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4953" w14:textId="11B4978A" w:rsidR="00083346" w:rsidRDefault="00083346" w:rsidP="00083346">
      <w:pPr>
        <w:jc w:val="center"/>
        <w:rPr>
          <w:b/>
          <w:bCs/>
          <w:sz w:val="28"/>
          <w:szCs w:val="28"/>
          <w:lang w:val="en-US"/>
        </w:rPr>
      </w:pPr>
      <w:r>
        <w:rPr>
          <w:b/>
          <w:bCs/>
          <w:sz w:val="28"/>
          <w:szCs w:val="28"/>
          <w:lang w:val="en-US"/>
        </w:rPr>
        <w:t>NLP - Exercise 5</w:t>
      </w:r>
    </w:p>
    <w:p w14:paraId="1647D6DD" w14:textId="77777777" w:rsidR="00083346" w:rsidRDefault="00083346" w:rsidP="00083346">
      <w:pPr>
        <w:rPr>
          <w:b/>
          <w:bCs/>
          <w:sz w:val="24"/>
          <w:szCs w:val="24"/>
          <w:lang w:val="en-US"/>
        </w:rPr>
      </w:pPr>
      <w:r>
        <w:rPr>
          <w:b/>
          <w:bCs/>
          <w:sz w:val="24"/>
          <w:szCs w:val="24"/>
          <w:lang w:val="en-US"/>
        </w:rPr>
        <w:t>Student ID: 211406343</w:t>
      </w:r>
    </w:p>
    <w:p w14:paraId="5D0A8A5D" w14:textId="77777777" w:rsidR="00083346" w:rsidRDefault="00083346" w:rsidP="00083346">
      <w:pPr>
        <w:rPr>
          <w:b/>
          <w:bCs/>
          <w:sz w:val="24"/>
          <w:szCs w:val="24"/>
          <w:lang w:val="en-US"/>
        </w:rPr>
      </w:pPr>
    </w:p>
    <w:p w14:paraId="2C54F121" w14:textId="51B33FA7" w:rsidR="009E3305" w:rsidRDefault="00083346" w:rsidP="009E3305">
      <w:pPr>
        <w:rPr>
          <w:b/>
          <w:bCs/>
          <w:sz w:val="28"/>
          <w:szCs w:val="28"/>
          <w:u w:val="single"/>
          <w:lang w:val="en-US"/>
        </w:rPr>
      </w:pPr>
      <w:r>
        <w:rPr>
          <w:b/>
          <w:bCs/>
          <w:sz w:val="28"/>
          <w:szCs w:val="28"/>
          <w:u w:val="single"/>
          <w:lang w:val="en-US"/>
        </w:rPr>
        <w:t xml:space="preserve">Part </w:t>
      </w:r>
      <w:r w:rsidR="00D66105">
        <w:rPr>
          <w:b/>
          <w:bCs/>
          <w:sz w:val="28"/>
          <w:szCs w:val="28"/>
          <w:u w:val="single"/>
          <w:lang w:val="en-US"/>
        </w:rPr>
        <w:t>2</w:t>
      </w:r>
      <w:r>
        <w:rPr>
          <w:b/>
          <w:bCs/>
          <w:sz w:val="28"/>
          <w:szCs w:val="28"/>
          <w:u w:val="single"/>
          <w:lang w:val="en-US"/>
        </w:rPr>
        <w:t>:</w:t>
      </w:r>
    </w:p>
    <w:p w14:paraId="3C27E272" w14:textId="1696EE62" w:rsidR="00B83FA3" w:rsidRDefault="000A5EA8" w:rsidP="0020426E">
      <w:pPr>
        <w:pStyle w:val="ListParagraph"/>
        <w:numPr>
          <w:ilvl w:val="0"/>
          <w:numId w:val="2"/>
        </w:numPr>
        <w:rPr>
          <w:lang w:val="en-US"/>
        </w:rPr>
      </w:pPr>
      <w:r>
        <w:rPr>
          <w:lang w:val="en-US"/>
        </w:rPr>
        <w:t>The sentence “</w:t>
      </w:r>
      <w:r>
        <w:rPr>
          <w:rFonts w:hint="cs"/>
          <w:rtl/>
          <w:lang w:val="en-US" w:bidi="he-IL"/>
        </w:rPr>
        <w:t>חולצה מטיילת במדבר</w:t>
      </w:r>
      <w:r>
        <w:rPr>
          <w:lang w:val="en-US"/>
        </w:rPr>
        <w:t>” can be parsed in two different ways, here are the syntax tree of each way of them:</w:t>
      </w:r>
    </w:p>
    <w:p w14:paraId="152FAAED" w14:textId="60BD0449" w:rsidR="000A5EA8" w:rsidRDefault="000A5EA8" w:rsidP="000A5EA8">
      <w:pPr>
        <w:pStyle w:val="ListParagraph"/>
        <w:rPr>
          <w:lang w:val="en-US"/>
        </w:rPr>
      </w:pPr>
    </w:p>
    <w:p w14:paraId="4E5A5B94" w14:textId="77777777" w:rsidR="000A5EA8" w:rsidRDefault="000A5EA8" w:rsidP="000A5EA8">
      <w:pPr>
        <w:pStyle w:val="ListParagraph"/>
        <w:rPr>
          <w:lang w:val="en-US"/>
        </w:rPr>
      </w:pPr>
    </w:p>
    <w:p w14:paraId="72562E1C" w14:textId="3561F560" w:rsidR="000A5EA8" w:rsidRDefault="000A5EA8" w:rsidP="000A5EA8">
      <w:pPr>
        <w:pStyle w:val="ListParagraph"/>
        <w:rPr>
          <w:lang w:val="en-US"/>
        </w:rPr>
      </w:pPr>
      <w:r>
        <w:rPr>
          <w:noProof/>
          <w:lang w:val="en-US"/>
        </w:rPr>
        <w:drawing>
          <wp:inline distT="0" distB="0" distL="0" distR="0" wp14:anchorId="0A0F3686" wp14:editId="25E754B6">
            <wp:extent cx="4831080" cy="3802380"/>
            <wp:effectExtent l="0" t="0" r="7620" b="762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831080" cy="3802380"/>
                    </a:xfrm>
                    <a:prstGeom prst="rect">
                      <a:avLst/>
                    </a:prstGeom>
                  </pic:spPr>
                </pic:pic>
              </a:graphicData>
            </a:graphic>
          </wp:inline>
        </w:drawing>
      </w:r>
    </w:p>
    <w:p w14:paraId="330DB7BA" w14:textId="304E2CEB" w:rsidR="000A5EA8" w:rsidRDefault="000A5EA8" w:rsidP="000A5EA8">
      <w:pPr>
        <w:pStyle w:val="ListParagraph"/>
        <w:rPr>
          <w:lang w:val="en-US"/>
        </w:rPr>
      </w:pPr>
    </w:p>
    <w:p w14:paraId="421DFEC0" w14:textId="21D36468" w:rsidR="000A5EA8" w:rsidRDefault="000A5EA8" w:rsidP="000A5EA8">
      <w:pPr>
        <w:pStyle w:val="ListParagraph"/>
        <w:rPr>
          <w:lang w:val="en-US"/>
        </w:rPr>
      </w:pPr>
      <w:r>
        <w:rPr>
          <w:noProof/>
          <w:lang w:val="en-US"/>
        </w:rPr>
        <w:lastRenderedPageBreak/>
        <w:drawing>
          <wp:inline distT="0" distB="0" distL="0" distR="0" wp14:anchorId="45BFB04A" wp14:editId="36DEEF4E">
            <wp:extent cx="4808220" cy="41376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8220" cy="4137660"/>
                    </a:xfrm>
                    <a:prstGeom prst="rect">
                      <a:avLst/>
                    </a:prstGeom>
                  </pic:spPr>
                </pic:pic>
              </a:graphicData>
            </a:graphic>
          </wp:inline>
        </w:drawing>
      </w:r>
    </w:p>
    <w:p w14:paraId="756B9D0F" w14:textId="58748726" w:rsidR="0020426E" w:rsidRDefault="0020426E" w:rsidP="0020426E">
      <w:pPr>
        <w:pStyle w:val="ListParagraph"/>
        <w:rPr>
          <w:lang w:val="en-US"/>
        </w:rPr>
      </w:pPr>
    </w:p>
    <w:p w14:paraId="27B80D59" w14:textId="40BC879F" w:rsidR="0014753B" w:rsidRDefault="0020426E" w:rsidP="0014753B">
      <w:pPr>
        <w:pStyle w:val="ListParagraph"/>
        <w:numPr>
          <w:ilvl w:val="0"/>
          <w:numId w:val="2"/>
        </w:numPr>
        <w:rPr>
          <w:lang w:val="en-US"/>
        </w:rPr>
      </w:pPr>
      <w:r>
        <w:rPr>
          <w:lang w:val="en-US"/>
        </w:rPr>
        <w:t>For GP sentences I have chosen:</w:t>
      </w:r>
    </w:p>
    <w:p w14:paraId="23B0B652" w14:textId="77777777" w:rsidR="008B5430" w:rsidRPr="008B5430" w:rsidRDefault="008B5430" w:rsidP="008B5430">
      <w:pPr>
        <w:pStyle w:val="ListParagraph"/>
        <w:rPr>
          <w:lang w:val="en-US"/>
        </w:rPr>
      </w:pPr>
    </w:p>
    <w:p w14:paraId="1BABAA4B" w14:textId="77777777" w:rsidR="008B5430" w:rsidRPr="0014753B" w:rsidRDefault="008B5430" w:rsidP="008B5430">
      <w:pPr>
        <w:pStyle w:val="ListParagraph"/>
        <w:rPr>
          <w:lang w:val="en-US"/>
        </w:rPr>
      </w:pPr>
    </w:p>
    <w:p w14:paraId="35F0D61C" w14:textId="13396210" w:rsidR="0020426E" w:rsidRDefault="009E3305" w:rsidP="0020426E">
      <w:pPr>
        <w:pStyle w:val="ListParagraph"/>
        <w:numPr>
          <w:ilvl w:val="0"/>
          <w:numId w:val="4"/>
        </w:numPr>
        <w:rPr>
          <w:lang w:val="en-US"/>
        </w:rPr>
      </w:pPr>
      <w:r>
        <w:rPr>
          <w:lang w:val="en-US"/>
        </w:rPr>
        <w:t xml:space="preserve">“The boat floated down the river sank”. When we reach the word “floated” we consider it as a verb, but when we reach “sank” we suddenly realize that the initial interpretation is not valid, and the right thing </w:t>
      </w:r>
      <w:r w:rsidR="0014753B">
        <w:rPr>
          <w:lang w:val="en-US"/>
        </w:rPr>
        <w:t xml:space="preserve">to do </w:t>
      </w:r>
      <w:r>
        <w:rPr>
          <w:lang w:val="en-US"/>
        </w:rPr>
        <w:t>is to think about “floated” as an adjective not as a verb.</w:t>
      </w:r>
      <w:r w:rsidR="0014753B">
        <w:rPr>
          <w:lang w:val="en-US"/>
        </w:rPr>
        <w:t xml:space="preserve"> Therefore, the word “floated” has the GP effect in this sentence.</w:t>
      </w:r>
    </w:p>
    <w:p w14:paraId="2DC1ABD7" w14:textId="77777777" w:rsidR="0014753B" w:rsidRDefault="0014753B" w:rsidP="0014753B">
      <w:pPr>
        <w:pStyle w:val="ListParagraph"/>
        <w:ind w:left="1080"/>
        <w:rPr>
          <w:lang w:val="en-US"/>
        </w:rPr>
      </w:pPr>
    </w:p>
    <w:p w14:paraId="1AFAD5B8" w14:textId="45ABCF2A" w:rsidR="006833F7" w:rsidRDefault="006833F7" w:rsidP="008B5430">
      <w:pPr>
        <w:pStyle w:val="ListParagraph"/>
        <w:numPr>
          <w:ilvl w:val="0"/>
          <w:numId w:val="4"/>
        </w:numPr>
        <w:rPr>
          <w:lang w:val="en-US"/>
        </w:rPr>
      </w:pPr>
      <w:r>
        <w:rPr>
          <w:lang w:val="en-US"/>
        </w:rPr>
        <w:t>“The girl told the story cried”. This GP sentence is first parsed as so that the phrase “told the story” initially describes an action undertaken by the girl, until the word “cried” is reached, at which point the pars</w:t>
      </w:r>
      <w:r w:rsidR="00BA302A">
        <w:rPr>
          <w:lang w:val="en-US"/>
        </w:rPr>
        <w:t>e</w:t>
      </w:r>
      <w:r>
        <w:rPr>
          <w:lang w:val="en-US"/>
        </w:rPr>
        <w:t xml:space="preserve"> of the sentence changes to reflect that “told the story” describes something that was done to the girl. This sentence can be phrased more clearly as “The girl who was told the story cried”.</w:t>
      </w:r>
    </w:p>
    <w:p w14:paraId="0CCFA9D1" w14:textId="77777777" w:rsidR="008B5430" w:rsidRPr="008B5430" w:rsidRDefault="008B5430" w:rsidP="008B5430">
      <w:pPr>
        <w:pStyle w:val="ListParagraph"/>
        <w:rPr>
          <w:lang w:val="en-US"/>
        </w:rPr>
      </w:pPr>
    </w:p>
    <w:p w14:paraId="1CABFB2D" w14:textId="7D073D61" w:rsidR="008B5430" w:rsidRPr="008B5430" w:rsidRDefault="00144D60" w:rsidP="008B5430">
      <w:pPr>
        <w:ind w:left="720"/>
        <w:rPr>
          <w:lang w:val="en-US"/>
        </w:rPr>
      </w:pPr>
      <w:r>
        <w:rPr>
          <w:lang w:val="en-US"/>
        </w:rPr>
        <w:t xml:space="preserve">Sentences with GP effect are challenging ones for the language module. In general, these sentences have several meanings which makes the processing of the sentence hard like in sentence translation. In most of the times, the sentence with the GP effect has a one unique meaning and one unique parse tree which will give the most sensible meaning. To know which parse tree is the most suitable is not an easy task for the computer. It needs to process every possible meaning of each word in the sentence and try to find the most frequent meaning. However, sometimes the </w:t>
      </w:r>
      <w:r w:rsidR="00044576">
        <w:rPr>
          <w:lang w:val="en-US"/>
        </w:rPr>
        <w:t>author means the less frequent meaning but the computer will not have it.</w:t>
      </w:r>
    </w:p>
    <w:p w14:paraId="574FB551" w14:textId="77777777" w:rsidR="008B5430" w:rsidRPr="008B5430" w:rsidRDefault="008B5430" w:rsidP="008B5430">
      <w:pPr>
        <w:pStyle w:val="ListParagraph"/>
        <w:rPr>
          <w:lang w:val="en-US"/>
        </w:rPr>
      </w:pPr>
    </w:p>
    <w:p w14:paraId="0B625B28" w14:textId="6C318AF8" w:rsidR="008B5430" w:rsidRDefault="00104E30" w:rsidP="008B5430">
      <w:pPr>
        <w:pStyle w:val="ListParagraph"/>
        <w:numPr>
          <w:ilvl w:val="0"/>
          <w:numId w:val="2"/>
        </w:numPr>
        <w:rPr>
          <w:lang w:val="en-US"/>
        </w:rPr>
      </w:pPr>
      <w:r>
        <w:rPr>
          <w:lang w:val="en-US"/>
        </w:rPr>
        <w:lastRenderedPageBreak/>
        <w:t>The sentence “</w:t>
      </w:r>
      <w:r w:rsidR="00BA302A">
        <w:rPr>
          <w:lang w:val="en-US"/>
        </w:rPr>
        <w:t>Elon</w:t>
      </w:r>
      <w:r w:rsidR="00494A02">
        <w:rPr>
          <w:lang w:val="en-US"/>
        </w:rPr>
        <w:t xml:space="preserve"> found</w:t>
      </w:r>
      <w:r w:rsidR="00BA302A">
        <w:rPr>
          <w:lang w:val="en-US"/>
        </w:rPr>
        <w:t xml:space="preserve"> successful</w:t>
      </w:r>
      <w:r w:rsidR="00494A02">
        <w:rPr>
          <w:lang w:val="en-US"/>
        </w:rPr>
        <w:t xml:space="preserve"> companies</w:t>
      </w:r>
      <w:r>
        <w:rPr>
          <w:lang w:val="en-US"/>
        </w:rPr>
        <w:t xml:space="preserve">” is </w:t>
      </w:r>
      <w:r w:rsidR="008C5A45">
        <w:rPr>
          <w:lang w:val="en-US"/>
        </w:rPr>
        <w:t>lexically</w:t>
      </w:r>
      <w:r w:rsidR="00494A02">
        <w:rPr>
          <w:lang w:val="en-US"/>
        </w:rPr>
        <w:t xml:space="preserve"> </w:t>
      </w:r>
      <w:r>
        <w:rPr>
          <w:lang w:val="en-US"/>
        </w:rPr>
        <w:t>ambiguous</w:t>
      </w:r>
      <w:r w:rsidR="0039233A">
        <w:rPr>
          <w:lang w:val="en-US"/>
        </w:rPr>
        <w:t xml:space="preserve">. </w:t>
      </w:r>
      <w:r w:rsidR="008C5A45">
        <w:rPr>
          <w:lang w:val="en-US"/>
        </w:rPr>
        <w:t>That is because the word “found” has two different meanings, one is the past form of “find”, and the other is the verb “found” in the base form.</w:t>
      </w:r>
    </w:p>
    <w:p w14:paraId="3A38EC6D" w14:textId="34D2DAA7" w:rsidR="00AB6546" w:rsidRDefault="00AB6546" w:rsidP="00AB6546">
      <w:pPr>
        <w:pStyle w:val="ListParagraph"/>
        <w:rPr>
          <w:lang w:val="en-US"/>
        </w:rPr>
      </w:pPr>
    </w:p>
    <w:p w14:paraId="48A93739" w14:textId="08FB5DA4" w:rsidR="00AB6546" w:rsidRDefault="00500EF3" w:rsidP="00AB6546">
      <w:pPr>
        <w:pStyle w:val="ListParagraph"/>
        <w:rPr>
          <w:lang w:val="en-US"/>
        </w:rPr>
      </w:pPr>
      <w:r>
        <w:rPr>
          <w:lang w:val="en-US"/>
        </w:rPr>
        <w:t>For both meanings, we get the same pars</w:t>
      </w:r>
      <w:r w:rsidR="00BA302A">
        <w:rPr>
          <w:lang w:val="en-US"/>
        </w:rPr>
        <w:t>e</w:t>
      </w:r>
      <w:r>
        <w:rPr>
          <w:lang w:val="en-US"/>
        </w:rPr>
        <w:t xml:space="preserve"> tree, however; the meaning still differs due to the real form of the verb “found” in the sentence. Here is the pars</w:t>
      </w:r>
      <w:r w:rsidR="00BA302A">
        <w:rPr>
          <w:lang w:val="en-US"/>
        </w:rPr>
        <w:t>e</w:t>
      </w:r>
      <w:r>
        <w:rPr>
          <w:lang w:val="en-US"/>
        </w:rPr>
        <w:t xml:space="preserve"> tree for both meanings:</w:t>
      </w:r>
    </w:p>
    <w:p w14:paraId="08B103DB" w14:textId="24720FE0" w:rsidR="00AB6546" w:rsidRDefault="000B707C" w:rsidP="00AB6546">
      <w:pPr>
        <w:pStyle w:val="ListParagraph"/>
        <w:rPr>
          <w:lang w:val="en-US"/>
        </w:rPr>
      </w:pPr>
      <w:r>
        <w:rPr>
          <w:noProof/>
          <w:lang w:val="en-US"/>
        </w:rPr>
        <w:drawing>
          <wp:inline distT="0" distB="0" distL="0" distR="0" wp14:anchorId="46D7C0D8" wp14:editId="0C79BB32">
            <wp:extent cx="4869180" cy="4869180"/>
            <wp:effectExtent l="0" t="0" r="7620" b="762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9180" cy="4869180"/>
                    </a:xfrm>
                    <a:prstGeom prst="rect">
                      <a:avLst/>
                    </a:prstGeom>
                  </pic:spPr>
                </pic:pic>
              </a:graphicData>
            </a:graphic>
          </wp:inline>
        </w:drawing>
      </w:r>
    </w:p>
    <w:p w14:paraId="7D1A44D5" w14:textId="70C79B3A" w:rsidR="00AB6546" w:rsidRDefault="00AB6546" w:rsidP="00AB6546">
      <w:pPr>
        <w:pStyle w:val="ListParagraph"/>
        <w:rPr>
          <w:lang w:val="en-US"/>
        </w:rPr>
      </w:pPr>
    </w:p>
    <w:p w14:paraId="349AFA81" w14:textId="3888F936" w:rsidR="0095245E" w:rsidRDefault="0095245E" w:rsidP="00AB6546">
      <w:pPr>
        <w:pStyle w:val="ListParagraph"/>
        <w:rPr>
          <w:lang w:val="en-US"/>
        </w:rPr>
      </w:pPr>
    </w:p>
    <w:p w14:paraId="79CD57FE" w14:textId="55B5A122" w:rsidR="0095245E" w:rsidRDefault="0095245E" w:rsidP="00AB6546">
      <w:pPr>
        <w:pStyle w:val="ListParagraph"/>
        <w:rPr>
          <w:lang w:val="en-US"/>
        </w:rPr>
      </w:pPr>
    </w:p>
    <w:p w14:paraId="33F38AEA" w14:textId="21250CA0" w:rsidR="0095245E" w:rsidRDefault="0095245E" w:rsidP="00AB6546">
      <w:pPr>
        <w:pStyle w:val="ListParagraph"/>
        <w:rPr>
          <w:lang w:val="en-US"/>
        </w:rPr>
      </w:pPr>
    </w:p>
    <w:p w14:paraId="256212E5" w14:textId="3E7B9A95" w:rsidR="0095245E" w:rsidRDefault="0095245E" w:rsidP="00AB6546">
      <w:pPr>
        <w:pStyle w:val="ListParagraph"/>
        <w:rPr>
          <w:lang w:val="en-US"/>
        </w:rPr>
      </w:pPr>
    </w:p>
    <w:p w14:paraId="26E6133B" w14:textId="637C94C0" w:rsidR="0095245E" w:rsidRDefault="0095245E" w:rsidP="00AB6546">
      <w:pPr>
        <w:pStyle w:val="ListParagraph"/>
        <w:rPr>
          <w:lang w:val="en-US"/>
        </w:rPr>
      </w:pPr>
    </w:p>
    <w:p w14:paraId="3D636D2E" w14:textId="2A6058FA" w:rsidR="0095245E" w:rsidRDefault="0095245E" w:rsidP="00AB6546">
      <w:pPr>
        <w:pStyle w:val="ListParagraph"/>
        <w:rPr>
          <w:lang w:val="en-US"/>
        </w:rPr>
      </w:pPr>
    </w:p>
    <w:p w14:paraId="4D422B70" w14:textId="7E893F80" w:rsidR="0095245E" w:rsidRDefault="0095245E" w:rsidP="00AB6546">
      <w:pPr>
        <w:pStyle w:val="ListParagraph"/>
        <w:rPr>
          <w:lang w:val="en-US"/>
        </w:rPr>
      </w:pPr>
    </w:p>
    <w:p w14:paraId="72560D34" w14:textId="6A457FE5" w:rsidR="0095245E" w:rsidRDefault="0095245E" w:rsidP="00AB6546">
      <w:pPr>
        <w:pStyle w:val="ListParagraph"/>
        <w:rPr>
          <w:lang w:val="en-US"/>
        </w:rPr>
      </w:pPr>
    </w:p>
    <w:p w14:paraId="074865B6" w14:textId="7F72B1B5" w:rsidR="0095245E" w:rsidRDefault="0095245E" w:rsidP="00AB6546">
      <w:pPr>
        <w:pStyle w:val="ListParagraph"/>
        <w:rPr>
          <w:lang w:val="en-US"/>
        </w:rPr>
      </w:pPr>
    </w:p>
    <w:p w14:paraId="6E186E9A" w14:textId="3A5801E8" w:rsidR="0095245E" w:rsidRDefault="0095245E" w:rsidP="00AB6546">
      <w:pPr>
        <w:pStyle w:val="ListParagraph"/>
        <w:rPr>
          <w:lang w:val="en-US"/>
        </w:rPr>
      </w:pPr>
    </w:p>
    <w:p w14:paraId="5D4DF3C7" w14:textId="128DF29C" w:rsidR="0095245E" w:rsidRDefault="0095245E" w:rsidP="00AB6546">
      <w:pPr>
        <w:pStyle w:val="ListParagraph"/>
        <w:rPr>
          <w:lang w:val="en-US"/>
        </w:rPr>
      </w:pPr>
    </w:p>
    <w:p w14:paraId="6AA111ED" w14:textId="4039A756" w:rsidR="0095245E" w:rsidRDefault="0095245E" w:rsidP="00AB6546">
      <w:pPr>
        <w:pStyle w:val="ListParagraph"/>
        <w:rPr>
          <w:lang w:val="en-US"/>
        </w:rPr>
      </w:pPr>
    </w:p>
    <w:p w14:paraId="7ED559D7" w14:textId="59E497DF" w:rsidR="0095245E" w:rsidRDefault="0095245E" w:rsidP="00AB6546">
      <w:pPr>
        <w:pStyle w:val="ListParagraph"/>
        <w:rPr>
          <w:lang w:val="en-US"/>
        </w:rPr>
      </w:pPr>
    </w:p>
    <w:p w14:paraId="31A32F23" w14:textId="5C54257C" w:rsidR="0095245E" w:rsidRDefault="0095245E" w:rsidP="00AB6546">
      <w:pPr>
        <w:pStyle w:val="ListParagraph"/>
        <w:rPr>
          <w:lang w:val="en-US"/>
        </w:rPr>
      </w:pPr>
    </w:p>
    <w:p w14:paraId="232EE2BC" w14:textId="58BD1439" w:rsidR="0095245E" w:rsidRDefault="0095245E" w:rsidP="00AB6546">
      <w:pPr>
        <w:pStyle w:val="ListParagraph"/>
        <w:rPr>
          <w:lang w:val="en-US"/>
        </w:rPr>
      </w:pPr>
    </w:p>
    <w:p w14:paraId="68BDA4F3" w14:textId="4E6DDABD" w:rsidR="0095245E" w:rsidRDefault="0095245E" w:rsidP="00AB6546">
      <w:pPr>
        <w:pStyle w:val="ListParagraph"/>
        <w:rPr>
          <w:lang w:val="en-US"/>
        </w:rPr>
      </w:pPr>
    </w:p>
    <w:p w14:paraId="676D640B" w14:textId="6AA3DC99" w:rsidR="0095245E" w:rsidRDefault="0095245E" w:rsidP="00AB6546">
      <w:pPr>
        <w:pStyle w:val="ListParagraph"/>
        <w:rPr>
          <w:lang w:val="en-US"/>
        </w:rPr>
      </w:pPr>
    </w:p>
    <w:p w14:paraId="2B52DB49" w14:textId="24B3431B" w:rsidR="0095245E" w:rsidRDefault="0095245E" w:rsidP="00AB6546">
      <w:pPr>
        <w:pStyle w:val="ListParagraph"/>
        <w:rPr>
          <w:lang w:val="en-US"/>
        </w:rPr>
      </w:pPr>
    </w:p>
    <w:p w14:paraId="0C223682" w14:textId="77777777" w:rsidR="0095245E" w:rsidRDefault="0095245E" w:rsidP="00AB6546">
      <w:pPr>
        <w:pStyle w:val="ListParagraph"/>
        <w:rPr>
          <w:lang w:val="en-US"/>
        </w:rPr>
      </w:pPr>
    </w:p>
    <w:p w14:paraId="729D7AE5" w14:textId="1E80A33F" w:rsidR="008C5A45" w:rsidRDefault="008C5A45" w:rsidP="008C5A45">
      <w:pPr>
        <w:pStyle w:val="ListParagraph"/>
        <w:rPr>
          <w:lang w:val="en-US"/>
        </w:rPr>
      </w:pPr>
    </w:p>
    <w:p w14:paraId="48036BB2" w14:textId="2B234BC5" w:rsidR="008C5A45" w:rsidRDefault="008C5A45" w:rsidP="008C5A45">
      <w:pPr>
        <w:pStyle w:val="ListParagraph"/>
        <w:rPr>
          <w:lang w:val="en-US"/>
        </w:rPr>
      </w:pPr>
      <w:r>
        <w:rPr>
          <w:lang w:val="en-US"/>
        </w:rPr>
        <w:t>The sentence “</w:t>
      </w:r>
      <w:r w:rsidR="000B707C">
        <w:rPr>
          <w:lang w:val="en-US"/>
        </w:rPr>
        <w:t>John</w:t>
      </w:r>
      <w:r>
        <w:rPr>
          <w:lang w:val="en-US"/>
        </w:rPr>
        <w:t xml:space="preserve"> eat</w:t>
      </w:r>
      <w:r w:rsidR="000B707C">
        <w:rPr>
          <w:lang w:val="en-US"/>
        </w:rPr>
        <w:t>s</w:t>
      </w:r>
      <w:r>
        <w:rPr>
          <w:lang w:val="en-US"/>
        </w:rPr>
        <w:t xml:space="preserve"> food with </w:t>
      </w:r>
      <w:r w:rsidR="005134A6">
        <w:rPr>
          <w:lang w:val="en-US"/>
        </w:rPr>
        <w:t>a</w:t>
      </w:r>
      <w:r>
        <w:rPr>
          <w:lang w:val="en-US"/>
        </w:rPr>
        <w:t xml:space="preserve"> fork” is syntactically ambiguous. That is because of the word “with”. The sentence could be understood as “</w:t>
      </w:r>
      <w:r w:rsidR="000B707C">
        <w:rPr>
          <w:lang w:val="en-US"/>
        </w:rPr>
        <w:t>John</w:t>
      </w:r>
      <w:r>
        <w:rPr>
          <w:lang w:val="en-US"/>
        </w:rPr>
        <w:t xml:space="preserve"> use</w:t>
      </w:r>
      <w:r w:rsidR="000B707C">
        <w:rPr>
          <w:lang w:val="en-US"/>
        </w:rPr>
        <w:t>s</w:t>
      </w:r>
      <w:r>
        <w:rPr>
          <w:lang w:val="en-US"/>
        </w:rPr>
        <w:t xml:space="preserve"> </w:t>
      </w:r>
      <w:r w:rsidR="005134A6">
        <w:rPr>
          <w:lang w:val="en-US"/>
        </w:rPr>
        <w:t>a</w:t>
      </w:r>
      <w:r>
        <w:rPr>
          <w:lang w:val="en-US"/>
        </w:rPr>
        <w:t xml:space="preserve"> fork for eating food</w:t>
      </w:r>
      <w:r w:rsidR="00AB6546">
        <w:rPr>
          <w:lang w:val="en-US"/>
        </w:rPr>
        <w:t>” and</w:t>
      </w:r>
      <w:r>
        <w:rPr>
          <w:lang w:val="en-US"/>
        </w:rPr>
        <w:t xml:space="preserve"> could be understood as “</w:t>
      </w:r>
      <w:r w:rsidR="000B707C">
        <w:rPr>
          <w:lang w:val="en-US"/>
        </w:rPr>
        <w:t>John</w:t>
      </w:r>
      <w:r>
        <w:rPr>
          <w:lang w:val="en-US"/>
        </w:rPr>
        <w:t xml:space="preserve"> eat</w:t>
      </w:r>
      <w:r w:rsidR="000B707C">
        <w:rPr>
          <w:lang w:val="en-US"/>
        </w:rPr>
        <w:t>s</w:t>
      </w:r>
      <w:r>
        <w:rPr>
          <w:lang w:val="en-US"/>
        </w:rPr>
        <w:t xml:space="preserve"> both the food and </w:t>
      </w:r>
      <w:r w:rsidR="005134A6">
        <w:rPr>
          <w:lang w:val="en-US"/>
        </w:rPr>
        <w:t>a</w:t>
      </w:r>
      <w:r>
        <w:rPr>
          <w:lang w:val="en-US"/>
        </w:rPr>
        <w:t xml:space="preserve"> fork</w:t>
      </w:r>
      <w:r w:rsidR="00AB6546">
        <w:rPr>
          <w:lang w:val="en-US"/>
        </w:rPr>
        <w:t xml:space="preserve"> together”.</w:t>
      </w:r>
    </w:p>
    <w:p w14:paraId="47682364" w14:textId="77777777" w:rsidR="00AB6546" w:rsidRDefault="00AB6546" w:rsidP="008C5A45">
      <w:pPr>
        <w:pStyle w:val="ListParagraph"/>
        <w:rPr>
          <w:lang w:val="en-US"/>
        </w:rPr>
      </w:pPr>
    </w:p>
    <w:p w14:paraId="0D31F21E" w14:textId="1791C896" w:rsidR="00AB6546" w:rsidRDefault="00AB6546" w:rsidP="00AB6546">
      <w:pPr>
        <w:pStyle w:val="ListParagraph"/>
        <w:rPr>
          <w:lang w:val="en-US"/>
        </w:rPr>
      </w:pPr>
      <w:r>
        <w:rPr>
          <w:lang w:val="en-US"/>
        </w:rPr>
        <w:t>For the first meaning, we get the following pars</w:t>
      </w:r>
      <w:r w:rsidR="00BA302A">
        <w:rPr>
          <w:lang w:val="en-US"/>
        </w:rPr>
        <w:t>e</w:t>
      </w:r>
      <w:r>
        <w:rPr>
          <w:lang w:val="en-US"/>
        </w:rPr>
        <w:t xml:space="preserve"> tree:</w:t>
      </w:r>
    </w:p>
    <w:p w14:paraId="4EC8CE2D" w14:textId="77777777" w:rsidR="0095245E" w:rsidRDefault="0095245E" w:rsidP="00AB6546">
      <w:pPr>
        <w:pStyle w:val="ListParagraph"/>
        <w:rPr>
          <w:lang w:val="en-US"/>
        </w:rPr>
      </w:pPr>
    </w:p>
    <w:p w14:paraId="306A44B7" w14:textId="63B56513" w:rsidR="00AB6546" w:rsidRDefault="0095245E" w:rsidP="008C5A45">
      <w:pPr>
        <w:pStyle w:val="ListParagraph"/>
        <w:rPr>
          <w:lang w:val="en-US"/>
        </w:rPr>
      </w:pPr>
      <w:r>
        <w:rPr>
          <w:noProof/>
          <w:lang w:val="en-US"/>
        </w:rPr>
        <w:drawing>
          <wp:inline distT="0" distB="0" distL="0" distR="0" wp14:anchorId="40F38875" wp14:editId="3919D17B">
            <wp:extent cx="4861560" cy="45034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1560" cy="4503420"/>
                    </a:xfrm>
                    <a:prstGeom prst="rect">
                      <a:avLst/>
                    </a:prstGeom>
                  </pic:spPr>
                </pic:pic>
              </a:graphicData>
            </a:graphic>
          </wp:inline>
        </w:drawing>
      </w:r>
    </w:p>
    <w:p w14:paraId="2793E504" w14:textId="6FC596F4" w:rsidR="00AB6546" w:rsidRDefault="00AB6546" w:rsidP="008C5A45">
      <w:pPr>
        <w:pStyle w:val="ListParagraph"/>
        <w:rPr>
          <w:lang w:val="en-US"/>
        </w:rPr>
      </w:pPr>
    </w:p>
    <w:p w14:paraId="0B079D5A" w14:textId="77777777" w:rsidR="0095245E" w:rsidRDefault="0095245E" w:rsidP="00AB6546">
      <w:pPr>
        <w:pStyle w:val="ListParagraph"/>
        <w:rPr>
          <w:lang w:val="en-US"/>
        </w:rPr>
      </w:pPr>
    </w:p>
    <w:p w14:paraId="422CB810" w14:textId="77777777" w:rsidR="0095245E" w:rsidRDefault="0095245E" w:rsidP="00AB6546">
      <w:pPr>
        <w:pStyle w:val="ListParagraph"/>
        <w:rPr>
          <w:lang w:val="en-US"/>
        </w:rPr>
      </w:pPr>
    </w:p>
    <w:p w14:paraId="712CB3CC" w14:textId="77777777" w:rsidR="0095245E" w:rsidRDefault="0095245E" w:rsidP="00AB6546">
      <w:pPr>
        <w:pStyle w:val="ListParagraph"/>
        <w:rPr>
          <w:lang w:val="en-US"/>
        </w:rPr>
      </w:pPr>
    </w:p>
    <w:p w14:paraId="5A90871E" w14:textId="77777777" w:rsidR="0095245E" w:rsidRDefault="0095245E" w:rsidP="00AB6546">
      <w:pPr>
        <w:pStyle w:val="ListParagraph"/>
        <w:rPr>
          <w:lang w:val="en-US"/>
        </w:rPr>
      </w:pPr>
    </w:p>
    <w:p w14:paraId="0BE1B8E1" w14:textId="77777777" w:rsidR="0095245E" w:rsidRDefault="0095245E" w:rsidP="00AB6546">
      <w:pPr>
        <w:pStyle w:val="ListParagraph"/>
        <w:rPr>
          <w:lang w:val="en-US"/>
        </w:rPr>
      </w:pPr>
    </w:p>
    <w:p w14:paraId="1F9AAA04" w14:textId="77777777" w:rsidR="0095245E" w:rsidRDefault="0095245E" w:rsidP="00AB6546">
      <w:pPr>
        <w:pStyle w:val="ListParagraph"/>
        <w:rPr>
          <w:lang w:val="en-US"/>
        </w:rPr>
      </w:pPr>
    </w:p>
    <w:p w14:paraId="42BC5E67" w14:textId="77777777" w:rsidR="0095245E" w:rsidRDefault="0095245E" w:rsidP="00AB6546">
      <w:pPr>
        <w:pStyle w:val="ListParagraph"/>
        <w:rPr>
          <w:lang w:val="en-US"/>
        </w:rPr>
      </w:pPr>
    </w:p>
    <w:p w14:paraId="409BC75B" w14:textId="77777777" w:rsidR="0095245E" w:rsidRDefault="0095245E" w:rsidP="00AB6546">
      <w:pPr>
        <w:pStyle w:val="ListParagraph"/>
        <w:rPr>
          <w:lang w:val="en-US"/>
        </w:rPr>
      </w:pPr>
    </w:p>
    <w:p w14:paraId="16F219EB" w14:textId="77777777" w:rsidR="0095245E" w:rsidRDefault="0095245E" w:rsidP="00AB6546">
      <w:pPr>
        <w:pStyle w:val="ListParagraph"/>
        <w:rPr>
          <w:lang w:val="en-US"/>
        </w:rPr>
      </w:pPr>
    </w:p>
    <w:p w14:paraId="03F80A2D" w14:textId="77777777" w:rsidR="0095245E" w:rsidRDefault="0095245E" w:rsidP="00AB6546">
      <w:pPr>
        <w:pStyle w:val="ListParagraph"/>
        <w:rPr>
          <w:lang w:val="en-US"/>
        </w:rPr>
      </w:pPr>
    </w:p>
    <w:p w14:paraId="05416D0E" w14:textId="77777777" w:rsidR="0095245E" w:rsidRDefault="0095245E" w:rsidP="00AB6546">
      <w:pPr>
        <w:pStyle w:val="ListParagraph"/>
        <w:rPr>
          <w:lang w:val="en-US"/>
        </w:rPr>
      </w:pPr>
    </w:p>
    <w:p w14:paraId="62D5D4A8" w14:textId="77777777" w:rsidR="0095245E" w:rsidRDefault="0095245E" w:rsidP="00AB6546">
      <w:pPr>
        <w:pStyle w:val="ListParagraph"/>
        <w:rPr>
          <w:lang w:val="en-US"/>
        </w:rPr>
      </w:pPr>
    </w:p>
    <w:p w14:paraId="409A5B10" w14:textId="77777777" w:rsidR="0095245E" w:rsidRDefault="0095245E" w:rsidP="00AB6546">
      <w:pPr>
        <w:pStyle w:val="ListParagraph"/>
        <w:rPr>
          <w:lang w:val="en-US"/>
        </w:rPr>
      </w:pPr>
    </w:p>
    <w:p w14:paraId="464D6FA2" w14:textId="77777777" w:rsidR="0095245E" w:rsidRDefault="0095245E" w:rsidP="00AB6546">
      <w:pPr>
        <w:pStyle w:val="ListParagraph"/>
        <w:rPr>
          <w:lang w:val="en-US"/>
        </w:rPr>
      </w:pPr>
    </w:p>
    <w:p w14:paraId="297F1AD6" w14:textId="77777777" w:rsidR="0095245E" w:rsidRDefault="0095245E" w:rsidP="00AB6546">
      <w:pPr>
        <w:pStyle w:val="ListParagraph"/>
        <w:rPr>
          <w:lang w:val="en-US"/>
        </w:rPr>
      </w:pPr>
    </w:p>
    <w:p w14:paraId="73BECC8B" w14:textId="77777777" w:rsidR="0095245E" w:rsidRDefault="0095245E" w:rsidP="00AB6546">
      <w:pPr>
        <w:pStyle w:val="ListParagraph"/>
        <w:rPr>
          <w:lang w:val="en-US"/>
        </w:rPr>
      </w:pPr>
    </w:p>
    <w:p w14:paraId="1BDFC0A0" w14:textId="77777777" w:rsidR="0095245E" w:rsidRPr="0095245E" w:rsidRDefault="0095245E" w:rsidP="0095245E">
      <w:pPr>
        <w:rPr>
          <w:lang w:val="en-US"/>
        </w:rPr>
      </w:pPr>
    </w:p>
    <w:p w14:paraId="0A3D0571" w14:textId="71ED7038" w:rsidR="00AB6546" w:rsidRDefault="00AB6546" w:rsidP="00AB6546">
      <w:pPr>
        <w:pStyle w:val="ListParagraph"/>
        <w:rPr>
          <w:lang w:val="en-US"/>
        </w:rPr>
      </w:pPr>
      <w:r>
        <w:rPr>
          <w:lang w:val="en-US"/>
        </w:rPr>
        <w:t>While the last meaning indicates the following pars</w:t>
      </w:r>
      <w:r w:rsidR="00BA302A">
        <w:rPr>
          <w:lang w:val="en-US"/>
        </w:rPr>
        <w:t>e</w:t>
      </w:r>
      <w:r>
        <w:rPr>
          <w:lang w:val="en-US"/>
        </w:rPr>
        <w:t xml:space="preserve"> tree:</w:t>
      </w:r>
    </w:p>
    <w:p w14:paraId="0ED08694" w14:textId="77777777" w:rsidR="0095245E" w:rsidRDefault="0095245E" w:rsidP="00AB6546">
      <w:pPr>
        <w:pStyle w:val="ListParagraph"/>
        <w:rPr>
          <w:lang w:val="en-US"/>
        </w:rPr>
      </w:pPr>
    </w:p>
    <w:p w14:paraId="4C5DFE2F" w14:textId="6AC6699F" w:rsidR="00AB6546" w:rsidRDefault="0095245E" w:rsidP="00AB6546">
      <w:pPr>
        <w:pStyle w:val="ListParagraph"/>
        <w:rPr>
          <w:lang w:val="en-US"/>
        </w:rPr>
      </w:pPr>
      <w:r>
        <w:rPr>
          <w:noProof/>
          <w:lang w:val="en-US"/>
        </w:rPr>
        <w:drawing>
          <wp:inline distT="0" distB="0" distL="0" distR="0" wp14:anchorId="58CEE40F" wp14:editId="708E3966">
            <wp:extent cx="4876800" cy="450342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876800" cy="4503420"/>
                    </a:xfrm>
                    <a:prstGeom prst="rect">
                      <a:avLst/>
                    </a:prstGeom>
                  </pic:spPr>
                </pic:pic>
              </a:graphicData>
            </a:graphic>
          </wp:inline>
        </w:drawing>
      </w:r>
    </w:p>
    <w:p w14:paraId="2F5F3320" w14:textId="77777777" w:rsidR="00AB6546" w:rsidRPr="008B5430" w:rsidRDefault="00AB6546" w:rsidP="008C5A45">
      <w:pPr>
        <w:pStyle w:val="ListParagraph"/>
        <w:rPr>
          <w:lang w:val="en-US"/>
        </w:rPr>
      </w:pPr>
    </w:p>
    <w:sectPr w:rsidR="00AB6546" w:rsidRPr="008B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2F56"/>
    <w:multiLevelType w:val="hybridMultilevel"/>
    <w:tmpl w:val="DE0877B0"/>
    <w:lvl w:ilvl="0" w:tplc="C6240E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EA4EE7"/>
    <w:multiLevelType w:val="hybridMultilevel"/>
    <w:tmpl w:val="EB22021E"/>
    <w:lvl w:ilvl="0" w:tplc="5D922B1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4F11F56"/>
    <w:multiLevelType w:val="hybridMultilevel"/>
    <w:tmpl w:val="4ADE7FCA"/>
    <w:lvl w:ilvl="0" w:tplc="62163D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A70AF8"/>
    <w:multiLevelType w:val="hybridMultilevel"/>
    <w:tmpl w:val="D678755C"/>
    <w:lvl w:ilvl="0" w:tplc="57D852A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0036065">
    <w:abstractNumId w:val="2"/>
  </w:num>
  <w:num w:numId="2" w16cid:durableId="619994707">
    <w:abstractNumId w:val="0"/>
  </w:num>
  <w:num w:numId="3" w16cid:durableId="1489974099">
    <w:abstractNumId w:val="3"/>
  </w:num>
  <w:num w:numId="4" w16cid:durableId="63668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46"/>
    <w:rsid w:val="00044576"/>
    <w:rsid w:val="00083346"/>
    <w:rsid w:val="000A5EA8"/>
    <w:rsid w:val="000B707C"/>
    <w:rsid w:val="00104E30"/>
    <w:rsid w:val="00144D60"/>
    <w:rsid w:val="0014753B"/>
    <w:rsid w:val="0020426E"/>
    <w:rsid w:val="0039233A"/>
    <w:rsid w:val="00494A02"/>
    <w:rsid w:val="00500EF3"/>
    <w:rsid w:val="005134A6"/>
    <w:rsid w:val="00662D63"/>
    <w:rsid w:val="006833F7"/>
    <w:rsid w:val="008B5430"/>
    <w:rsid w:val="008C5A45"/>
    <w:rsid w:val="0095245E"/>
    <w:rsid w:val="009E3305"/>
    <w:rsid w:val="00AB6546"/>
    <w:rsid w:val="00B83FA3"/>
    <w:rsid w:val="00BA302A"/>
    <w:rsid w:val="00D6610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1BBB"/>
  <w15:chartTrackingRefBased/>
  <w15:docId w15:val="{F94DADAA-3F15-4634-A6F7-7298E5E2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4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8</cp:revision>
  <dcterms:created xsi:type="dcterms:W3CDTF">2022-05-19T19:44:00Z</dcterms:created>
  <dcterms:modified xsi:type="dcterms:W3CDTF">2022-05-23T21:34:00Z</dcterms:modified>
</cp:coreProperties>
</file>