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A6DF" w14:textId="7D5FDD0D" w:rsidR="00C25CE9" w:rsidRDefault="006D02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02B24" wp14:editId="7946CBB2">
            <wp:extent cx="5943600" cy="3102610"/>
            <wp:effectExtent l="0" t="0" r="0" b="0"/>
            <wp:docPr id="52179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5987" name="Picture 5217959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3BF2" w14:textId="77777777" w:rsidR="006D0259" w:rsidRDefault="006D0259">
      <w:pPr>
        <w:rPr>
          <w:lang w:val="en-US"/>
        </w:rPr>
      </w:pPr>
    </w:p>
    <w:p w14:paraId="5F60514E" w14:textId="77777777" w:rsidR="006D0259" w:rsidRDefault="006D0259">
      <w:pPr>
        <w:rPr>
          <w:lang w:val="en-US"/>
        </w:rPr>
      </w:pPr>
    </w:p>
    <w:p w14:paraId="06FFD2D7" w14:textId="77777777" w:rsidR="006D0259" w:rsidRDefault="006D0259">
      <w:pPr>
        <w:rPr>
          <w:lang w:val="en-US"/>
        </w:rPr>
      </w:pPr>
    </w:p>
    <w:p w14:paraId="756FBABE" w14:textId="77777777" w:rsidR="006D0259" w:rsidRPr="006D0259" w:rsidRDefault="006D0259" w:rsidP="006D0259">
      <w:pPr>
        <w:pStyle w:val="NormalWeb"/>
        <w:jc w:val="center"/>
        <w:rPr>
          <w:rFonts w:asciiTheme="majorBidi" w:hAnsiTheme="majorBidi" w:cstheme="majorBidi"/>
          <w:sz w:val="36"/>
          <w:szCs w:val="36"/>
          <w:rtl/>
        </w:rPr>
      </w:pPr>
      <w:r w:rsidRPr="006D0259">
        <w:rPr>
          <w:rFonts w:asciiTheme="majorBidi" w:hAnsiTheme="majorBidi" w:cstheme="majorBidi"/>
          <w:sz w:val="36"/>
          <w:szCs w:val="36"/>
        </w:rPr>
        <w:t>Student Grade Evaluation</w:t>
      </w:r>
    </w:p>
    <w:p w14:paraId="3911E069" w14:textId="77777777" w:rsidR="00DE743C" w:rsidRPr="00DE743C" w:rsidRDefault="00DE743C" w:rsidP="00DE743C">
      <w:pPr>
        <w:pStyle w:val="NormalWeb"/>
        <w:jc w:val="center"/>
        <w:rPr>
          <w:rFonts w:asciiTheme="majorBidi" w:hAnsiTheme="majorBidi" w:cstheme="majorBidi"/>
          <w:sz w:val="36"/>
          <w:szCs w:val="36"/>
        </w:rPr>
      </w:pPr>
      <w:r w:rsidRPr="00DE743C">
        <w:rPr>
          <w:rFonts w:asciiTheme="majorBidi" w:hAnsiTheme="majorBidi" w:cstheme="majorBidi"/>
          <w:sz w:val="36"/>
          <w:szCs w:val="36"/>
        </w:rPr>
        <w:t>Kareem Al Salboukh 202001445</w:t>
      </w:r>
    </w:p>
    <w:p w14:paraId="7DDAE0C7" w14:textId="77777777" w:rsidR="00DE743C" w:rsidRPr="00DE743C" w:rsidRDefault="00DE743C" w:rsidP="00DE743C">
      <w:pPr>
        <w:pStyle w:val="NormalWeb"/>
        <w:jc w:val="center"/>
        <w:rPr>
          <w:rFonts w:asciiTheme="majorBidi" w:hAnsiTheme="majorBidi" w:cstheme="majorBidi"/>
          <w:sz w:val="36"/>
          <w:szCs w:val="36"/>
        </w:rPr>
      </w:pPr>
      <w:r w:rsidRPr="00DE743C">
        <w:rPr>
          <w:rFonts w:asciiTheme="majorBidi" w:hAnsiTheme="majorBidi" w:cstheme="majorBidi"/>
          <w:sz w:val="36"/>
          <w:szCs w:val="36"/>
        </w:rPr>
        <w:t>Rayan Alumair 202000809</w:t>
      </w:r>
    </w:p>
    <w:p w14:paraId="50EE1AD1" w14:textId="77777777" w:rsidR="00DE743C" w:rsidRPr="00DE743C" w:rsidRDefault="00DE743C" w:rsidP="00DE743C">
      <w:pPr>
        <w:pStyle w:val="NormalWeb"/>
        <w:jc w:val="center"/>
        <w:rPr>
          <w:rFonts w:asciiTheme="majorBidi" w:hAnsiTheme="majorBidi" w:cstheme="majorBidi"/>
          <w:sz w:val="36"/>
          <w:szCs w:val="36"/>
        </w:rPr>
      </w:pPr>
      <w:r w:rsidRPr="00DE743C">
        <w:rPr>
          <w:rFonts w:asciiTheme="majorBidi" w:hAnsiTheme="majorBidi" w:cstheme="majorBidi"/>
          <w:sz w:val="36"/>
          <w:szCs w:val="36"/>
        </w:rPr>
        <w:t>Khalid M Alotaibi 202001090</w:t>
      </w:r>
    </w:p>
    <w:p w14:paraId="587596F3" w14:textId="77777777" w:rsidR="00DE743C" w:rsidRDefault="00DE743C" w:rsidP="00DE743C">
      <w:pPr>
        <w:pStyle w:val="NormalWeb"/>
        <w:jc w:val="center"/>
        <w:rPr>
          <w:rFonts w:asciiTheme="majorBidi" w:hAnsiTheme="majorBidi" w:cstheme="majorBidi"/>
          <w:sz w:val="36"/>
          <w:szCs w:val="36"/>
        </w:rPr>
      </w:pPr>
      <w:r w:rsidRPr="00DE743C">
        <w:rPr>
          <w:rFonts w:asciiTheme="majorBidi" w:hAnsiTheme="majorBidi" w:cstheme="majorBidi"/>
          <w:sz w:val="36"/>
          <w:szCs w:val="36"/>
        </w:rPr>
        <w:t>Salem Sultan 201701848</w:t>
      </w:r>
    </w:p>
    <w:p w14:paraId="7D00D72C" w14:textId="6BB9F840" w:rsidR="006D0259" w:rsidRPr="006D0259" w:rsidRDefault="006D0259" w:rsidP="00DE743C">
      <w:pPr>
        <w:pStyle w:val="NormalWeb"/>
        <w:jc w:val="center"/>
        <w:rPr>
          <w:rFonts w:asciiTheme="majorBidi" w:hAnsiTheme="majorBidi" w:cstheme="majorBidi"/>
          <w:sz w:val="36"/>
          <w:szCs w:val="36"/>
        </w:rPr>
      </w:pPr>
      <w:r w:rsidRPr="006D0259">
        <w:rPr>
          <w:rFonts w:asciiTheme="majorBidi" w:hAnsiTheme="majorBidi" w:cstheme="majorBidi"/>
          <w:sz w:val="36"/>
          <w:szCs w:val="36"/>
        </w:rPr>
        <w:t>Maen Mohammad Hammad</w:t>
      </w:r>
    </w:p>
    <w:p w14:paraId="4EC4A7B0" w14:textId="2BACF3A9" w:rsid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 w:rsidRPr="006D0259">
        <w:rPr>
          <w:rFonts w:asciiTheme="majorBidi" w:hAnsiTheme="majorBidi" w:cstheme="majorBidi"/>
          <w:sz w:val="36"/>
          <w:szCs w:val="36"/>
          <w:lang w:val="en-US"/>
        </w:rPr>
        <w:t>Fall semester 25/26</w:t>
      </w:r>
    </w:p>
    <w:p w14:paraId="0BB33985" w14:textId="77777777" w:rsid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</w:p>
    <w:p w14:paraId="7D5B1DD2" w14:textId="77777777" w:rsidR="006D0259" w:rsidRDefault="006D0259" w:rsidP="003E63EF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65E22959" w14:textId="77777777" w:rsid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</w:p>
    <w:p w14:paraId="21B9F20F" w14:textId="1B990200" w:rsidR="006D0259" w:rsidRPr="006D0259" w:rsidRDefault="006D0259" w:rsidP="006D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Plan (IEEE 829 Standard)</w:t>
      </w:r>
    </w:p>
    <w:p w14:paraId="7587EC5B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A836720" w14:textId="77777777" w:rsidR="006D0259" w:rsidRPr="006D0259" w:rsidRDefault="006D0259" w:rsidP="006D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presents the software testing plan for the </w:t>
      </w:r>
      <w:r w:rsidRPr="006D02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Student Grade Evaluation System</w:t>
      </w: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D0259">
        <w:rPr>
          <w:rFonts w:ascii="Times New Roman" w:eastAsia="Times New Roman" w:hAnsi="Times New Roman" w:cs="Times New Roman"/>
          <w:kern w:val="0"/>
          <w14:ligatures w14:val="none"/>
        </w:rPr>
        <w:br/>
        <w:t>The objective is to validate correctness, reliability, and quality of the system using both white-box and black-box testing techniques.</w:t>
      </w:r>
    </w:p>
    <w:p w14:paraId="1E18316F" w14:textId="52F1F304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D3E13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</w:t>
      </w:r>
    </w:p>
    <w:p w14:paraId="5FB33511" w14:textId="77777777" w:rsidR="006D0259" w:rsidRPr="006D0259" w:rsidRDefault="006D0259" w:rsidP="006D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Verify all system functionalities in Student, Course, and GradeCalculator classes.</w:t>
      </w:r>
    </w:p>
    <w:p w14:paraId="7907C907" w14:textId="77777777" w:rsidR="006D0259" w:rsidRPr="006D0259" w:rsidRDefault="006D0259" w:rsidP="006D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Perform complete white-box (JUnit) testing on all methods.</w:t>
      </w:r>
    </w:p>
    <w:p w14:paraId="3AB81B69" w14:textId="77777777" w:rsidR="006D0259" w:rsidRPr="006D0259" w:rsidRDefault="006D0259" w:rsidP="006D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Apply black-box testing using Equivalence Partitioning (EP) and Boundary Value Analysis (BVA).</w:t>
      </w:r>
    </w:p>
    <w:p w14:paraId="44006D60" w14:textId="77777777" w:rsidR="006D0259" w:rsidRPr="006D0259" w:rsidRDefault="006D0259" w:rsidP="006D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Ensure correctness of the letter grade calculation logic.</w:t>
      </w:r>
    </w:p>
    <w:p w14:paraId="5F70DABC" w14:textId="77777777" w:rsidR="006D0259" w:rsidRPr="006D0259" w:rsidRDefault="006D0259" w:rsidP="006D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Produce final testing documentation including coverage results and execution outputs.</w:t>
      </w:r>
    </w:p>
    <w:p w14:paraId="0784367E" w14:textId="2704C42F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B2B3B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Test Items</w:t>
      </w:r>
    </w:p>
    <w:p w14:paraId="71265DC2" w14:textId="77777777" w:rsidR="006D0259" w:rsidRPr="006D0259" w:rsidRDefault="006D0259" w:rsidP="006D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Testing applies to the following classes:</w:t>
      </w:r>
    </w:p>
    <w:p w14:paraId="67E7C7E5" w14:textId="77777777" w:rsidR="006D0259" w:rsidRPr="006D0259" w:rsidRDefault="006D0259" w:rsidP="006D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Student.java</w:t>
      </w:r>
    </w:p>
    <w:p w14:paraId="41EC961A" w14:textId="77777777" w:rsidR="006D0259" w:rsidRPr="006D0259" w:rsidRDefault="006D0259" w:rsidP="006D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Course.java</w:t>
      </w:r>
    </w:p>
    <w:p w14:paraId="2C472B3A" w14:textId="77777777" w:rsidR="006D0259" w:rsidRPr="006D0259" w:rsidRDefault="006D0259" w:rsidP="006D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GradeCalculator.java</w:t>
      </w:r>
    </w:p>
    <w:p w14:paraId="41522A5C" w14:textId="77777777" w:rsidR="006D0259" w:rsidRPr="006D0259" w:rsidRDefault="006D0259" w:rsidP="006D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These items include:</w:t>
      </w:r>
    </w:p>
    <w:p w14:paraId="082FE08B" w14:textId="77777777" w:rsidR="006D0259" w:rsidRPr="006D0259" w:rsidRDefault="006D0259" w:rsidP="006D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Constructors</w:t>
      </w:r>
    </w:p>
    <w:p w14:paraId="2FC5F529" w14:textId="77777777" w:rsidR="006D0259" w:rsidRPr="006D0259" w:rsidRDefault="006D0259" w:rsidP="006D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Accessor methods</w:t>
      </w:r>
    </w:p>
    <w:p w14:paraId="585AF65E" w14:textId="77777777" w:rsidR="006D0259" w:rsidRPr="006D0259" w:rsidRDefault="006D0259" w:rsidP="006D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GPA calculation</w:t>
      </w:r>
    </w:p>
    <w:p w14:paraId="34AA5123" w14:textId="77777777" w:rsidR="006D0259" w:rsidRPr="006D0259" w:rsidRDefault="006D0259" w:rsidP="006D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Grade point calculation</w:t>
      </w:r>
    </w:p>
    <w:p w14:paraId="04F76F27" w14:textId="77777777" w:rsidR="006D0259" w:rsidRPr="006D0259" w:rsidRDefault="006D0259" w:rsidP="006D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Letter grade calculation</w:t>
      </w:r>
    </w:p>
    <w:p w14:paraId="236FF0EE" w14:textId="7CE70FD8" w:rsid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F9D1E9" w14:textId="77777777" w:rsid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F6E87" w14:textId="77777777" w:rsid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B37BD" w14:textId="77777777" w:rsid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E8452" w14:textId="77777777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A920F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Features to be Tested</w:t>
      </w:r>
    </w:p>
    <w:p w14:paraId="31421ABF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Student.java</w:t>
      </w:r>
    </w:p>
    <w:p w14:paraId="5008EE4C" w14:textId="77777777" w:rsidR="006D0259" w:rsidRPr="006D0259" w:rsidRDefault="006D0259" w:rsidP="006D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ID validation</w:t>
      </w:r>
    </w:p>
    <w:p w14:paraId="01AABC72" w14:textId="77777777" w:rsidR="006D0259" w:rsidRPr="006D0259" w:rsidRDefault="006D0259" w:rsidP="006D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Name validation</w:t>
      </w:r>
    </w:p>
    <w:p w14:paraId="0E0C04EF" w14:textId="77777777" w:rsidR="006D0259" w:rsidRPr="006D0259" w:rsidRDefault="006D0259" w:rsidP="006D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enrollCourse()</w:t>
      </w:r>
    </w:p>
    <w:p w14:paraId="7E25FC0C" w14:textId="77777777" w:rsidR="006D0259" w:rsidRPr="006D0259" w:rsidRDefault="006D0259" w:rsidP="006D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calculateGPA()</w:t>
      </w:r>
    </w:p>
    <w:p w14:paraId="1243442F" w14:textId="77777777" w:rsidR="006D0259" w:rsidRPr="006D0259" w:rsidRDefault="006D0259" w:rsidP="006D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courses list handling</w:t>
      </w:r>
    </w:p>
    <w:p w14:paraId="399B813D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Course.java</w:t>
      </w:r>
    </w:p>
    <w:p w14:paraId="1DB9C38D" w14:textId="77777777" w:rsidR="006D0259" w:rsidRPr="006D0259" w:rsidRDefault="006D0259" w:rsidP="006D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Course name validation</w:t>
      </w:r>
    </w:p>
    <w:p w14:paraId="7A8FA926" w14:textId="77777777" w:rsidR="006D0259" w:rsidRPr="006D0259" w:rsidRDefault="006D0259" w:rsidP="006D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Credit hour validation</w:t>
      </w:r>
    </w:p>
    <w:p w14:paraId="74590818" w14:textId="77777777" w:rsidR="006D0259" w:rsidRPr="006D0259" w:rsidRDefault="006D0259" w:rsidP="006D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Letter grade validation</w:t>
      </w:r>
    </w:p>
    <w:p w14:paraId="16987323" w14:textId="77777777" w:rsidR="006D0259" w:rsidRPr="006D0259" w:rsidRDefault="006D0259" w:rsidP="006D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getGradePoint()</w:t>
      </w:r>
    </w:p>
    <w:p w14:paraId="7185C746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GradeCalculator.java</w:t>
      </w:r>
    </w:p>
    <w:p w14:paraId="343AC629" w14:textId="77777777" w:rsidR="006D0259" w:rsidRPr="006D0259" w:rsidRDefault="006D0259" w:rsidP="006D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calculateLetterGrade()</w:t>
      </w:r>
    </w:p>
    <w:p w14:paraId="4DD0E4CA" w14:textId="77777777" w:rsidR="006D0259" w:rsidRPr="006D0259" w:rsidRDefault="006D0259" w:rsidP="006D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Handling of invalid inputs</w:t>
      </w:r>
    </w:p>
    <w:p w14:paraId="61E607AD" w14:textId="77777777" w:rsidR="006D0259" w:rsidRPr="006D0259" w:rsidRDefault="006D0259" w:rsidP="006D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All grade boundaries</w:t>
      </w:r>
    </w:p>
    <w:p w14:paraId="50C16012" w14:textId="3256FCA8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F85C8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Features Not to be Tested</w:t>
      </w:r>
    </w:p>
    <w:p w14:paraId="0E0C0B12" w14:textId="77777777" w:rsidR="006D0259" w:rsidRPr="006D0259" w:rsidRDefault="006D0259" w:rsidP="006D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Database functionality (not included)</w:t>
      </w:r>
    </w:p>
    <w:p w14:paraId="7F117AF7" w14:textId="77777777" w:rsidR="006D0259" w:rsidRPr="006D0259" w:rsidRDefault="006D0259" w:rsidP="006D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GUI interface (not included)</w:t>
      </w:r>
    </w:p>
    <w:p w14:paraId="5CA7563B" w14:textId="77777777" w:rsidR="006D0259" w:rsidRPr="006D0259" w:rsidRDefault="006D0259" w:rsidP="006D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Performance and stress testing</w:t>
      </w:r>
    </w:p>
    <w:p w14:paraId="1AA4030E" w14:textId="77777777" w:rsidR="006D0259" w:rsidRPr="006D0259" w:rsidRDefault="006D0259" w:rsidP="006D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Integration with external systems</w:t>
      </w:r>
    </w:p>
    <w:p w14:paraId="2115FFF6" w14:textId="4E277BB8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94BF8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Test Approach</w:t>
      </w:r>
    </w:p>
    <w:p w14:paraId="53B44D7F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White-box Testing</w:t>
      </w:r>
    </w:p>
    <w:p w14:paraId="470DEA43" w14:textId="77777777" w:rsidR="006D0259" w:rsidRPr="006D0259" w:rsidRDefault="006D0259" w:rsidP="006D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Implemented using JUnit test classes:</w:t>
      </w:r>
    </w:p>
    <w:p w14:paraId="7BE0E01B" w14:textId="77777777" w:rsidR="006D0259" w:rsidRPr="006D0259" w:rsidRDefault="006D0259" w:rsidP="006D0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StudentTest.java</w:t>
      </w:r>
    </w:p>
    <w:p w14:paraId="7D026EDB" w14:textId="77777777" w:rsidR="006D0259" w:rsidRPr="006D0259" w:rsidRDefault="006D0259" w:rsidP="006D0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CourseTest.java</w:t>
      </w:r>
    </w:p>
    <w:p w14:paraId="6163BBEC" w14:textId="77777777" w:rsidR="006D0259" w:rsidRPr="006D0259" w:rsidRDefault="006D0259" w:rsidP="006D0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GradeCalculatorTest.java</w:t>
      </w:r>
    </w:p>
    <w:p w14:paraId="4A2D2A05" w14:textId="77777777" w:rsidR="006D0259" w:rsidRPr="006D0259" w:rsidRDefault="006D0259" w:rsidP="006D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Ensures full method-level coverage.</w:t>
      </w:r>
    </w:p>
    <w:p w14:paraId="41B1E120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Black-box Testing</w:t>
      </w:r>
    </w:p>
    <w:p w14:paraId="60166443" w14:textId="77777777" w:rsidR="006D0259" w:rsidRPr="006D0259" w:rsidRDefault="006D0259" w:rsidP="006D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Equivalence Partitioning (EP)</w:t>
      </w: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 for normal grade ranges.</w:t>
      </w:r>
    </w:p>
    <w:p w14:paraId="56113DCC" w14:textId="77777777" w:rsidR="006D0259" w:rsidRPr="006D0259" w:rsidRDefault="006D0259" w:rsidP="006D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Value Analysis (BVA)</w:t>
      </w: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 for edge values (59–60, 69–70, 79–80, 89–90).</w:t>
      </w:r>
    </w:p>
    <w:p w14:paraId="6E7CA4AE" w14:textId="77777777" w:rsidR="006D0259" w:rsidRPr="006D0259" w:rsidRDefault="006D0259" w:rsidP="006D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Implemented through a standalone Driver program.</w:t>
      </w:r>
    </w:p>
    <w:p w14:paraId="3EC6A4CB" w14:textId="5BC20EA5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CC3B4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Item Pass/Fail Criteria</w:t>
      </w:r>
    </w:p>
    <w:p w14:paraId="2FDCC6EE" w14:textId="77777777" w:rsidR="006D0259" w:rsidRPr="006D0259" w:rsidRDefault="006D0259" w:rsidP="006D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A test </w:t>
      </w:r>
      <w:r w:rsidRPr="006D0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passes</w:t>
      </w: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 when actual output matches expected output.</w:t>
      </w:r>
    </w:p>
    <w:p w14:paraId="43C85993" w14:textId="77777777" w:rsidR="006D0259" w:rsidRPr="006D0259" w:rsidRDefault="006D0259" w:rsidP="006D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A test </w:t>
      </w:r>
      <w:r w:rsidRPr="006D0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</w:t>
      </w: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 when results differ or exceptions occur.</w:t>
      </w:r>
    </w:p>
    <w:p w14:paraId="78213052" w14:textId="77777777" w:rsidR="006D0259" w:rsidRPr="006D0259" w:rsidRDefault="006D0259" w:rsidP="006D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Invalid inputs must return </w:t>
      </w:r>
      <w:r w:rsidRPr="006D02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"Invalid"</w:t>
      </w:r>
      <w:r w:rsidRPr="006D0259">
        <w:rPr>
          <w:rFonts w:ascii="Times New Roman" w:eastAsia="Times New Roman" w:hAnsi="Times New Roman" w:cs="Times New Roman"/>
          <w:kern w:val="0"/>
          <w14:ligatures w14:val="none"/>
        </w:rPr>
        <w:t xml:space="preserve"> as expected.</w:t>
      </w:r>
    </w:p>
    <w:p w14:paraId="2C47A46A" w14:textId="3EB8B0C0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B3C44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Test Deliverables</w:t>
      </w:r>
    </w:p>
    <w:p w14:paraId="39C3DAAA" w14:textId="77777777" w:rsidR="006D0259" w:rsidRPr="006D0259" w:rsidRDefault="006D0259" w:rsidP="006D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Test Plan (this document)</w:t>
      </w:r>
    </w:p>
    <w:p w14:paraId="29A87D0F" w14:textId="77777777" w:rsidR="006D0259" w:rsidRPr="006D0259" w:rsidRDefault="006D0259" w:rsidP="006D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All JUnit test classes</w:t>
      </w:r>
    </w:p>
    <w:p w14:paraId="3FD25EFF" w14:textId="77777777" w:rsidR="006D0259" w:rsidRPr="006D0259" w:rsidRDefault="006D0259" w:rsidP="006D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Black-box EP/BVA test cases</w:t>
      </w:r>
    </w:p>
    <w:p w14:paraId="04933F79" w14:textId="77777777" w:rsidR="006D0259" w:rsidRPr="006D0259" w:rsidRDefault="006D0259" w:rsidP="006D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Driver output screenshots</w:t>
      </w:r>
    </w:p>
    <w:p w14:paraId="1FF6A87A" w14:textId="77777777" w:rsidR="006D0259" w:rsidRPr="006D0259" w:rsidRDefault="006D0259" w:rsidP="006D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JaCoCo code coverage screenshots</w:t>
      </w:r>
    </w:p>
    <w:p w14:paraId="54AA078B" w14:textId="77777777" w:rsidR="006D0259" w:rsidRPr="006D0259" w:rsidRDefault="006D0259" w:rsidP="006D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Final project presentation (PPTX)</w:t>
      </w:r>
    </w:p>
    <w:p w14:paraId="19F03451" w14:textId="4E61834D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3D295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Testing Tasks</w:t>
      </w:r>
    </w:p>
    <w:p w14:paraId="268258BA" w14:textId="77777777" w:rsidR="006D0259" w:rsidRPr="006D0259" w:rsidRDefault="006D0259" w:rsidP="006D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Develop JUnit test cases</w:t>
      </w:r>
    </w:p>
    <w:p w14:paraId="71928CB1" w14:textId="77777777" w:rsidR="006D0259" w:rsidRPr="006D0259" w:rsidRDefault="006D0259" w:rsidP="006D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Design black-box test tables</w:t>
      </w:r>
    </w:p>
    <w:p w14:paraId="1E2C5A30" w14:textId="77777777" w:rsidR="006D0259" w:rsidRPr="006D0259" w:rsidRDefault="006D0259" w:rsidP="006D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Implement Driver class</w:t>
      </w:r>
    </w:p>
    <w:p w14:paraId="268CAEE4" w14:textId="77777777" w:rsidR="006D0259" w:rsidRPr="006D0259" w:rsidRDefault="006D0259" w:rsidP="006D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Execute all test suites</w:t>
      </w:r>
    </w:p>
    <w:p w14:paraId="7E1E374B" w14:textId="77777777" w:rsidR="006D0259" w:rsidRPr="006D0259" w:rsidRDefault="006D0259" w:rsidP="006D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Generate coverage reports</w:t>
      </w:r>
    </w:p>
    <w:p w14:paraId="683C299C" w14:textId="77777777" w:rsidR="006D0259" w:rsidRPr="006D0259" w:rsidRDefault="006D0259" w:rsidP="006D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Document results</w:t>
      </w:r>
    </w:p>
    <w:p w14:paraId="67153F21" w14:textId="77777777" w:rsidR="006D0259" w:rsidRPr="006D0259" w:rsidRDefault="006D0259" w:rsidP="006D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Prepare final presentation</w:t>
      </w:r>
    </w:p>
    <w:p w14:paraId="3523BFB0" w14:textId="0DF6FABD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7D8F97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Environmental Needs</w:t>
      </w:r>
    </w:p>
    <w:p w14:paraId="66FA66B9" w14:textId="77777777" w:rsidR="006D0259" w:rsidRPr="006D0259" w:rsidRDefault="006D0259" w:rsidP="006D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Java JDK 8+</w:t>
      </w:r>
    </w:p>
    <w:p w14:paraId="2F43C35D" w14:textId="77777777" w:rsidR="006D0259" w:rsidRPr="006D0259" w:rsidRDefault="006D0259" w:rsidP="006D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OnlineGDB / IntelliJ IDEA</w:t>
      </w:r>
    </w:p>
    <w:p w14:paraId="55AA9FCD" w14:textId="77777777" w:rsidR="006D0259" w:rsidRPr="006D0259" w:rsidRDefault="006D0259" w:rsidP="006D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JUnit 4 (for white-box tests)</w:t>
      </w:r>
    </w:p>
    <w:p w14:paraId="0DC14D39" w14:textId="77777777" w:rsidR="006D0259" w:rsidRPr="006D0259" w:rsidRDefault="006D0259" w:rsidP="006D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Desktop or laptop computer</w:t>
      </w:r>
    </w:p>
    <w:p w14:paraId="4BBC3DB3" w14:textId="56FDEF5D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97EC7F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Responsibilities</w:t>
      </w:r>
    </w:p>
    <w:p w14:paraId="52589043" w14:textId="77777777" w:rsidR="006D0259" w:rsidRPr="006D0259" w:rsidRDefault="006D0259" w:rsidP="006D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Each team member contributes to:</w:t>
      </w:r>
    </w:p>
    <w:p w14:paraId="2AA34929" w14:textId="77777777" w:rsidR="006D0259" w:rsidRPr="006D0259" w:rsidRDefault="006D0259" w:rsidP="006D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Writing tests</w:t>
      </w:r>
    </w:p>
    <w:p w14:paraId="553A762C" w14:textId="77777777" w:rsidR="006D0259" w:rsidRPr="006D0259" w:rsidRDefault="006D0259" w:rsidP="006D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Running tests</w:t>
      </w:r>
    </w:p>
    <w:p w14:paraId="3ED44C61" w14:textId="77777777" w:rsidR="006D0259" w:rsidRPr="006D0259" w:rsidRDefault="006D0259" w:rsidP="006D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Preparing documentation</w:t>
      </w:r>
    </w:p>
    <w:p w14:paraId="7182E945" w14:textId="77777777" w:rsidR="006D0259" w:rsidRPr="006D0259" w:rsidRDefault="006D0259" w:rsidP="006D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259">
        <w:rPr>
          <w:rFonts w:ascii="Times New Roman" w:eastAsia="Times New Roman" w:hAnsi="Times New Roman" w:cs="Times New Roman"/>
          <w:kern w:val="0"/>
          <w14:ligatures w14:val="none"/>
        </w:rPr>
        <w:t>Preparing presentation</w:t>
      </w:r>
    </w:p>
    <w:p w14:paraId="463BF992" w14:textId="66D4A04B" w:rsidR="006D0259" w:rsidRPr="006D0259" w:rsidRDefault="006D0259" w:rsidP="006D0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23979" w14:textId="77777777" w:rsidR="006D0259" w:rsidRPr="006D0259" w:rsidRDefault="006D0259" w:rsidP="006D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0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Schedule</w:t>
      </w:r>
    </w:p>
    <w:tbl>
      <w:tblPr>
        <w:tblW w:w="43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316"/>
      </w:tblGrid>
      <w:tr w:rsidR="006D0259" w:rsidRPr="006D0259" w14:paraId="519B0CF3" w14:textId="77777777" w:rsidTr="001F29F3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38BDB" w14:textId="13DE1B67" w:rsidR="006D0259" w:rsidRPr="006D0259" w:rsidRDefault="001F29F3" w:rsidP="001F29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</w:t>
            </w:r>
            <w:r w:rsidR="006D0259" w:rsidRPr="006D02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D9338A" w14:textId="77777777" w:rsidR="006D0259" w:rsidRPr="006D0259" w:rsidRDefault="006D0259" w:rsidP="001F29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6D0259" w:rsidRPr="006D0259" w14:paraId="3C1598FD" w14:textId="77777777" w:rsidTr="001F29F3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444C9B9F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49FAF854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</w:tr>
      <w:tr w:rsidR="006D0259" w:rsidRPr="006D0259" w14:paraId="584E8A64" w14:textId="77777777" w:rsidTr="001F29F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239B0006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White-box Testing</w:t>
            </w:r>
          </w:p>
        </w:tc>
        <w:tc>
          <w:tcPr>
            <w:tcW w:w="0" w:type="auto"/>
            <w:vAlign w:val="center"/>
            <w:hideMark/>
          </w:tcPr>
          <w:p w14:paraId="0C5C9F0E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</w:tr>
      <w:tr w:rsidR="006D0259" w:rsidRPr="006D0259" w14:paraId="1FFCEB6D" w14:textId="77777777" w:rsidTr="001F29F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82001E8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Black-box Testing</w:t>
            </w:r>
          </w:p>
        </w:tc>
        <w:tc>
          <w:tcPr>
            <w:tcW w:w="0" w:type="auto"/>
            <w:vAlign w:val="center"/>
            <w:hideMark/>
          </w:tcPr>
          <w:p w14:paraId="5EF60A7B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</w:tr>
      <w:tr w:rsidR="006D0259" w:rsidRPr="006D0259" w14:paraId="495C42A6" w14:textId="77777777" w:rsidTr="001F29F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4E066CD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FD494C5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</w:tr>
      <w:tr w:rsidR="006D0259" w:rsidRPr="006D0259" w14:paraId="2EA9D130" w14:textId="77777777" w:rsidTr="001F29F3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7375C885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89A9DF1" w14:textId="77777777" w:rsidR="006D0259" w:rsidRPr="006D0259" w:rsidRDefault="006D0259" w:rsidP="006D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0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</w:tr>
    </w:tbl>
    <w:p w14:paraId="691FF605" w14:textId="77777777" w:rsidR="006D0259" w:rsidRDefault="006D0259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076F2E1E" w14:textId="77777777" w:rsidR="007F0BD4" w:rsidRDefault="007F0BD4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3CDC0778" w14:textId="77777777" w:rsidR="007F0BD4" w:rsidRDefault="007F0BD4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78DBD686" w14:textId="77777777" w:rsidR="007F0BD4" w:rsidRDefault="007F0BD4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38DE2FA1" w14:textId="77777777" w:rsidR="007F0BD4" w:rsidRDefault="007F0BD4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359BF7BF" w14:textId="77777777" w:rsidR="007F0BD4" w:rsidRDefault="007F0BD4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27C3FD0B" w14:textId="77777777" w:rsidR="007F0BD4" w:rsidRDefault="007F0BD4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43910FF1" w14:textId="77777777" w:rsidR="007F0BD4" w:rsidRDefault="007F0BD4" w:rsidP="007F0BD4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1FC83829" w14:textId="753FB399" w:rsidR="007F0BD4" w:rsidRP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F3371" w14:textId="77777777" w:rsidR="007F0BD4" w:rsidRPr="007F0BD4" w:rsidRDefault="007F0BD4" w:rsidP="007F0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Black-Box Testing – Equivalence Partitioning (EP)</w:t>
      </w:r>
    </w:p>
    <w:p w14:paraId="4B0558E1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Equivalence Partitioning (EP) divides the input domain of the </w:t>
      </w:r>
      <w:r w:rsidRPr="007F0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calculateLetterGrade()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method into valid and invalid partitions.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br/>
        <w:t>Each partition is represented by at least one test case.</w:t>
      </w:r>
    </w:p>
    <w:p w14:paraId="272F9FFC" w14:textId="27D9EA4C" w:rsidR="007F0BD4" w:rsidRP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93DC4" w14:textId="77777777" w:rsidR="007F0BD4" w:rsidRPr="007F0BD4" w:rsidRDefault="007F0BD4" w:rsidP="007F0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EP Test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267"/>
        <w:gridCol w:w="2380"/>
        <w:gridCol w:w="1829"/>
      </w:tblGrid>
      <w:tr w:rsidR="007F0BD4" w:rsidRPr="007F0BD4" w14:paraId="4A602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8364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CB4381E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Score</w:t>
            </w:r>
          </w:p>
        </w:tc>
        <w:tc>
          <w:tcPr>
            <w:tcW w:w="0" w:type="auto"/>
            <w:vAlign w:val="center"/>
            <w:hideMark/>
          </w:tcPr>
          <w:p w14:paraId="58D9B7DB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Partition Description</w:t>
            </w:r>
          </w:p>
        </w:tc>
        <w:tc>
          <w:tcPr>
            <w:tcW w:w="0" w:type="auto"/>
            <w:vAlign w:val="center"/>
            <w:hideMark/>
          </w:tcPr>
          <w:p w14:paraId="336F280C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Output</w:t>
            </w:r>
          </w:p>
        </w:tc>
      </w:tr>
      <w:tr w:rsidR="007F0BD4" w:rsidRPr="007F0BD4" w14:paraId="4FA7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1A8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EP01</w:t>
            </w:r>
          </w:p>
        </w:tc>
        <w:tc>
          <w:tcPr>
            <w:tcW w:w="0" w:type="auto"/>
            <w:vAlign w:val="center"/>
            <w:hideMark/>
          </w:tcPr>
          <w:p w14:paraId="63F9900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8183416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A-range (90–100)</w:t>
            </w:r>
          </w:p>
        </w:tc>
        <w:tc>
          <w:tcPr>
            <w:tcW w:w="0" w:type="auto"/>
            <w:vAlign w:val="center"/>
            <w:hideMark/>
          </w:tcPr>
          <w:p w14:paraId="5393296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7F0BD4" w:rsidRPr="007F0BD4" w14:paraId="0DF50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AA14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EP02</w:t>
            </w:r>
          </w:p>
        </w:tc>
        <w:tc>
          <w:tcPr>
            <w:tcW w:w="0" w:type="auto"/>
            <w:vAlign w:val="center"/>
            <w:hideMark/>
          </w:tcPr>
          <w:p w14:paraId="5AC9BA2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7F636F1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B-range (80–89)</w:t>
            </w:r>
          </w:p>
        </w:tc>
        <w:tc>
          <w:tcPr>
            <w:tcW w:w="0" w:type="auto"/>
            <w:vAlign w:val="center"/>
            <w:hideMark/>
          </w:tcPr>
          <w:p w14:paraId="0BA682D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</w:tr>
      <w:tr w:rsidR="007F0BD4" w:rsidRPr="007F0BD4" w14:paraId="3952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1782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EP03</w:t>
            </w:r>
          </w:p>
        </w:tc>
        <w:tc>
          <w:tcPr>
            <w:tcW w:w="0" w:type="auto"/>
            <w:vAlign w:val="center"/>
            <w:hideMark/>
          </w:tcPr>
          <w:p w14:paraId="54A29444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C1EDDD3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C-range (70–79)</w:t>
            </w:r>
          </w:p>
        </w:tc>
        <w:tc>
          <w:tcPr>
            <w:tcW w:w="0" w:type="auto"/>
            <w:vAlign w:val="center"/>
            <w:hideMark/>
          </w:tcPr>
          <w:p w14:paraId="4730E1C9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7F0BD4" w:rsidRPr="007F0BD4" w14:paraId="6331D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C5AE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EP04</w:t>
            </w:r>
          </w:p>
        </w:tc>
        <w:tc>
          <w:tcPr>
            <w:tcW w:w="0" w:type="auto"/>
            <w:vAlign w:val="center"/>
            <w:hideMark/>
          </w:tcPr>
          <w:p w14:paraId="41A07A74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486909A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D-range (60–69)</w:t>
            </w:r>
          </w:p>
        </w:tc>
        <w:tc>
          <w:tcPr>
            <w:tcW w:w="0" w:type="auto"/>
            <w:vAlign w:val="center"/>
            <w:hideMark/>
          </w:tcPr>
          <w:p w14:paraId="79664353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</w:tr>
      <w:tr w:rsidR="007F0BD4" w:rsidRPr="007F0BD4" w14:paraId="726E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109A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EP05</w:t>
            </w:r>
          </w:p>
        </w:tc>
        <w:tc>
          <w:tcPr>
            <w:tcW w:w="0" w:type="auto"/>
            <w:vAlign w:val="center"/>
            <w:hideMark/>
          </w:tcPr>
          <w:p w14:paraId="622BA787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FC6E01A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F-range (0–59)</w:t>
            </w:r>
          </w:p>
        </w:tc>
        <w:tc>
          <w:tcPr>
            <w:tcW w:w="0" w:type="auto"/>
            <w:vAlign w:val="center"/>
            <w:hideMark/>
          </w:tcPr>
          <w:p w14:paraId="4B901B2A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7F0BD4" w:rsidRPr="007F0BD4" w14:paraId="21C9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4235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EP06</w:t>
            </w:r>
          </w:p>
        </w:tc>
        <w:tc>
          <w:tcPr>
            <w:tcW w:w="0" w:type="auto"/>
            <w:vAlign w:val="center"/>
            <w:hideMark/>
          </w:tcPr>
          <w:p w14:paraId="6834A4DF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46A5F30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negative score</w:t>
            </w:r>
          </w:p>
        </w:tc>
        <w:tc>
          <w:tcPr>
            <w:tcW w:w="0" w:type="auto"/>
            <w:vAlign w:val="center"/>
            <w:hideMark/>
          </w:tcPr>
          <w:p w14:paraId="676827BB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</w:t>
            </w:r>
          </w:p>
        </w:tc>
      </w:tr>
      <w:tr w:rsidR="007F0BD4" w:rsidRPr="007F0BD4" w14:paraId="7ED4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1EA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EP07</w:t>
            </w:r>
          </w:p>
        </w:tc>
        <w:tc>
          <w:tcPr>
            <w:tcW w:w="0" w:type="auto"/>
            <w:vAlign w:val="center"/>
            <w:hideMark/>
          </w:tcPr>
          <w:p w14:paraId="097FAA75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1BB052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score &gt; 100</w:t>
            </w:r>
          </w:p>
        </w:tc>
        <w:tc>
          <w:tcPr>
            <w:tcW w:w="0" w:type="auto"/>
            <w:vAlign w:val="center"/>
            <w:hideMark/>
          </w:tcPr>
          <w:p w14:paraId="7EC24B7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</w:t>
            </w:r>
          </w:p>
        </w:tc>
      </w:tr>
    </w:tbl>
    <w:p w14:paraId="4BBF73F8" w14:textId="6DFE26DF" w:rsidR="007F0BD4" w:rsidRP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AD0E16A" w14:textId="77777777" w:rsidR="007F0BD4" w:rsidRPr="007F0BD4" w:rsidRDefault="007F0BD4" w:rsidP="007F0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EP Explanation</w:t>
      </w:r>
    </w:p>
    <w:p w14:paraId="0A645DB4" w14:textId="77777777" w:rsidR="007F0BD4" w:rsidRPr="007F0BD4" w:rsidRDefault="007F0BD4" w:rsidP="007F0B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All valid grade ranges are covered using one representative value each.</w:t>
      </w:r>
    </w:p>
    <w:p w14:paraId="476B6CBA" w14:textId="77777777" w:rsidR="007F0BD4" w:rsidRPr="007F0BD4" w:rsidRDefault="007F0BD4" w:rsidP="007F0B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Invalid partitions include scores below 0 and above 100.</w:t>
      </w:r>
    </w:p>
    <w:p w14:paraId="7F36E718" w14:textId="77777777" w:rsidR="007F0BD4" w:rsidRDefault="007F0BD4" w:rsidP="007F0B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Each test case ensures correct mapping to the expected letter grade or error condition.</w:t>
      </w:r>
    </w:p>
    <w:p w14:paraId="59098299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CAA97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DA0DF" w14:textId="77777777" w:rsidR="00EA4B4D" w:rsidRDefault="00EA4B4D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47E0C5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05071" w14:textId="77777777" w:rsidR="003E63EF" w:rsidRDefault="003E63EF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9BCC8" w14:textId="29A6C27B" w:rsidR="007F0BD4" w:rsidRPr="007F0BD4" w:rsidRDefault="007F0BD4" w:rsidP="007F0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Black-Box Testing – Boundary Value Analysis (BVA)</w:t>
      </w:r>
    </w:p>
    <w:p w14:paraId="758C339F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Boundary Value Analysis (BVA) focuses on the critical edges where the output transitions from one grade to another.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7F0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calculateLetterGrade()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method has boundaries at:</w:t>
      </w:r>
    </w:p>
    <w:p w14:paraId="1EA55B57" w14:textId="77777777" w:rsidR="007F0BD4" w:rsidRPr="007F0BD4" w:rsidRDefault="007F0BD4" w:rsidP="007F0B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59 → 60</w:t>
      </w:r>
    </w:p>
    <w:p w14:paraId="48ADE6C1" w14:textId="77777777" w:rsidR="007F0BD4" w:rsidRPr="007F0BD4" w:rsidRDefault="007F0BD4" w:rsidP="007F0B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69 → 70</w:t>
      </w:r>
    </w:p>
    <w:p w14:paraId="527A6543" w14:textId="77777777" w:rsidR="007F0BD4" w:rsidRPr="007F0BD4" w:rsidRDefault="007F0BD4" w:rsidP="007F0B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79 → 80</w:t>
      </w:r>
    </w:p>
    <w:p w14:paraId="3C8B8B70" w14:textId="77777777" w:rsidR="007F0BD4" w:rsidRPr="007F0BD4" w:rsidRDefault="007F0BD4" w:rsidP="007F0B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89 → 90</w:t>
      </w:r>
    </w:p>
    <w:p w14:paraId="50712832" w14:textId="77777777" w:rsidR="007F0BD4" w:rsidRPr="007F0BD4" w:rsidRDefault="007F0BD4" w:rsidP="007F0B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100 (upper limit)</w:t>
      </w:r>
    </w:p>
    <w:p w14:paraId="201FDE35" w14:textId="77777777" w:rsidR="007F0BD4" w:rsidRDefault="007F0BD4" w:rsidP="007F0B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Below 0 and above 100 (invalid range)</w:t>
      </w:r>
    </w:p>
    <w:p w14:paraId="3622ACD1" w14:textId="77777777" w:rsidR="00EA4B4D" w:rsidRDefault="00EA4B4D" w:rsidP="00EA4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6AD3D4B" w14:textId="2D505E62" w:rsidR="00EA4B4D" w:rsidRPr="007F0BD4" w:rsidRDefault="00EA4B4D" w:rsidP="00EA4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t>Driver Output – Boundary Value Analysis (BVA)</w:t>
      </w:r>
      <w:r>
        <w:rPr>
          <w:rFonts w:hint="cs"/>
          <w:rtl/>
        </w:rPr>
        <w:t>:</w:t>
      </w:r>
    </w:p>
    <w:p w14:paraId="019C5B25" w14:textId="15EBB41D" w:rsidR="007F0BD4" w:rsidRDefault="00EA4B4D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E697C01" wp14:editId="0B8EE4BD">
            <wp:extent cx="4673600" cy="3327400"/>
            <wp:effectExtent l="0" t="0" r="0" b="0"/>
            <wp:docPr id="1665791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1392" name="Picture 1665791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9305" w14:textId="77777777" w:rsidR="00EA4B4D" w:rsidRDefault="00EA4B4D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2CBC9" w14:textId="77777777" w:rsidR="00EA4B4D" w:rsidRDefault="00EA4B4D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3513A" w14:textId="77777777" w:rsidR="00EA4B4D" w:rsidRDefault="00EA4B4D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F0661" w14:textId="77777777" w:rsidR="00EA4B4D" w:rsidRPr="00FC1F21" w:rsidRDefault="00EA4B4D" w:rsidP="00FC1F2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E3710F" w14:textId="77777777" w:rsidR="00EA4B4D" w:rsidRDefault="00EA4B4D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F4D174" w14:textId="77777777" w:rsidR="00EA4B4D" w:rsidRPr="007F0BD4" w:rsidRDefault="00EA4B4D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462F9" w14:textId="07F5C559" w:rsidR="00EA4B4D" w:rsidRPr="007F0BD4" w:rsidRDefault="007F0BD4" w:rsidP="00EA4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 BVA Test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267"/>
        <w:gridCol w:w="2334"/>
        <w:gridCol w:w="1829"/>
      </w:tblGrid>
      <w:tr w:rsidR="007F0BD4" w:rsidRPr="007F0BD4" w14:paraId="6B519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8DEC1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7067120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Score</w:t>
            </w:r>
          </w:p>
        </w:tc>
        <w:tc>
          <w:tcPr>
            <w:tcW w:w="0" w:type="auto"/>
            <w:vAlign w:val="center"/>
            <w:hideMark/>
          </w:tcPr>
          <w:p w14:paraId="3D2E9864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Boundary Description</w:t>
            </w:r>
          </w:p>
        </w:tc>
        <w:tc>
          <w:tcPr>
            <w:tcW w:w="0" w:type="auto"/>
            <w:vAlign w:val="center"/>
            <w:hideMark/>
          </w:tcPr>
          <w:p w14:paraId="3F98FDE8" w14:textId="77777777" w:rsidR="007F0BD4" w:rsidRPr="007F0BD4" w:rsidRDefault="007F0BD4" w:rsidP="007F0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Output</w:t>
            </w:r>
          </w:p>
        </w:tc>
      </w:tr>
      <w:tr w:rsidR="007F0BD4" w:rsidRPr="007F0BD4" w14:paraId="0908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A95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BVA01</w:t>
            </w:r>
          </w:p>
        </w:tc>
        <w:tc>
          <w:tcPr>
            <w:tcW w:w="0" w:type="auto"/>
            <w:vAlign w:val="center"/>
            <w:hideMark/>
          </w:tcPr>
          <w:p w14:paraId="0CFD1E71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5859DBB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below D boundary</w:t>
            </w:r>
          </w:p>
        </w:tc>
        <w:tc>
          <w:tcPr>
            <w:tcW w:w="0" w:type="auto"/>
            <w:vAlign w:val="center"/>
            <w:hideMark/>
          </w:tcPr>
          <w:p w14:paraId="5200F01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7F0BD4" w:rsidRPr="007F0BD4" w14:paraId="3FDA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079F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BVA02</w:t>
            </w:r>
          </w:p>
        </w:tc>
        <w:tc>
          <w:tcPr>
            <w:tcW w:w="0" w:type="auto"/>
            <w:vAlign w:val="center"/>
            <w:hideMark/>
          </w:tcPr>
          <w:p w14:paraId="0C752B58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60C7483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start of D</w:t>
            </w:r>
          </w:p>
        </w:tc>
        <w:tc>
          <w:tcPr>
            <w:tcW w:w="0" w:type="auto"/>
            <w:vAlign w:val="center"/>
            <w:hideMark/>
          </w:tcPr>
          <w:p w14:paraId="26DE7924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</w:tr>
      <w:tr w:rsidR="007F0BD4" w:rsidRPr="007F0BD4" w14:paraId="26D4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921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BVA03</w:t>
            </w:r>
          </w:p>
        </w:tc>
        <w:tc>
          <w:tcPr>
            <w:tcW w:w="0" w:type="auto"/>
            <w:vAlign w:val="center"/>
            <w:hideMark/>
          </w:tcPr>
          <w:p w14:paraId="7F6A3122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7EBD3F3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below C boundary</w:t>
            </w:r>
          </w:p>
        </w:tc>
        <w:tc>
          <w:tcPr>
            <w:tcW w:w="0" w:type="auto"/>
            <w:vAlign w:val="center"/>
            <w:hideMark/>
          </w:tcPr>
          <w:p w14:paraId="1D2EC8A7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</w:tr>
      <w:tr w:rsidR="007F0BD4" w:rsidRPr="007F0BD4" w14:paraId="09BD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07B9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BVA04</w:t>
            </w:r>
          </w:p>
        </w:tc>
        <w:tc>
          <w:tcPr>
            <w:tcW w:w="0" w:type="auto"/>
            <w:vAlign w:val="center"/>
            <w:hideMark/>
          </w:tcPr>
          <w:p w14:paraId="546125EA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DF85674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start of C</w:t>
            </w:r>
          </w:p>
        </w:tc>
        <w:tc>
          <w:tcPr>
            <w:tcW w:w="0" w:type="auto"/>
            <w:vAlign w:val="center"/>
            <w:hideMark/>
          </w:tcPr>
          <w:p w14:paraId="2B196ED1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7F0BD4" w:rsidRPr="007F0BD4" w14:paraId="54BF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003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BVA05</w:t>
            </w:r>
          </w:p>
        </w:tc>
        <w:tc>
          <w:tcPr>
            <w:tcW w:w="0" w:type="auto"/>
            <w:vAlign w:val="center"/>
            <w:hideMark/>
          </w:tcPr>
          <w:p w14:paraId="776F074A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97787A2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below B boundary</w:t>
            </w:r>
          </w:p>
        </w:tc>
        <w:tc>
          <w:tcPr>
            <w:tcW w:w="0" w:type="auto"/>
            <w:vAlign w:val="center"/>
            <w:hideMark/>
          </w:tcPr>
          <w:p w14:paraId="799B455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7F0BD4" w:rsidRPr="007F0BD4" w14:paraId="1B2E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DE66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BVA06</w:t>
            </w:r>
          </w:p>
        </w:tc>
        <w:tc>
          <w:tcPr>
            <w:tcW w:w="0" w:type="auto"/>
            <w:vAlign w:val="center"/>
            <w:hideMark/>
          </w:tcPr>
          <w:p w14:paraId="1576CD2B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9A9A37F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start of B</w:t>
            </w:r>
          </w:p>
        </w:tc>
        <w:tc>
          <w:tcPr>
            <w:tcW w:w="0" w:type="auto"/>
            <w:vAlign w:val="center"/>
            <w:hideMark/>
          </w:tcPr>
          <w:p w14:paraId="4BF1ED71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</w:tr>
      <w:tr w:rsidR="007F0BD4" w:rsidRPr="007F0BD4" w14:paraId="14D2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68AF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BVA07</w:t>
            </w:r>
          </w:p>
        </w:tc>
        <w:tc>
          <w:tcPr>
            <w:tcW w:w="0" w:type="auto"/>
            <w:vAlign w:val="center"/>
            <w:hideMark/>
          </w:tcPr>
          <w:p w14:paraId="474702A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0A3E7F7E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below A boundary</w:t>
            </w:r>
          </w:p>
        </w:tc>
        <w:tc>
          <w:tcPr>
            <w:tcW w:w="0" w:type="auto"/>
            <w:vAlign w:val="center"/>
            <w:hideMark/>
          </w:tcPr>
          <w:p w14:paraId="1AADB3AE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</w:tr>
      <w:tr w:rsidR="007F0BD4" w:rsidRPr="007F0BD4" w14:paraId="4012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3BCA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BVA08</w:t>
            </w:r>
          </w:p>
        </w:tc>
        <w:tc>
          <w:tcPr>
            <w:tcW w:w="0" w:type="auto"/>
            <w:vAlign w:val="center"/>
            <w:hideMark/>
          </w:tcPr>
          <w:p w14:paraId="2714B87C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0F62983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start of A</w:t>
            </w:r>
          </w:p>
        </w:tc>
        <w:tc>
          <w:tcPr>
            <w:tcW w:w="0" w:type="auto"/>
            <w:vAlign w:val="center"/>
            <w:hideMark/>
          </w:tcPr>
          <w:p w14:paraId="5EA376D5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7F0BD4" w:rsidRPr="007F0BD4" w14:paraId="2A834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268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BVA09</w:t>
            </w:r>
          </w:p>
        </w:tc>
        <w:tc>
          <w:tcPr>
            <w:tcW w:w="0" w:type="auto"/>
            <w:vAlign w:val="center"/>
            <w:hideMark/>
          </w:tcPr>
          <w:p w14:paraId="4F7FBA60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21DD5D4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 valid boundary</w:t>
            </w:r>
          </w:p>
        </w:tc>
        <w:tc>
          <w:tcPr>
            <w:tcW w:w="0" w:type="auto"/>
            <w:vAlign w:val="center"/>
            <w:hideMark/>
          </w:tcPr>
          <w:p w14:paraId="7DA127DD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7F0BD4" w:rsidRPr="007F0BD4" w14:paraId="3D84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E063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BVA10</w:t>
            </w:r>
          </w:p>
        </w:tc>
        <w:tc>
          <w:tcPr>
            <w:tcW w:w="0" w:type="auto"/>
            <w:vAlign w:val="center"/>
            <w:hideMark/>
          </w:tcPr>
          <w:p w14:paraId="072EE8EB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DAA46A1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lower boundary</w:t>
            </w:r>
          </w:p>
        </w:tc>
        <w:tc>
          <w:tcPr>
            <w:tcW w:w="0" w:type="auto"/>
            <w:vAlign w:val="center"/>
            <w:hideMark/>
          </w:tcPr>
          <w:p w14:paraId="78645E5C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</w:t>
            </w:r>
          </w:p>
        </w:tc>
      </w:tr>
      <w:tr w:rsidR="007F0BD4" w:rsidRPr="007F0BD4" w14:paraId="3AE27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7772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BVA11</w:t>
            </w:r>
          </w:p>
        </w:tc>
        <w:tc>
          <w:tcPr>
            <w:tcW w:w="0" w:type="auto"/>
            <w:vAlign w:val="center"/>
            <w:hideMark/>
          </w:tcPr>
          <w:p w14:paraId="583E1A24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17DCD17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Above upper boundary</w:t>
            </w:r>
          </w:p>
        </w:tc>
        <w:tc>
          <w:tcPr>
            <w:tcW w:w="0" w:type="auto"/>
            <w:vAlign w:val="center"/>
            <w:hideMark/>
          </w:tcPr>
          <w:p w14:paraId="3231C86B" w14:textId="77777777" w:rsidR="007F0BD4" w:rsidRPr="007F0BD4" w:rsidRDefault="007F0BD4" w:rsidP="007F0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0B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</w:t>
            </w:r>
          </w:p>
        </w:tc>
      </w:tr>
    </w:tbl>
    <w:p w14:paraId="1DA0146F" w14:textId="7D7FB7A8" w:rsidR="007F0BD4" w:rsidRP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3C9E4C" w14:textId="77777777" w:rsidR="007F0BD4" w:rsidRPr="007F0BD4" w:rsidRDefault="007F0BD4" w:rsidP="007F0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BVA Explanation</w:t>
      </w:r>
    </w:p>
    <w:p w14:paraId="2D919763" w14:textId="77777777" w:rsidR="007F0BD4" w:rsidRPr="007F0BD4" w:rsidRDefault="007F0BD4" w:rsidP="007F0B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Each transition point is tested using </w:t>
      </w:r>
      <w:r w:rsidRPr="007F0B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below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F0B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boundary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values.</w:t>
      </w:r>
    </w:p>
    <w:p w14:paraId="45697945" w14:textId="77777777" w:rsidR="007F0BD4" w:rsidRPr="007F0BD4" w:rsidRDefault="007F0BD4" w:rsidP="007F0B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Ensures the method behaves correctly at critical edge values where grade changes occur.</w:t>
      </w:r>
    </w:p>
    <w:p w14:paraId="7A5E30C4" w14:textId="77777777" w:rsidR="007F0BD4" w:rsidRPr="007F0BD4" w:rsidRDefault="007F0BD4" w:rsidP="007F0B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Invalid boundaries included to confirm correct error handling.</w:t>
      </w:r>
    </w:p>
    <w:p w14:paraId="0A81D434" w14:textId="27B5931B" w:rsid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E02AB0" w14:textId="77777777" w:rsid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E4EE7" w14:textId="77777777" w:rsid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8724F" w14:textId="633C065E" w:rsidR="007F0BD4" w:rsidRPr="007F0BD4" w:rsidRDefault="007F0BD4" w:rsidP="007F0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Driver Execution Output (EP + BVA)</w:t>
      </w:r>
    </w:p>
    <w:p w14:paraId="05F5ED23" w14:textId="77777777" w:rsidR="007F0BD4" w:rsidRPr="007F0BD4" w:rsidRDefault="007F0BD4" w:rsidP="007F0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Driver Output – Equivalence Partitioning (EP)</w:t>
      </w:r>
    </w:p>
    <w:p w14:paraId="4697002D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The following results were produced by executing the Driver program for EP test cases:</w:t>
      </w:r>
    </w:p>
    <w:p w14:paraId="473AECAF" w14:textId="5DE0050A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0BD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EP Test Cases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96CF1D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95 -&gt; A</w:t>
      </w:r>
    </w:p>
    <w:p w14:paraId="469467B2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85 -&gt; B</w:t>
      </w:r>
    </w:p>
    <w:p w14:paraId="465B018A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75 -&gt; C</w:t>
      </w:r>
    </w:p>
    <w:p w14:paraId="2C56D7DC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65 -&gt; D</w:t>
      </w:r>
    </w:p>
    <w:p w14:paraId="1AA3ECC3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Score: 40 -&gt; F</w:t>
      </w:r>
    </w:p>
    <w:p w14:paraId="1DBEC684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-5 -&gt; Invalid</w:t>
      </w:r>
    </w:p>
    <w:p w14:paraId="29D5EFA2" w14:textId="3AD268FB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150 -&gt; Invalid</w:t>
      </w:r>
    </w:p>
    <w:p w14:paraId="3A473DDA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507CC" w14:textId="57D8D76B" w:rsidR="007F0BD4" w:rsidRPr="00EA4B4D" w:rsidRDefault="00EA4B4D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A4B4D">
        <w:rPr>
          <w:sz w:val="36"/>
          <w:szCs w:val="36"/>
        </w:rPr>
        <w:t>Driver Output</w:t>
      </w:r>
      <w:r>
        <w:rPr>
          <w:rFonts w:hint="cs"/>
          <w:sz w:val="36"/>
          <w:szCs w:val="36"/>
          <w:rtl/>
        </w:rPr>
        <w:t>:</w:t>
      </w:r>
    </w:p>
    <w:p w14:paraId="2F520F08" w14:textId="07D85539" w:rsidR="007F0BD4" w:rsidRDefault="00EA4B4D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14A2B2D" wp14:editId="3D1FEA48">
            <wp:extent cx="3873500" cy="2247900"/>
            <wp:effectExtent l="0" t="0" r="0" b="0"/>
            <wp:docPr id="1829637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7664" name="Picture 1829637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B52A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CBE80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2FEAD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BD8422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0DBAF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D5540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A63DC7" w14:textId="77777777" w:rsidR="003E63EF" w:rsidRDefault="003E63EF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6C22C" w14:textId="77777777" w:rsidR="003E63EF" w:rsidRDefault="003E63EF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6CC0D7" w14:textId="77777777" w:rsidR="003E63EF" w:rsidRDefault="003E63EF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407B6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E139E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18BB5" w14:textId="77777777" w:rsidR="007F0BD4" w:rsidRPr="007F0BD4" w:rsidRDefault="007F0BD4" w:rsidP="007F0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Driver Output – Boundary Value Analysis (BVA)</w:t>
      </w:r>
    </w:p>
    <w:p w14:paraId="46E9451E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The following results were produced by executing the Driver program for BVA test cases:</w:t>
      </w:r>
    </w:p>
    <w:p w14:paraId="648709BB" w14:textId="3C6A7B46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0BD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BVA Test Cases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8D3316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-1 -&gt; Invalid</w:t>
      </w:r>
    </w:p>
    <w:p w14:paraId="62ED98E6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0 -&gt; F</w:t>
      </w:r>
    </w:p>
    <w:p w14:paraId="500F9B73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59 -&gt; F</w:t>
      </w:r>
    </w:p>
    <w:p w14:paraId="01CB7A33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60 -&gt; D</w:t>
      </w:r>
    </w:p>
    <w:p w14:paraId="761BADD2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69 -&gt; D</w:t>
      </w:r>
    </w:p>
    <w:p w14:paraId="1EE85372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70 -&gt; C</w:t>
      </w:r>
    </w:p>
    <w:p w14:paraId="51D5F416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79 -&gt; C</w:t>
      </w:r>
    </w:p>
    <w:p w14:paraId="1801C843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80 -&gt; B</w:t>
      </w:r>
    </w:p>
    <w:p w14:paraId="176C64C5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89 -&gt; B</w:t>
      </w:r>
    </w:p>
    <w:p w14:paraId="34629669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90 -&gt; A</w:t>
      </w:r>
    </w:p>
    <w:p w14:paraId="45310081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100 -&gt; A</w:t>
      </w:r>
    </w:p>
    <w:p w14:paraId="6761D01F" w14:textId="03ED1DD9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Score: 101 -&gt; Invalid</w:t>
      </w:r>
    </w:p>
    <w:p w14:paraId="29F02E9B" w14:textId="77777777" w:rsidR="007F0BD4" w:rsidRPr="007F0BD4" w:rsidRDefault="007F0BD4" w:rsidP="007F0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Explanation</w:t>
      </w:r>
    </w:p>
    <w:p w14:paraId="7E38AA26" w14:textId="77777777" w:rsidR="007F0BD4" w:rsidRPr="007F0BD4" w:rsidRDefault="007F0BD4" w:rsidP="007F0B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Output confirms correct mapping of all equivalence partitions.</w:t>
      </w:r>
    </w:p>
    <w:p w14:paraId="5EE47CB2" w14:textId="77777777" w:rsidR="007F0BD4" w:rsidRPr="007F0BD4" w:rsidRDefault="007F0BD4" w:rsidP="007F0B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All boundary values behave as expected according to grade transitions.</w:t>
      </w:r>
    </w:p>
    <w:p w14:paraId="7E90B378" w14:textId="77777777" w:rsidR="007F0BD4" w:rsidRPr="007F0BD4" w:rsidRDefault="007F0BD4" w:rsidP="007F0B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D4">
        <w:rPr>
          <w:rFonts w:ascii="Times New Roman" w:eastAsia="Times New Roman" w:hAnsi="Times New Roman" w:cs="Times New Roman"/>
          <w:kern w:val="0"/>
          <w14:ligatures w14:val="none"/>
        </w:rPr>
        <w:t xml:space="preserve">Invalid inputs outside the 0–100 range correctly return </w:t>
      </w:r>
      <w:r w:rsidRPr="007F0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F0BD4">
        <w:rPr>
          <w:rFonts w:asciiTheme="majorBidi" w:eastAsia="Times New Roman" w:hAnsiTheme="majorBidi" w:cstheme="majorBidi"/>
          <w:kern w:val="0"/>
          <w14:ligatures w14:val="none"/>
        </w:rPr>
        <w:t>Invalid</w:t>
      </w:r>
      <w:r w:rsidRPr="007F0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F0B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F64807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DFE6B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869C4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9032D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BCF04" w14:textId="77777777" w:rsid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520E3" w14:textId="1C8F346D" w:rsidR="003615C2" w:rsidRPr="003615C2" w:rsidRDefault="003615C2" w:rsidP="003615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1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White-Box Testing (JUnit Test Cases)</w:t>
      </w:r>
    </w:p>
    <w:p w14:paraId="609B962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This section includes the JUnit test classes developed to verify all methods in the system.</w:t>
      </w:r>
      <w:r w:rsidRPr="003615C2">
        <w:rPr>
          <w:rFonts w:ascii="Times New Roman" w:eastAsia="Times New Roman" w:hAnsi="Times New Roman" w:cs="Times New Roman"/>
          <w:kern w:val="0"/>
          <w14:ligatures w14:val="none"/>
        </w:rPr>
        <w:br/>
        <w:t>Three separate JUnit files were created to fully test the following classes:</w:t>
      </w:r>
    </w:p>
    <w:p w14:paraId="4BDB5EE2" w14:textId="77777777" w:rsidR="003615C2" w:rsidRPr="003615C2" w:rsidRDefault="003615C2" w:rsidP="00361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Student.java</w:t>
      </w:r>
    </w:p>
    <w:p w14:paraId="39D3D759" w14:textId="77777777" w:rsidR="003615C2" w:rsidRPr="003615C2" w:rsidRDefault="003615C2" w:rsidP="00361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Course.java</w:t>
      </w:r>
    </w:p>
    <w:p w14:paraId="0EF9439B" w14:textId="77777777" w:rsidR="003615C2" w:rsidRPr="003615C2" w:rsidRDefault="003615C2" w:rsidP="00361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GradeCalculator.java</w:t>
      </w:r>
    </w:p>
    <w:p w14:paraId="0BA355B9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White-box testing ensures method-level correctness and internal logic validation.</w:t>
      </w:r>
    </w:p>
    <w:p w14:paraId="427F80AA" w14:textId="77777777" w:rsidR="003615C2" w:rsidRPr="003615C2" w:rsidRDefault="003615C2" w:rsidP="00361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1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StudentTest.java</w:t>
      </w:r>
    </w:p>
    <w:p w14:paraId="4047714A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import static org.junit.Assert.*;</w:t>
      </w:r>
    </w:p>
    <w:p w14:paraId="0FD2000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import org.junit.Test;</w:t>
      </w:r>
    </w:p>
    <w:p w14:paraId="06588FE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import java.util.List;</w:t>
      </w:r>
    </w:p>
    <w:p w14:paraId="0E942AB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86E7F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public class StudentTest {</w:t>
      </w:r>
    </w:p>
    <w:p w14:paraId="40F3F62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37CF5F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7A1B6419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constructorWithValidDataInitializesFieldsAndCourses() {</w:t>
      </w:r>
    </w:p>
    <w:p w14:paraId="07DC0534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Student s = new Student("1234", "Kareem");</w:t>
      </w:r>
    </w:p>
    <w:p w14:paraId="1EC0419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assertEquals("1234", s.getId());</w:t>
      </w:r>
    </w:p>
    <w:p w14:paraId="50A0B29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assertEquals("Kareem", s.getName());</w:t>
      </w:r>
    </w:p>
    <w:p w14:paraId="3FF127C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assertNotNull(s.getCourses());</w:t>
      </w:r>
    </w:p>
    <w:p w14:paraId="2190932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assertTrue(s.getCourses().isEmpty());</w:t>
      </w:r>
    </w:p>
    <w:p w14:paraId="4269208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612603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30C02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01F0684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public void constructorWithNullIdUsesDefault() {</w:t>
      </w:r>
    </w:p>
    <w:p w14:paraId="7EDCD3BD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Student s = new Student(null, "Rayan");</w:t>
      </w:r>
    </w:p>
    <w:p w14:paraId="78B3EE19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assertEquals("0000", s.getId());</w:t>
      </w:r>
    </w:p>
    <w:p w14:paraId="29C2303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assertEquals("Rayan", s.getName());</w:t>
      </w:r>
    </w:p>
    <w:p w14:paraId="19BF8C1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646D077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56A2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4185496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constructorWithEmptyIdUsesDefault() {</w:t>
      </w:r>
    </w:p>
    <w:p w14:paraId="315DF752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Student s = new Student("", "Rayan");</w:t>
      </w:r>
    </w:p>
    <w:p w14:paraId="7CE5C4C6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assertEquals("0000", s.getId());</w:t>
      </w:r>
    </w:p>
    <w:p w14:paraId="15BAE4C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3DE7821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626A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50B602BA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constructorWithNullNameUsesDefault() {</w:t>
      </w:r>
    </w:p>
    <w:p w14:paraId="7193719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Student s = new Student("2020", null);</w:t>
      </w:r>
    </w:p>
    <w:p w14:paraId="407A57E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assertEquals("2020", s.getId());</w:t>
      </w:r>
    </w:p>
    <w:p w14:paraId="308BC1F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assertEquals("Unknown", s.getName());</w:t>
      </w:r>
    </w:p>
    <w:p w14:paraId="7C9BFFC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07B0959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6A389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289C79AA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constructorWithEmptyNameUsesDefault() {</w:t>
      </w:r>
    </w:p>
    <w:p w14:paraId="15F43FC2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Student s = new Student("2020", "");</w:t>
      </w:r>
    </w:p>
    <w:p w14:paraId="563EB683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assertEquals("Unknown", s.getName());</w:t>
      </w:r>
    </w:p>
    <w:p w14:paraId="3EECB2E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}</w:t>
      </w:r>
    </w:p>
    <w:p w14:paraId="199836AA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5DD1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67AEAFB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enrollCourseAddsNonNullCourse() {</w:t>
      </w:r>
    </w:p>
    <w:p w14:paraId="3396DCF6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Student s = new Student("1001", "Khalid");</w:t>
      </w:r>
    </w:p>
    <w:p w14:paraId="3DA7A40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Course c = new Course("Math", 3, "A");</w:t>
      </w:r>
    </w:p>
    <w:p w14:paraId="634C988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s.enrollCourse(c);</w:t>
      </w:r>
    </w:p>
    <w:p w14:paraId="0C835F4A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assertEquals(1, s.getCourses().size());</w:t>
      </w:r>
    </w:p>
    <w:p w14:paraId="26EB45D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399CD758" w14:textId="2AE4210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63A4A1F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39930" w14:textId="77777777" w:rsidR="003615C2" w:rsidRPr="003615C2" w:rsidRDefault="003615C2" w:rsidP="00361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1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CourseTest.java</w:t>
      </w:r>
    </w:p>
    <w:p w14:paraId="7854D022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import static org.junit.Assert.*;</w:t>
      </w:r>
    </w:p>
    <w:p w14:paraId="68C1AB4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import org.junit.Test;</w:t>
      </w:r>
    </w:p>
    <w:p w14:paraId="68D39CAD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E7E4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public class CourseTest {</w:t>
      </w:r>
    </w:p>
    <w:p w14:paraId="27B0279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AA61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63F38877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constructorWithValidValuesStoresThem() {</w:t>
      </w:r>
    </w:p>
    <w:p w14:paraId="10C7269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Course c = new Course("Math", 3, "A");</w:t>
      </w:r>
    </w:p>
    <w:p w14:paraId="431FE47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assertEquals("Math", c.getCourseName());</w:t>
      </w:r>
    </w:p>
    <w:p w14:paraId="398B936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assertEquals(3, c.getCreditHours());</w:t>
      </w:r>
    </w:p>
    <w:p w14:paraId="3AA198ED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assertEquals("A", c.getLetterGrade());</w:t>
      </w:r>
    </w:p>
    <w:p w14:paraId="647487C6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}</w:t>
      </w:r>
    </w:p>
    <w:p w14:paraId="6589A24D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448F9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471072F7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constructorWithNullCourseNameUsesDefaultUnknown() {</w:t>
      </w:r>
    </w:p>
    <w:p w14:paraId="5D1746F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Course c = new Course(null, 3, "B");</w:t>
      </w:r>
    </w:p>
    <w:p w14:paraId="610A7EB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assertEquals("Unknown", c.getCourseName());</w:t>
      </w:r>
    </w:p>
    <w:p w14:paraId="6AAD396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127F2FD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5ABFF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188257EB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constructorWithInvalidCreditHoursUsesDefault3() {</w:t>
      </w:r>
    </w:p>
    <w:p w14:paraId="5B73A444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Course c = new Course("Math", 10, "A");</w:t>
      </w:r>
    </w:p>
    <w:p w14:paraId="7E71B2F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assertEquals(3, c.getCreditHours());</w:t>
      </w:r>
    </w:p>
    <w:p w14:paraId="6AECC8D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18E2933D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7539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308FA0AD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getGradePointReturnsCorrectValue() {</w:t>
      </w:r>
    </w:p>
    <w:p w14:paraId="1113E33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assertEquals(4.0, new Course("Math", 3, "A").getGradePoint(), 0.001);</w:t>
      </w:r>
    </w:p>
    <w:p w14:paraId="4301858F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assertEquals(3.0, new Course("Math", 3, "B").getGradePoint(), 0.001);</w:t>
      </w:r>
    </w:p>
    <w:p w14:paraId="2C6D9618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assertEquals(2.0, new Course("Math", 3, "C").getGradePoint(), 0.001);</w:t>
      </w:r>
    </w:p>
    <w:p w14:paraId="0323D3B7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assertEquals(1.0, new Course("Math", 3, "D").getGradePoint(), 0.001);</w:t>
      </w:r>
    </w:p>
    <w:p w14:paraId="107DC16A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assertEquals(0.0, new Course("Math", 3, "F").getGradePoint(), 0.001);</w:t>
      </w:r>
    </w:p>
    <w:p w14:paraId="4371C04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A980088" w14:textId="7DE91F54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061550" w14:textId="77777777" w:rsidR="003615C2" w:rsidRPr="003615C2" w:rsidRDefault="003615C2" w:rsidP="00361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1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6.3 GradeCalculatorTest.java</w:t>
      </w:r>
    </w:p>
    <w:p w14:paraId="20531914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import static org.junit.Assert.*;</w:t>
      </w:r>
    </w:p>
    <w:p w14:paraId="2EF5C8A4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import org.junit.Test;</w:t>
      </w:r>
    </w:p>
    <w:p w14:paraId="261F142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49DBF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public class GradeCalculatorTest {</w:t>
      </w:r>
    </w:p>
    <w:p w14:paraId="763454B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3EB3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private final GradeCalculator gc = new GradeCalculator();</w:t>
      </w:r>
    </w:p>
    <w:p w14:paraId="3B848ADB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FCB86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4CBFB6F6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testValidGradeRanges() {</w:t>
      </w:r>
    </w:p>
    <w:p w14:paraId="71DAC8B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assertEquals("A", gc.calculateLetterGrade(95));</w:t>
      </w:r>
    </w:p>
    <w:p w14:paraId="7152198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assertEquals("B", gc.calculateLetterGrade(85));</w:t>
      </w:r>
    </w:p>
    <w:p w14:paraId="75AA00D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assertEquals("C", gc.calculateLetterGrade(75));</w:t>
      </w:r>
    </w:p>
    <w:p w14:paraId="15EE5BB9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assertEquals("D", gc.calculateLetterGrade(65));</w:t>
      </w:r>
    </w:p>
    <w:p w14:paraId="74417D2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assertEquals("F", gc.calculateLetterGrade(40));</w:t>
      </w:r>
    </w:p>
    <w:p w14:paraId="0F6C37AA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5A02217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8A213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1C7E84F4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testBoundaryValues() {</w:t>
      </w:r>
    </w:p>
    <w:p w14:paraId="3CBF3425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assertEquals("F", gc.calculateLetterGrade(59));</w:t>
      </w:r>
    </w:p>
    <w:p w14:paraId="0E404F6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assertEquals("D", gc.calculateLetterGrade(60));</w:t>
      </w:r>
    </w:p>
    <w:p w14:paraId="5433D639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assertEquals("C", gc.calculateLetterGrade(70));</w:t>
      </w:r>
    </w:p>
    <w:p w14:paraId="63AE297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assertEquals("B", gc.calculateLetterGrade(80));</w:t>
      </w:r>
    </w:p>
    <w:p w14:paraId="2B789AA3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assertEquals("A", gc.calculateLetterGrade(90));</w:t>
      </w:r>
    </w:p>
    <w:p w14:paraId="4CD116BC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0C621AFE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23CF2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@Test</w:t>
      </w:r>
    </w:p>
    <w:p w14:paraId="12D8CC02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testInvalidScores() {</w:t>
      </w:r>
    </w:p>
    <w:p w14:paraId="22173621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assertEquals("Invalid", gc.calculateLetterGrade(-10));</w:t>
      </w:r>
    </w:p>
    <w:p w14:paraId="6F845BD0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    assertEquals("Invalid", gc.calculateLetterGrade(150));</w:t>
      </w:r>
    </w:p>
    <w:p w14:paraId="43C333DF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7230AEB" w14:textId="0D4C18AB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F5A1870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10B89" w14:textId="77777777" w:rsidR="003615C2" w:rsidRPr="003615C2" w:rsidRDefault="003615C2" w:rsidP="00361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1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JUnit Summary</w:t>
      </w:r>
    </w:p>
    <w:p w14:paraId="63E44D80" w14:textId="77777777" w:rsidR="003615C2" w:rsidRPr="003615C2" w:rsidRDefault="003615C2" w:rsidP="00361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Total number of test classes: </w:t>
      </w:r>
      <w:r w:rsidRPr="00361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487E1352" w14:textId="77777777" w:rsidR="003615C2" w:rsidRPr="003615C2" w:rsidRDefault="003615C2" w:rsidP="00361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All core methods are fully tested</w:t>
      </w:r>
    </w:p>
    <w:p w14:paraId="27B8193E" w14:textId="77777777" w:rsidR="003615C2" w:rsidRPr="003615C2" w:rsidRDefault="003615C2" w:rsidP="00361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Covers constructor logic, validation rules, ranges, boundaries, and invalid input cases</w:t>
      </w:r>
    </w:p>
    <w:p w14:paraId="5CAD1AF1" w14:textId="77777777" w:rsidR="003615C2" w:rsidRPr="003615C2" w:rsidRDefault="003615C2" w:rsidP="00361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Ensures correctness of both Student data handling and grade evaluation logic</w:t>
      </w:r>
    </w:p>
    <w:p w14:paraId="6F8916B6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EA7BC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A6272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6BD02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1165F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ECD58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714E6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F9B6FE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199DA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B7BD5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C8096" w14:textId="1ECBCEC0" w:rsidR="003615C2" w:rsidRPr="003615C2" w:rsidRDefault="003615C2" w:rsidP="003615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1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Code Coverage Report (JaCoCo)</w:t>
      </w:r>
    </w:p>
    <w:p w14:paraId="3D2DB8AF" w14:textId="77777777" w:rsidR="003615C2" w:rsidRPr="003615C2" w:rsidRDefault="003615C2" w:rsidP="00361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1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Code Coverage Report</w:t>
      </w:r>
    </w:p>
    <w:p w14:paraId="1E12E246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JaCoCo was used to measure </w:t>
      </w:r>
      <w:r w:rsidRPr="00361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statement coverage</w:t>
      </w:r>
      <w:r w:rsidRPr="003615C2">
        <w:rPr>
          <w:rFonts w:ascii="Times New Roman" w:eastAsia="Times New Roman" w:hAnsi="Times New Roman" w:cs="Times New Roman"/>
          <w:kern w:val="0"/>
          <w14:ligatures w14:val="none"/>
        </w:rPr>
        <w:t xml:space="preserve"> for all classes in the Student Grade Evaluation System.</w:t>
      </w:r>
      <w:r w:rsidRPr="003615C2">
        <w:rPr>
          <w:rFonts w:ascii="Times New Roman" w:eastAsia="Times New Roman" w:hAnsi="Times New Roman" w:cs="Times New Roman"/>
          <w:kern w:val="0"/>
          <w14:ligatures w14:val="none"/>
        </w:rPr>
        <w:br/>
        <w:t>Coverage analysis ensures that the implemented test cases exercise all important code paths and internal logic.</w:t>
      </w:r>
    </w:p>
    <w:p w14:paraId="557F62F5" w14:textId="77777777" w:rsid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5C2">
        <w:rPr>
          <w:rFonts w:ascii="Times New Roman" w:eastAsia="Times New Roman" w:hAnsi="Times New Roman" w:cs="Times New Roman"/>
          <w:kern w:val="0"/>
          <w14:ligatures w14:val="none"/>
        </w:rPr>
        <w:t>The results are:</w:t>
      </w:r>
    </w:p>
    <w:tbl>
      <w:tblPr>
        <w:tblW w:w="10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3477"/>
        <w:gridCol w:w="3544"/>
      </w:tblGrid>
      <w:tr w:rsidR="003615C2" w:rsidRPr="003615C2" w14:paraId="5C0CEAEE" w14:textId="77777777" w:rsidTr="00447D10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BCA96" w14:textId="77777777" w:rsidR="003615C2" w:rsidRPr="003615C2" w:rsidRDefault="003615C2" w:rsidP="00447D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DA7C3D1" w14:textId="77777777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Statements Covered</w:t>
            </w:r>
          </w:p>
        </w:tc>
        <w:tc>
          <w:tcPr>
            <w:tcW w:w="3499" w:type="dxa"/>
            <w:vAlign w:val="center"/>
            <w:hideMark/>
          </w:tcPr>
          <w:p w14:paraId="38101546" w14:textId="77777777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Coverage %</w:t>
            </w:r>
          </w:p>
        </w:tc>
      </w:tr>
      <w:tr w:rsidR="003615C2" w:rsidRPr="003615C2" w14:paraId="061BE239" w14:textId="77777777" w:rsidTr="00447D10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69D97C1" w14:textId="77777777" w:rsidR="003615C2" w:rsidRPr="003615C2" w:rsidRDefault="003615C2" w:rsidP="00361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Student.java</w:t>
            </w:r>
          </w:p>
        </w:tc>
        <w:tc>
          <w:tcPr>
            <w:tcW w:w="0" w:type="auto"/>
            <w:vAlign w:val="center"/>
            <w:hideMark/>
          </w:tcPr>
          <w:p w14:paraId="16D3CB84" w14:textId="77777777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3499" w:type="dxa"/>
            <w:vAlign w:val="center"/>
            <w:hideMark/>
          </w:tcPr>
          <w:p w14:paraId="563338EE" w14:textId="58C627E0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Covered</w:t>
            </w:r>
          </w:p>
        </w:tc>
      </w:tr>
      <w:tr w:rsidR="003615C2" w:rsidRPr="003615C2" w14:paraId="46789AB6" w14:textId="77777777" w:rsidTr="00447D10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6C25D6D" w14:textId="77777777" w:rsidR="003615C2" w:rsidRPr="003615C2" w:rsidRDefault="003615C2" w:rsidP="00361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Course.java</w:t>
            </w:r>
          </w:p>
        </w:tc>
        <w:tc>
          <w:tcPr>
            <w:tcW w:w="0" w:type="auto"/>
            <w:vAlign w:val="center"/>
            <w:hideMark/>
          </w:tcPr>
          <w:p w14:paraId="19870BB2" w14:textId="77777777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3499" w:type="dxa"/>
            <w:vAlign w:val="center"/>
            <w:hideMark/>
          </w:tcPr>
          <w:p w14:paraId="6CD8711F" w14:textId="44F49F21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Covered</w:t>
            </w:r>
          </w:p>
        </w:tc>
      </w:tr>
      <w:tr w:rsidR="003615C2" w:rsidRPr="003615C2" w14:paraId="35E132E1" w14:textId="77777777" w:rsidTr="00447D10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BD419E7" w14:textId="77777777" w:rsidR="003615C2" w:rsidRPr="003615C2" w:rsidRDefault="003615C2" w:rsidP="00361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GradeCalculator.java</w:t>
            </w:r>
          </w:p>
        </w:tc>
        <w:tc>
          <w:tcPr>
            <w:tcW w:w="0" w:type="auto"/>
            <w:vAlign w:val="center"/>
            <w:hideMark/>
          </w:tcPr>
          <w:p w14:paraId="32F267F8" w14:textId="77777777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3499" w:type="dxa"/>
            <w:vAlign w:val="center"/>
            <w:hideMark/>
          </w:tcPr>
          <w:p w14:paraId="188B5FA6" w14:textId="77899E42" w:rsidR="003615C2" w:rsidRPr="003615C2" w:rsidRDefault="003615C2" w:rsidP="00361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Covered</w:t>
            </w:r>
          </w:p>
        </w:tc>
      </w:tr>
    </w:tbl>
    <w:p w14:paraId="799E8593" w14:textId="77777777" w:rsidR="003615C2" w:rsidRPr="003615C2" w:rsidRDefault="003615C2" w:rsidP="0036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7F9B0" w14:textId="24E93E23" w:rsidR="003615C2" w:rsidRDefault="003615C2" w:rsidP="003615C2">
      <w:pPr>
        <w:spacing w:before="100" w:beforeAutospacing="1" w:after="100" w:afterAutospacing="1" w:line="240" w:lineRule="auto"/>
      </w:pPr>
      <w:r>
        <w:t xml:space="preserve">All classes achieved </w:t>
      </w:r>
      <w:r>
        <w:rPr>
          <w:rStyle w:val="Strong"/>
        </w:rPr>
        <w:t>full statement coverage</w:t>
      </w:r>
      <w:r>
        <w:t>, indicating that every executable line of code was executed during testing.</w:t>
      </w:r>
    </w:p>
    <w:p w14:paraId="107C00D5" w14:textId="77777777" w:rsidR="003615C2" w:rsidRDefault="003615C2" w:rsidP="003615C2">
      <w:pPr>
        <w:spacing w:before="100" w:beforeAutospacing="1" w:after="100" w:afterAutospacing="1" w:line="240" w:lineRule="auto"/>
      </w:pPr>
    </w:p>
    <w:p w14:paraId="724AAFAB" w14:textId="77777777" w:rsidR="00EA4B4D" w:rsidRDefault="00EA4B4D" w:rsidP="00361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01FC0AED" w14:textId="5F49ED27" w:rsidR="00EA4B4D" w:rsidRDefault="00EA4B4D" w:rsidP="00361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321BCFA7" wp14:editId="63E9E214">
            <wp:extent cx="5943600" cy="2942590"/>
            <wp:effectExtent l="0" t="0" r="0" b="3810"/>
            <wp:docPr id="873479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9040" name="Picture 8734790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B85F" w14:textId="4BBC7A34" w:rsidR="00447D10" w:rsidRPr="00447D10" w:rsidRDefault="00447D10" w:rsidP="0044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311086" w14:textId="77777777" w:rsidR="00447D10" w:rsidRPr="00447D10" w:rsidRDefault="00447D10" w:rsidP="0044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Coverage Summary</w:t>
      </w:r>
    </w:p>
    <w:p w14:paraId="6153C436" w14:textId="77777777" w:rsidR="00447D10" w:rsidRPr="00447D10" w:rsidRDefault="00447D10" w:rsidP="00447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All unit tests executed successfully.</w:t>
      </w:r>
    </w:p>
    <w:p w14:paraId="659B3C28" w14:textId="77777777" w:rsidR="00447D10" w:rsidRPr="00447D10" w:rsidRDefault="00447D10" w:rsidP="00447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No dead code or unreachable logic.</w:t>
      </w:r>
    </w:p>
    <w:p w14:paraId="0F5FC3FE" w14:textId="77777777" w:rsidR="00447D10" w:rsidRPr="00447D10" w:rsidRDefault="00447D10" w:rsidP="00447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All boundary conditions were covered.</w:t>
      </w:r>
    </w:p>
    <w:p w14:paraId="3AACA0B0" w14:textId="71E96CFA" w:rsidR="00447D10" w:rsidRDefault="00447D10" w:rsidP="00447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System is validated as fully tested.</w:t>
      </w:r>
    </w:p>
    <w:p w14:paraId="6F33D3D1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FA56B9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49449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FC028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5EDF7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1C8CEB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CBBE2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D19E1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0D736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4EB00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A713D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59193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3D974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FD316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52AF4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9C9DD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37EFF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8567F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AE080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7AC97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9473B" w14:textId="0492F436" w:rsidR="00447D10" w:rsidRPr="00447D10" w:rsidRDefault="00447D10" w:rsidP="00447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D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 &amp; Summary</w:t>
      </w:r>
    </w:p>
    <w:p w14:paraId="2A3E5B02" w14:textId="77777777" w:rsidR="00447D10" w:rsidRPr="00447D10" w:rsidRDefault="00447D10" w:rsidP="0044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35361486" w14:textId="77777777" w:rsidR="00447D10" w:rsidRP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The Student Grade Evaluation System was fully tested using both white-box and black-box testing techniques.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system components, including </w:t>
      </w:r>
      <w:r w:rsidRPr="00447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47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47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GradeCalculator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t xml:space="preserve"> classes, were validated for correctness, stability, and proper behavior across all input ranges.</w:t>
      </w:r>
    </w:p>
    <w:p w14:paraId="76BE2661" w14:textId="77777777" w:rsidR="00447D10" w:rsidRP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White-box testing (JUnit) confirmed that all internal methods execute as expected under multiple scenarios.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Black-box testing using </w:t>
      </w:r>
      <w:r w:rsidRPr="00447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Equivalence Partitioning (EP)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47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Value Analysis (BVA)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demonstrated that the system responds correctly to valid, boundary, and invalid inputs.</w:t>
      </w:r>
    </w:p>
    <w:p w14:paraId="77D33EF0" w14:textId="77777777" w:rsidR="00447D10" w:rsidRP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 xml:space="preserve">The Driver program execution output and the code coverage report further validate that all methods are exercised, achieving </w:t>
      </w:r>
      <w:r w:rsidRPr="00447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statement coverage</w:t>
      </w: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26602" w14:textId="139BA3EB" w:rsidR="00447D10" w:rsidRPr="00447D10" w:rsidRDefault="00447D10" w:rsidP="00447D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05F6E" w14:textId="77777777" w:rsidR="00447D10" w:rsidRPr="00447D10" w:rsidRDefault="00447D10" w:rsidP="0044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Summary</w:t>
      </w:r>
    </w:p>
    <w:p w14:paraId="7149A672" w14:textId="77777777" w:rsidR="00447D10" w:rsidRPr="00447D10" w:rsidRDefault="00447D10" w:rsidP="00447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All functionalities were verified successfully</w:t>
      </w:r>
    </w:p>
    <w:p w14:paraId="3183590D" w14:textId="77777777" w:rsidR="00447D10" w:rsidRPr="00447D10" w:rsidRDefault="00447D10" w:rsidP="00447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EP and BVA test cases produced expected results</w:t>
      </w:r>
    </w:p>
    <w:p w14:paraId="16FC284F" w14:textId="77777777" w:rsidR="00447D10" w:rsidRPr="00447D10" w:rsidRDefault="00447D10" w:rsidP="00447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No defects or incorrect outputs were observed</w:t>
      </w:r>
    </w:p>
    <w:p w14:paraId="62A31758" w14:textId="77777777" w:rsidR="00447D10" w:rsidRPr="00447D10" w:rsidRDefault="00447D10" w:rsidP="00447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 xml:space="preserve">Code coverage achieved </w:t>
      </w:r>
      <w:r w:rsidRPr="00447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</w:t>
      </w:r>
    </w:p>
    <w:p w14:paraId="25C37119" w14:textId="77777777" w:rsidR="00447D10" w:rsidRPr="00447D10" w:rsidRDefault="00447D10" w:rsidP="00447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System is ready, stable, and fully tested</w:t>
      </w:r>
    </w:p>
    <w:p w14:paraId="55D695A9" w14:textId="54EC33FB" w:rsidR="00447D10" w:rsidRPr="00447D10" w:rsidRDefault="00447D10" w:rsidP="00447D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85C79" w14:textId="77777777" w:rsidR="00447D10" w:rsidRPr="00447D10" w:rsidRDefault="00447D10" w:rsidP="0044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Final Notes</w:t>
      </w:r>
    </w:p>
    <w:p w14:paraId="21404CE6" w14:textId="77777777" w:rsidR="00447D10" w:rsidRP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D10">
        <w:rPr>
          <w:rFonts w:ascii="Times New Roman" w:eastAsia="Times New Roman" w:hAnsi="Times New Roman" w:cs="Times New Roman"/>
          <w:kern w:val="0"/>
          <w14:ligatures w14:val="none"/>
        </w:rPr>
        <w:t>This testing project demonstrates a complete application of white-box and black-box techniques, proper documentation using the IEEE 829 standard, and full validation of system behavior.</w:t>
      </w:r>
    </w:p>
    <w:p w14:paraId="65E0AEB3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995A6" w14:textId="77777777" w:rsid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F90E6" w14:textId="77777777" w:rsidR="00447D10" w:rsidRPr="00447D10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C6D566B" w14:textId="77777777" w:rsidR="00447D10" w:rsidRPr="003615C2" w:rsidRDefault="00447D10" w:rsidP="0044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B4E53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2D48A" w14:textId="77777777" w:rsidR="007F0BD4" w:rsidRPr="007F0BD4" w:rsidRDefault="007F0BD4" w:rsidP="007F0B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FC643" w14:textId="77777777" w:rsidR="007F0BD4" w:rsidRPr="007F0BD4" w:rsidRDefault="007F0BD4" w:rsidP="007F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92CA7" w14:textId="77777777" w:rsidR="007F0BD4" w:rsidRPr="007F0BD4" w:rsidRDefault="007F0BD4" w:rsidP="007F0BD4">
      <w:pPr>
        <w:rPr>
          <w:rFonts w:asciiTheme="majorBidi" w:hAnsiTheme="majorBidi" w:cstheme="majorBidi"/>
        </w:rPr>
      </w:pPr>
    </w:p>
    <w:p w14:paraId="37FA55BE" w14:textId="77777777" w:rsid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</w:p>
    <w:p w14:paraId="4A59FA94" w14:textId="77777777" w:rsid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</w:p>
    <w:p w14:paraId="7E19213C" w14:textId="77777777" w:rsid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</w:p>
    <w:p w14:paraId="6500F34C" w14:textId="77777777" w:rsid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</w:p>
    <w:p w14:paraId="5A1D2194" w14:textId="77777777" w:rsidR="006D0259" w:rsidRPr="006D0259" w:rsidRDefault="006D0259" w:rsidP="006D0259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</w:p>
    <w:sectPr w:rsidR="006D0259" w:rsidRPr="006D0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076"/>
    <w:multiLevelType w:val="multilevel"/>
    <w:tmpl w:val="98E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6C76"/>
    <w:multiLevelType w:val="multilevel"/>
    <w:tmpl w:val="0CF8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13E9"/>
    <w:multiLevelType w:val="multilevel"/>
    <w:tmpl w:val="E6D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0518E"/>
    <w:multiLevelType w:val="multilevel"/>
    <w:tmpl w:val="FAD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C4A59"/>
    <w:multiLevelType w:val="multilevel"/>
    <w:tmpl w:val="DC8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230E5"/>
    <w:multiLevelType w:val="multilevel"/>
    <w:tmpl w:val="EC1C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47E71"/>
    <w:multiLevelType w:val="multilevel"/>
    <w:tmpl w:val="F744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2056A"/>
    <w:multiLevelType w:val="multilevel"/>
    <w:tmpl w:val="ACB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F545E"/>
    <w:multiLevelType w:val="multilevel"/>
    <w:tmpl w:val="D9B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C6B97"/>
    <w:multiLevelType w:val="multilevel"/>
    <w:tmpl w:val="AF6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D336D"/>
    <w:multiLevelType w:val="multilevel"/>
    <w:tmpl w:val="302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A53E6"/>
    <w:multiLevelType w:val="multilevel"/>
    <w:tmpl w:val="EF62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54ECD"/>
    <w:multiLevelType w:val="multilevel"/>
    <w:tmpl w:val="B1E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609F6"/>
    <w:multiLevelType w:val="multilevel"/>
    <w:tmpl w:val="8ED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14CB7"/>
    <w:multiLevelType w:val="multilevel"/>
    <w:tmpl w:val="9AF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829BB"/>
    <w:multiLevelType w:val="multilevel"/>
    <w:tmpl w:val="5A7A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678C6"/>
    <w:multiLevelType w:val="multilevel"/>
    <w:tmpl w:val="2B5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870D5"/>
    <w:multiLevelType w:val="multilevel"/>
    <w:tmpl w:val="CA3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F32D4"/>
    <w:multiLevelType w:val="multilevel"/>
    <w:tmpl w:val="363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83EA8"/>
    <w:multiLevelType w:val="multilevel"/>
    <w:tmpl w:val="F31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565E7"/>
    <w:multiLevelType w:val="multilevel"/>
    <w:tmpl w:val="38D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A0960"/>
    <w:multiLevelType w:val="multilevel"/>
    <w:tmpl w:val="8C4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73546">
    <w:abstractNumId w:val="1"/>
  </w:num>
  <w:num w:numId="2" w16cid:durableId="1438797105">
    <w:abstractNumId w:val="9"/>
  </w:num>
  <w:num w:numId="3" w16cid:durableId="635138211">
    <w:abstractNumId w:val="2"/>
  </w:num>
  <w:num w:numId="4" w16cid:durableId="559755892">
    <w:abstractNumId w:val="21"/>
  </w:num>
  <w:num w:numId="5" w16cid:durableId="1170755665">
    <w:abstractNumId w:val="10"/>
  </w:num>
  <w:num w:numId="6" w16cid:durableId="2089375800">
    <w:abstractNumId w:val="17"/>
  </w:num>
  <w:num w:numId="7" w16cid:durableId="1476335589">
    <w:abstractNumId w:val="3"/>
  </w:num>
  <w:num w:numId="8" w16cid:durableId="89132021">
    <w:abstractNumId w:val="13"/>
  </w:num>
  <w:num w:numId="9" w16cid:durableId="1299453374">
    <w:abstractNumId w:val="19"/>
  </w:num>
  <w:num w:numId="10" w16cid:durableId="376589140">
    <w:abstractNumId w:val="12"/>
  </w:num>
  <w:num w:numId="11" w16cid:durableId="1633092667">
    <w:abstractNumId w:val="4"/>
  </w:num>
  <w:num w:numId="12" w16cid:durableId="1051270571">
    <w:abstractNumId w:val="20"/>
  </w:num>
  <w:num w:numId="13" w16cid:durableId="202331243">
    <w:abstractNumId w:val="18"/>
  </w:num>
  <w:num w:numId="14" w16cid:durableId="1679850329">
    <w:abstractNumId w:val="15"/>
  </w:num>
  <w:num w:numId="15" w16cid:durableId="1472553526">
    <w:abstractNumId w:val="0"/>
  </w:num>
  <w:num w:numId="16" w16cid:durableId="1004044242">
    <w:abstractNumId w:val="11"/>
  </w:num>
  <w:num w:numId="17" w16cid:durableId="1968512297">
    <w:abstractNumId w:val="8"/>
  </w:num>
  <w:num w:numId="18" w16cid:durableId="575866581">
    <w:abstractNumId w:val="7"/>
  </w:num>
  <w:num w:numId="19" w16cid:durableId="938833563">
    <w:abstractNumId w:val="5"/>
  </w:num>
  <w:num w:numId="20" w16cid:durableId="1640063433">
    <w:abstractNumId w:val="14"/>
  </w:num>
  <w:num w:numId="21" w16cid:durableId="2099863862">
    <w:abstractNumId w:val="6"/>
  </w:num>
  <w:num w:numId="22" w16cid:durableId="16786504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59"/>
    <w:rsid w:val="001B5C9A"/>
    <w:rsid w:val="001F29F3"/>
    <w:rsid w:val="003615C2"/>
    <w:rsid w:val="003E63EF"/>
    <w:rsid w:val="00447D10"/>
    <w:rsid w:val="006949D4"/>
    <w:rsid w:val="006D0259"/>
    <w:rsid w:val="007F0BD4"/>
    <w:rsid w:val="00AB7AFE"/>
    <w:rsid w:val="00C25CE9"/>
    <w:rsid w:val="00DB4200"/>
    <w:rsid w:val="00DE743C"/>
    <w:rsid w:val="00EA4B4D"/>
    <w:rsid w:val="00FC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AB62"/>
  <w15:chartTrackingRefBased/>
  <w15:docId w15:val="{7BE16482-3653-1646-8D8F-28441196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2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0259"/>
    <w:rPr>
      <w:b/>
      <w:bCs/>
    </w:rPr>
  </w:style>
  <w:style w:type="character" w:styleId="Emphasis">
    <w:name w:val="Emphasis"/>
    <w:basedOn w:val="DefaultParagraphFont"/>
    <w:uiPriority w:val="20"/>
    <w:qFormat/>
    <w:rsid w:val="006D025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H salboukh</dc:creator>
  <cp:keywords/>
  <dc:description/>
  <cp:lastModifiedBy>Kareem H salboukh</cp:lastModifiedBy>
  <cp:revision>2</cp:revision>
  <dcterms:created xsi:type="dcterms:W3CDTF">2025-12-04T00:27:00Z</dcterms:created>
  <dcterms:modified xsi:type="dcterms:W3CDTF">2025-12-04T00:27:00Z</dcterms:modified>
</cp:coreProperties>
</file>