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rFonts w:ascii="Arial" w:cs="Arial" w:eastAsia="Arial" w:hAnsi="Arial"/>
          <w:b/>
          <w:bCs/>
          <w:color w:val="0F0E0C"/>
          <w:sz w:val="56"/>
          <w:szCs w:val="56"/>
        </w:rPr>
        <w:t xml:space="preserve">FLOWMERCE</w:t>
      </w:r>
    </w:p>
    <w:p>
      <w:pPr>
        <w:spacing w:after="0" w:before="80"/>
      </w:pPr>
    </w:p>
    <w:p>
      <w:pPr>
        <w:pBdr>
          <w:top w:val="single" w:color="B5905A" w:sz="4" w:space="12"/>
          <w:bottom w:val="single" w:color="B5905A" w:sz="4" w:space="12"/>
        </w:pBdr>
        <w:spacing w:after="40"/>
        <w:jc w:val="center"/>
      </w:pPr>
      <w:r>
        <w:rPr>
          <w:rFonts w:ascii="Arial" w:cs="Arial" w:eastAsia="Arial" w:hAnsi="Arial"/>
          <w:color w:val="B5905A"/>
          <w:sz w:val="36"/>
          <w:szCs w:val="36"/>
        </w:rPr>
        <w:t xml:space="preserve">Backend API Specification</w:t>
      </w:r>
    </w:p>
    <w:p>
      <w:pPr>
        <w:spacing w:after="0" w:before="200"/>
      </w:pPr>
    </w:p>
    <w:p>
      <w:pPr>
        <w:jc w:val="center"/>
      </w:pPr>
      <w:r>
        <w:rPr>
          <w:rFonts w:ascii="Arial" w:cs="Arial" w:eastAsia="Arial" w:hAnsi="Arial"/>
          <w:color w:val="666666"/>
          <w:sz w:val="24"/>
          <w:szCs w:val="24"/>
        </w:rPr>
        <w:t xml:space="preserve">Complete REST API Reference for Spring Boot Backend Team</w:t>
      </w:r>
    </w:p>
    <w:p>
      <w:pPr>
        <w:spacing w:after="0" w:before="80"/>
      </w:pPr>
    </w:p>
    <w:p>
      <w:pPr>
        <w:jc w:val="center"/>
      </w:pPr>
      <w:r>
        <w:rPr>
          <w:rFonts w:ascii="Arial" w:cs="Arial" w:eastAsia="Arial" w:hAnsi="Arial"/>
          <w:color w:val="999999"/>
          <w:sz w:val="22"/>
          <w:szCs w:val="22"/>
        </w:rPr>
        <w:t xml:space="preserve">Version 1.0  |  April 2026</w:t>
      </w:r>
    </w:p>
    <w:p>
      <w:pPr>
        <w:spacing w:after="0" w:before="600"/>
      </w:pPr>
    </w:p>
    <w:p>
      <w:pPr>
        <w:jc w:val="center"/>
      </w:pPr>
      <w:r>
        <w:rPr>
          <w:rFonts w:ascii="Arial" w:cs="Arial" w:eastAsia="Arial" w:hAnsi="Arial"/>
          <w:color w:val="666666"/>
          <w:sz w:val="20"/>
          <w:szCs w:val="20"/>
        </w:rPr>
        <w:t xml:space="preserve">Stack: Spring Boot + PostgreSQL + Redis + RabbitMQ + MinIO</w:t>
      </w:r>
    </w:p>
    <w:p>
      <w:pPr>
        <w:jc w:val="center"/>
      </w:pPr>
      <w:r>
        <w:rPr>
          <w:rFonts w:ascii="Arial" w:cs="Arial" w:eastAsia="Arial" w:hAnsi="Arial"/>
          <w:color w:val="666666"/>
          <w:sz w:val="20"/>
          <w:szCs w:val="20"/>
        </w:rPr>
        <w:t xml:space="preserve">Frontend: Next.js 14 + TypeScript</w:t>
      </w:r>
    </w:p>
    <w:p>
      <w:pPr>
        <w:spacing w:after="0" w:before="200"/>
      </w:pPr>
    </w:p>
    <w:p>
      <w:pPr>
        <w:jc w:val="center"/>
      </w:pPr>
      <w:r>
        <w:rPr>
          <w:rFonts w:ascii="Arial" w:cs="Arial" w:eastAsia="Arial" w:hAnsi="Arial"/>
          <w:b/>
          <w:bCs/>
          <w:color w:val="0F0E0C"/>
          <w:sz w:val="22"/>
          <w:szCs w:val="22"/>
        </w:rPr>
        <w:t xml:space="preserve">Prepared for Backend Development Team</w:t>
      </w:r>
    </w:p>
    <w:p>
      <w:pPr>
        <w:sectPr>
          <w:pgSz w:w="12240" w:h="15840" w:orient="portrait"/>
          <w:pgMar w:top="1440" w:right="1440" w:bottom="1440" w:left="1440" w:header="708" w:footer="708" w:gutter="0"/>
          <w:pgNumType/>
          <w:docGrid w:linePitch="360"/>
        </w:sectPr>
      </w:pPr>
    </w:p>
    <w:p>
      <w:pPr>
        <w:pStyle w:val="Heading1"/>
        <w:spacing w:after="200" w:before="360"/>
      </w:pPr>
      <w:r>
        <w:t xml:space="preserve">Table of Contents</w:t>
      </w:r>
    </w:p>
    <w:sdt>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System Overview</w:t>
      </w:r>
    </w:p>
    <w:p>
      <w:pPr>
        <w:spacing w:after="120" w:line="276"/>
        <w:jc w:val="left"/>
      </w:pPr>
      <w:r>
        <w:rPr>
          <w:rFonts w:ascii="Arial" w:cs="Arial" w:eastAsia="Arial" w:hAnsi="Arial"/>
          <w:color w:val="333333"/>
          <w:sz w:val="22"/>
          <w:szCs w:val="22"/>
        </w:rPr>
        <w:t xml:space="preserve">FlowMerce is an e-commerce platform builder that enables merchants to create, customize, and manage their own online stores. The system consists of 10 backend modules that the frontend depends on. This document specifies every API endpoint, request/response schema, and database entity required.</w:t>
      </w:r>
    </w:p>
    <w:p>
      <w:pPr>
        <w:spacing w:after="0" w:before="80"/>
      </w:pPr>
    </w:p>
    <w:p>
      <w:pPr>
        <w:pStyle w:val="Heading2"/>
        <w:spacing w:after="200" w:before="240"/>
      </w:pPr>
      <w:r>
        <w:t xml:space="preserve">1.1 Architecture Modules</w:t>
      </w:r>
    </w:p>
    <w:p>
      <w:pPr>
        <w:pStyle w:val="ListParagraph"/>
        <w:numPr>
          <w:ilvl w:val="0"/>
          <w:numId w:val="2"/>
        </w:numPr>
        <w:spacing w:after="80"/>
      </w:pPr>
      <w:r>
        <w:rPr>
          <w:rFonts w:ascii="Arial" w:cs="Arial" w:eastAsia="Arial" w:hAnsi="Arial"/>
          <w:b/>
          <w:bCs/>
          <w:color w:val="0F0E0C"/>
          <w:sz w:val="22"/>
          <w:szCs w:val="22"/>
        </w:rPr>
        <w:t xml:space="preserve">User Management </w:t>
      </w:r>
      <w:r>
        <w:rPr>
          <w:rFonts w:ascii="Arial" w:cs="Arial" w:eastAsia="Arial" w:hAnsi="Arial"/>
          <w:color w:val="333333"/>
          <w:sz w:val="22"/>
          <w:szCs w:val="22"/>
        </w:rPr>
        <w:t xml:space="preserve">(green) — Authentication, authorization, merchant &amp; customer accounts</w:t>
      </w:r>
    </w:p>
    <w:p>
      <w:pPr>
        <w:pStyle w:val="ListParagraph"/>
        <w:numPr>
          <w:ilvl w:val="0"/>
          <w:numId w:val="2"/>
        </w:numPr>
        <w:spacing w:after="80"/>
      </w:pPr>
      <w:r>
        <w:rPr>
          <w:rFonts w:ascii="Arial" w:cs="Arial" w:eastAsia="Arial" w:hAnsi="Arial"/>
          <w:b/>
          <w:bCs/>
          <w:color w:val="0F0E0C"/>
          <w:sz w:val="22"/>
          <w:szCs w:val="22"/>
        </w:rPr>
        <w:t xml:space="preserve">Store Management </w:t>
      </w:r>
      <w:r>
        <w:rPr>
          <w:rFonts w:ascii="Arial" w:cs="Arial" w:eastAsia="Arial" w:hAnsi="Arial"/>
          <w:color w:val="333333"/>
          <w:sz w:val="22"/>
          <w:szCs w:val="22"/>
        </w:rPr>
        <w:t xml:space="preserve">(gray) — Store CRUD, configuration, publishing, theme settings</w:t>
      </w:r>
    </w:p>
    <w:p>
      <w:pPr>
        <w:pStyle w:val="ListParagraph"/>
        <w:numPr>
          <w:ilvl w:val="0"/>
          <w:numId w:val="2"/>
        </w:numPr>
        <w:spacing w:after="80"/>
      </w:pPr>
      <w:r>
        <w:rPr>
          <w:rFonts w:ascii="Arial" w:cs="Arial" w:eastAsia="Arial" w:hAnsi="Arial"/>
          <w:b/>
          <w:bCs/>
          <w:color w:val="0F0E0C"/>
          <w:sz w:val="22"/>
          <w:szCs w:val="22"/>
        </w:rPr>
        <w:t xml:space="preserve">Product Domain </w:t>
      </w:r>
      <w:r>
        <w:rPr>
          <w:rFonts w:ascii="Arial" w:cs="Arial" w:eastAsia="Arial" w:hAnsi="Arial"/>
          <w:color w:val="333333"/>
          <w:sz w:val="22"/>
          <w:szCs w:val="22"/>
        </w:rPr>
        <w:t xml:space="preserve">(red) — Categories, products, inventory, images, reviews</w:t>
      </w:r>
    </w:p>
    <w:p>
      <w:pPr>
        <w:pStyle w:val="ListParagraph"/>
        <w:numPr>
          <w:ilvl w:val="0"/>
          <w:numId w:val="2"/>
        </w:numPr>
        <w:spacing w:after="80"/>
      </w:pPr>
      <w:r>
        <w:rPr>
          <w:rFonts w:ascii="Arial" w:cs="Arial" w:eastAsia="Arial" w:hAnsi="Arial"/>
          <w:b/>
          <w:bCs/>
          <w:color w:val="0F0E0C"/>
          <w:sz w:val="22"/>
          <w:szCs w:val="22"/>
        </w:rPr>
        <w:t xml:space="preserve">Order Management </w:t>
      </w:r>
      <w:r>
        <w:rPr>
          <w:rFonts w:ascii="Arial" w:cs="Arial" w:eastAsia="Arial" w:hAnsi="Arial"/>
          <w:color w:val="333333"/>
          <w:sz w:val="22"/>
          <w:szCs w:val="22"/>
        </w:rPr>
        <w:t xml:space="preserve">(blue) — Cart, checkout, order lifecycle, status tracking</w:t>
      </w:r>
    </w:p>
    <w:p>
      <w:pPr>
        <w:pStyle w:val="ListParagraph"/>
        <w:numPr>
          <w:ilvl w:val="0"/>
          <w:numId w:val="2"/>
        </w:numPr>
        <w:spacing w:after="80"/>
      </w:pPr>
      <w:r>
        <w:rPr>
          <w:rFonts w:ascii="Arial" w:cs="Arial" w:eastAsia="Arial" w:hAnsi="Arial"/>
          <w:b/>
          <w:bCs/>
          <w:color w:val="0F0E0C"/>
          <w:sz w:val="22"/>
          <w:szCs w:val="22"/>
        </w:rPr>
        <w:t xml:space="preserve">AI Assistant Services </w:t>
      </w:r>
      <w:r>
        <w:rPr>
          <w:rFonts w:ascii="Arial" w:cs="Arial" w:eastAsia="Arial" w:hAnsi="Arial"/>
          <w:color w:val="333333"/>
          <w:sz w:val="22"/>
          <w:szCs w:val="22"/>
        </w:rPr>
        <w:t xml:space="preserve">(green) — Design evaluation, color suggestions, UI recommendations</w:t>
      </w:r>
    </w:p>
    <w:p>
      <w:pPr>
        <w:pStyle w:val="ListParagraph"/>
        <w:numPr>
          <w:ilvl w:val="0"/>
          <w:numId w:val="2"/>
        </w:numPr>
        <w:spacing w:after="80"/>
      </w:pPr>
      <w:r>
        <w:rPr>
          <w:rFonts w:ascii="Arial" w:cs="Arial" w:eastAsia="Arial" w:hAnsi="Arial"/>
          <w:b/>
          <w:bCs/>
          <w:color w:val="0F0E0C"/>
          <w:sz w:val="22"/>
          <w:szCs w:val="22"/>
        </w:rPr>
        <w:t xml:space="preserve">Analytics &amp; Reporting </w:t>
      </w:r>
      <w:r>
        <w:rPr>
          <w:rFonts w:ascii="Arial" w:cs="Arial" w:eastAsia="Arial" w:hAnsi="Arial"/>
          <w:color w:val="333333"/>
          <w:sz w:val="22"/>
          <w:szCs w:val="22"/>
        </w:rPr>
        <w:t xml:space="preserve">(purple) — Revenue, orders, customers, conversion metrics</w:t>
      </w:r>
    </w:p>
    <w:p>
      <w:pPr>
        <w:pStyle w:val="ListParagraph"/>
        <w:numPr>
          <w:ilvl w:val="0"/>
          <w:numId w:val="2"/>
        </w:numPr>
        <w:spacing w:after="80"/>
      </w:pPr>
      <w:r>
        <w:rPr>
          <w:rFonts w:ascii="Arial" w:cs="Arial" w:eastAsia="Arial" w:hAnsi="Arial"/>
          <w:b/>
          <w:bCs/>
          <w:color w:val="0F0E0C"/>
          <w:sz w:val="22"/>
          <w:szCs w:val="22"/>
        </w:rPr>
        <w:t xml:space="preserve">Payment Processing </w:t>
      </w:r>
      <w:r>
        <w:rPr>
          <w:rFonts w:ascii="Arial" w:cs="Arial" w:eastAsia="Arial" w:hAnsi="Arial"/>
          <w:color w:val="333333"/>
          <w:sz w:val="22"/>
          <w:szCs w:val="22"/>
        </w:rPr>
        <w:t xml:space="preserve">(blue) — Gateway integration, transactions, refunds</w:t>
      </w:r>
    </w:p>
    <w:p>
      <w:pPr>
        <w:pStyle w:val="ListParagraph"/>
        <w:numPr>
          <w:ilvl w:val="0"/>
          <w:numId w:val="2"/>
        </w:numPr>
        <w:spacing w:after="80"/>
      </w:pPr>
      <w:r>
        <w:rPr>
          <w:rFonts w:ascii="Arial" w:cs="Arial" w:eastAsia="Arial" w:hAnsi="Arial"/>
          <w:b/>
          <w:bCs/>
          <w:color w:val="0F0E0C"/>
          <w:sz w:val="22"/>
          <w:szCs w:val="22"/>
        </w:rPr>
        <w:t xml:space="preserve">Shipping &amp; Delivery </w:t>
      </w:r>
      <w:r>
        <w:rPr>
          <w:rFonts w:ascii="Arial" w:cs="Arial" w:eastAsia="Arial" w:hAnsi="Arial"/>
          <w:color w:val="333333"/>
          <w:sz w:val="22"/>
          <w:szCs w:val="22"/>
        </w:rPr>
        <w:t xml:space="preserve">(orange) — Carriers, tracking, rates, delivery management</w:t>
      </w:r>
    </w:p>
    <w:p>
      <w:pPr>
        <w:pStyle w:val="ListParagraph"/>
        <w:numPr>
          <w:ilvl w:val="0"/>
          <w:numId w:val="2"/>
        </w:numPr>
        <w:spacing w:after="80"/>
      </w:pPr>
      <w:r>
        <w:rPr>
          <w:rFonts w:ascii="Arial" w:cs="Arial" w:eastAsia="Arial" w:hAnsi="Arial"/>
          <w:b/>
          <w:bCs/>
          <w:color w:val="0F0E0C"/>
          <w:sz w:val="22"/>
          <w:szCs w:val="22"/>
        </w:rPr>
        <w:t xml:space="preserve">Notification Services </w:t>
      </w:r>
      <w:r>
        <w:rPr>
          <w:rFonts w:ascii="Arial" w:cs="Arial" w:eastAsia="Arial" w:hAnsi="Arial"/>
          <w:color w:val="333333"/>
          <w:sz w:val="22"/>
          <w:szCs w:val="22"/>
        </w:rPr>
        <w:t xml:space="preserve">(blue) — Email, SMS, push, in-app alerts</w:t>
      </w:r>
    </w:p>
    <w:p>
      <w:pPr>
        <w:pStyle w:val="ListParagraph"/>
        <w:numPr>
          <w:ilvl w:val="0"/>
          <w:numId w:val="2"/>
        </w:numPr>
        <w:spacing w:after="80"/>
      </w:pPr>
      <w:r>
        <w:rPr>
          <w:rFonts w:ascii="Arial" w:cs="Arial" w:eastAsia="Arial" w:hAnsi="Arial"/>
          <w:b/>
          <w:bCs/>
          <w:color w:val="0F0E0C"/>
          <w:sz w:val="22"/>
          <w:szCs w:val="22"/>
        </w:rPr>
        <w:t xml:space="preserve">Storefront Customization </w:t>
      </w:r>
      <w:r>
        <w:rPr>
          <w:rFonts w:ascii="Arial" w:cs="Arial" w:eastAsia="Arial" w:hAnsi="Arial"/>
          <w:color w:val="333333"/>
          <w:sz w:val="22"/>
          <w:szCs w:val="22"/>
        </w:rPr>
        <w:t xml:space="preserve">(purple) — Template engine, pages, components, themes</w:t>
      </w:r>
    </w:p>
    <w:p>
      <w:pPr>
        <w:spacing w:after="0" w:before="80"/>
      </w:pPr>
    </w:p>
    <w:p>
      <w:pPr>
        <w:pStyle w:val="Heading2"/>
        <w:spacing w:after="200" w:before="240"/>
      </w:pPr>
      <w:r>
        <w:t xml:space="preserve">1.2 Base URL &amp; Conventions</w:t>
      </w:r>
    </w:p>
    <w:p>
      <w:pPr>
        <w:pStyle w:val="ListParagraph"/>
        <w:numPr>
          <w:ilvl w:val="0"/>
          <w:numId w:val="2"/>
        </w:numPr>
        <w:spacing w:after="80"/>
      </w:pPr>
      <w:r>
        <w:rPr>
          <w:rFonts w:ascii="Arial" w:cs="Arial" w:eastAsia="Arial" w:hAnsi="Arial"/>
          <w:color w:val="333333"/>
          <w:sz w:val="22"/>
          <w:szCs w:val="22"/>
        </w:rPr>
        <w:t xml:space="preserve">Base URL: </w:t>
      </w:r>
      <w:r>
        <w:rPr>
          <w:rFonts w:ascii="Consolas" w:cs="Consolas" w:eastAsia="Consolas" w:hAnsi="Consolas"/>
          <w:color w:val="C7254E"/>
          <w:sz w:val="20"/>
          <w:szCs w:val="20"/>
        </w:rPr>
        <w:t xml:space="preserve">http://localhost:8080/api/v1</w:t>
      </w:r>
    </w:p>
    <w:p>
      <w:pPr>
        <w:pStyle w:val="ListParagraph"/>
        <w:numPr>
          <w:ilvl w:val="0"/>
          <w:numId w:val="2"/>
        </w:numPr>
        <w:spacing w:after="80"/>
      </w:pPr>
      <w:r>
        <w:rPr>
          <w:rFonts w:ascii="Arial" w:cs="Arial" w:eastAsia="Arial" w:hAnsi="Arial"/>
          <w:color w:val="333333"/>
          <w:sz w:val="22"/>
          <w:szCs w:val="22"/>
        </w:rPr>
        <w:t xml:space="preserve">All responses wrapped in: </w:t>
      </w:r>
      <w:r>
        <w:rPr>
          <w:rFonts w:ascii="Consolas" w:cs="Consolas" w:eastAsia="Consolas" w:hAnsi="Consolas"/>
          <w:color w:val="C7254E"/>
          <w:sz w:val="20"/>
          <w:szCs w:val="20"/>
        </w:rPr>
        <w:t xml:space="preserve">{ "success": true, "data": {...}, "message": "..." }</w:t>
      </w:r>
    </w:p>
    <w:p>
      <w:pPr>
        <w:pStyle w:val="ListParagraph"/>
        <w:numPr>
          <w:ilvl w:val="0"/>
          <w:numId w:val="2"/>
        </w:numPr>
        <w:spacing w:after="80"/>
      </w:pPr>
      <w:r>
        <w:rPr>
          <w:rFonts w:ascii="Arial" w:cs="Arial" w:eastAsia="Arial" w:hAnsi="Arial"/>
          <w:color w:val="333333"/>
          <w:sz w:val="22"/>
          <w:szCs w:val="22"/>
        </w:rPr>
        <w:t xml:space="preserve">Errors: </w:t>
      </w:r>
      <w:r>
        <w:rPr>
          <w:rFonts w:ascii="Consolas" w:cs="Consolas" w:eastAsia="Consolas" w:hAnsi="Consolas"/>
          <w:color w:val="C7254E"/>
          <w:sz w:val="20"/>
          <w:szCs w:val="20"/>
        </w:rPr>
        <w:t xml:space="preserve">{ "success": false, "error": "...", "code": 400 }</w:t>
      </w:r>
    </w:p>
    <w:p>
      <w:pPr>
        <w:pStyle w:val="ListParagraph"/>
        <w:numPr>
          <w:ilvl w:val="0"/>
          <w:numId w:val="2"/>
        </w:numPr>
        <w:spacing w:after="80"/>
      </w:pPr>
      <w:r>
        <w:rPr>
          <w:rFonts w:ascii="Arial" w:cs="Arial" w:eastAsia="Arial" w:hAnsi="Arial"/>
          <w:color w:val="333333"/>
          <w:sz w:val="22"/>
          <w:szCs w:val="22"/>
        </w:rPr>
        <w:t xml:space="preserve">Auth: </w:t>
      </w:r>
      <w:r>
        <w:rPr>
          <w:rFonts w:ascii="Consolas" w:cs="Consolas" w:eastAsia="Consolas" w:hAnsi="Consolas"/>
          <w:color w:val="C7254E"/>
          <w:sz w:val="20"/>
          <w:szCs w:val="20"/>
        </w:rPr>
        <w:t xml:space="preserve">Authorization: Bearer &lt;JWT&gt;</w:t>
      </w:r>
      <w:r>
        <w:rPr>
          <w:rFonts w:ascii="Arial" w:cs="Arial" w:eastAsia="Arial" w:hAnsi="Arial"/>
          <w:color w:val="333333"/>
          <w:sz w:val="22"/>
          <w:szCs w:val="22"/>
        </w:rPr>
        <w:t xml:space="preserve"> header on protected routes</w:t>
      </w:r>
    </w:p>
    <w:p>
      <w:pPr>
        <w:pStyle w:val="ListParagraph"/>
        <w:numPr>
          <w:ilvl w:val="0"/>
          <w:numId w:val="2"/>
        </w:numPr>
        <w:spacing w:after="80"/>
      </w:pPr>
      <w:r>
        <w:rPr>
          <w:rFonts w:ascii="Arial" w:cs="Arial" w:eastAsia="Arial" w:hAnsi="Arial"/>
          <w:color w:val="333333"/>
          <w:sz w:val="22"/>
          <w:szCs w:val="22"/>
        </w:rPr>
        <w:t xml:space="preserve">Pagination: </w:t>
      </w:r>
      <w:r>
        <w:rPr>
          <w:rFonts w:ascii="Consolas" w:cs="Consolas" w:eastAsia="Consolas" w:hAnsi="Consolas"/>
          <w:color w:val="C7254E"/>
          <w:sz w:val="20"/>
          <w:szCs w:val="20"/>
        </w:rPr>
        <w:t xml:space="preserve">?page=0&amp;size=20&amp;sort=createdAt,desc</w:t>
      </w:r>
    </w:p>
    <w:p>
      <w:pPr>
        <w:pStyle w:val="ListParagraph"/>
        <w:numPr>
          <w:ilvl w:val="0"/>
          <w:numId w:val="2"/>
        </w:numPr>
        <w:spacing w:after="80"/>
      </w:pPr>
      <w:r>
        <w:rPr>
          <w:rFonts w:ascii="Arial" w:cs="Arial" w:eastAsia="Arial" w:hAnsi="Arial"/>
          <w:color w:val="333333"/>
          <w:sz w:val="22"/>
          <w:szCs w:val="22"/>
        </w:rPr>
        <w:t xml:space="preserve">Dates: ISO 8601 format (</w:t>
      </w:r>
      <w:r>
        <w:rPr>
          <w:rFonts w:ascii="Consolas" w:cs="Consolas" w:eastAsia="Consolas" w:hAnsi="Consolas"/>
          <w:color w:val="C7254E"/>
          <w:sz w:val="20"/>
          <w:szCs w:val="20"/>
        </w:rPr>
        <w:t xml:space="preserve">2026-04-02T14:30:00Z</w:t>
      </w:r>
      <w:r>
        <w:rPr>
          <w:rFonts w:ascii="Arial" w:cs="Arial" w:eastAsia="Arial" w:hAnsi="Arial"/>
          <w:color w:val="333333"/>
          <w:sz w:val="22"/>
          <w:szCs w:val="22"/>
        </w:rPr>
        <w:t xml:space="preserve">)</w:t>
      </w:r>
    </w:p>
    <w:p>
      <w:r>
        <w:br w:type="page"/>
      </w:r>
    </w:p>
    <w:p>
      <w:pPr>
        <w:pStyle w:val="Heading1"/>
        <w:spacing w:after="200" w:before="360"/>
      </w:pPr>
      <w:r>
        <w:t xml:space="preserve">2. Authentication &amp; User Management</w:t>
      </w:r>
    </w:p>
    <w:p>
      <w:pPr>
        <w:spacing w:after="120" w:line="276"/>
        <w:jc w:val="left"/>
      </w:pPr>
      <w:r>
        <w:rPr>
          <w:rFonts w:ascii="Arial" w:cs="Arial" w:eastAsia="Arial" w:hAnsi="Arial"/>
          <w:color w:val="333333"/>
          <w:sz w:val="22"/>
          <w:szCs w:val="22"/>
        </w:rPr>
        <w:t xml:space="preserve">Handles merchant registration/login, customer accounts for storefronts, JWT token management, and role-based access. Two user types: Merchant (dashboard access) and Customer (storefront shopping).</w:t>
      </w:r>
    </w:p>
    <w:p>
      <w:pPr>
        <w:spacing w:after="0" w:before="60"/>
      </w:pPr>
    </w:p>
    <w:p>
      <w:pPr>
        <w:pStyle w:val="Heading2"/>
        <w:spacing w:after="200" w:before="240"/>
      </w:pPr>
      <w:r>
        <w:t xml:space="preserve">2.1 Merchant Auth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80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0366D6"/>
                <w:sz w:val="19"/>
                <w:szCs w:val="19"/>
              </w:rPr>
              <w:t xml:space="preserve">POST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/auth/merchant/register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Register new merchant account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0366D6"/>
                <w:sz w:val="19"/>
                <w:szCs w:val="19"/>
              </w:rPr>
              <w:t xml:space="preserve">POST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/auth/merchant/login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Login &amp; receive JWT + refresh token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0366D6"/>
                <w:sz w:val="19"/>
                <w:szCs w:val="19"/>
              </w:rPr>
              <w:t xml:space="preserve">POST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/auth/merchant/logout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Invalidate current session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0366D6"/>
                <w:sz w:val="19"/>
                <w:szCs w:val="19"/>
              </w:rPr>
              <w:t xml:space="preserve">POST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/auth/merchant/refresh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Refresh expired JWT using refresh token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22863A"/>
                <w:sz w:val="19"/>
                <w:szCs w:val="19"/>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/auth/merchant/me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Get current merchant profile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0366D6"/>
                <w:sz w:val="19"/>
                <w:szCs w:val="19"/>
              </w:rPr>
              <w:t xml:space="preserve">POST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/auth/merchant/forgot-password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Send password reset email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0366D6"/>
                <w:sz w:val="19"/>
                <w:szCs w:val="19"/>
              </w:rPr>
              <w:t xml:space="preserve">POST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/auth/merchant/reset-password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Reset password with token</w:t>
            </w:r>
          </w:p>
        </w:tc>
      </w:tr>
    </w:tbl>
    <w:p>
      <w:pPr>
        <w:spacing w:after="0" w:before="100"/>
      </w:pPr>
    </w:p>
    <w:p>
      <w:pPr>
        <w:pStyle w:val="Heading2"/>
        <w:spacing w:after="200" w:before="240"/>
      </w:pPr>
      <w:r>
        <w:t xml:space="preserve">2.2 Customer Auth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80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0366D6"/>
                <w:sz w:val="19"/>
                <w:szCs w:val="19"/>
              </w:rPr>
              <w:t xml:space="preserve">POST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/auth/customer/register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Register customer for a store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0366D6"/>
                <w:sz w:val="19"/>
                <w:szCs w:val="19"/>
              </w:rPr>
              <w:t xml:space="preserve">POST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/auth/customer/login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Customer login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0366D6"/>
                <w:sz w:val="19"/>
                <w:szCs w:val="19"/>
              </w:rPr>
              <w:t xml:space="preserve">POST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/auth/customer/logout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Customer logout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22863A"/>
                <w:sz w:val="19"/>
                <w:szCs w:val="19"/>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/auth/customer/me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Get customer profile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E36209"/>
                <w:sz w:val="19"/>
                <w:szCs w:val="19"/>
              </w:rPr>
              <w:t xml:space="preserve">PUT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/auth/customer/profile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Update customer profile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0366D6"/>
                <w:sz w:val="19"/>
                <w:szCs w:val="19"/>
              </w:rPr>
              <w:t xml:space="preserve">POST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/auth/customer/change-password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Change customer password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CB2431"/>
                <w:sz w:val="19"/>
                <w:szCs w:val="19"/>
              </w:rPr>
              <w:t xml:space="preserve">DELETE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/auth/customer/account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Delete customer account</w:t>
            </w:r>
          </w:p>
        </w:tc>
      </w:tr>
    </w:tbl>
    <w:p>
      <w:pPr>
        <w:spacing w:after="0" w:before="100"/>
      </w:pPr>
    </w:p>
    <w:p>
      <w:pPr>
        <w:pStyle w:val="Heading3"/>
        <w:spacing w:after="200" w:before="240"/>
      </w:pPr>
      <w:r>
        <w:t xml:space="preserve">2.3 Merchant Register — Request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4360"/>
      </w:tblGrid>
      <w:tr>
        <w:trPr>
          <w:tblHeader/>
        </w:trPr>
        <w:tc>
          <w:tcPr>
            <w:tcW w:type="dxa" w:w="22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Req</w:t>
            </w:r>
          </w:p>
        </w:tc>
        <w:tc>
          <w:tcPr>
            <w:tcW w:type="dxa" w:w="436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Merchant full name</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email</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Valid email address (unique)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password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Min 8 chars, 1 uppercase, 1 number</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phone</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Phone number with country code</w:t>
            </w:r>
          </w:p>
        </w:tc>
      </w:tr>
    </w:tbl>
    <w:p>
      <w:pPr>
        <w:spacing w:after="0" w:before="80"/>
      </w:pPr>
    </w:p>
    <w:p>
      <w:pPr>
        <w:pStyle w:val="Heading3"/>
        <w:spacing w:after="200" w:before="240"/>
      </w:pPr>
      <w:r>
        <w:t xml:space="preserve">2.4 Login Response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4360"/>
      </w:tblGrid>
      <w:tr>
        <w:trPr>
          <w:tblHeader/>
        </w:trPr>
        <w:tc>
          <w:tcPr>
            <w:tcW w:type="dxa" w:w="22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Req</w:t>
            </w:r>
          </w:p>
        </w:tc>
        <w:tc>
          <w:tcPr>
            <w:tcW w:type="dxa" w:w="436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accessToken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JWT token (expires in 24h)</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refreshToken</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Refresh token (expires in 30d)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expiresIn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Long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Token expiry in milliseconds</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user.id</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UUID</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Merchant/Customer unique 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user.name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Full name</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user.email</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Email address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user.role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Enum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MERCHANT or CUSTOMER</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user.createdAt</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DateTime</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Account creation timestamp</w:t>
            </w:r>
          </w:p>
        </w:tc>
      </w:tr>
    </w:tbl>
    <w:p>
      <w:pPr>
        <w:spacing w:after="0" w:before="80"/>
      </w:pPr>
    </w:p>
    <w:p>
      <w:pPr>
        <w:pStyle w:val="Heading3"/>
        <w:spacing w:after="200" w:before="240"/>
      </w:pPr>
      <w:r>
        <w:t xml:space="preserve">2.5 Customer Register — Request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4360"/>
      </w:tblGrid>
      <w:tr>
        <w:trPr>
          <w:tblHeader/>
        </w:trPr>
        <w:tc>
          <w:tcPr>
            <w:tcW w:type="dxa" w:w="22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Req</w:t>
            </w:r>
          </w:p>
        </w:tc>
        <w:tc>
          <w:tcPr>
            <w:tcW w:type="dxa" w:w="436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storeId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UUID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Which store this customer belongs to</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firstName</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Customer first name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lastName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Customer last name</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email</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Email (unique per store)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phone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Phone number</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password</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Min 6 characters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address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Street address</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city</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City</w:t>
            </w:r>
          </w:p>
        </w:tc>
      </w:tr>
    </w:tbl>
    <w:p>
      <w:r>
        <w:br w:type="page"/>
      </w:r>
    </w:p>
    <w:p>
      <w:pPr>
        <w:pStyle w:val="Heading1"/>
        <w:spacing w:after="200" w:before="360"/>
      </w:pPr>
      <w:r>
        <w:t xml:space="preserve">3. Store Management</w:t>
      </w:r>
    </w:p>
    <w:p>
      <w:pPr>
        <w:spacing w:after="120" w:line="276"/>
        <w:jc w:val="left"/>
      </w:pPr>
      <w:r>
        <w:rPr>
          <w:rFonts w:ascii="Arial" w:cs="Arial" w:eastAsia="Arial" w:hAnsi="Arial"/>
          <w:color w:val="333333"/>
          <w:sz w:val="22"/>
          <w:szCs w:val="22"/>
        </w:rPr>
        <w:t xml:space="preserve">Core module for creating, configuring, and publishing merchant stores. A merchant can have one store (MVP). Store holds all configuration: brand, colors, payment methods, and publishing status.</w:t>
      </w:r>
    </w:p>
    <w:p>
      <w:pPr>
        <w:spacing w:after="0" w:before="60"/>
      </w:pPr>
    </w:p>
    <w:p>
      <w:pPr>
        <w:pStyle w:val="Heading2"/>
        <w:spacing w:after="200" w:before="240"/>
      </w:pPr>
      <w:r>
        <w:t xml:space="preserve">3.1 Store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80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0366D6"/>
                <w:sz w:val="19"/>
                <w:szCs w:val="19"/>
              </w:rPr>
              <w:t xml:space="preserve">POST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Create new store (during onboarding)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22863A"/>
                <w:sz w:val="19"/>
                <w:szCs w:val="19"/>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/stores/:id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Get store by ID (merchant dashboard)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22863A"/>
                <w:sz w:val="19"/>
                <w:szCs w:val="19"/>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/stores/slug/:slug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Get store by slug (public storefront)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E36209"/>
                <w:sz w:val="19"/>
                <w:szCs w:val="19"/>
              </w:rPr>
              <w:t xml:space="preserve">PUT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/stores/:id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Update store settings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E36209"/>
                <w:sz w:val="19"/>
                <w:szCs w:val="19"/>
              </w:rPr>
              <w:t xml:space="preserve">PUT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/stores/:id/brand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Update brand name &amp; logo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E36209"/>
                <w:sz w:val="19"/>
                <w:szCs w:val="19"/>
              </w:rPr>
              <w:t xml:space="preserve">PUT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/stores/:id/colors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Update theme colors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E36209"/>
                <w:sz w:val="19"/>
                <w:szCs w:val="19"/>
              </w:rPr>
              <w:t xml:space="preserve">PUT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/stores/:id/payment-methods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Update accepted payment methods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0366D6"/>
                <w:sz w:val="19"/>
                <w:szCs w:val="19"/>
              </w:rPr>
              <w:t xml:space="preserve">POST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/stores/:id/publish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Publish store &amp; generate URL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0366D6"/>
                <w:sz w:val="19"/>
                <w:szCs w:val="19"/>
              </w:rPr>
              <w:t xml:space="preserve">POST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/stores/:id/unpublish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Take store offline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E36209"/>
                <w:sz w:val="19"/>
                <w:szCs w:val="19"/>
              </w:rPr>
              <w:t xml:space="preserve">PUT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/stores/:id/onboarding-step</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Save onboarding progress (step number)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CB2431"/>
                <w:sz w:val="19"/>
                <w:szCs w:val="19"/>
              </w:rPr>
              <w:t xml:space="preserve">DELETE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/stores/:id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Delete store permanently</w:t>
            </w:r>
          </w:p>
        </w:tc>
      </w:tr>
    </w:tbl>
    <w:p>
      <w:pPr>
        <w:spacing w:after="0" w:before="100"/>
      </w:pPr>
    </w:p>
    <w:p>
      <w:pPr>
        <w:pStyle w:val="Heading2"/>
        <w:spacing w:after="200" w:before="240"/>
      </w:pPr>
      <w:r>
        <w:t xml:space="preserve">3.2 Store Entity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4360"/>
      </w:tblGrid>
      <w:tr>
        <w:trPr>
          <w:tblHeader/>
        </w:trPr>
        <w:tc>
          <w:tcPr>
            <w:tcW w:type="dxa" w:w="22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Req</w:t>
            </w:r>
          </w:p>
        </w:tc>
        <w:tc>
          <w:tcPr>
            <w:tcW w:type="dxa" w:w="436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UUID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merchantId</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UUID</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FK to merchant (owner)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Brand/store name</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slug</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URL slug (unique, auto-generated from name)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logoUrl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Logo image URL (MinIO)</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description</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Store 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published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Boolean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Is store live? Default: false</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storeUrl</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Full published URL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currentStep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Integer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Onboarding wizard progress (0-5)</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planLabel</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Subscription tier (Free/Starter/Pro)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contactEmail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Support email</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contactPhone</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Support phone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address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Business address</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currency</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Default: EGP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language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Default: en</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timezone</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Default: Africa/Cairo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createdAt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DateTime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Auto-generated</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updatedAt</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DateTime</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Auto-updated</w:t>
            </w:r>
          </w:p>
        </w:tc>
      </w:tr>
    </w:tbl>
    <w:p>
      <w:pPr>
        <w:spacing w:after="0" w:before="100"/>
      </w:pPr>
    </w:p>
    <w:p>
      <w:pPr>
        <w:pStyle w:val="Heading2"/>
        <w:spacing w:after="200" w:before="240"/>
      </w:pPr>
      <w:r>
        <w:t xml:space="preserve">3.3 Theme Colors Schema</w:t>
      </w:r>
    </w:p>
    <w:p>
      <w:pPr>
        <w:spacing w:after="120" w:line="276"/>
        <w:jc w:val="left"/>
      </w:pPr>
      <w:r>
        <w:rPr>
          <w:rFonts w:ascii="Arial" w:cs="Arial" w:eastAsia="Arial" w:hAnsi="Arial"/>
          <w:color w:val="333333"/>
          <w:sz w:val="22"/>
          <w:szCs w:val="22"/>
        </w:rPr>
        <w:t xml:space="preserve">Stored as a JSON column or separate table linked to Store. These colors are applied dynamically to the storefront template via CSS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4360"/>
      </w:tblGrid>
      <w:tr>
        <w:trPr>
          <w:tblHeader/>
        </w:trPr>
        <w:tc>
          <w:tcPr>
            <w:tcW w:type="dxa" w:w="22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Req</w:t>
            </w:r>
          </w:p>
        </w:tc>
        <w:tc>
          <w:tcPr>
            <w:tcW w:type="dxa" w:w="436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background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Page background hex (e.g., #FFFFFF)</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header</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Header/navbar hex (e.g., #1A1A2E)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footer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Footer hex (e.g., #16213E)</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accent</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Buttons/CTAs hex (e.g., #E94560)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Body text hex (default: #1A1A1A)</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card</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Product card surface hex (default: #F9F9F9)</w:t>
            </w:r>
          </w:p>
        </w:tc>
      </w:tr>
    </w:tbl>
    <w:p>
      <w:pPr>
        <w:spacing w:after="0" w:before="60"/>
      </w:pPr>
    </w:p>
    <w:p>
      <w:pPr>
        <w:pStyle w:val="Heading3"/>
        <w:spacing w:after="200" w:before="240"/>
      </w:pPr>
      <w:r>
        <w:t xml:space="preserve">3.4 Payment Methods</w:t>
      </w:r>
    </w:p>
    <w:p>
      <w:pPr>
        <w:spacing w:after="120" w:line="276"/>
        <w:jc w:val="left"/>
      </w:pPr>
      <w:r>
        <w:rPr>
          <w:rFonts w:ascii="Arial" w:cs="Arial" w:eastAsia="Arial" w:hAnsi="Arial"/>
          <w:color w:val="333333"/>
          <w:sz w:val="22"/>
          <w:szCs w:val="22"/>
        </w:rPr>
        <w:t xml:space="preserve">Stored as a JSON array on the store. Valid values:</w:t>
      </w:r>
    </w:p>
    <w:p>
      <w:pPr>
        <w:pStyle w:val="ListParagraph"/>
        <w:numPr>
          <w:ilvl w:val="0"/>
          <w:numId w:val="2"/>
        </w:numPr>
        <w:spacing w:after="80"/>
      </w:pPr>
      <w:r>
        <w:rPr>
          <w:rFonts w:ascii="Consolas" w:cs="Consolas" w:eastAsia="Consolas" w:hAnsi="Consolas"/>
          <w:color w:val="C7254E"/>
          <w:sz w:val="20"/>
          <w:szCs w:val="20"/>
        </w:rPr>
        <w:t xml:space="preserve">bank_transfer</w:t>
      </w:r>
      <w:r>
        <w:rPr>
          <w:rFonts w:ascii="Arial" w:cs="Arial" w:eastAsia="Arial" w:hAnsi="Arial"/>
          <w:color w:val="333333"/>
          <w:sz w:val="22"/>
          <w:szCs w:val="22"/>
        </w:rPr>
        <w:t xml:space="preserve"> — Bank transfer / IBAN</w:t>
      </w:r>
    </w:p>
    <w:p>
      <w:pPr>
        <w:pStyle w:val="ListParagraph"/>
        <w:numPr>
          <w:ilvl w:val="0"/>
          <w:numId w:val="2"/>
        </w:numPr>
        <w:spacing w:after="80"/>
      </w:pPr>
      <w:r>
        <w:rPr>
          <w:rFonts w:ascii="Consolas" w:cs="Consolas" w:eastAsia="Consolas" w:hAnsi="Consolas"/>
          <w:color w:val="C7254E"/>
          <w:sz w:val="20"/>
          <w:szCs w:val="20"/>
        </w:rPr>
        <w:t xml:space="preserve">instapay</w:t>
      </w:r>
      <w:r>
        <w:rPr>
          <w:rFonts w:ascii="Arial" w:cs="Arial" w:eastAsia="Arial" w:hAnsi="Arial"/>
          <w:color w:val="333333"/>
          <w:sz w:val="22"/>
          <w:szCs w:val="22"/>
        </w:rPr>
        <w:t xml:space="preserve"> — InstaPay network</w:t>
      </w:r>
    </w:p>
    <w:p>
      <w:pPr>
        <w:pStyle w:val="ListParagraph"/>
        <w:numPr>
          <w:ilvl w:val="0"/>
          <w:numId w:val="2"/>
        </w:numPr>
        <w:spacing w:after="80"/>
      </w:pPr>
      <w:r>
        <w:rPr>
          <w:rFonts w:ascii="Consolas" w:cs="Consolas" w:eastAsia="Consolas" w:hAnsi="Consolas"/>
          <w:color w:val="C7254E"/>
          <w:sz w:val="20"/>
          <w:szCs w:val="20"/>
        </w:rPr>
        <w:t xml:space="preserve">e_wallet</w:t>
      </w:r>
      <w:r>
        <w:rPr>
          <w:rFonts w:ascii="Arial" w:cs="Arial" w:eastAsia="Arial" w:hAnsi="Arial"/>
          <w:color w:val="333333"/>
          <w:sz w:val="22"/>
          <w:szCs w:val="22"/>
        </w:rPr>
        <w:t xml:space="preserve"> — Vodafone Cash, Orange Cash, etc.</w:t>
      </w:r>
    </w:p>
    <w:p>
      <w:pPr>
        <w:pStyle w:val="ListParagraph"/>
        <w:numPr>
          <w:ilvl w:val="0"/>
          <w:numId w:val="2"/>
        </w:numPr>
        <w:spacing w:after="80"/>
      </w:pPr>
      <w:r>
        <w:rPr>
          <w:rFonts w:ascii="Consolas" w:cs="Consolas" w:eastAsia="Consolas" w:hAnsi="Consolas"/>
          <w:color w:val="C7254E"/>
          <w:sz w:val="20"/>
          <w:szCs w:val="20"/>
        </w:rPr>
        <w:t xml:space="preserve">fawry</w:t>
      </w:r>
      <w:r>
        <w:rPr>
          <w:rFonts w:ascii="Arial" w:cs="Arial" w:eastAsia="Arial" w:hAnsi="Arial"/>
          <w:color w:val="333333"/>
          <w:sz w:val="22"/>
          <w:szCs w:val="22"/>
        </w:rPr>
        <w:t xml:space="preserve"> — Fawry outlets</w:t>
      </w:r>
    </w:p>
    <w:p>
      <w:pPr>
        <w:pStyle w:val="ListParagraph"/>
        <w:numPr>
          <w:ilvl w:val="0"/>
          <w:numId w:val="2"/>
        </w:numPr>
        <w:spacing w:after="80"/>
      </w:pPr>
      <w:r>
        <w:rPr>
          <w:rFonts w:ascii="Consolas" w:cs="Consolas" w:eastAsia="Consolas" w:hAnsi="Consolas"/>
          <w:color w:val="C7254E"/>
          <w:sz w:val="20"/>
          <w:szCs w:val="20"/>
        </w:rPr>
        <w:t xml:space="preserve">meeza</w:t>
      </w:r>
      <w:r>
        <w:rPr>
          <w:rFonts w:ascii="Arial" w:cs="Arial" w:eastAsia="Arial" w:hAnsi="Arial"/>
          <w:color w:val="333333"/>
          <w:sz w:val="22"/>
          <w:szCs w:val="22"/>
        </w:rPr>
        <w:t xml:space="preserve"> — Meeza / local debit cards</w:t>
      </w:r>
    </w:p>
    <w:p>
      <w:pPr>
        <w:pStyle w:val="ListParagraph"/>
        <w:numPr>
          <w:ilvl w:val="0"/>
          <w:numId w:val="2"/>
        </w:numPr>
        <w:spacing w:after="80"/>
      </w:pPr>
      <w:r>
        <w:rPr>
          <w:rFonts w:ascii="Consolas" w:cs="Consolas" w:eastAsia="Consolas" w:hAnsi="Consolas"/>
          <w:color w:val="C7254E"/>
          <w:sz w:val="20"/>
          <w:szCs w:val="20"/>
        </w:rPr>
        <w:t xml:space="preserve">cod</w:t>
      </w:r>
      <w:r>
        <w:rPr>
          <w:rFonts w:ascii="Arial" w:cs="Arial" w:eastAsia="Arial" w:hAnsi="Arial"/>
          <w:color w:val="333333"/>
          <w:sz w:val="22"/>
          <w:szCs w:val="22"/>
        </w:rPr>
        <w:t xml:space="preserve"> — Cash on delivery</w:t>
      </w:r>
    </w:p>
    <w:p>
      <w:r>
        <w:br w:type="page"/>
      </w:r>
    </w:p>
    <w:p>
      <w:pPr>
        <w:pStyle w:val="Heading1"/>
        <w:spacing w:after="200" w:before="360"/>
      </w:pPr>
      <w:r>
        <w:t xml:space="preserve">4. Product Domain</w:t>
      </w:r>
    </w:p>
    <w:p>
      <w:pPr>
        <w:spacing w:after="120" w:line="276"/>
        <w:jc w:val="left"/>
      </w:pPr>
      <w:r>
        <w:rPr>
          <w:rFonts w:ascii="Arial" w:cs="Arial" w:eastAsia="Arial" w:hAnsi="Arial"/>
          <w:color w:val="333333"/>
          <w:sz w:val="22"/>
          <w:szCs w:val="22"/>
        </w:rPr>
        <w:t xml:space="preserve">Hierarchical catalog: Store → Categories → Products → Product Images. Products belong to exactly one category. Images are uploaded to MinIO and stored as URLs.</w:t>
      </w:r>
    </w:p>
    <w:p>
      <w:pPr>
        <w:spacing w:after="0" w:before="60"/>
      </w:pPr>
    </w:p>
    <w:p>
      <w:pPr>
        <w:pStyle w:val="Heading2"/>
        <w:spacing w:after="200" w:before="240"/>
      </w:pPr>
      <w:r>
        <w:t xml:space="preserve">4.1 Category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80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22863A"/>
                <w:sz w:val="19"/>
                <w:szCs w:val="19"/>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/stores/:storeId/categories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List all categories for a store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0366D6"/>
                <w:sz w:val="19"/>
                <w:szCs w:val="19"/>
              </w:rPr>
              <w:t xml:space="preserve">POST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/stores/:storeId/categories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Create a new category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E36209"/>
                <w:sz w:val="19"/>
                <w:szCs w:val="19"/>
              </w:rPr>
              <w:t xml:space="preserve">PUT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/categories/:id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Update category name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CB2431"/>
                <w:sz w:val="19"/>
                <w:szCs w:val="19"/>
              </w:rPr>
              <w:t xml:space="preserve">DELETE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/categories/:id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Delete category (cascades to products)</w:t>
            </w:r>
          </w:p>
        </w:tc>
      </w:tr>
    </w:tbl>
    <w:p>
      <w:pPr>
        <w:spacing w:after="0" w:before="100"/>
      </w:pPr>
    </w:p>
    <w:p>
      <w:pPr>
        <w:pStyle w:val="Heading2"/>
        <w:spacing w:after="200" w:before="240"/>
      </w:pPr>
      <w:r>
        <w:t xml:space="preserve">4.2 Product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80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22863A"/>
                <w:sz w:val="19"/>
                <w:szCs w:val="19"/>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/stores/:storeId/products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List products (filterable)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22863A"/>
                <w:sz w:val="19"/>
                <w:szCs w:val="19"/>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/products/:id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Get single product with images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0366D6"/>
                <w:sz w:val="19"/>
                <w:szCs w:val="19"/>
              </w:rPr>
              <w:t xml:space="preserve">POST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/stores/:storeId/products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Create product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E36209"/>
                <w:sz w:val="19"/>
                <w:szCs w:val="19"/>
              </w:rPr>
              <w:t xml:space="preserve">PUT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/products/:id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Update product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E36209"/>
                <w:sz w:val="19"/>
                <w:szCs w:val="19"/>
              </w:rPr>
              <w:t xml:space="preserve">PATCH</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/products/:id/status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Toggle active/inactive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E36209"/>
                <w:sz w:val="19"/>
                <w:szCs w:val="19"/>
              </w:rPr>
              <w:t xml:space="preserve">PATCH</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/products/:id/stock</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Update stock quantity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CB2431"/>
                <w:sz w:val="19"/>
                <w:szCs w:val="19"/>
              </w:rPr>
              <w:t xml:space="preserve">DELETE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/products/:id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Delete product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0366D6"/>
                <w:sz w:val="19"/>
                <w:szCs w:val="19"/>
              </w:rPr>
              <w:t xml:space="preserve">POST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/products/:id/images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Upload product images (multipart)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CB2431"/>
                <w:sz w:val="19"/>
                <w:szCs w:val="19"/>
              </w:rPr>
              <w:t xml:space="preserve">DELETE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/products/:id/images/:imageId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Delete a product image</w:t>
            </w:r>
          </w:p>
        </w:tc>
      </w:tr>
    </w:tbl>
    <w:p>
      <w:pPr>
        <w:spacing w:after="0" w:before="60"/>
      </w:pPr>
    </w:p>
    <w:p>
      <w:pPr>
        <w:pStyle w:val="Heading3"/>
        <w:spacing w:after="200" w:before="240"/>
      </w:pPr>
      <w:r>
        <w:t xml:space="preserve">4.3 Product 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4360"/>
      </w:tblGrid>
      <w:tr>
        <w:trPr>
          <w:tblHeader/>
        </w:trPr>
        <w:tc>
          <w:tcPr>
            <w:tcW w:type="dxa" w:w="22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Req</w:t>
            </w:r>
          </w:p>
        </w:tc>
        <w:tc>
          <w:tcPr>
            <w:tcW w:type="dxa" w:w="436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categoryId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Long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Filter by category</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status</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Enum</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active or inactive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search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Search in name &amp; description</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minPrice</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Double</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Minimum price filter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maxPrice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Double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Maximum price filter</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sort</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name, price, stock, sales, createdAt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page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Integer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Page number (default: 0)</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size</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Integer</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Page size (default: 20)</w:t>
            </w:r>
          </w:p>
        </w:tc>
      </w:tr>
    </w:tbl>
    <w:p>
      <w:pPr>
        <w:spacing w:after="0" w:before="80"/>
      </w:pPr>
    </w:p>
    <w:p>
      <w:pPr>
        <w:pStyle w:val="Heading3"/>
        <w:spacing w:after="200" w:before="240"/>
      </w:pPr>
      <w:r>
        <w:t xml:space="preserve">4.4 Category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4360"/>
      </w:tblGrid>
      <w:tr>
        <w:trPr>
          <w:tblHeader/>
        </w:trPr>
        <w:tc>
          <w:tcPr>
            <w:tcW w:type="dxa" w:w="22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Req</w:t>
            </w:r>
          </w:p>
        </w:tc>
        <w:tc>
          <w:tcPr>
            <w:tcW w:type="dxa" w:w="436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Long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Primary key (auto-increment)</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storeId</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UUID</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FK to Store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Category display name</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sortOrder</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Integer</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Display order (default: 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createdAt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DateTime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Auto-generated</w:t>
            </w:r>
          </w:p>
        </w:tc>
      </w:tr>
    </w:tbl>
    <w:p>
      <w:pPr>
        <w:spacing w:after="0" w:before="80"/>
      </w:pPr>
    </w:p>
    <w:p>
      <w:pPr>
        <w:pStyle w:val="Heading3"/>
        <w:spacing w:after="200" w:before="240"/>
      </w:pPr>
      <w:r>
        <w:t xml:space="preserve">4.5 Product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4360"/>
      </w:tblGrid>
      <w:tr>
        <w:trPr>
          <w:tblHeader/>
        </w:trPr>
        <w:tc>
          <w:tcPr>
            <w:tcW w:type="dxa" w:w="22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Req</w:t>
            </w:r>
          </w:p>
        </w:tc>
        <w:tc>
          <w:tcPr>
            <w:tcW w:type="dxa" w:w="436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Long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Primary key (auto-increment)</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storeId</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UUID</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FK to Store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categoryId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Long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FK to Category</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name</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Product name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price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Decimal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Price (stored as BigDecimal)</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description</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Product 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stock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Integer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Available quantity (default: 0)</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sales</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Integer</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Total units sold (default: 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Enum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ACTIVE or INACTIVE (default: ACTIVE)</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createdAt</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DateTime</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Auto-generated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updatedAt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DateTime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Auto-updated</w:t>
            </w:r>
          </w:p>
        </w:tc>
      </w:tr>
    </w:tbl>
    <w:p>
      <w:pPr>
        <w:spacing w:after="0" w:before="80"/>
      </w:pPr>
    </w:p>
    <w:p>
      <w:pPr>
        <w:pStyle w:val="Heading3"/>
        <w:spacing w:after="200" w:before="240"/>
      </w:pPr>
      <w:r>
        <w:t xml:space="preserve">4.6 ProductImage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4360"/>
      </w:tblGrid>
      <w:tr>
        <w:trPr>
          <w:tblHeader/>
        </w:trPr>
        <w:tc>
          <w:tcPr>
            <w:tcW w:type="dxa" w:w="22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Req</w:t>
            </w:r>
          </w:p>
        </w:tc>
        <w:tc>
          <w:tcPr>
            <w:tcW w:type="dxa" w:w="436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Long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productId</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Long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FK to Product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url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MinIO object URL</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sortOrder</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Integer</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Display order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createdAt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DateTime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Upload timestamp</w:t>
            </w:r>
          </w:p>
        </w:tc>
      </w:tr>
    </w:tbl>
    <w:p>
      <w:pPr>
        <w:spacing w:after="0" w:before="60"/>
      </w:pPr>
    </w:p>
    <w:p>
      <w:pPr>
        <w:spacing w:after="120" w:line="276"/>
        <w:jc w:val="left"/>
      </w:pPr>
      <w:r>
        <w:rPr>
          <w:rFonts w:ascii="Arial" w:cs="Arial" w:eastAsia="Arial" w:hAnsi="Arial"/>
          <w:b/>
          <w:bCs/>
          <w:color w:val="0F0E0C"/>
          <w:sz w:val="22"/>
          <w:szCs w:val="22"/>
        </w:rPr>
        <w:t xml:space="preserve">Image Upload Flow: </w:t>
      </w:r>
      <w:r>
        <w:rPr>
          <w:rFonts w:ascii="Arial" w:cs="Arial" w:eastAsia="Arial" w:hAnsi="Arial"/>
          <w:color w:val="333333"/>
          <w:sz w:val="22"/>
          <w:szCs w:val="22"/>
        </w:rPr>
        <w:t xml:space="preserve">Frontend sends multipart/form-data to </w:t>
      </w:r>
      <w:r>
        <w:rPr>
          <w:rFonts w:ascii="Consolas" w:cs="Consolas" w:eastAsia="Consolas" w:hAnsi="Consolas"/>
          <w:color w:val="C7254E"/>
          <w:sz w:val="20"/>
          <w:szCs w:val="20"/>
        </w:rPr>
        <w:t xml:space="preserve">POST /products/:id/images</w:t>
      </w:r>
      <w:r>
        <w:rPr>
          <w:rFonts w:ascii="Arial" w:cs="Arial" w:eastAsia="Arial" w:hAnsi="Arial"/>
          <w:color w:val="333333"/>
          <w:sz w:val="22"/>
          <w:szCs w:val="22"/>
        </w:rPr>
        <w:t xml:space="preserve">. Backend uploads to MinIO bucket, stores URL in ProductImage table, returns the URL. Frontend currently stores base64 in localStorage — backend must convert these to MinIO URLs during onboarding save.</w:t>
      </w:r>
    </w:p>
    <w:p>
      <w:r>
        <w:br w:type="page"/>
      </w:r>
    </w:p>
    <w:p>
      <w:pPr>
        <w:pStyle w:val="Heading1"/>
        <w:spacing w:after="200" w:before="360"/>
      </w:pPr>
      <w:r>
        <w:t xml:space="preserve">5. Order Management</w:t>
      </w:r>
    </w:p>
    <w:p>
      <w:pPr>
        <w:spacing w:after="120" w:line="276"/>
        <w:jc w:val="left"/>
      </w:pPr>
      <w:r>
        <w:rPr>
          <w:rFonts w:ascii="Arial" w:cs="Arial" w:eastAsia="Arial" w:hAnsi="Arial"/>
          <w:color w:val="333333"/>
          <w:sz w:val="22"/>
          <w:szCs w:val="22"/>
        </w:rPr>
        <w:t xml:space="preserve">Full order lifecycle from cart to delivery. Customers place orders through the storefront checkout. Merchants manage orders through the dashboard. Status flow: pending → shipped → delivered (with optional refund at any stage).</w:t>
      </w:r>
    </w:p>
    <w:p>
      <w:pPr>
        <w:spacing w:after="0" w:before="60"/>
      </w:pPr>
    </w:p>
    <w:p>
      <w:pPr>
        <w:pStyle w:val="Heading2"/>
        <w:spacing w:after="200" w:before="240"/>
      </w:pPr>
      <w:r>
        <w:t xml:space="preserve">5.1 Order Endpoints (Merchant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80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22863A"/>
                <w:sz w:val="19"/>
                <w:szCs w:val="19"/>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/stores/:storeId/orders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List orders (filterable, sortable, paginated)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22863A"/>
                <w:sz w:val="19"/>
                <w:szCs w:val="19"/>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/orders/:id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Get order details with items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E36209"/>
                <w:sz w:val="19"/>
                <w:szCs w:val="19"/>
              </w:rPr>
              <w:t xml:space="preserve">PATCH</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/orders/:id/status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Update order status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0366D6"/>
                <w:sz w:val="19"/>
                <w:szCs w:val="19"/>
              </w:rPr>
              <w:t xml:space="preserve">POST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/orders/:id/refund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Process refund</w:t>
            </w:r>
          </w:p>
        </w:tc>
      </w:tr>
    </w:tbl>
    <w:p>
      <w:pPr>
        <w:spacing w:after="0" w:before="80"/>
      </w:pPr>
    </w:p>
    <w:p>
      <w:pPr>
        <w:pStyle w:val="Heading2"/>
        <w:spacing w:after="200" w:before="240"/>
      </w:pPr>
      <w:r>
        <w:t xml:space="preserve">5.2 Order Endpoints (Storefront /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80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0366D6"/>
                <w:sz w:val="19"/>
                <w:szCs w:val="19"/>
              </w:rPr>
              <w:t xml:space="preserve">POST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/stores/:slug/orders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Place a new order (checkout)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22863A"/>
                <w:sz w:val="19"/>
                <w:szCs w:val="19"/>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/stores/:slug/orders/:id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Customer views their order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22863A"/>
                <w:sz w:val="19"/>
                <w:szCs w:val="19"/>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/customers/:id/orders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Customer order history</w:t>
            </w:r>
          </w:p>
        </w:tc>
      </w:tr>
    </w:tbl>
    <w:p>
      <w:pPr>
        <w:spacing w:after="0" w:before="80"/>
      </w:pPr>
    </w:p>
    <w:p>
      <w:pPr>
        <w:pStyle w:val="Heading3"/>
        <w:spacing w:after="200" w:before="240"/>
      </w:pPr>
      <w:r>
        <w:t xml:space="preserve">5.3 Order 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4360"/>
      </w:tblGrid>
      <w:tr>
        <w:trPr>
          <w:tblHeader/>
        </w:trPr>
        <w:tc>
          <w:tcPr>
            <w:tcW w:type="dxa" w:w="22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Req</w:t>
            </w:r>
          </w:p>
        </w:tc>
        <w:tc>
          <w:tcPr>
            <w:tcW w:type="dxa" w:w="436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Enum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pending, shipped, delivered, cancelled, refunded</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search</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Search in order ID, customer name, email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dateFrom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Date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Filter orders from this date</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dateTo</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Date</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Filter orders until this date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sort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date, amount, status, customer</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sortDir</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asc or desc (default: desc)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page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Integer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Default: 0</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size</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Integer</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Default: 20</w:t>
            </w:r>
          </w:p>
        </w:tc>
      </w:tr>
    </w:tbl>
    <w:p>
      <w:pPr>
        <w:spacing w:after="0" w:before="80"/>
      </w:pPr>
    </w:p>
    <w:p>
      <w:pPr>
        <w:pStyle w:val="Heading3"/>
        <w:spacing w:after="200" w:before="240"/>
      </w:pPr>
      <w:r>
        <w:t xml:space="preserve">5.4 Place Order — Request Schema</w:t>
      </w:r>
    </w:p>
    <w:p>
      <w:pPr>
        <w:spacing w:after="120" w:line="276"/>
        <w:jc w:val="left"/>
      </w:pPr>
      <w:r>
        <w:rPr>
          <w:rFonts w:ascii="Arial" w:cs="Arial" w:eastAsia="Arial" w:hAnsi="Arial"/>
          <w:color w:val="333333"/>
          <w:sz w:val="22"/>
          <w:szCs w:val="22"/>
        </w:rPr>
        <w:t xml:space="preserve">Sent from storefront checkout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4360"/>
      </w:tblGrid>
      <w:tr>
        <w:trPr>
          <w:tblHeader/>
        </w:trPr>
        <w:tc>
          <w:tcPr>
            <w:tcW w:type="dxa" w:w="22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Req</w:t>
            </w:r>
          </w:p>
        </w:tc>
        <w:tc>
          <w:tcPr>
            <w:tcW w:type="dxa" w:w="436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firstName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Customer first name</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lastName</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Customer last name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Customer email</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phone</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Customer phone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address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Shipping address</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city</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Shipping city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notes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Special instructions</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paymentMethod</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One of store payment methods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items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Array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Array of OrderItem objects</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items[].productId</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Long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Product 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items[].quantity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Integer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Quantity (min: 1)</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items[].price</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Decimal</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Unit price at time of order</w:t>
            </w:r>
          </w:p>
        </w:tc>
      </w:tr>
    </w:tbl>
    <w:p>
      <w:pPr>
        <w:spacing w:after="0" w:before="80"/>
      </w:pPr>
    </w:p>
    <w:p>
      <w:pPr>
        <w:pStyle w:val="Heading3"/>
        <w:spacing w:after="200" w:before="240"/>
      </w:pPr>
      <w:r>
        <w:t xml:space="preserve">5.5 Order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4360"/>
      </w:tblGrid>
      <w:tr>
        <w:trPr>
          <w:tblHeader/>
        </w:trPr>
        <w:tc>
          <w:tcPr>
            <w:tcW w:type="dxa" w:w="22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Req</w:t>
            </w:r>
          </w:p>
        </w:tc>
        <w:tc>
          <w:tcPr>
            <w:tcW w:type="dxa" w:w="436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Order ID (e.g., FM-XXXXX or UUID)</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storeId</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UUID</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FK to Store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customerId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UUID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FK to Customer (null if guest)</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firstName</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Shipping first name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lastName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Shipping last name</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email</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Contact email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phone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Contact phone</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address</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Shipping address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city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Shipping city</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notes</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Order 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subtotal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Decimal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Sum of (price * qty) for all items</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shipping</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Decimal</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Shipping cost (free if subtotal &gt; 500)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tax</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Decimal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Tax amount</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total</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Decimal</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subtotal + shipping + tax</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paymentMethod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Payment method used</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status</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Enum</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PENDING / SHIPPED / DELIVERED / CANCELLED / REFUNDED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createdAt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DateTime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Order placement time</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updatedAt</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DateTime</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Last status change</w:t>
            </w:r>
          </w:p>
        </w:tc>
      </w:tr>
    </w:tbl>
    <w:p>
      <w:pPr>
        <w:spacing w:after="0" w:before="60"/>
      </w:pPr>
    </w:p>
    <w:p>
      <w:pPr>
        <w:pStyle w:val="Heading3"/>
        <w:spacing w:after="200" w:before="240"/>
      </w:pPr>
      <w:r>
        <w:t xml:space="preserve">5.6 OrderItem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4360"/>
      </w:tblGrid>
      <w:tr>
        <w:trPr>
          <w:tblHeader/>
        </w:trPr>
        <w:tc>
          <w:tcPr>
            <w:tcW w:type="dxa" w:w="22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Req</w:t>
            </w:r>
          </w:p>
        </w:tc>
        <w:tc>
          <w:tcPr>
            <w:tcW w:type="dxa" w:w="436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Long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orderId</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FK to Order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productId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Long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FK to Product</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productName</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Snapshot of product name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productImage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Snapshot of product image URL</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quantity</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Integer</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Quantity ordered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unitPrice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Decimal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Price at time of order</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lineTotal</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Decimal</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quantity * unitPrice</w:t>
            </w:r>
          </w:p>
        </w:tc>
      </w:tr>
    </w:tbl>
    <w:p>
      <w:pPr>
        <w:spacing w:after="0" w:before="60"/>
      </w:pPr>
    </w:p>
    <w:p>
      <w:pPr>
        <w:pStyle w:val="Heading3"/>
        <w:spacing w:after="200" w:before="240"/>
      </w:pPr>
      <w:r>
        <w:t xml:space="preserve">5.7 Status Update Request</w:t>
      </w:r>
    </w:p>
    <w:p>
      <w:pPr>
        <w:shd w:fill="F5F5F5" w:val="clear"/>
        <w:spacing w:after="60" w:before="60"/>
        <w:ind w:left="360"/>
      </w:pPr>
      <w:r>
        <w:rPr>
          <w:rFonts w:ascii="Consolas" w:cs="Consolas" w:eastAsia="Consolas" w:hAnsi="Consolas"/>
          <w:color w:val="333333"/>
          <w:sz w:val="19"/>
          <w:szCs w:val="19"/>
        </w:rPr>
        <w:t xml:space="preserve">PATCH /orders/:id/status</w:t>
      </w:r>
    </w:p>
    <w:p>
      <w:pPr>
        <w:shd w:fill="F5F5F5" w:val="clear"/>
        <w:spacing w:after="60" w:before="60"/>
        <w:ind w:left="360"/>
      </w:pPr>
      <w:r>
        <w:rPr>
          <w:rFonts w:ascii="Consolas" w:cs="Consolas" w:eastAsia="Consolas" w:hAnsi="Consolas"/>
          <w:color w:val="333333"/>
          <w:sz w:val="19"/>
          <w:szCs w:val="19"/>
        </w:rPr>
        <w:t xml:space="preserve">{ "status": "shipped" }</w:t>
      </w:r>
    </w:p>
    <w:p>
      <w:pPr>
        <w:spacing w:after="120" w:line="276"/>
        <w:jc w:val="left"/>
      </w:pPr>
      <w:r>
        <w:rPr>
          <w:rFonts w:ascii="Arial" w:cs="Arial" w:eastAsia="Arial" w:hAnsi="Arial"/>
          <w:b/>
          <w:bCs/>
          <w:color w:val="0F0E0C"/>
          <w:sz w:val="22"/>
          <w:szCs w:val="22"/>
        </w:rPr>
        <w:t xml:space="preserve">Business rules: </w:t>
      </w:r>
      <w:r>
        <w:rPr>
          <w:rFonts w:ascii="Arial" w:cs="Arial" w:eastAsia="Arial" w:hAnsi="Arial"/>
          <w:color w:val="333333"/>
          <w:sz w:val="22"/>
          <w:szCs w:val="22"/>
        </w:rPr>
        <w:t xml:space="preserve">pending → shipped → delivered (forward only). Refund allowed from any status. Cancel allowed from pending only. Each status change should be logged in an OrderStatusHistory table for audit.</w:t>
      </w:r>
    </w:p>
    <w:p>
      <w:r>
        <w:br w:type="page"/>
      </w:r>
    </w:p>
    <w:p>
      <w:pPr>
        <w:pStyle w:val="Heading1"/>
        <w:spacing w:after="200" w:before="360"/>
      </w:pPr>
      <w:r>
        <w:t xml:space="preserve">6. Analytics &amp; Reporting</w:t>
      </w:r>
    </w:p>
    <w:p>
      <w:pPr>
        <w:spacing w:after="120" w:line="276"/>
        <w:jc w:val="left"/>
      </w:pPr>
      <w:r>
        <w:rPr>
          <w:rFonts w:ascii="Arial" w:cs="Arial" w:eastAsia="Arial" w:hAnsi="Arial"/>
          <w:color w:val="333333"/>
          <w:sz w:val="22"/>
          <w:szCs w:val="22"/>
        </w:rPr>
        <w:t xml:space="preserve">Dashboard metrics computed from orders, products, and customer data. Two period modes: 7-day and 30-day rolling windows. All computed server-side for performance.</w:t>
      </w:r>
    </w:p>
    <w:p>
      <w:pPr>
        <w:spacing w:after="0" w:before="60"/>
      </w:pPr>
    </w:p>
    <w:p>
      <w:pPr>
        <w:pStyle w:val="Heading2"/>
        <w:spacing w:after="200" w:before="240"/>
      </w:pPr>
      <w:r>
        <w:t xml:space="preserve">6.1 Analytics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80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22863A"/>
                <w:sz w:val="19"/>
                <w:szCs w:val="19"/>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/stores/:storeId/analytics/overview</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Dashboard KPI cards + period comparison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22863A"/>
                <w:sz w:val="19"/>
                <w:szCs w:val="19"/>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/stores/:storeId/analytics/revenue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Daily revenue time series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22863A"/>
                <w:sz w:val="19"/>
                <w:szCs w:val="19"/>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/stores/:storeId/analytics/orders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Daily order count time series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22863A"/>
                <w:sz w:val="19"/>
                <w:szCs w:val="19"/>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/stores/:storeId/analytics/top-products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Top products by revenue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22863A"/>
                <w:sz w:val="19"/>
                <w:szCs w:val="19"/>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/stores/:storeId/analytics/funnel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Conversion funnel data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22863A"/>
                <w:sz w:val="19"/>
                <w:szCs w:val="19"/>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/stores/:storeId/analytics/payment-split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Revenue by payment method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22863A"/>
                <w:sz w:val="19"/>
                <w:szCs w:val="19"/>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/stores/:storeId/analytics/customers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Customer stats &amp; segmentation</w:t>
            </w:r>
          </w:p>
        </w:tc>
      </w:tr>
    </w:tbl>
    <w:p>
      <w:pPr>
        <w:spacing w:after="0" w:before="80"/>
      </w:pPr>
    </w:p>
    <w:p>
      <w:pPr>
        <w:pStyle w:val="Heading2"/>
        <w:spacing w:after="200" w:before="240"/>
      </w:pPr>
      <w:r>
        <w:t xml:space="preserve">6.2 Overview Response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4360"/>
      </w:tblGrid>
      <w:tr>
        <w:trPr>
          <w:tblHeader/>
        </w:trPr>
        <w:tc>
          <w:tcPr>
            <w:tcW w:type="dxa" w:w="22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Req</w:t>
            </w:r>
          </w:p>
        </w:tc>
        <w:tc>
          <w:tcPr>
            <w:tcW w:type="dxa" w:w="436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totalRevenue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Decimal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Sum of all order totals in period</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totalOrders</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Integer</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Order count in period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totalCustomers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Integer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Unique customers in period</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avgOrderValue</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Decimal</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totalRevenue / totalOrders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conversionRate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Decimal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orders / estimated visitors (%)</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revenueChange</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Decimal</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 change vs previous period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ordersChange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Decimal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 change vs previous period</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customersChange</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Decimal</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 change vs previous period</w:t>
            </w:r>
          </w:p>
        </w:tc>
      </w:tr>
    </w:tbl>
    <w:p>
      <w:pPr>
        <w:spacing w:after="0" w:before="80"/>
      </w:pPr>
    </w:p>
    <w:p>
      <w:pPr>
        <w:pStyle w:val="Heading3"/>
        <w:spacing w:after="200" w:before="240"/>
      </w:pPr>
      <w:r>
        <w:t xml:space="preserve">6.3 Revenue Time Series Response</w:t>
      </w:r>
    </w:p>
    <w:p>
      <w:pPr>
        <w:shd w:fill="F5F5F5" w:val="clear"/>
        <w:spacing w:after="60" w:before="60"/>
        <w:ind w:left="360"/>
      </w:pPr>
      <w:r>
        <w:rPr>
          <w:rFonts w:ascii="Consolas" w:cs="Consolas" w:eastAsia="Consolas" w:hAnsi="Consolas"/>
          <w:color w:val="333333"/>
          <w:sz w:val="19"/>
          <w:szCs w:val="19"/>
        </w:rPr>
        <w:t xml:space="preserve">GET /stores/:storeId/analytics/revenue?period=7d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4360"/>
      </w:tblGrid>
      <w:tr>
        <w:trPr>
          <w:tblHeader/>
        </w:trPr>
        <w:tc>
          <w:tcPr>
            <w:tcW w:type="dxa" w:w="22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Req</w:t>
            </w:r>
          </w:p>
        </w:tc>
        <w:tc>
          <w:tcPr>
            <w:tcW w:type="dxa" w:w="436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series[].date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Date (YYYY-MM-DD)</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series[].revenue</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Decimal</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Revenue for that day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series[].orders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Integer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Order count for that day</w:t>
            </w:r>
          </w:p>
        </w:tc>
      </w:tr>
    </w:tbl>
    <w:p>
      <w:pPr>
        <w:spacing w:after="0" w:before="80"/>
      </w:pPr>
    </w:p>
    <w:p>
      <w:pPr>
        <w:pStyle w:val="Heading3"/>
        <w:spacing w:after="200" w:before="240"/>
      </w:pPr>
      <w:r>
        <w:t xml:space="preserve">6.4 Customer Segmentation Logic</w:t>
      </w:r>
    </w:p>
    <w:p>
      <w:pPr>
        <w:spacing w:after="120" w:line="276"/>
        <w:jc w:val="left"/>
      </w:pPr>
      <w:r>
        <w:rPr>
          <w:rFonts w:ascii="Arial" w:cs="Arial" w:eastAsia="Arial" w:hAnsi="Arial"/>
          <w:color w:val="333333"/>
          <w:sz w:val="22"/>
          <w:szCs w:val="22"/>
        </w:rPr>
        <w:t xml:space="preserve">Server should compute customer segments based on order history:</w:t>
      </w:r>
    </w:p>
    <w:p>
      <w:pPr>
        <w:pStyle w:val="ListParagraph"/>
        <w:numPr>
          <w:ilvl w:val="0"/>
          <w:numId w:val="2"/>
        </w:numPr>
        <w:spacing w:after="80"/>
      </w:pPr>
      <w:r>
        <w:rPr>
          <w:rFonts w:ascii="Arial" w:cs="Arial" w:eastAsia="Arial" w:hAnsi="Arial"/>
          <w:b/>
          <w:bCs/>
          <w:color w:val="0F0E0C"/>
          <w:sz w:val="22"/>
          <w:szCs w:val="22"/>
        </w:rPr>
        <w:t xml:space="preserve">loyal</w:t>
      </w:r>
      <w:r>
        <w:rPr>
          <w:rFonts w:ascii="Arial" w:cs="Arial" w:eastAsia="Arial" w:hAnsi="Arial"/>
          <w:color w:val="333333"/>
          <w:sz w:val="22"/>
          <w:szCs w:val="22"/>
        </w:rPr>
        <w:t xml:space="preserve">: 5+ orders AND last order within 30 days</w:t>
      </w:r>
    </w:p>
    <w:p>
      <w:pPr>
        <w:pStyle w:val="ListParagraph"/>
        <w:numPr>
          <w:ilvl w:val="0"/>
          <w:numId w:val="2"/>
        </w:numPr>
        <w:spacing w:after="80"/>
      </w:pPr>
      <w:r>
        <w:rPr>
          <w:rFonts w:ascii="Arial" w:cs="Arial" w:eastAsia="Arial" w:hAnsi="Arial"/>
          <w:b/>
          <w:bCs/>
          <w:color w:val="0F0E0C"/>
          <w:sz w:val="22"/>
          <w:szCs w:val="22"/>
        </w:rPr>
        <w:t xml:space="preserve">regular</w:t>
      </w:r>
      <w:r>
        <w:rPr>
          <w:rFonts w:ascii="Arial" w:cs="Arial" w:eastAsia="Arial" w:hAnsi="Arial"/>
          <w:color w:val="333333"/>
          <w:sz w:val="22"/>
          <w:szCs w:val="22"/>
        </w:rPr>
        <w:t xml:space="preserve">: 2-4 orders AND last order within 60 days</w:t>
      </w:r>
    </w:p>
    <w:p>
      <w:pPr>
        <w:pStyle w:val="ListParagraph"/>
        <w:numPr>
          <w:ilvl w:val="0"/>
          <w:numId w:val="2"/>
        </w:numPr>
        <w:spacing w:after="80"/>
      </w:pPr>
      <w:r>
        <w:rPr>
          <w:rFonts w:ascii="Arial" w:cs="Arial" w:eastAsia="Arial" w:hAnsi="Arial"/>
          <w:b/>
          <w:bCs/>
          <w:color w:val="0F0E0C"/>
          <w:sz w:val="22"/>
          <w:szCs w:val="22"/>
        </w:rPr>
        <w:t xml:space="preserve">new</w:t>
      </w:r>
      <w:r>
        <w:rPr>
          <w:rFonts w:ascii="Arial" w:cs="Arial" w:eastAsia="Arial" w:hAnsi="Arial"/>
          <w:color w:val="333333"/>
          <w:sz w:val="22"/>
          <w:szCs w:val="22"/>
        </w:rPr>
        <w:t xml:space="preserve">: 1 order only</w:t>
      </w:r>
    </w:p>
    <w:p>
      <w:pPr>
        <w:pStyle w:val="ListParagraph"/>
        <w:numPr>
          <w:ilvl w:val="0"/>
          <w:numId w:val="2"/>
        </w:numPr>
        <w:spacing w:after="80"/>
      </w:pPr>
      <w:r>
        <w:rPr>
          <w:rFonts w:ascii="Arial" w:cs="Arial" w:eastAsia="Arial" w:hAnsi="Arial"/>
          <w:b/>
          <w:bCs/>
          <w:color w:val="0F0E0C"/>
          <w:sz w:val="22"/>
          <w:szCs w:val="22"/>
        </w:rPr>
        <w:t xml:space="preserve">at_risk</w:t>
      </w:r>
      <w:r>
        <w:rPr>
          <w:rFonts w:ascii="Arial" w:cs="Arial" w:eastAsia="Arial" w:hAnsi="Arial"/>
          <w:color w:val="333333"/>
          <w:sz w:val="22"/>
          <w:szCs w:val="22"/>
        </w:rPr>
        <w:t xml:space="preserve">: last order &gt; 60 days ago</w:t>
      </w:r>
    </w:p>
    <w:p>
      <w:pPr>
        <w:spacing w:after="0" w:before="40"/>
      </w:pPr>
    </w:p>
    <w:p>
      <w:pPr>
        <w:spacing w:after="120" w:line="276"/>
        <w:jc w:val="left"/>
      </w:pPr>
      <w:r>
        <w:rPr>
          <w:rFonts w:ascii="Arial" w:cs="Arial" w:eastAsia="Arial" w:hAnsi="Arial"/>
          <w:color w:val="333333"/>
          <w:sz w:val="22"/>
          <w:szCs w:val="22"/>
        </w:rPr>
        <w:t xml:space="preserve">Customer status:</w:t>
      </w:r>
    </w:p>
    <w:p>
      <w:pPr>
        <w:pStyle w:val="ListParagraph"/>
        <w:numPr>
          <w:ilvl w:val="0"/>
          <w:numId w:val="2"/>
        </w:numPr>
        <w:spacing w:after="80"/>
      </w:pPr>
      <w:r>
        <w:rPr>
          <w:rFonts w:ascii="Arial" w:cs="Arial" w:eastAsia="Arial" w:hAnsi="Arial"/>
          <w:b/>
          <w:bCs/>
          <w:color w:val="0F0E0C"/>
          <w:sz w:val="22"/>
          <w:szCs w:val="22"/>
        </w:rPr>
        <w:t xml:space="preserve">vip</w:t>
      </w:r>
      <w:r>
        <w:rPr>
          <w:rFonts w:ascii="Arial" w:cs="Arial" w:eastAsia="Arial" w:hAnsi="Arial"/>
          <w:color w:val="333333"/>
          <w:sz w:val="22"/>
          <w:szCs w:val="22"/>
        </w:rPr>
        <w:t xml:space="preserve">: totalSpent &gt; 5000 EGP</w:t>
      </w:r>
    </w:p>
    <w:p>
      <w:pPr>
        <w:pStyle w:val="ListParagraph"/>
        <w:numPr>
          <w:ilvl w:val="0"/>
          <w:numId w:val="2"/>
        </w:numPr>
        <w:spacing w:after="80"/>
      </w:pPr>
      <w:r>
        <w:rPr>
          <w:rFonts w:ascii="Arial" w:cs="Arial" w:eastAsia="Arial" w:hAnsi="Arial"/>
          <w:b/>
          <w:bCs/>
          <w:color w:val="0F0E0C"/>
          <w:sz w:val="22"/>
          <w:szCs w:val="22"/>
        </w:rPr>
        <w:t xml:space="preserve">active</w:t>
      </w:r>
      <w:r>
        <w:rPr>
          <w:rFonts w:ascii="Arial" w:cs="Arial" w:eastAsia="Arial" w:hAnsi="Arial"/>
          <w:color w:val="333333"/>
          <w:sz w:val="22"/>
          <w:szCs w:val="22"/>
        </w:rPr>
        <w:t xml:space="preserve">: ordered within last 30 days</w:t>
      </w:r>
    </w:p>
    <w:p>
      <w:pPr>
        <w:pStyle w:val="ListParagraph"/>
        <w:numPr>
          <w:ilvl w:val="0"/>
          <w:numId w:val="2"/>
        </w:numPr>
        <w:spacing w:after="80"/>
      </w:pPr>
      <w:r>
        <w:rPr>
          <w:rFonts w:ascii="Arial" w:cs="Arial" w:eastAsia="Arial" w:hAnsi="Arial"/>
          <w:b/>
          <w:bCs/>
          <w:color w:val="0F0E0C"/>
          <w:sz w:val="22"/>
          <w:szCs w:val="22"/>
        </w:rPr>
        <w:t xml:space="preserve">inactive</w:t>
      </w:r>
      <w:r>
        <w:rPr>
          <w:rFonts w:ascii="Arial" w:cs="Arial" w:eastAsia="Arial" w:hAnsi="Arial"/>
          <w:color w:val="333333"/>
          <w:sz w:val="22"/>
          <w:szCs w:val="22"/>
        </w:rPr>
        <w:t xml:space="preserve">: no orders in 60+ days</w:t>
      </w:r>
    </w:p>
    <w:p>
      <w:r>
        <w:br w:type="page"/>
      </w:r>
    </w:p>
    <w:p>
      <w:pPr>
        <w:pStyle w:val="Heading1"/>
        <w:spacing w:after="200" w:before="360"/>
      </w:pPr>
      <w:r>
        <w:t xml:space="preserve">7. AI Assistant Services</w:t>
      </w:r>
    </w:p>
    <w:p>
      <w:pPr>
        <w:spacing w:after="120" w:line="276"/>
        <w:jc w:val="left"/>
      </w:pPr>
      <w:r>
        <w:rPr>
          <w:rFonts w:ascii="Arial" w:cs="Arial" w:eastAsia="Arial" w:hAnsi="Arial"/>
          <w:color w:val="333333"/>
          <w:sz w:val="22"/>
          <w:szCs w:val="22"/>
        </w:rPr>
        <w:t xml:space="preserve">Contextual AI advisor that evaluates store design choices. The frontend sends the merchant’s colors, product categories, and brand info to Claude API via a server-side proxy. The proxy keeps the API key secure.</w:t>
      </w:r>
    </w:p>
    <w:p>
      <w:pPr>
        <w:spacing w:after="0" w:before="60"/>
      </w:pPr>
    </w:p>
    <w:p>
      <w:pPr>
        <w:pStyle w:val="Heading2"/>
        <w:spacing w:after="200" w:before="240"/>
      </w:pPr>
      <w:r>
        <w:t xml:space="preserve">7.1 AI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80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0366D6"/>
                <w:sz w:val="19"/>
                <w:szCs w:val="19"/>
              </w:rPr>
              <w:t xml:space="preserve">POST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/ai/chat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Send message to AI assistant (proxied to Claude)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22863A"/>
                <w:sz w:val="19"/>
                <w:szCs w:val="19"/>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/stores/:storeId/ai/insights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Get AI-generated store insights</w:t>
            </w:r>
          </w:p>
        </w:tc>
      </w:tr>
    </w:tbl>
    <w:p>
      <w:pPr>
        <w:spacing w:after="0" w:before="80"/>
      </w:pPr>
    </w:p>
    <w:p>
      <w:pPr>
        <w:pStyle w:val="Heading2"/>
        <w:spacing w:after="200" w:before="240"/>
      </w:pPr>
      <w:r>
        <w:t xml:space="preserve">7.2 AI Chat Request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4360"/>
      </w:tblGrid>
      <w:tr>
        <w:trPr>
          <w:tblHeader/>
        </w:trPr>
        <w:tc>
          <w:tcPr>
            <w:tcW w:type="dxa" w:w="22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Req</w:t>
            </w:r>
          </w:p>
        </w:tc>
        <w:tc>
          <w:tcPr>
            <w:tcW w:type="dxa" w:w="436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system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System prompt with store context (colors, categories, brand)</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messages</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Array</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Chat history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messages[].role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Enum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user or assistant</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messages[].content</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Message text</w:t>
            </w:r>
          </w:p>
        </w:tc>
      </w:tr>
    </w:tbl>
    <w:p>
      <w:pPr>
        <w:spacing w:after="0" w:before="60"/>
      </w:pPr>
    </w:p>
    <w:p>
      <w:pPr>
        <w:pStyle w:val="Heading3"/>
        <w:spacing w:after="200" w:before="240"/>
      </w:pPr>
      <w:r>
        <w:t xml:space="preserve">7.3 AI Chat Response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4360"/>
      </w:tblGrid>
      <w:tr>
        <w:trPr>
          <w:tblHeader/>
        </w:trPr>
        <w:tc>
          <w:tcPr>
            <w:tcW w:type="dxa" w:w="22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Req</w:t>
            </w:r>
          </w:p>
        </w:tc>
        <w:tc>
          <w:tcPr>
            <w:tcW w:type="dxa" w:w="436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reply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AI assistant response text</w:t>
            </w:r>
          </w:p>
        </w:tc>
      </w:tr>
    </w:tbl>
    <w:p>
      <w:pPr>
        <w:spacing w:after="0" w:before="60"/>
      </w:pPr>
    </w:p>
    <w:p>
      <w:pPr>
        <w:pStyle w:val="Heading3"/>
        <w:spacing w:after="200" w:before="240"/>
      </w:pPr>
      <w:r>
        <w:t xml:space="preserve">7.4 Implementation Notes</w:t>
      </w:r>
    </w:p>
    <w:p>
      <w:pPr>
        <w:pStyle w:val="ListParagraph"/>
        <w:numPr>
          <w:ilvl w:val="0"/>
          <w:numId w:val="2"/>
        </w:numPr>
        <w:spacing w:after="80"/>
      </w:pPr>
      <w:r>
        <w:rPr>
          <w:rFonts w:ascii="Arial" w:cs="Arial" w:eastAsia="Arial" w:hAnsi="Arial"/>
          <w:color w:val="333333"/>
          <w:sz w:val="22"/>
          <w:szCs w:val="22"/>
        </w:rPr>
        <w:t xml:space="preserve">Use Anthropic Claude API: </w:t>
      </w:r>
      <w:r>
        <w:rPr>
          <w:rFonts w:ascii="Consolas" w:cs="Consolas" w:eastAsia="Consolas" w:hAnsi="Consolas"/>
          <w:color w:val="C7254E"/>
          <w:sz w:val="20"/>
          <w:szCs w:val="20"/>
        </w:rPr>
        <w:t xml:space="preserve">POST https://api.anthropic.com/v1/messages</w:t>
      </w:r>
    </w:p>
    <w:p>
      <w:pPr>
        <w:pStyle w:val="ListParagraph"/>
        <w:numPr>
          <w:ilvl w:val="0"/>
          <w:numId w:val="2"/>
        </w:numPr>
        <w:spacing w:after="80"/>
      </w:pPr>
      <w:r>
        <w:rPr>
          <w:rFonts w:ascii="Arial" w:cs="Arial" w:eastAsia="Arial" w:hAnsi="Arial"/>
          <w:color w:val="333333"/>
          <w:sz w:val="22"/>
          <w:szCs w:val="22"/>
        </w:rPr>
        <w:t xml:space="preserve">Model: </w:t>
      </w:r>
      <w:r>
        <w:rPr>
          <w:rFonts w:ascii="Consolas" w:cs="Consolas" w:eastAsia="Consolas" w:hAnsi="Consolas"/>
          <w:color w:val="C7254E"/>
          <w:sz w:val="20"/>
          <w:szCs w:val="20"/>
        </w:rPr>
        <w:t xml:space="preserve">claude-sonnet-4-20250514</w:t>
      </w:r>
      <w:r>
        <w:rPr>
          <w:rFonts w:ascii="Arial" w:cs="Arial" w:eastAsia="Arial" w:hAnsi="Arial"/>
          <w:color w:val="333333"/>
          <w:sz w:val="22"/>
          <w:szCs w:val="22"/>
        </w:rPr>
        <w:t xml:space="preserve"> (configurable)</w:t>
      </w:r>
    </w:p>
    <w:p>
      <w:pPr>
        <w:pStyle w:val="ListParagraph"/>
        <w:numPr>
          <w:ilvl w:val="0"/>
          <w:numId w:val="2"/>
        </w:numPr>
        <w:spacing w:after="80"/>
      </w:pPr>
      <w:r>
        <w:rPr>
          <w:rFonts w:ascii="Arial" w:cs="Arial" w:eastAsia="Arial" w:hAnsi="Arial"/>
          <w:color w:val="333333"/>
          <w:sz w:val="22"/>
          <w:szCs w:val="22"/>
        </w:rPr>
        <w:t xml:space="preserve">Max tokens: 1000</w:t>
      </w:r>
    </w:p>
    <w:p>
      <w:pPr>
        <w:pStyle w:val="ListParagraph"/>
        <w:numPr>
          <w:ilvl w:val="0"/>
          <w:numId w:val="2"/>
        </w:numPr>
        <w:spacing w:after="80"/>
      </w:pPr>
      <w:r>
        <w:rPr>
          <w:rFonts w:ascii="Arial" w:cs="Arial" w:eastAsia="Arial" w:hAnsi="Arial"/>
          <w:color w:val="333333"/>
          <w:sz w:val="22"/>
          <w:szCs w:val="22"/>
        </w:rPr>
        <w:t xml:space="preserve">Store </w:t>
      </w:r>
      <w:r>
        <w:rPr>
          <w:rFonts w:ascii="Consolas" w:cs="Consolas" w:eastAsia="Consolas" w:hAnsi="Consolas"/>
          <w:color w:val="C7254E"/>
          <w:sz w:val="20"/>
          <w:szCs w:val="20"/>
        </w:rPr>
        <w:t xml:space="preserve">ANTHROPIC_API_KEY</w:t>
      </w:r>
      <w:r>
        <w:rPr>
          <w:rFonts w:ascii="Arial" w:cs="Arial" w:eastAsia="Arial" w:hAnsi="Arial"/>
          <w:color w:val="333333"/>
          <w:sz w:val="22"/>
          <w:szCs w:val="22"/>
        </w:rPr>
        <w:t xml:space="preserve"> in server environment variables only</w:t>
      </w:r>
    </w:p>
    <w:p>
      <w:pPr>
        <w:pStyle w:val="ListParagraph"/>
        <w:numPr>
          <w:ilvl w:val="0"/>
          <w:numId w:val="2"/>
        </w:numPr>
        <w:spacing w:after="80"/>
      </w:pPr>
      <w:r>
        <w:rPr>
          <w:rFonts w:ascii="Arial" w:cs="Arial" w:eastAsia="Arial" w:hAnsi="Arial"/>
          <w:color w:val="333333"/>
          <w:sz w:val="22"/>
          <w:szCs w:val="22"/>
        </w:rPr>
        <w:t xml:space="preserve">The system prompt should include: store name, selected hex colors, category names, WCAG contrast ratios</w:t>
      </w:r>
    </w:p>
    <w:p>
      <w:pPr>
        <w:pStyle w:val="ListParagraph"/>
        <w:numPr>
          <w:ilvl w:val="0"/>
          <w:numId w:val="2"/>
        </w:numPr>
        <w:spacing w:after="80"/>
      </w:pPr>
      <w:r>
        <w:rPr>
          <w:rFonts w:ascii="Arial" w:cs="Arial" w:eastAsia="Arial" w:hAnsi="Arial"/>
          <w:color w:val="333333"/>
          <w:sz w:val="22"/>
          <w:szCs w:val="22"/>
        </w:rPr>
        <w:t xml:space="preserve">Cache frequently asked patterns in Redis (TTL: 1 hour)</w:t>
      </w:r>
    </w:p>
    <w:p>
      <w:r>
        <w:br w:type="page"/>
      </w:r>
    </w:p>
    <w:p>
      <w:pPr>
        <w:pStyle w:val="Heading1"/>
        <w:spacing w:after="200" w:before="360"/>
      </w:pPr>
      <w:r>
        <w:t xml:space="preserve">8. Payment Processing</w:t>
      </w:r>
    </w:p>
    <w:p>
      <w:pPr>
        <w:spacing w:after="120" w:line="276"/>
        <w:jc w:val="left"/>
      </w:pPr>
      <w:r>
        <w:rPr>
          <w:rFonts w:ascii="Arial" w:cs="Arial" w:eastAsia="Arial" w:hAnsi="Arial"/>
          <w:color w:val="333333"/>
          <w:sz w:val="22"/>
          <w:szCs w:val="22"/>
        </w:rPr>
        <w:t xml:space="preserve">Manages payment gateway configuration and transaction processing. MVP focuses on Cash on Delivery and manual bank transfer confirmation. Future: Stripe, Fawry, Paymob integration.</w:t>
      </w:r>
    </w:p>
    <w:p>
      <w:pPr>
        <w:spacing w:after="0" w:before="60"/>
      </w:pPr>
    </w:p>
    <w:p>
      <w:pPr>
        <w:pStyle w:val="Heading2"/>
        <w:spacing w:after="200" w:before="240"/>
      </w:pPr>
      <w:r>
        <w:t xml:space="preserve">8.1 Payment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80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22863A"/>
                <w:sz w:val="19"/>
                <w:szCs w:val="19"/>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/stores/:storeId/payment-config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Get payment gateway settings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E36209"/>
                <w:sz w:val="19"/>
                <w:szCs w:val="19"/>
              </w:rPr>
              <w:t xml:space="preserve">PUT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/stores/:storeId/payment-config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Update payment gateway settings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0366D6"/>
                <w:sz w:val="19"/>
                <w:szCs w:val="19"/>
              </w:rPr>
              <w:t xml:space="preserve">POST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/orders/:id/confirm-payment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Confirm manual payment (bank/InstaPay)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22863A"/>
                <w:sz w:val="19"/>
                <w:szCs w:val="19"/>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/orders/:id/payment-status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Check payment status</w:t>
            </w:r>
          </w:p>
        </w:tc>
      </w:tr>
    </w:tbl>
    <w:p>
      <w:pPr>
        <w:spacing w:after="0" w:before="80"/>
      </w:pPr>
    </w:p>
    <w:p>
      <w:pPr>
        <w:pStyle w:val="Heading2"/>
        <w:spacing w:after="200" w:before="240"/>
      </w:pPr>
      <w:r>
        <w:t xml:space="preserve">8.2 Payment Config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4360"/>
      </w:tblGrid>
      <w:tr>
        <w:trPr>
          <w:tblHeader/>
        </w:trPr>
        <w:tc>
          <w:tcPr>
            <w:tcW w:type="dxa" w:w="22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Req</w:t>
            </w:r>
          </w:p>
        </w:tc>
        <w:tc>
          <w:tcPr>
            <w:tcW w:type="dxa" w:w="436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storeId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UUID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FK to Store</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gateway</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Enum</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BANK_TRANSFER / INSTAPAY / E_WALLET / FAWRY / MEEZA / COD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enabled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Boolean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Is this method active?</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apiKey</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Gateway API key (encrypted)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fee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Decimal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Additional fee (e.g., COD fee)</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instructions</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Display instructions for customer</w:t>
            </w:r>
          </w:p>
        </w:tc>
      </w:tr>
    </w:tbl>
    <w:p>
      <w:pPr>
        <w:spacing w:after="0" w:before="100"/>
      </w:pPr>
    </w:p>
    <w:p>
      <w:pPr>
        <w:pStyle w:val="Heading1"/>
        <w:spacing w:after="200" w:before="360"/>
      </w:pPr>
      <w:r>
        <w:t xml:space="preserve">9. Shipping &amp; Delivery</w:t>
      </w:r>
    </w:p>
    <w:p>
      <w:pPr>
        <w:spacing w:after="120" w:line="276"/>
        <w:jc w:val="left"/>
      </w:pPr>
      <w:r>
        <w:rPr>
          <w:rFonts w:ascii="Arial" w:cs="Arial" w:eastAsia="Arial" w:hAnsi="Arial"/>
          <w:color w:val="333333"/>
          <w:sz w:val="22"/>
          <w:szCs w:val="22"/>
        </w:rPr>
        <w:t xml:space="preserve">Shipping rate calculation and carrier configuration. MVP: flat rate with free shipping threshold. Future: carrier API integration (Aramex, Bosta, DHL).</w:t>
      </w:r>
    </w:p>
    <w:p>
      <w:pPr>
        <w:spacing w:after="0" w:before="60"/>
      </w:pPr>
    </w:p>
    <w:p>
      <w:pPr>
        <w:pStyle w:val="Heading2"/>
        <w:spacing w:after="200" w:before="240"/>
      </w:pPr>
      <w:r>
        <w:t xml:space="preserve">9.1 Shipping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80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22863A"/>
                <w:sz w:val="19"/>
                <w:szCs w:val="19"/>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/stores/:storeId/shipping-config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Get shipping settings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E36209"/>
                <w:sz w:val="19"/>
                <w:szCs w:val="19"/>
              </w:rPr>
              <w:t xml:space="preserve">PUT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/stores/:storeId/shipping-config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Update shipping settings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22863A"/>
                <w:sz w:val="19"/>
                <w:szCs w:val="19"/>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/stores/:storeId/shipping/calculate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Calculate shipping for cart</w:t>
            </w:r>
          </w:p>
        </w:tc>
      </w:tr>
    </w:tbl>
    <w:p>
      <w:pPr>
        <w:spacing w:after="0" w:before="80"/>
      </w:pPr>
    </w:p>
    <w:p>
      <w:pPr>
        <w:pStyle w:val="Heading2"/>
        <w:spacing w:after="200" w:before="240"/>
      </w:pPr>
      <w:r>
        <w:t xml:space="preserve">9.2 Shipping Config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4360"/>
      </w:tblGrid>
      <w:tr>
        <w:trPr>
          <w:tblHeader/>
        </w:trPr>
        <w:tc>
          <w:tcPr>
            <w:tcW w:type="dxa" w:w="22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Req</w:t>
            </w:r>
          </w:p>
        </w:tc>
        <w:tc>
          <w:tcPr>
            <w:tcW w:type="dxa" w:w="436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storeId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UUID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FK to Store</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freeThreshold</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Decimal</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Free shipping above this amount (default: 500)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defaultCost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Decimal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Flat shipping rate (default: 50 EGP)</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aramexEnabled</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Boolean</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Aramex carrier enabled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bostaEnabled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Boolean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Bosta carrier enabled</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dhlEnabled</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Boolean</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DHL carrier enabled</w:t>
            </w:r>
          </w:p>
        </w:tc>
      </w:tr>
    </w:tbl>
    <w:p>
      <w:pPr>
        <w:spacing w:after="0" w:before="40"/>
      </w:pPr>
    </w:p>
    <w:p>
      <w:pPr>
        <w:pStyle w:val="Heading3"/>
        <w:spacing w:after="200" w:before="240"/>
      </w:pPr>
      <w:r>
        <w:t xml:space="preserve">9.3 Shipping Calculation Logic</w:t>
      </w:r>
    </w:p>
    <w:p>
      <w:pPr>
        <w:shd w:fill="F5F5F5" w:val="clear"/>
        <w:spacing w:after="60" w:before="60"/>
        <w:ind w:left="360"/>
      </w:pPr>
      <w:r>
        <w:rPr>
          <w:rFonts w:ascii="Consolas" w:cs="Consolas" w:eastAsia="Consolas" w:hAnsi="Consolas"/>
          <w:color w:val="333333"/>
          <w:sz w:val="19"/>
          <w:szCs w:val="19"/>
        </w:rPr>
        <w:t xml:space="preserve">if (cart.subtotal &gt; store.freeThreshold) shipping = 0</w:t>
      </w:r>
    </w:p>
    <w:p>
      <w:pPr>
        <w:shd w:fill="F5F5F5" w:val="clear"/>
        <w:spacing w:after="60" w:before="60"/>
        <w:ind w:left="360"/>
      </w:pPr>
      <w:r>
        <w:rPr>
          <w:rFonts w:ascii="Consolas" w:cs="Consolas" w:eastAsia="Consolas" w:hAnsi="Consolas"/>
          <w:color w:val="333333"/>
          <w:sz w:val="19"/>
          <w:szCs w:val="19"/>
        </w:rPr>
        <w:t xml:space="preserve">else shipping = store.defaultCost</w:t>
      </w:r>
    </w:p>
    <w:p>
      <w:r>
        <w:br w:type="page"/>
      </w:r>
    </w:p>
    <w:p>
      <w:pPr>
        <w:pStyle w:val="Heading1"/>
        <w:spacing w:after="200" w:before="360"/>
      </w:pPr>
      <w:r>
        <w:t xml:space="preserve">10. Notification Services</w:t>
      </w:r>
    </w:p>
    <w:p>
      <w:pPr>
        <w:spacing w:after="120" w:line="276"/>
        <w:jc w:val="left"/>
      </w:pPr>
      <w:r>
        <w:rPr>
          <w:rFonts w:ascii="Arial" w:cs="Arial" w:eastAsia="Arial" w:hAnsi="Arial"/>
          <w:color w:val="333333"/>
          <w:sz w:val="22"/>
          <w:szCs w:val="22"/>
        </w:rPr>
        <w:t xml:space="preserve">Email and in-app notifications for order lifecycle events and merchant alerts. Uses RabbitMQ for async processing.</w:t>
      </w:r>
    </w:p>
    <w:p>
      <w:pPr>
        <w:spacing w:after="0" w:before="60"/>
      </w:pPr>
    </w:p>
    <w:p>
      <w:pPr>
        <w:pStyle w:val="Heading2"/>
        <w:spacing w:after="200" w:before="240"/>
      </w:pPr>
      <w:r>
        <w:t xml:space="preserve">10.1 Notification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80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22863A"/>
                <w:sz w:val="19"/>
                <w:szCs w:val="19"/>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/stores/:storeId/notifications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Get recent notifications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E36209"/>
                <w:sz w:val="19"/>
                <w:szCs w:val="19"/>
              </w:rPr>
              <w:t xml:space="preserve">PUT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/stores/:storeId/notification-config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Update notification preferences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E36209"/>
                <w:sz w:val="19"/>
                <w:szCs w:val="19"/>
              </w:rPr>
              <w:t xml:space="preserve">PATCH</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/notifications/:id/read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Mark notification as read</w:t>
            </w:r>
          </w:p>
        </w:tc>
      </w:tr>
    </w:tbl>
    <w:p>
      <w:pPr>
        <w:spacing w:after="0" w:before="80"/>
      </w:pPr>
    </w:p>
    <w:p>
      <w:pPr>
        <w:pStyle w:val="Heading2"/>
        <w:spacing w:after="200" w:before="240"/>
      </w:pPr>
      <w:r>
        <w:t xml:space="preserve">10.2 Notification Config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4360"/>
      </w:tblGrid>
      <w:tr>
        <w:trPr>
          <w:tblHeader/>
        </w:trPr>
        <w:tc>
          <w:tcPr>
            <w:tcW w:type="dxa" w:w="22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Req</w:t>
            </w:r>
          </w:p>
        </w:tc>
        <w:tc>
          <w:tcPr>
            <w:tcW w:type="dxa" w:w="436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orderPlaced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Boolean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Notify on new order (default: true)</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orderShipped</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Boolean</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Notify on shipment (default: true)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orderDelivered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Boolean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Notify on delivery (default: true)</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lowStock</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Boolean</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Alert when stock &lt; 5 (default: true)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newReview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Boolean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Alert on new product review</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aiSuggestions</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Boolean</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AI-generated insights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emailDigest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Enum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DAILY / WEEKLY / NEVER</w:t>
            </w:r>
          </w:p>
        </w:tc>
      </w:tr>
    </w:tbl>
    <w:p>
      <w:pPr>
        <w:spacing w:after="0" w:before="60"/>
      </w:pPr>
    </w:p>
    <w:p>
      <w:pPr>
        <w:pStyle w:val="Heading3"/>
        <w:spacing w:after="200" w:before="240"/>
      </w:pPr>
      <w:r>
        <w:t xml:space="preserve">10.3 Events to Publish (RabbitMQ)</w:t>
      </w:r>
    </w:p>
    <w:p>
      <w:pPr>
        <w:pStyle w:val="ListParagraph"/>
        <w:numPr>
          <w:ilvl w:val="0"/>
          <w:numId w:val="2"/>
        </w:numPr>
        <w:spacing w:after="80"/>
      </w:pPr>
      <w:r>
        <w:rPr>
          <w:rFonts w:ascii="Consolas" w:cs="Consolas" w:eastAsia="Consolas" w:hAnsi="Consolas"/>
          <w:color w:val="C7254E"/>
          <w:sz w:val="20"/>
          <w:szCs w:val="20"/>
        </w:rPr>
        <w:t xml:space="preserve">order.placed</w:t>
      </w:r>
      <w:r>
        <w:rPr>
          <w:rFonts w:ascii="Arial" w:cs="Arial" w:eastAsia="Arial" w:hAnsi="Arial"/>
          <w:color w:val="333333"/>
          <w:sz w:val="22"/>
          <w:szCs w:val="22"/>
        </w:rPr>
        <w:t xml:space="preserve"> → Email to merchant + customer</w:t>
      </w:r>
    </w:p>
    <w:p>
      <w:pPr>
        <w:pStyle w:val="ListParagraph"/>
        <w:numPr>
          <w:ilvl w:val="0"/>
          <w:numId w:val="2"/>
        </w:numPr>
        <w:spacing w:after="80"/>
      </w:pPr>
      <w:r>
        <w:rPr>
          <w:rFonts w:ascii="Consolas" w:cs="Consolas" w:eastAsia="Consolas" w:hAnsi="Consolas"/>
          <w:color w:val="C7254E"/>
          <w:sz w:val="20"/>
          <w:szCs w:val="20"/>
        </w:rPr>
        <w:t xml:space="preserve">order.shipped</w:t>
      </w:r>
      <w:r>
        <w:rPr>
          <w:rFonts w:ascii="Arial" w:cs="Arial" w:eastAsia="Arial" w:hAnsi="Arial"/>
          <w:color w:val="333333"/>
          <w:sz w:val="22"/>
          <w:szCs w:val="22"/>
        </w:rPr>
        <w:t xml:space="preserve"> → Email to customer with tracking</w:t>
      </w:r>
    </w:p>
    <w:p>
      <w:pPr>
        <w:pStyle w:val="ListParagraph"/>
        <w:numPr>
          <w:ilvl w:val="0"/>
          <w:numId w:val="2"/>
        </w:numPr>
        <w:spacing w:after="80"/>
      </w:pPr>
      <w:r>
        <w:rPr>
          <w:rFonts w:ascii="Consolas" w:cs="Consolas" w:eastAsia="Consolas" w:hAnsi="Consolas"/>
          <w:color w:val="C7254E"/>
          <w:sz w:val="20"/>
          <w:szCs w:val="20"/>
        </w:rPr>
        <w:t xml:space="preserve">order.delivered</w:t>
      </w:r>
      <w:r>
        <w:rPr>
          <w:rFonts w:ascii="Arial" w:cs="Arial" w:eastAsia="Arial" w:hAnsi="Arial"/>
          <w:color w:val="333333"/>
          <w:sz w:val="22"/>
          <w:szCs w:val="22"/>
        </w:rPr>
        <w:t xml:space="preserve"> → Email to customer</w:t>
      </w:r>
    </w:p>
    <w:p>
      <w:pPr>
        <w:pStyle w:val="ListParagraph"/>
        <w:numPr>
          <w:ilvl w:val="0"/>
          <w:numId w:val="2"/>
        </w:numPr>
        <w:spacing w:after="80"/>
      </w:pPr>
      <w:r>
        <w:rPr>
          <w:rFonts w:ascii="Consolas" w:cs="Consolas" w:eastAsia="Consolas" w:hAnsi="Consolas"/>
          <w:color w:val="C7254E"/>
          <w:sz w:val="20"/>
          <w:szCs w:val="20"/>
        </w:rPr>
        <w:t xml:space="preserve">stock.low</w:t>
      </w:r>
      <w:r>
        <w:rPr>
          <w:rFonts w:ascii="Arial" w:cs="Arial" w:eastAsia="Arial" w:hAnsi="Arial"/>
          <w:color w:val="333333"/>
          <w:sz w:val="22"/>
          <w:szCs w:val="22"/>
        </w:rPr>
        <w:t xml:space="preserve"> → Alert merchant (stock &lt; 5)</w:t>
      </w:r>
    </w:p>
    <w:p>
      <w:pPr>
        <w:pStyle w:val="ListParagraph"/>
        <w:numPr>
          <w:ilvl w:val="0"/>
          <w:numId w:val="2"/>
        </w:numPr>
        <w:spacing w:after="80"/>
      </w:pPr>
      <w:r>
        <w:rPr>
          <w:rFonts w:ascii="Consolas" w:cs="Consolas" w:eastAsia="Consolas" w:hAnsi="Consolas"/>
          <w:color w:val="C7254E"/>
          <w:sz w:val="20"/>
          <w:szCs w:val="20"/>
        </w:rPr>
        <w:t xml:space="preserve">store.published</w:t>
      </w:r>
      <w:r>
        <w:rPr>
          <w:rFonts w:ascii="Arial" w:cs="Arial" w:eastAsia="Arial" w:hAnsi="Arial"/>
          <w:color w:val="333333"/>
          <w:sz w:val="22"/>
          <w:szCs w:val="22"/>
        </w:rPr>
        <w:t xml:space="preserve"> → Congratulations email to merchant</w:t>
      </w:r>
    </w:p>
    <w:p>
      <w:r>
        <w:br w:type="page"/>
      </w:r>
    </w:p>
    <w:p>
      <w:pPr>
        <w:pStyle w:val="Heading1"/>
        <w:spacing w:after="200" w:before="360"/>
      </w:pPr>
      <w:r>
        <w:t xml:space="preserve">11. Merchant Settings</w:t>
      </w:r>
    </w:p>
    <w:p>
      <w:pPr>
        <w:spacing w:after="120" w:line="276"/>
        <w:jc w:val="left"/>
      </w:pPr>
      <w:r>
        <w:rPr>
          <w:rFonts w:ascii="Arial" w:cs="Arial" w:eastAsia="Arial" w:hAnsi="Arial"/>
          <w:color w:val="333333"/>
          <w:sz w:val="22"/>
          <w:szCs w:val="22"/>
        </w:rPr>
        <w:t xml:space="preserve">Comprehensive store configuration panel. Frontend has 7 settings sections, each maps to a dedicated endpoint.</w:t>
      </w:r>
    </w:p>
    <w:p>
      <w:pPr>
        <w:spacing w:after="0" w:before="60"/>
      </w:pPr>
    </w:p>
    <w:p>
      <w:pPr>
        <w:pStyle w:val="Heading2"/>
        <w:spacing w:after="200" w:before="240"/>
      </w:pPr>
      <w:r>
        <w:t xml:space="preserve">11.1 Settings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80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22863A"/>
                <w:sz w:val="19"/>
                <w:szCs w:val="19"/>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/stores/:storeId/settings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Get all settings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E36209"/>
                <w:sz w:val="19"/>
                <w:szCs w:val="19"/>
              </w:rPr>
              <w:t xml:space="preserve">PUT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/stores/:storeId/settings/store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Update store info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E36209"/>
                <w:sz w:val="19"/>
                <w:szCs w:val="19"/>
              </w:rPr>
              <w:t xml:space="preserve">PUT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/stores/:storeId/settings/payment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Update payment config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E36209"/>
                <w:sz w:val="19"/>
                <w:szCs w:val="19"/>
              </w:rPr>
              <w:t xml:space="preserve">PUT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/stores/:storeId/settings/shipping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Update shipping config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E36209"/>
                <w:sz w:val="19"/>
                <w:szCs w:val="19"/>
              </w:rPr>
              <w:t xml:space="preserve">PUT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/stores/:storeId/settings/notifications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Update notification prefs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E36209"/>
                <w:sz w:val="19"/>
                <w:szCs w:val="19"/>
              </w:rPr>
              <w:t xml:space="preserve">PUT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/stores/:storeId/settings/tax</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Update tax settings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E36209"/>
                <w:sz w:val="19"/>
                <w:szCs w:val="19"/>
              </w:rPr>
              <w:t xml:space="preserve">PUT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/stores/:storeId/settings/security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Update security (2FA, password)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0366D6"/>
                <w:sz w:val="19"/>
                <w:szCs w:val="19"/>
              </w:rPr>
              <w:t xml:space="preserve">POST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/stores/:storeId/settings/export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Export store data as JSON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0366D6"/>
                <w:sz w:val="19"/>
                <w:szCs w:val="19"/>
              </w:rPr>
              <w:t xml:space="preserve">POST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/stores/:storeId/settings/pause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Pause store (soft unpublish)</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CB2431"/>
                <w:sz w:val="19"/>
                <w:szCs w:val="19"/>
              </w:rPr>
              <w:t xml:space="preserve">DELETE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/stores/:storeId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Delete store permanently</w:t>
            </w:r>
          </w:p>
        </w:tc>
      </w:tr>
    </w:tbl>
    <w:p>
      <w:pPr>
        <w:spacing w:after="0" w:before="80"/>
      </w:pPr>
    </w:p>
    <w:p>
      <w:pPr>
        <w:pStyle w:val="Heading3"/>
        <w:spacing w:after="200" w:before="240"/>
      </w:pPr>
      <w:r>
        <w:t xml:space="preserve">11.2 Tax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4360"/>
      </w:tblGrid>
      <w:tr>
        <w:trPr>
          <w:tblHeader/>
        </w:trPr>
        <w:tc>
          <w:tcPr>
            <w:tcW w:type="dxa" w:w="22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Req</w:t>
            </w:r>
          </w:p>
        </w:tc>
        <w:tc>
          <w:tcPr>
            <w:tcW w:type="dxa" w:w="436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enabled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Boolean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Is tax calculation active?</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rate</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Decimal</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Tax percentage (e.g., 14 for 14%)</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inclusive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Boolean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Is tax included in product price?</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vatNumber</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VAT registration number</w:t>
            </w:r>
          </w:p>
        </w:tc>
      </w:tr>
    </w:tbl>
    <w:p>
      <w:pPr>
        <w:spacing w:after="0" w:before="80"/>
      </w:pPr>
    </w:p>
    <w:p>
      <w:pPr>
        <w:pStyle w:val="Heading3"/>
        <w:spacing w:after="200" w:before="240"/>
      </w:pPr>
      <w:r>
        <w:t xml:space="preserve">11.3 Security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4360"/>
      </w:tblGrid>
      <w:tr>
        <w:trPr>
          <w:tblHeader/>
        </w:trPr>
        <w:tc>
          <w:tcPr>
            <w:tcW w:type="dxa" w:w="22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Req</w:t>
            </w:r>
          </w:p>
        </w:tc>
        <w:tc>
          <w:tcPr>
            <w:tcW w:type="dxa" w:w="436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twoFactorEnabled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Boolean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2FA toggle</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activeSessions</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Array</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List of active session info</w:t>
            </w:r>
          </w:p>
        </w:tc>
      </w:tr>
    </w:tbl>
    <w:p>
      <w:r>
        <w:br w:type="page"/>
      </w:r>
    </w:p>
    <w:p>
      <w:pPr>
        <w:pStyle w:val="Heading1"/>
        <w:spacing w:after="200" w:before="360"/>
      </w:pPr>
      <w:r>
        <w:t xml:space="preserve">12. File Upload (MinIO)</w:t>
      </w:r>
    </w:p>
    <w:p>
      <w:pPr>
        <w:spacing w:after="120" w:line="276"/>
        <w:jc w:val="left"/>
      </w:pPr>
      <w:r>
        <w:rPr>
          <w:rFonts w:ascii="Arial" w:cs="Arial" w:eastAsia="Arial" w:hAnsi="Arial"/>
          <w:color w:val="333333"/>
          <w:sz w:val="22"/>
          <w:szCs w:val="22"/>
        </w:rPr>
        <w:t xml:space="preserve">All images (logos, product photos) must be uploaded to MinIO object storage. The frontend currently stores images as base64 in localStorage. The backend must handle the conversion.</w:t>
      </w:r>
    </w:p>
    <w:p>
      <w:pPr>
        <w:spacing w:after="0" w:before="60"/>
      </w:pPr>
    </w:p>
    <w:p>
      <w:pPr>
        <w:pStyle w:val="Heading2"/>
        <w:spacing w:after="200" w:before="240"/>
      </w:pPr>
      <w:r>
        <w:t xml:space="preserve">12.1 Upload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80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0366D6"/>
                <w:sz w:val="19"/>
                <w:szCs w:val="19"/>
              </w:rPr>
              <w:t xml:space="preserve">POST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/upload/logo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Upload store logo (multipart)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0366D6"/>
                <w:sz w:val="19"/>
                <w:szCs w:val="19"/>
              </w:rPr>
              <w:t xml:space="preserve">POST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/upload/product-image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Upload product image (multipart)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CB2431"/>
                <w:sz w:val="19"/>
                <w:szCs w:val="19"/>
              </w:rPr>
              <w:t xml:space="preserve">DELETE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/upload/:fileKey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Delete uploaded file</w:t>
            </w:r>
          </w:p>
        </w:tc>
      </w:tr>
    </w:tbl>
    <w:p>
      <w:pPr>
        <w:spacing w:after="0" w:before="80"/>
      </w:pPr>
    </w:p>
    <w:p>
      <w:pPr>
        <w:pStyle w:val="Heading3"/>
        <w:spacing w:after="200" w:before="240"/>
      </w:pPr>
      <w:r>
        <w:t xml:space="preserve">12.2 Upload Request</w:t>
      </w:r>
    </w:p>
    <w:p>
      <w:pPr>
        <w:shd w:fill="F5F5F5" w:val="clear"/>
        <w:spacing w:after="60" w:before="60"/>
        <w:ind w:left="360"/>
      </w:pPr>
      <w:r>
        <w:rPr>
          <w:rFonts w:ascii="Consolas" w:cs="Consolas" w:eastAsia="Consolas" w:hAnsi="Consolas"/>
          <w:color w:val="333333"/>
          <w:sz w:val="19"/>
          <w:szCs w:val="19"/>
        </w:rPr>
        <w:t xml:space="preserve">POST /upload/logo</w:t>
      </w:r>
    </w:p>
    <w:p>
      <w:pPr>
        <w:shd w:fill="F5F5F5" w:val="clear"/>
        <w:spacing w:after="60" w:before="60"/>
        <w:ind w:left="360"/>
      </w:pPr>
      <w:r>
        <w:rPr>
          <w:rFonts w:ascii="Consolas" w:cs="Consolas" w:eastAsia="Consolas" w:hAnsi="Consolas"/>
          <w:color w:val="333333"/>
          <w:sz w:val="19"/>
          <w:szCs w:val="19"/>
        </w:rPr>
        <w:t xml:space="preserve">Content-Type: multipart/form-data</w:t>
      </w:r>
    </w:p>
    <w:p>
      <w:pPr>
        <w:shd w:fill="F5F5F5" w:val="clear"/>
        <w:spacing w:after="60" w:before="60"/>
        <w:ind w:left="360"/>
      </w:pPr>
      <w:r>
        <w:rPr>
          <w:rFonts w:ascii="Consolas" w:cs="Consolas" w:eastAsia="Consolas" w:hAnsi="Consolas"/>
          <w:color w:val="333333"/>
          <w:sz w:val="19"/>
          <w:szCs w:val="19"/>
        </w:rPr>
        <w:t xml:space="preserve">Body: { file: &lt;binary&gt;, storeId: &lt;uuid&gt; }</w:t>
      </w:r>
    </w:p>
    <w:p>
      <w:pPr>
        <w:spacing w:after="0" w:before="40"/>
      </w:pPr>
    </w:p>
    <w:p>
      <w:pPr>
        <w:pStyle w:val="Heading3"/>
        <w:spacing w:after="200" w:before="240"/>
      </w:pPr>
      <w:r>
        <w:t xml:space="preserve">12.3 Upload Response</w:t>
      </w:r>
    </w:p>
    <w:p>
      <w:pPr>
        <w:shd w:fill="F5F5F5" w:val="clear"/>
        <w:spacing w:after="60" w:before="60"/>
        <w:ind w:left="360"/>
      </w:pPr>
      <w:r>
        <w:rPr>
          <w:rFonts w:ascii="Consolas" w:cs="Consolas" w:eastAsia="Consolas" w:hAnsi="Consolas"/>
          <w:color w:val="333333"/>
          <w:sz w:val="19"/>
          <w:szCs w:val="19"/>
        </w:rPr>
        <w:t xml:space="preserve">{ "url": "https://minio.flowmerce.io/logos/store-abc/logo.png",</w:t>
      </w:r>
    </w:p>
    <w:p>
      <w:pPr>
        <w:shd w:fill="F5F5F5" w:val="clear"/>
        <w:spacing w:after="60" w:before="60"/>
        <w:ind w:left="360"/>
      </w:pPr>
      <w:r>
        <w:rPr>
          <w:rFonts w:ascii="Consolas" w:cs="Consolas" w:eastAsia="Consolas" w:hAnsi="Consolas"/>
          <w:color w:val="333333"/>
          <w:sz w:val="19"/>
          <w:szCs w:val="19"/>
        </w:rPr>
        <w:t xml:space="preserve">  "key": "logos/store-abc/logo.png",</w:t>
      </w:r>
    </w:p>
    <w:p>
      <w:pPr>
        <w:shd w:fill="F5F5F5" w:val="clear"/>
        <w:spacing w:after="60" w:before="60"/>
        <w:ind w:left="360"/>
      </w:pPr>
      <w:r>
        <w:rPr>
          <w:rFonts w:ascii="Consolas" w:cs="Consolas" w:eastAsia="Consolas" w:hAnsi="Consolas"/>
          <w:color w:val="333333"/>
          <w:sz w:val="19"/>
          <w:szCs w:val="19"/>
        </w:rPr>
        <w:t xml:space="preserve">  "size": 45032 }</w:t>
      </w:r>
    </w:p>
    <w:p>
      <w:pPr>
        <w:spacing w:after="0" w:before="60"/>
      </w:pPr>
    </w:p>
    <w:p>
      <w:pPr>
        <w:pStyle w:val="Heading3"/>
        <w:spacing w:after="200" w:before="240"/>
      </w:pPr>
      <w:r>
        <w:t xml:space="preserve">12.4 MinIO Bucket Structure</w:t>
      </w:r>
    </w:p>
    <w:p>
      <w:pPr>
        <w:shd w:fill="F5F5F5" w:val="clear"/>
        <w:spacing w:after="60" w:before="60"/>
        <w:ind w:left="360"/>
      </w:pPr>
      <w:r>
        <w:rPr>
          <w:rFonts w:ascii="Consolas" w:cs="Consolas" w:eastAsia="Consolas" w:hAnsi="Consolas"/>
          <w:color w:val="333333"/>
          <w:sz w:val="19"/>
          <w:szCs w:val="19"/>
        </w:rPr>
        <w:t xml:space="preserve">flowmerce-assets/</w:t>
      </w:r>
    </w:p>
    <w:p>
      <w:pPr>
        <w:shd w:fill="F5F5F5" w:val="clear"/>
        <w:spacing w:after="60" w:before="60"/>
        <w:ind w:left="360"/>
      </w:pPr>
      <w:r>
        <w:rPr>
          <w:rFonts w:ascii="Consolas" w:cs="Consolas" w:eastAsia="Consolas" w:hAnsi="Consolas"/>
          <w:color w:val="333333"/>
          <w:sz w:val="19"/>
          <w:szCs w:val="19"/>
        </w:rPr>
        <w:t xml:space="preserve">  logos/{storeId}/logo.{ext}</w:t>
      </w:r>
    </w:p>
    <w:p>
      <w:pPr>
        <w:shd w:fill="F5F5F5" w:val="clear"/>
        <w:spacing w:after="60" w:before="60"/>
        <w:ind w:left="360"/>
      </w:pPr>
      <w:r>
        <w:rPr>
          <w:rFonts w:ascii="Consolas" w:cs="Consolas" w:eastAsia="Consolas" w:hAnsi="Consolas"/>
          <w:color w:val="333333"/>
          <w:sz w:val="19"/>
          <w:szCs w:val="19"/>
        </w:rPr>
        <w:t xml:space="preserve">  products/{storeId}/{productId}/{imageId}.{ext}</w:t>
      </w:r>
    </w:p>
    <w:p>
      <w:r>
        <w:br w:type="page"/>
      </w:r>
    </w:p>
    <w:p>
      <w:pPr>
        <w:pStyle w:val="Heading1"/>
        <w:spacing w:after="200" w:before="360"/>
      </w:pPr>
      <w:r>
        <w:t xml:space="preserve">13. Public Storefront API</w:t>
      </w:r>
    </w:p>
    <w:p>
      <w:pPr>
        <w:spacing w:after="120" w:line="276"/>
        <w:jc w:val="left"/>
      </w:pPr>
      <w:r>
        <w:rPr>
          <w:rFonts w:ascii="Arial" w:cs="Arial" w:eastAsia="Arial" w:hAnsi="Arial"/>
          <w:color w:val="333333"/>
          <w:sz w:val="22"/>
          <w:szCs w:val="22"/>
        </w:rPr>
        <w:t xml:space="preserve">These endpoints are called by the customer-facing store template. They are PUBLIC (no auth required) except for customer-specific actions. The store is identified by its slug.</w:t>
      </w:r>
    </w:p>
    <w:p>
      <w:pPr>
        <w:spacing w:after="0" w:before="60"/>
      </w:pPr>
    </w:p>
    <w:p>
      <w:pPr>
        <w:pStyle w:val="Heading2"/>
        <w:spacing w:after="200" w:before="240"/>
      </w:pPr>
      <w:r>
        <w:t xml:space="preserve">13.1 Public Endpoints (No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80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22863A"/>
                <w:sz w:val="19"/>
                <w:szCs w:val="19"/>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/storefront/:slug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Get full store config (brand, colors, categories, payment)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22863A"/>
                <w:sz w:val="19"/>
                <w:szCs w:val="19"/>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/storefront/:slug/categories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List store categories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22863A"/>
                <w:sz w:val="19"/>
                <w:szCs w:val="19"/>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/storefront/:slug/products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List products (filterable)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22863A"/>
                <w:sz w:val="19"/>
                <w:szCs w:val="19"/>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/storefront/:slug/products/:id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Get product detail + related products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22863A"/>
                <w:sz w:val="19"/>
                <w:szCs w:val="19"/>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/storefront/:slug/category/:id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Get category with its products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0366D6"/>
                <w:sz w:val="19"/>
                <w:szCs w:val="19"/>
              </w:rPr>
              <w:t xml:space="preserve">POST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/storefront/:slug/orders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Place order (guest or authenticated)</w:t>
            </w:r>
          </w:p>
        </w:tc>
      </w:tr>
    </w:tbl>
    <w:p>
      <w:pPr>
        <w:spacing w:after="0" w:before="80"/>
      </w:pPr>
    </w:p>
    <w:p>
      <w:pPr>
        <w:pStyle w:val="Heading2"/>
        <w:spacing w:after="200" w:before="240"/>
      </w:pPr>
      <w:r>
        <w:t xml:space="preserve">13.2 Storefront Config Response</w:t>
      </w:r>
    </w:p>
    <w:p>
      <w:pPr>
        <w:spacing w:after="120" w:line="276"/>
        <w:jc w:val="left"/>
      </w:pPr>
      <w:r>
        <w:rPr>
          <w:rFonts w:ascii="Arial" w:cs="Arial" w:eastAsia="Arial" w:hAnsi="Arial"/>
          <w:color w:val="333333"/>
          <w:sz w:val="22"/>
          <w:szCs w:val="22"/>
        </w:rPr>
        <w:t xml:space="preserve">This is the main endpoint the StoreProvider calls on mount. Returns everything needed to render the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4360"/>
      </w:tblGrid>
      <w:tr>
        <w:trPr>
          <w:tblHeader/>
        </w:trPr>
        <w:tc>
          <w:tcPr>
            <w:tcW w:type="dxa" w:w="22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Req</w:t>
            </w:r>
          </w:p>
        </w:tc>
        <w:tc>
          <w:tcPr>
            <w:tcW w:type="dxa" w:w="436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brandName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Store display name</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logoUrl</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Logo image URL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slug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URL slug</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colors</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Object</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ThemeColors (6 hex values)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categories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Array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CatalogCategory[] with products nested</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payment</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Array</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String[] of accepted payment method codes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published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Boolean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Store visibility</w:t>
            </w:r>
          </w:p>
        </w:tc>
      </w:tr>
    </w:tbl>
    <w:p>
      <w:pPr>
        <w:spacing w:after="0" w:before="60"/>
      </w:pPr>
    </w:p>
    <w:p>
      <w:pPr>
        <w:spacing w:after="120" w:line="276"/>
        <w:jc w:val="left"/>
      </w:pPr>
      <w:r>
        <w:rPr>
          <w:rFonts w:ascii="Arial" w:cs="Arial" w:eastAsia="Arial" w:hAnsi="Arial"/>
          <w:b/>
          <w:bCs/>
          <w:color w:val="0F0E0C"/>
          <w:sz w:val="22"/>
          <w:szCs w:val="22"/>
        </w:rPr>
        <w:t xml:space="preserve">CRITICAL: </w:t>
      </w:r>
      <w:r>
        <w:rPr>
          <w:rFonts w:ascii="Arial" w:cs="Arial" w:eastAsia="Arial" w:hAnsi="Arial"/>
          <w:color w:val="333333"/>
          <w:sz w:val="22"/>
          <w:szCs w:val="22"/>
        </w:rPr>
        <w:t xml:space="preserve">This endpoint replaces the current localStorage-based StoreProvider. The frontend will call </w:t>
      </w:r>
      <w:r>
        <w:rPr>
          <w:rFonts w:ascii="Consolas" w:cs="Consolas" w:eastAsia="Consolas" w:hAnsi="Consolas"/>
          <w:color w:val="C7254E"/>
          <w:sz w:val="20"/>
          <w:szCs w:val="20"/>
        </w:rPr>
        <w:t xml:space="preserve">GET /storefront/:slug</w:t>
      </w:r>
      <w:r>
        <w:rPr>
          <w:rFonts w:ascii="Arial" w:cs="Arial" w:eastAsia="Arial" w:hAnsi="Arial"/>
          <w:color w:val="333333"/>
          <w:sz w:val="22"/>
          <w:szCs w:val="22"/>
        </w:rPr>
        <w:t xml:space="preserve"> on page load instead of reading from localStorage. This is the single most important endpoint for the customer-facing store to work across devices and browsers.</w:t>
      </w:r>
    </w:p>
    <w:p>
      <w:r>
        <w:br w:type="page"/>
      </w:r>
    </w:p>
    <w:p>
      <w:pPr>
        <w:pStyle w:val="Heading1"/>
        <w:spacing w:after="200" w:before="360"/>
      </w:pPr>
      <w:r>
        <w:t xml:space="preserve">14. Database Entity Relationship</w:t>
      </w:r>
    </w:p>
    <w:p>
      <w:pPr>
        <w:spacing w:after="120" w:line="276"/>
        <w:jc w:val="left"/>
      </w:pPr>
      <w:r>
        <w:rPr>
          <w:rFonts w:ascii="Arial" w:cs="Arial" w:eastAsia="Arial" w:hAnsi="Arial"/>
          <w:color w:val="333333"/>
          <w:sz w:val="22"/>
          <w:szCs w:val="22"/>
        </w:rPr>
        <w:t xml:space="preserve">Complete list of database tables and their relationships. Use PostgreSQL with UUID primary keys for main entities and BIGSERIAL for catalog items.</w:t>
      </w:r>
    </w:p>
    <w:p>
      <w:pPr>
        <w:spacing w:after="0" w:before="60"/>
      </w:pPr>
    </w:p>
    <w:p>
      <w:pPr>
        <w:pStyle w:val="Heading2"/>
        <w:spacing w:after="200" w:before="240"/>
      </w:pPr>
      <w:r>
        <w:t xml:space="preserve">14.1 Entity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4360"/>
      </w:tblGrid>
      <w:tr>
        <w:trPr>
          <w:tblHeader/>
        </w:trPr>
        <w:tc>
          <w:tcPr>
            <w:tcW w:type="dxa" w:w="22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Req</w:t>
            </w:r>
          </w:p>
        </w:tc>
        <w:tc>
          <w:tcPr>
            <w:tcW w:type="dxa" w:w="4360"/>
            <w:tcBorders>
              <w:top w:val="single" w:color="CCCCCC" w:sz="1"/>
              <w:left w:val="single" w:color="CCCCCC" w:sz="1"/>
              <w:bottom w:val="single" w:color="CCCCCC" w:sz="1"/>
              <w:right w:val="single" w:color="CCCCCC" w:sz="1"/>
            </w:tcBorders>
            <w:shd w:fill="3B3B3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merchant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Core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Merchant user account</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customer</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Core</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Store customer account (scoped to store)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store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Core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Merchant store configuration</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store_theme</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Config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6 color hex values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category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Catalog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Product categories</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product</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Catalog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Products within categories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product_image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Catalog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Product images (MinIO URLs)</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order</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Commerce</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Customer orders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order_item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Commerce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Line items in an order</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order_status_history</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Commerce</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Audit trail for status changes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payment_config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Config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Payment gateway settings per store</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shipping_config</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Config</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Shipping settings per store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notification_config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Config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Notification preferences</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notification</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Alert</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Notification inbox items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tax_config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Config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B2431"/>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Tax settings per store</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F0E0C"/>
                <w:sz w:val="19"/>
                <w:szCs w:val="19"/>
              </w:rPr>
              <w:t xml:space="preserve">ai_chat_history</w:t>
            </w:r>
          </w:p>
        </w:tc>
        <w:tc>
          <w:tcPr>
            <w:tcW w:type="dxa" w:w="18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onsolas" w:cs="Consolas" w:eastAsia="Consolas" w:hAnsi="Consolas"/>
                <w:color w:val="0366D6"/>
                <w:sz w:val="19"/>
                <w:szCs w:val="19"/>
              </w:rPr>
              <w:t xml:space="preserve">AI</w:t>
            </w:r>
          </w:p>
        </w:tc>
        <w:tc>
          <w:tcPr>
            <w:tcW w:type="dxa" w:w="10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Arial" w:cs="Arial" w:eastAsia="Arial" w:hAnsi="Arial"/>
                <w:color w:val="555555"/>
                <w:sz w:val="20"/>
                <w:szCs w:val="20"/>
              </w:rPr>
              <w:t xml:space="preserve">Optional: store AI chat logs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F0E0C"/>
                <w:sz w:val="19"/>
                <w:szCs w:val="19"/>
              </w:rPr>
              <w:t xml:space="preserve">session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color w:val="0366D6"/>
                <w:sz w:val="19"/>
                <w:szCs w:val="19"/>
              </w:rPr>
              <w:t xml:space="preserve">Auth</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999999"/>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20"/>
                <w:szCs w:val="20"/>
              </w:rPr>
              <w:t xml:space="preserve">Active auth sessions</w:t>
            </w:r>
          </w:p>
        </w:tc>
      </w:tr>
    </w:tbl>
    <w:p>
      <w:pPr>
        <w:spacing w:after="0" w:before="80"/>
      </w:pPr>
    </w:p>
    <w:p>
      <w:pPr>
        <w:pStyle w:val="Heading2"/>
        <w:spacing w:after="200" w:before="240"/>
      </w:pPr>
      <w:r>
        <w:t xml:space="preserve">14.2 Key Relationships</w:t>
      </w:r>
    </w:p>
    <w:p>
      <w:pPr>
        <w:pStyle w:val="ListParagraph"/>
        <w:numPr>
          <w:ilvl w:val="0"/>
          <w:numId w:val="2"/>
        </w:numPr>
        <w:spacing w:after="80"/>
      </w:pPr>
      <w:r>
        <w:rPr>
          <w:rFonts w:ascii="Consolas" w:cs="Consolas" w:eastAsia="Consolas" w:hAnsi="Consolas"/>
          <w:color w:val="C7254E"/>
          <w:sz w:val="20"/>
          <w:szCs w:val="20"/>
        </w:rPr>
        <w:t xml:space="preserve">merchant</w:t>
      </w:r>
      <w:r>
        <w:rPr>
          <w:rFonts w:ascii="Arial" w:cs="Arial" w:eastAsia="Arial" w:hAnsi="Arial"/>
          <w:color w:val="333333"/>
          <w:sz w:val="22"/>
          <w:szCs w:val="22"/>
        </w:rPr>
        <w:t xml:space="preserve"> 1→N </w:t>
      </w:r>
      <w:r>
        <w:rPr>
          <w:rFonts w:ascii="Consolas" w:cs="Consolas" w:eastAsia="Consolas" w:hAnsi="Consolas"/>
          <w:color w:val="C7254E"/>
          <w:sz w:val="20"/>
          <w:szCs w:val="20"/>
        </w:rPr>
        <w:t xml:space="preserve">store</w:t>
      </w:r>
      <w:r>
        <w:rPr>
          <w:rFonts w:ascii="Arial" w:cs="Arial" w:eastAsia="Arial" w:hAnsi="Arial"/>
          <w:color w:val="333333"/>
          <w:sz w:val="22"/>
          <w:szCs w:val="22"/>
        </w:rPr>
        <w:t xml:space="preserve"> (MVP: 1→1)</w:t>
      </w:r>
    </w:p>
    <w:p>
      <w:pPr>
        <w:pStyle w:val="ListParagraph"/>
        <w:numPr>
          <w:ilvl w:val="0"/>
          <w:numId w:val="2"/>
        </w:numPr>
        <w:spacing w:after="80"/>
      </w:pPr>
      <w:r>
        <w:rPr>
          <w:rFonts w:ascii="Consolas" w:cs="Consolas" w:eastAsia="Consolas" w:hAnsi="Consolas"/>
          <w:color w:val="C7254E"/>
          <w:sz w:val="20"/>
          <w:szCs w:val="20"/>
        </w:rPr>
        <w:t xml:space="preserve">store</w:t>
      </w:r>
      <w:r>
        <w:rPr>
          <w:rFonts w:ascii="Arial" w:cs="Arial" w:eastAsia="Arial" w:hAnsi="Arial"/>
          <w:color w:val="333333"/>
          <w:sz w:val="22"/>
          <w:szCs w:val="22"/>
        </w:rPr>
        <w:t xml:space="preserve"> 1→N </w:t>
      </w:r>
      <w:r>
        <w:rPr>
          <w:rFonts w:ascii="Consolas" w:cs="Consolas" w:eastAsia="Consolas" w:hAnsi="Consolas"/>
          <w:color w:val="C7254E"/>
          <w:sz w:val="20"/>
          <w:szCs w:val="20"/>
        </w:rPr>
        <w:t xml:space="preserve">category</w:t>
      </w:r>
      <w:r>
        <w:rPr>
          <w:rFonts w:ascii="Arial" w:cs="Arial" w:eastAsia="Arial" w:hAnsi="Arial"/>
          <w:color w:val="333333"/>
          <w:sz w:val="22"/>
          <w:szCs w:val="22"/>
        </w:rPr>
        <w:t xml:space="preserve"> → N </w:t>
      </w:r>
      <w:r>
        <w:rPr>
          <w:rFonts w:ascii="Consolas" w:cs="Consolas" w:eastAsia="Consolas" w:hAnsi="Consolas"/>
          <w:color w:val="C7254E"/>
          <w:sz w:val="20"/>
          <w:szCs w:val="20"/>
        </w:rPr>
        <w:t xml:space="preserve">product</w:t>
      </w:r>
      <w:r>
        <w:rPr>
          <w:rFonts w:ascii="Arial" w:cs="Arial" w:eastAsia="Arial" w:hAnsi="Arial"/>
          <w:color w:val="333333"/>
          <w:sz w:val="22"/>
          <w:szCs w:val="22"/>
        </w:rPr>
        <w:t xml:space="preserve"> → N </w:t>
      </w:r>
      <w:r>
        <w:rPr>
          <w:rFonts w:ascii="Consolas" w:cs="Consolas" w:eastAsia="Consolas" w:hAnsi="Consolas"/>
          <w:color w:val="C7254E"/>
          <w:sz w:val="20"/>
          <w:szCs w:val="20"/>
        </w:rPr>
        <w:t xml:space="preserve">product_image</w:t>
      </w:r>
    </w:p>
    <w:p>
      <w:pPr>
        <w:pStyle w:val="ListParagraph"/>
        <w:numPr>
          <w:ilvl w:val="0"/>
          <w:numId w:val="2"/>
        </w:numPr>
        <w:spacing w:after="80"/>
      </w:pPr>
      <w:r>
        <w:rPr>
          <w:rFonts w:ascii="Consolas" w:cs="Consolas" w:eastAsia="Consolas" w:hAnsi="Consolas"/>
          <w:color w:val="C7254E"/>
          <w:sz w:val="20"/>
          <w:szCs w:val="20"/>
        </w:rPr>
        <w:t xml:space="preserve">store</w:t>
      </w:r>
      <w:r>
        <w:rPr>
          <w:rFonts w:ascii="Arial" w:cs="Arial" w:eastAsia="Arial" w:hAnsi="Arial"/>
          <w:color w:val="333333"/>
          <w:sz w:val="22"/>
          <w:szCs w:val="22"/>
        </w:rPr>
        <w:t xml:space="preserve"> 1→N </w:t>
      </w:r>
      <w:r>
        <w:rPr>
          <w:rFonts w:ascii="Consolas" w:cs="Consolas" w:eastAsia="Consolas" w:hAnsi="Consolas"/>
          <w:color w:val="C7254E"/>
          <w:sz w:val="20"/>
          <w:szCs w:val="20"/>
        </w:rPr>
        <w:t xml:space="preserve">order</w:t>
      </w:r>
      <w:r>
        <w:rPr>
          <w:rFonts w:ascii="Arial" w:cs="Arial" w:eastAsia="Arial" w:hAnsi="Arial"/>
          <w:color w:val="333333"/>
          <w:sz w:val="22"/>
          <w:szCs w:val="22"/>
        </w:rPr>
        <w:t xml:space="preserve"> → N </w:t>
      </w:r>
      <w:r>
        <w:rPr>
          <w:rFonts w:ascii="Consolas" w:cs="Consolas" w:eastAsia="Consolas" w:hAnsi="Consolas"/>
          <w:color w:val="C7254E"/>
          <w:sz w:val="20"/>
          <w:szCs w:val="20"/>
        </w:rPr>
        <w:t xml:space="preserve">order_item</w:t>
      </w:r>
    </w:p>
    <w:p>
      <w:pPr>
        <w:pStyle w:val="ListParagraph"/>
        <w:numPr>
          <w:ilvl w:val="0"/>
          <w:numId w:val="2"/>
        </w:numPr>
        <w:spacing w:after="80"/>
      </w:pPr>
      <w:r>
        <w:rPr>
          <w:rFonts w:ascii="Consolas" w:cs="Consolas" w:eastAsia="Consolas" w:hAnsi="Consolas"/>
          <w:color w:val="C7254E"/>
          <w:sz w:val="20"/>
          <w:szCs w:val="20"/>
        </w:rPr>
        <w:t xml:space="preserve">store</w:t>
      </w:r>
      <w:r>
        <w:rPr>
          <w:rFonts w:ascii="Arial" w:cs="Arial" w:eastAsia="Arial" w:hAnsi="Arial"/>
          <w:color w:val="333333"/>
          <w:sz w:val="22"/>
          <w:szCs w:val="22"/>
        </w:rPr>
        <w:t xml:space="preserve"> 1→N </w:t>
      </w:r>
      <w:r>
        <w:rPr>
          <w:rFonts w:ascii="Consolas" w:cs="Consolas" w:eastAsia="Consolas" w:hAnsi="Consolas"/>
          <w:color w:val="C7254E"/>
          <w:sz w:val="20"/>
          <w:szCs w:val="20"/>
        </w:rPr>
        <w:t xml:space="preserve">customer</w:t>
      </w:r>
    </w:p>
    <w:p>
      <w:pPr>
        <w:pStyle w:val="ListParagraph"/>
        <w:numPr>
          <w:ilvl w:val="0"/>
          <w:numId w:val="2"/>
        </w:numPr>
        <w:spacing w:after="80"/>
      </w:pPr>
      <w:r>
        <w:rPr>
          <w:rFonts w:ascii="Consolas" w:cs="Consolas" w:eastAsia="Consolas" w:hAnsi="Consolas"/>
          <w:color w:val="C7254E"/>
          <w:sz w:val="20"/>
          <w:szCs w:val="20"/>
        </w:rPr>
        <w:t xml:space="preserve">store</w:t>
      </w:r>
      <w:r>
        <w:rPr>
          <w:rFonts w:ascii="Arial" w:cs="Arial" w:eastAsia="Arial" w:hAnsi="Arial"/>
          <w:color w:val="333333"/>
          <w:sz w:val="22"/>
          <w:szCs w:val="22"/>
        </w:rPr>
        <w:t xml:space="preserve"> 1→1 </w:t>
      </w:r>
      <w:r>
        <w:rPr>
          <w:rFonts w:ascii="Consolas" w:cs="Consolas" w:eastAsia="Consolas" w:hAnsi="Consolas"/>
          <w:color w:val="C7254E"/>
          <w:sz w:val="20"/>
          <w:szCs w:val="20"/>
        </w:rPr>
        <w:t xml:space="preserve">store_theme</w:t>
      </w:r>
    </w:p>
    <w:p>
      <w:pPr>
        <w:pStyle w:val="ListParagraph"/>
        <w:numPr>
          <w:ilvl w:val="0"/>
          <w:numId w:val="2"/>
        </w:numPr>
        <w:spacing w:after="80"/>
      </w:pPr>
      <w:r>
        <w:rPr>
          <w:rFonts w:ascii="Consolas" w:cs="Consolas" w:eastAsia="Consolas" w:hAnsi="Consolas"/>
          <w:color w:val="C7254E"/>
          <w:sz w:val="20"/>
          <w:szCs w:val="20"/>
        </w:rPr>
        <w:t xml:space="preserve">store</w:t>
      </w:r>
      <w:r>
        <w:rPr>
          <w:rFonts w:ascii="Arial" w:cs="Arial" w:eastAsia="Arial" w:hAnsi="Arial"/>
          <w:color w:val="333333"/>
          <w:sz w:val="22"/>
          <w:szCs w:val="22"/>
        </w:rPr>
        <w:t xml:space="preserve"> 1→1 </w:t>
      </w:r>
      <w:r>
        <w:rPr>
          <w:rFonts w:ascii="Consolas" w:cs="Consolas" w:eastAsia="Consolas" w:hAnsi="Consolas"/>
          <w:color w:val="C7254E"/>
          <w:sz w:val="20"/>
          <w:szCs w:val="20"/>
        </w:rPr>
        <w:t xml:space="preserve">shipping_config</w:t>
      </w:r>
    </w:p>
    <w:p>
      <w:pPr>
        <w:pStyle w:val="ListParagraph"/>
        <w:numPr>
          <w:ilvl w:val="0"/>
          <w:numId w:val="2"/>
        </w:numPr>
        <w:spacing w:after="80"/>
      </w:pPr>
      <w:r>
        <w:rPr>
          <w:rFonts w:ascii="Consolas" w:cs="Consolas" w:eastAsia="Consolas" w:hAnsi="Consolas"/>
          <w:color w:val="C7254E"/>
          <w:sz w:val="20"/>
          <w:szCs w:val="20"/>
        </w:rPr>
        <w:t xml:space="preserve">store</w:t>
      </w:r>
      <w:r>
        <w:rPr>
          <w:rFonts w:ascii="Arial" w:cs="Arial" w:eastAsia="Arial" w:hAnsi="Arial"/>
          <w:color w:val="333333"/>
          <w:sz w:val="22"/>
          <w:szCs w:val="22"/>
        </w:rPr>
        <w:t xml:space="preserve"> 1→N </w:t>
      </w:r>
      <w:r>
        <w:rPr>
          <w:rFonts w:ascii="Consolas" w:cs="Consolas" w:eastAsia="Consolas" w:hAnsi="Consolas"/>
          <w:color w:val="C7254E"/>
          <w:sz w:val="20"/>
          <w:szCs w:val="20"/>
        </w:rPr>
        <w:t xml:space="preserve">payment_config</w:t>
      </w:r>
      <w:r>
        <w:rPr>
          <w:rFonts w:ascii="Arial" w:cs="Arial" w:eastAsia="Arial" w:hAnsi="Arial"/>
          <w:color w:val="333333"/>
          <w:sz w:val="22"/>
          <w:szCs w:val="22"/>
        </w:rPr>
        <w:t xml:space="preserve"> (one per gateway)</w:t>
      </w:r>
    </w:p>
    <w:p>
      <w:pPr>
        <w:pStyle w:val="ListParagraph"/>
        <w:numPr>
          <w:ilvl w:val="0"/>
          <w:numId w:val="2"/>
        </w:numPr>
        <w:spacing w:after="80"/>
      </w:pPr>
      <w:r>
        <w:rPr>
          <w:rFonts w:ascii="Consolas" w:cs="Consolas" w:eastAsia="Consolas" w:hAnsi="Consolas"/>
          <w:color w:val="C7254E"/>
          <w:sz w:val="20"/>
          <w:szCs w:val="20"/>
        </w:rPr>
        <w:t xml:space="preserve">order</w:t>
      </w:r>
      <w:r>
        <w:rPr>
          <w:rFonts w:ascii="Arial" w:cs="Arial" w:eastAsia="Arial" w:hAnsi="Arial"/>
          <w:color w:val="333333"/>
          <w:sz w:val="22"/>
          <w:szCs w:val="22"/>
        </w:rPr>
        <w:t xml:space="preserve"> N→1 </w:t>
      </w:r>
      <w:r>
        <w:rPr>
          <w:rFonts w:ascii="Consolas" w:cs="Consolas" w:eastAsia="Consolas" w:hAnsi="Consolas"/>
          <w:color w:val="C7254E"/>
          <w:sz w:val="20"/>
          <w:szCs w:val="20"/>
        </w:rPr>
        <w:t xml:space="preserve">customer</w:t>
      </w:r>
      <w:r>
        <w:rPr>
          <w:rFonts w:ascii="Arial" w:cs="Arial" w:eastAsia="Arial" w:hAnsi="Arial"/>
          <w:color w:val="333333"/>
          <w:sz w:val="22"/>
          <w:szCs w:val="22"/>
        </w:rPr>
        <w:t xml:space="preserve"> (nullable for guest checkout)</w:t>
      </w:r>
    </w:p>
    <w:p>
      <w:r>
        <w:br w:type="page"/>
      </w:r>
    </w:p>
    <w:p>
      <w:pPr>
        <w:pStyle w:val="Heading1"/>
        <w:spacing w:after="200" w:before="360"/>
      </w:pPr>
      <w:r>
        <w:t xml:space="preserve">15. Implementation Priority &amp; Phases</w:t>
      </w:r>
    </w:p>
    <w:p>
      <w:pPr>
        <w:spacing w:after="0" w:before="40"/>
      </w:pPr>
    </w:p>
    <w:p>
      <w:pPr>
        <w:pStyle w:val="Heading2"/>
        <w:spacing w:after="200" w:before="240"/>
      </w:pPr>
      <w:r>
        <w:t xml:space="preserve">15.1 Phase 1 — MVP (Weeks 1-3)</w:t>
      </w:r>
    </w:p>
    <w:p>
      <w:pPr>
        <w:spacing w:after="120" w:line="276"/>
        <w:jc w:val="left"/>
      </w:pPr>
      <w:r>
        <w:rPr>
          <w:rFonts w:ascii="Arial" w:cs="Arial" w:eastAsia="Arial" w:hAnsi="Arial"/>
          <w:color w:val="333333"/>
          <w:sz w:val="22"/>
          <w:szCs w:val="22"/>
        </w:rPr>
        <w:t xml:space="preserve">Get the core flow working end-to-end: register → create store → add products → publish → customer shops → order placed.</w:t>
      </w:r>
    </w:p>
    <w:p>
      <w:pPr>
        <w:pStyle w:val="ListParagraph"/>
        <w:numPr>
          <w:ilvl w:val="0"/>
          <w:numId w:val="2"/>
        </w:numPr>
        <w:spacing w:after="80"/>
      </w:pPr>
      <w:r>
        <w:rPr>
          <w:rFonts w:ascii="Arial" w:cs="Arial" w:eastAsia="Arial" w:hAnsi="Arial"/>
          <w:b/>
          <w:bCs/>
          <w:color w:val="0F0E0C"/>
          <w:sz w:val="22"/>
          <w:szCs w:val="22"/>
        </w:rPr>
        <w:t xml:space="preserve">Auth Module: </w:t>
      </w:r>
      <w:r>
        <w:rPr>
          <w:rFonts w:ascii="Arial" w:cs="Arial" w:eastAsia="Arial" w:hAnsi="Arial"/>
          <w:color w:val="333333"/>
          <w:sz w:val="22"/>
          <w:szCs w:val="22"/>
        </w:rPr>
        <w:t xml:space="preserve">Merchant register/login/JWT — 3 endpoints</w:t>
      </w:r>
    </w:p>
    <w:p>
      <w:pPr>
        <w:pStyle w:val="ListParagraph"/>
        <w:numPr>
          <w:ilvl w:val="0"/>
          <w:numId w:val="2"/>
        </w:numPr>
        <w:spacing w:after="80"/>
      </w:pPr>
      <w:r>
        <w:rPr>
          <w:rFonts w:ascii="Arial" w:cs="Arial" w:eastAsia="Arial" w:hAnsi="Arial"/>
          <w:b/>
          <w:bCs/>
          <w:color w:val="0F0E0C"/>
          <w:sz w:val="22"/>
          <w:szCs w:val="22"/>
        </w:rPr>
        <w:t xml:space="preserve">Store CRUD: </w:t>
      </w:r>
      <w:r>
        <w:rPr>
          <w:rFonts w:ascii="Arial" w:cs="Arial" w:eastAsia="Arial" w:hAnsi="Arial"/>
          <w:color w:val="333333"/>
          <w:sz w:val="22"/>
          <w:szCs w:val="22"/>
        </w:rPr>
        <w:t xml:space="preserve">Create, read, update, publish — 5 endpoints</w:t>
      </w:r>
    </w:p>
    <w:p>
      <w:pPr>
        <w:pStyle w:val="ListParagraph"/>
        <w:numPr>
          <w:ilvl w:val="0"/>
          <w:numId w:val="2"/>
        </w:numPr>
        <w:spacing w:after="80"/>
      </w:pPr>
      <w:r>
        <w:rPr>
          <w:rFonts w:ascii="Arial" w:cs="Arial" w:eastAsia="Arial" w:hAnsi="Arial"/>
          <w:b/>
          <w:bCs/>
          <w:color w:val="0F0E0C"/>
          <w:sz w:val="22"/>
          <w:szCs w:val="22"/>
        </w:rPr>
        <w:t xml:space="preserve">Categories &amp; Products: </w:t>
      </w:r>
      <w:r>
        <w:rPr>
          <w:rFonts w:ascii="Arial" w:cs="Arial" w:eastAsia="Arial" w:hAnsi="Arial"/>
          <w:color w:val="333333"/>
          <w:sz w:val="22"/>
          <w:szCs w:val="22"/>
        </w:rPr>
        <w:t xml:space="preserve">Full CRUD + image upload — 9 endpoints</w:t>
      </w:r>
    </w:p>
    <w:p>
      <w:pPr>
        <w:pStyle w:val="ListParagraph"/>
        <w:numPr>
          <w:ilvl w:val="0"/>
          <w:numId w:val="2"/>
        </w:numPr>
        <w:spacing w:after="80"/>
      </w:pPr>
      <w:r>
        <w:rPr>
          <w:rFonts w:ascii="Arial" w:cs="Arial" w:eastAsia="Arial" w:hAnsi="Arial"/>
          <w:b/>
          <w:bCs/>
          <w:color w:val="0F0E0C"/>
          <w:sz w:val="22"/>
          <w:szCs w:val="22"/>
        </w:rPr>
        <w:t xml:space="preserve">Public Storefront API: </w:t>
      </w:r>
      <w:r>
        <w:rPr>
          <w:rFonts w:ascii="Arial" w:cs="Arial" w:eastAsia="Arial" w:hAnsi="Arial"/>
          <w:color w:val="333333"/>
          <w:sz w:val="22"/>
          <w:szCs w:val="22"/>
        </w:rPr>
        <w:t xml:space="preserve">Store config + products + place order — 6 endpoints</w:t>
      </w:r>
    </w:p>
    <w:p>
      <w:pPr>
        <w:pStyle w:val="ListParagraph"/>
        <w:numPr>
          <w:ilvl w:val="0"/>
          <w:numId w:val="2"/>
        </w:numPr>
        <w:spacing w:after="80"/>
      </w:pPr>
      <w:r>
        <w:rPr>
          <w:rFonts w:ascii="Arial" w:cs="Arial" w:eastAsia="Arial" w:hAnsi="Arial"/>
          <w:b/>
          <w:bCs/>
          <w:color w:val="0F0E0C"/>
          <w:sz w:val="22"/>
          <w:szCs w:val="22"/>
        </w:rPr>
        <w:t xml:space="preserve">File Upload: </w:t>
      </w:r>
      <w:r>
        <w:rPr>
          <w:rFonts w:ascii="Arial" w:cs="Arial" w:eastAsia="Arial" w:hAnsi="Arial"/>
          <w:color w:val="333333"/>
          <w:sz w:val="22"/>
          <w:szCs w:val="22"/>
        </w:rPr>
        <w:t xml:space="preserve">MinIO integration for logos &amp; product images — 3 endpoints</w:t>
      </w:r>
    </w:p>
    <w:p>
      <w:pPr>
        <w:spacing w:after="120" w:line="276"/>
        <w:jc w:val="left"/>
      </w:pPr>
      <w:r>
        <w:rPr>
          <w:rFonts w:ascii="Arial" w:cs="Arial" w:eastAsia="Arial" w:hAnsi="Arial"/>
          <w:b/>
          <w:bCs/>
          <w:color w:val="0F0E0C"/>
          <w:sz w:val="22"/>
          <w:szCs w:val="22"/>
        </w:rPr>
        <w:t xml:space="preserve">Total Phase 1: ~26 endpoints</w:t>
      </w:r>
    </w:p>
    <w:p>
      <w:pPr>
        <w:spacing w:after="0" w:before="80"/>
      </w:pPr>
    </w:p>
    <w:p>
      <w:pPr>
        <w:pStyle w:val="Heading2"/>
        <w:spacing w:after="200" w:before="240"/>
      </w:pPr>
      <w:r>
        <w:t xml:space="preserve">15.2 Phase 2 — Dashboard (Weeks 3-5)</w:t>
      </w:r>
    </w:p>
    <w:p>
      <w:pPr>
        <w:spacing w:after="120" w:line="276"/>
        <w:jc w:val="left"/>
      </w:pPr>
      <w:r>
        <w:rPr>
          <w:rFonts w:ascii="Arial" w:cs="Arial" w:eastAsia="Arial" w:hAnsi="Arial"/>
          <w:color w:val="333333"/>
          <w:sz w:val="22"/>
          <w:szCs w:val="22"/>
        </w:rPr>
        <w:t xml:space="preserve">Merchant sees orders and manages store after publishing.</w:t>
      </w:r>
    </w:p>
    <w:p>
      <w:pPr>
        <w:pStyle w:val="ListParagraph"/>
        <w:numPr>
          <w:ilvl w:val="0"/>
          <w:numId w:val="2"/>
        </w:numPr>
        <w:spacing w:after="80"/>
      </w:pPr>
      <w:r>
        <w:rPr>
          <w:rFonts w:ascii="Arial" w:cs="Arial" w:eastAsia="Arial" w:hAnsi="Arial"/>
          <w:b/>
          <w:bCs/>
          <w:color w:val="0F0E0C"/>
          <w:sz w:val="22"/>
          <w:szCs w:val="22"/>
        </w:rPr>
        <w:t xml:space="preserve">Order Management: </w:t>
      </w:r>
      <w:r>
        <w:rPr>
          <w:rFonts w:ascii="Arial" w:cs="Arial" w:eastAsia="Arial" w:hAnsi="Arial"/>
          <w:color w:val="333333"/>
          <w:sz w:val="22"/>
          <w:szCs w:val="22"/>
        </w:rPr>
        <w:t xml:space="preserve">List, detail, status update, refund — 7 endpoints</w:t>
      </w:r>
    </w:p>
    <w:p>
      <w:pPr>
        <w:pStyle w:val="ListParagraph"/>
        <w:numPr>
          <w:ilvl w:val="0"/>
          <w:numId w:val="2"/>
        </w:numPr>
        <w:spacing w:after="80"/>
      </w:pPr>
      <w:r>
        <w:rPr>
          <w:rFonts w:ascii="Arial" w:cs="Arial" w:eastAsia="Arial" w:hAnsi="Arial"/>
          <w:b/>
          <w:bCs/>
          <w:color w:val="0F0E0C"/>
          <w:sz w:val="22"/>
          <w:szCs w:val="22"/>
        </w:rPr>
        <w:t xml:space="preserve">Analytics Overview: </w:t>
      </w:r>
      <w:r>
        <w:rPr>
          <w:rFonts w:ascii="Arial" w:cs="Arial" w:eastAsia="Arial" w:hAnsi="Arial"/>
          <w:color w:val="333333"/>
          <w:sz w:val="22"/>
          <w:szCs w:val="22"/>
        </w:rPr>
        <w:t xml:space="preserve">KPIs, revenue chart, top products — 7 endpoints</w:t>
      </w:r>
    </w:p>
    <w:p>
      <w:pPr>
        <w:pStyle w:val="ListParagraph"/>
        <w:numPr>
          <w:ilvl w:val="0"/>
          <w:numId w:val="2"/>
        </w:numPr>
        <w:spacing w:after="80"/>
      </w:pPr>
      <w:r>
        <w:rPr>
          <w:rFonts w:ascii="Arial" w:cs="Arial" w:eastAsia="Arial" w:hAnsi="Arial"/>
          <w:b/>
          <w:bCs/>
          <w:color w:val="0F0E0C"/>
          <w:sz w:val="22"/>
          <w:szCs w:val="22"/>
        </w:rPr>
        <w:t xml:space="preserve">Customer Auth: </w:t>
      </w:r>
      <w:r>
        <w:rPr>
          <w:rFonts w:ascii="Arial" w:cs="Arial" w:eastAsia="Arial" w:hAnsi="Arial"/>
          <w:color w:val="333333"/>
          <w:sz w:val="22"/>
          <w:szCs w:val="22"/>
        </w:rPr>
        <w:t xml:space="preserve">Register/login for storefront — 7 endpoints</w:t>
      </w:r>
    </w:p>
    <w:p>
      <w:pPr>
        <w:spacing w:after="120" w:line="276"/>
        <w:jc w:val="left"/>
      </w:pPr>
      <w:r>
        <w:rPr>
          <w:rFonts w:ascii="Arial" w:cs="Arial" w:eastAsia="Arial" w:hAnsi="Arial"/>
          <w:b/>
          <w:bCs/>
          <w:color w:val="0F0E0C"/>
          <w:sz w:val="22"/>
          <w:szCs w:val="22"/>
        </w:rPr>
        <w:t xml:space="preserve">Total Phase 2: ~21 endpoints</w:t>
      </w:r>
    </w:p>
    <w:p>
      <w:pPr>
        <w:spacing w:after="0" w:before="80"/>
      </w:pPr>
    </w:p>
    <w:p>
      <w:pPr>
        <w:pStyle w:val="Heading2"/>
        <w:spacing w:after="200" w:before="240"/>
      </w:pPr>
      <w:r>
        <w:t xml:space="preserve">15.3 Phase 3 — Advanced (Weeks 5-7)</w:t>
      </w:r>
    </w:p>
    <w:p>
      <w:pPr>
        <w:pStyle w:val="ListParagraph"/>
        <w:numPr>
          <w:ilvl w:val="0"/>
          <w:numId w:val="2"/>
        </w:numPr>
        <w:spacing w:after="80"/>
      </w:pPr>
      <w:r>
        <w:rPr>
          <w:rFonts w:ascii="Arial" w:cs="Arial" w:eastAsia="Arial" w:hAnsi="Arial"/>
          <w:b/>
          <w:bCs/>
          <w:color w:val="0F0E0C"/>
          <w:sz w:val="22"/>
          <w:szCs w:val="22"/>
        </w:rPr>
        <w:t xml:space="preserve">AI Assistant: </w:t>
      </w:r>
      <w:r>
        <w:rPr>
          <w:rFonts w:ascii="Arial" w:cs="Arial" w:eastAsia="Arial" w:hAnsi="Arial"/>
          <w:color w:val="333333"/>
          <w:sz w:val="22"/>
          <w:szCs w:val="22"/>
        </w:rPr>
        <w:t xml:space="preserve">Claude proxy + insights — 2 endpoints</w:t>
      </w:r>
    </w:p>
    <w:p>
      <w:pPr>
        <w:pStyle w:val="ListParagraph"/>
        <w:numPr>
          <w:ilvl w:val="0"/>
          <w:numId w:val="2"/>
        </w:numPr>
        <w:spacing w:after="80"/>
      </w:pPr>
      <w:r>
        <w:rPr>
          <w:rFonts w:ascii="Arial" w:cs="Arial" w:eastAsia="Arial" w:hAnsi="Arial"/>
          <w:b/>
          <w:bCs/>
          <w:color w:val="0F0E0C"/>
          <w:sz w:val="22"/>
          <w:szCs w:val="22"/>
        </w:rPr>
        <w:t xml:space="preserve">Settings: </w:t>
      </w:r>
      <w:r>
        <w:rPr>
          <w:rFonts w:ascii="Arial" w:cs="Arial" w:eastAsia="Arial" w:hAnsi="Arial"/>
          <w:color w:val="333333"/>
          <w:sz w:val="22"/>
          <w:szCs w:val="22"/>
        </w:rPr>
        <w:t xml:space="preserve">All 7 settings sections — 10 endpoints</w:t>
      </w:r>
    </w:p>
    <w:p>
      <w:pPr>
        <w:pStyle w:val="ListParagraph"/>
        <w:numPr>
          <w:ilvl w:val="0"/>
          <w:numId w:val="2"/>
        </w:numPr>
        <w:spacing w:after="80"/>
      </w:pPr>
      <w:r>
        <w:rPr>
          <w:rFonts w:ascii="Arial" w:cs="Arial" w:eastAsia="Arial" w:hAnsi="Arial"/>
          <w:b/>
          <w:bCs/>
          <w:color w:val="0F0E0C"/>
          <w:sz w:val="22"/>
          <w:szCs w:val="22"/>
        </w:rPr>
        <w:t xml:space="preserve">Notifications: </w:t>
      </w:r>
      <w:r>
        <w:rPr>
          <w:rFonts w:ascii="Arial" w:cs="Arial" w:eastAsia="Arial" w:hAnsi="Arial"/>
          <w:color w:val="333333"/>
          <w:sz w:val="22"/>
          <w:szCs w:val="22"/>
        </w:rPr>
        <w:t xml:space="preserve">RabbitMQ events + inbox — 3 endpoints</w:t>
      </w:r>
    </w:p>
    <w:p>
      <w:pPr>
        <w:pStyle w:val="ListParagraph"/>
        <w:numPr>
          <w:ilvl w:val="0"/>
          <w:numId w:val="2"/>
        </w:numPr>
        <w:spacing w:after="80"/>
      </w:pPr>
      <w:r>
        <w:rPr>
          <w:rFonts w:ascii="Arial" w:cs="Arial" w:eastAsia="Arial" w:hAnsi="Arial"/>
          <w:b/>
          <w:bCs/>
          <w:color w:val="0F0E0C"/>
          <w:sz w:val="22"/>
          <w:szCs w:val="22"/>
        </w:rPr>
        <w:t xml:space="preserve">Payment &amp; Shipping config: </w:t>
      </w:r>
      <w:r>
        <w:rPr>
          <w:rFonts w:ascii="Arial" w:cs="Arial" w:eastAsia="Arial" w:hAnsi="Arial"/>
          <w:color w:val="333333"/>
          <w:sz w:val="22"/>
          <w:szCs w:val="22"/>
        </w:rPr>
        <w:t xml:space="preserve">Gateway setup — 6 endpoints</w:t>
      </w:r>
    </w:p>
    <w:p>
      <w:pPr>
        <w:spacing w:after="120" w:line="276"/>
        <w:jc w:val="left"/>
      </w:pPr>
      <w:r>
        <w:rPr>
          <w:rFonts w:ascii="Arial" w:cs="Arial" w:eastAsia="Arial" w:hAnsi="Arial"/>
          <w:b/>
          <w:bCs/>
          <w:color w:val="0F0E0C"/>
          <w:sz w:val="22"/>
          <w:szCs w:val="22"/>
        </w:rPr>
        <w:t xml:space="preserve">Total Phase 3: ~21 endpoints</w:t>
      </w:r>
    </w:p>
    <w:p>
      <w:pPr>
        <w:spacing w:after="0" w:before="100"/>
      </w:pPr>
    </w:p>
    <w:p>
      <w:pPr>
        <w:pStyle w:val="Heading2"/>
        <w:spacing w:after="200" w:before="240"/>
      </w:pPr>
      <w:r>
        <w:t xml:space="preserve">15.4 Total Endpoint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80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0F0E0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CB2431"/>
                <w:sz w:val="19"/>
                <w:szCs w:val="19"/>
              </w:rPr>
              <w:t xml:space="preserve">Module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Count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Phase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CB2431"/>
                <w:sz w:val="19"/>
                <w:szCs w:val="19"/>
              </w:rPr>
              <w:t xml:space="preserve">Auth (Merchant + Customer)</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14</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1 + 2</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CB2431"/>
                <w:sz w:val="19"/>
                <w:szCs w:val="19"/>
              </w:rPr>
              <w:t xml:space="preserve">Store Management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11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CB2431"/>
                <w:sz w:val="19"/>
                <w:szCs w:val="19"/>
              </w:rPr>
              <w:t xml:space="preserve">Categories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4</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CB2431"/>
                <w:sz w:val="19"/>
                <w:szCs w:val="19"/>
              </w:rPr>
              <w:t xml:space="preserve">Products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9</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CB2431"/>
                <w:sz w:val="19"/>
                <w:szCs w:val="19"/>
              </w:rPr>
              <w:t xml:space="preserve">Orders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7</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2</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CB2431"/>
                <w:sz w:val="19"/>
                <w:szCs w:val="19"/>
              </w:rPr>
              <w:t xml:space="preserve">Analytics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7</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2</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CB2431"/>
                <w:sz w:val="19"/>
                <w:szCs w:val="19"/>
              </w:rPr>
              <w:t xml:space="preserve">AI Assistant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2</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3</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CB2431"/>
                <w:sz w:val="19"/>
                <w:szCs w:val="19"/>
              </w:rPr>
              <w:t xml:space="preserve">Settings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10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3</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CB2431"/>
                <w:sz w:val="19"/>
                <w:szCs w:val="19"/>
              </w:rPr>
              <w:t xml:space="preserve">Notifications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3</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3</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CB2431"/>
                <w:sz w:val="19"/>
                <w:szCs w:val="19"/>
              </w:rPr>
              <w:t xml:space="preserve">Payment Config</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4</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3</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CB2431"/>
                <w:sz w:val="19"/>
                <w:szCs w:val="19"/>
              </w:rPr>
              <w:t xml:space="preserve">Shipping Config</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3</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3</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CB2431"/>
                <w:sz w:val="19"/>
                <w:szCs w:val="19"/>
              </w:rPr>
              <w:t xml:space="preserve">File Upload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3</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color w:val="CB2431"/>
                <w:sz w:val="19"/>
                <w:szCs w:val="19"/>
              </w:rPr>
              <w:t xml:space="preserve">Public Storefront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333333"/>
                <w:sz w:val="19"/>
                <w:szCs w:val="19"/>
              </w:rPr>
              <w:t xml:space="preserve">6</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20"/>
                <w:szCs w:val="20"/>
              </w:rPr>
              <w:t xml:space="preserve">1</w:t>
            </w:r>
          </w:p>
        </w:tc>
      </w:tr>
    </w:tbl>
    <w:p>
      <w:pPr>
        <w:spacing w:after="0" w:before="40"/>
      </w:pPr>
    </w:p>
    <w:p>
      <w:pPr>
        <w:spacing w:after="120" w:line="276"/>
        <w:jc w:val="left"/>
      </w:pPr>
      <w:r>
        <w:rPr>
          <w:rFonts w:ascii="Arial" w:cs="Arial" w:eastAsia="Arial" w:hAnsi="Arial"/>
          <w:b/>
          <w:bCs/>
          <w:color w:val="0F0E0C"/>
          <w:sz w:val="22"/>
          <w:szCs w:val="22"/>
        </w:rPr>
        <w:t xml:space="preserve">Grand Total: ~83 endpoints across 13 modules</w:t>
      </w:r>
    </w:p>
    <w:p>
      <w:r>
        <w:br w:type="page"/>
      </w:r>
    </w:p>
    <w:p>
      <w:pPr>
        <w:pStyle w:val="Heading1"/>
        <w:spacing w:after="200" w:before="360"/>
      </w:pPr>
      <w:r>
        <w:t xml:space="preserve">16. Important Notes for Backend Team</w:t>
      </w:r>
    </w:p>
    <w:p>
      <w:pPr>
        <w:spacing w:after="0" w:before="40"/>
      </w:pPr>
    </w:p>
    <w:p>
      <w:pPr>
        <w:pStyle w:val="Heading2"/>
        <w:spacing w:after="200" w:before="240"/>
      </w:pPr>
      <w:r>
        <w:t xml:space="preserve">16.1 Frontend \u2194 Backend Data Migration</w:t>
      </w:r>
    </w:p>
    <w:p>
      <w:pPr>
        <w:spacing w:after="120" w:line="276"/>
        <w:jc w:val="left"/>
      </w:pPr>
      <w:r>
        <w:rPr>
          <w:rFonts w:ascii="Arial" w:cs="Arial" w:eastAsia="Arial" w:hAnsi="Arial"/>
          <w:color w:val="333333"/>
          <w:sz w:val="22"/>
          <w:szCs w:val="22"/>
        </w:rPr>
        <w:t xml:space="preserve">The frontend currently uses localStorage for all data (store config, orders, settings). When the backend is ready, the frontend will replace localStorage calls with API calls using this pattern:</w:t>
      </w:r>
    </w:p>
    <w:p>
      <w:pPr>
        <w:shd w:fill="F5F5F5" w:val="clear"/>
        <w:spacing w:after="60" w:before="60"/>
        <w:ind w:left="360"/>
      </w:pPr>
      <w:r>
        <w:rPr>
          <w:rFonts w:ascii="Consolas" w:cs="Consolas" w:eastAsia="Consolas" w:hAnsi="Consolas"/>
          <w:color w:val="333333"/>
          <w:sz w:val="19"/>
          <w:szCs w:val="19"/>
        </w:rPr>
        <w:t xml:space="preserve">// Current (localStorage):</w:t>
      </w:r>
    </w:p>
    <w:p>
      <w:pPr>
        <w:shd w:fill="F5F5F5" w:val="clear"/>
        <w:spacing w:after="60" w:before="60"/>
        <w:ind w:left="360"/>
      </w:pPr>
      <w:r>
        <w:rPr>
          <w:rFonts w:ascii="Consolas" w:cs="Consolas" w:eastAsia="Consolas" w:hAnsi="Consolas"/>
          <w:color w:val="333333"/>
          <w:sz w:val="19"/>
          <w:szCs w:val="19"/>
        </w:rPr>
        <w:t xml:space="preserve">const store = loadPersistedStore()</w:t>
      </w:r>
    </w:p>
    <w:p>
      <w:pPr>
        <w:shd w:fill="F5F5F5" w:val="clear"/>
        <w:spacing w:after="60" w:before="60"/>
        <w:ind w:left="360"/>
      </w:pPr>
      <w:r>
        <w:rPr>
          <w:rFonts w:ascii="Consolas" w:cs="Consolas" w:eastAsia="Consolas" w:hAnsi="Consolas"/>
          <w:color w:val="333333"/>
          <w:sz w:val="19"/>
          <w:szCs w:val="19"/>
        </w:rPr>
        <w:t xml:space="preserve"/>
      </w:r>
    </w:p>
    <w:p>
      <w:pPr>
        <w:shd w:fill="F5F5F5" w:val="clear"/>
        <w:spacing w:after="60" w:before="60"/>
        <w:ind w:left="360"/>
      </w:pPr>
      <w:r>
        <w:rPr>
          <w:rFonts w:ascii="Consolas" w:cs="Consolas" w:eastAsia="Consolas" w:hAnsi="Consolas"/>
          <w:color w:val="333333"/>
          <w:sz w:val="19"/>
          <w:szCs w:val="19"/>
        </w:rPr>
        <w:t xml:space="preserve">// After backend integration:</w:t>
      </w:r>
    </w:p>
    <w:p>
      <w:pPr>
        <w:shd w:fill="F5F5F5" w:val="clear"/>
        <w:spacing w:after="60" w:before="60"/>
        <w:ind w:left="360"/>
      </w:pPr>
      <w:r>
        <w:rPr>
          <w:rFonts w:ascii="Consolas" w:cs="Consolas" w:eastAsia="Consolas" w:hAnsi="Consolas"/>
          <w:color w:val="333333"/>
          <w:sz w:val="19"/>
          <w:szCs w:val="19"/>
        </w:rPr>
        <w:t xml:space="preserve">const { data: store } = useSWR('/api/v1/storefront/' + slug, fetcher)</w:t>
      </w:r>
    </w:p>
    <w:p>
      <w:pPr>
        <w:spacing w:after="0" w:before="60"/>
      </w:pPr>
    </w:p>
    <w:p>
      <w:pPr>
        <w:pStyle w:val="Heading2"/>
        <w:spacing w:after="200" w:before="240"/>
      </w:pPr>
      <w:r>
        <w:t xml:space="preserve">16.2 Image Handling</w:t>
      </w:r>
    </w:p>
    <w:p>
      <w:pPr>
        <w:spacing w:after="120" w:line="276"/>
        <w:jc w:val="left"/>
      </w:pPr>
      <w:r>
        <w:rPr>
          <w:rFonts w:ascii="Arial" w:cs="Arial" w:eastAsia="Arial" w:hAnsi="Arial"/>
          <w:color w:val="333333"/>
          <w:sz w:val="22"/>
          <w:szCs w:val="22"/>
        </w:rPr>
        <w:t xml:space="preserve">Frontend currently stores images as base64 data URLs in localStorage. The backend must:</w:t>
      </w:r>
    </w:p>
    <w:p>
      <w:pPr>
        <w:pStyle w:val="ListParagraph"/>
        <w:numPr>
          <w:ilvl w:val="0"/>
          <w:numId w:val="2"/>
        </w:numPr>
        <w:spacing w:after="80"/>
      </w:pPr>
      <w:r>
        <w:rPr>
          <w:rFonts w:ascii="Arial" w:cs="Arial" w:eastAsia="Arial" w:hAnsi="Arial"/>
          <w:color w:val="333333"/>
          <w:sz w:val="22"/>
          <w:szCs w:val="22"/>
        </w:rPr>
        <w:t xml:space="preserve">Accept multipart/form-data uploads</w:t>
      </w:r>
    </w:p>
    <w:p>
      <w:pPr>
        <w:pStyle w:val="ListParagraph"/>
        <w:numPr>
          <w:ilvl w:val="0"/>
          <w:numId w:val="2"/>
        </w:numPr>
        <w:spacing w:after="80"/>
      </w:pPr>
      <w:r>
        <w:rPr>
          <w:rFonts w:ascii="Arial" w:cs="Arial" w:eastAsia="Arial" w:hAnsi="Arial"/>
          <w:color w:val="333333"/>
          <w:sz w:val="22"/>
          <w:szCs w:val="22"/>
        </w:rPr>
        <w:t xml:space="preserve">Store files in MinIO (or S3-compatible storage)</w:t>
      </w:r>
    </w:p>
    <w:p>
      <w:pPr>
        <w:pStyle w:val="ListParagraph"/>
        <w:numPr>
          <w:ilvl w:val="0"/>
          <w:numId w:val="2"/>
        </w:numPr>
        <w:spacing w:after="80"/>
      </w:pPr>
      <w:r>
        <w:rPr>
          <w:rFonts w:ascii="Arial" w:cs="Arial" w:eastAsia="Arial" w:hAnsi="Arial"/>
          <w:color w:val="333333"/>
          <w:sz w:val="22"/>
          <w:szCs w:val="22"/>
        </w:rPr>
        <w:t xml:space="preserve">Return persistent URLs that the frontend will use in </w:t>
      </w:r>
      <w:r>
        <w:rPr>
          <w:rFonts w:ascii="Consolas" w:cs="Consolas" w:eastAsia="Consolas" w:hAnsi="Consolas"/>
          <w:color w:val="C7254E"/>
          <w:sz w:val="20"/>
          <w:szCs w:val="20"/>
        </w:rPr>
        <w:t xml:space="preserve">&lt;img src&gt;</w:t>
      </w:r>
      <w:r>
        <w:rPr>
          <w:rFonts w:ascii="Arial" w:cs="Arial" w:eastAsia="Arial" w:hAnsi="Arial"/>
          <w:color w:val="333333"/>
          <w:sz w:val="22"/>
          <w:szCs w:val="22"/>
        </w:rPr>
        <w:t xml:space="preserve"> tags</w:t>
      </w:r>
    </w:p>
    <w:p>
      <w:pPr>
        <w:pStyle w:val="ListParagraph"/>
        <w:numPr>
          <w:ilvl w:val="0"/>
          <w:numId w:val="2"/>
        </w:numPr>
        <w:spacing w:after="80"/>
      </w:pPr>
      <w:r>
        <w:rPr>
          <w:rFonts w:ascii="Arial" w:cs="Arial" w:eastAsia="Arial" w:hAnsi="Arial"/>
          <w:color w:val="333333"/>
          <w:sz w:val="22"/>
          <w:szCs w:val="22"/>
        </w:rPr>
        <w:t xml:space="preserve">During onboarding save, if images are sent as base64, decode and upload to MinIO</w:t>
      </w:r>
    </w:p>
    <w:p>
      <w:pPr>
        <w:spacing w:after="0" w:before="60"/>
      </w:pPr>
    </w:p>
    <w:p>
      <w:pPr>
        <w:pStyle w:val="Heading2"/>
        <w:spacing w:after="200" w:before="240"/>
      </w:pPr>
      <w:r>
        <w:t xml:space="preserve">16.3 CORS Configuration</w:t>
      </w:r>
    </w:p>
    <w:p>
      <w:pPr>
        <w:spacing w:after="120" w:line="276"/>
        <w:jc w:val="left"/>
      </w:pPr>
      <w:r>
        <w:rPr>
          <w:rFonts w:ascii="Arial" w:cs="Arial" w:eastAsia="Arial" w:hAnsi="Arial"/>
          <w:color w:val="333333"/>
          <w:sz w:val="22"/>
          <w:szCs w:val="22"/>
        </w:rPr>
        <w:t xml:space="preserve">Spring Boot must allow CORS from:</w:t>
      </w:r>
    </w:p>
    <w:p>
      <w:pPr>
        <w:pStyle w:val="ListParagraph"/>
        <w:numPr>
          <w:ilvl w:val="0"/>
          <w:numId w:val="2"/>
        </w:numPr>
        <w:spacing w:after="80"/>
      </w:pPr>
      <w:r>
        <w:rPr>
          <w:rFonts w:ascii="Consolas" w:cs="Consolas" w:eastAsia="Consolas" w:hAnsi="Consolas"/>
          <w:color w:val="C7254E"/>
          <w:sz w:val="20"/>
          <w:szCs w:val="20"/>
        </w:rPr>
        <w:t xml:space="preserve">http://localhost:3000</w:t>
      </w:r>
      <w:r>
        <w:rPr>
          <w:rFonts w:ascii="Arial" w:cs="Arial" w:eastAsia="Arial" w:hAnsi="Arial"/>
          <w:color w:val="333333"/>
          <w:sz w:val="22"/>
          <w:szCs w:val="22"/>
        </w:rPr>
        <w:t xml:space="preserve"> (Next.js dev server)</w:t>
      </w:r>
    </w:p>
    <w:p>
      <w:pPr>
        <w:pStyle w:val="ListParagraph"/>
        <w:numPr>
          <w:ilvl w:val="0"/>
          <w:numId w:val="2"/>
        </w:numPr>
        <w:spacing w:after="80"/>
      </w:pPr>
      <w:r>
        <w:rPr>
          <w:rFonts w:ascii="Consolas" w:cs="Consolas" w:eastAsia="Consolas" w:hAnsi="Consolas"/>
          <w:color w:val="C7254E"/>
          <w:sz w:val="20"/>
          <w:szCs w:val="20"/>
        </w:rPr>
        <w:t xml:space="preserve">https://*.flowmerce.io</w:t>
      </w:r>
      <w:r>
        <w:rPr>
          <w:rFonts w:ascii="Arial" w:cs="Arial" w:eastAsia="Arial" w:hAnsi="Arial"/>
          <w:color w:val="333333"/>
          <w:sz w:val="22"/>
          <w:szCs w:val="22"/>
        </w:rPr>
        <w:t xml:space="preserve"> (production stores)</w:t>
      </w:r>
    </w:p>
    <w:p>
      <w:pPr>
        <w:spacing w:after="0" w:before="60"/>
      </w:pPr>
    </w:p>
    <w:p>
      <w:pPr>
        <w:pStyle w:val="Heading2"/>
        <w:spacing w:after="200" w:before="240"/>
      </w:pPr>
      <w:r>
        <w:t xml:space="preserve">16.4 Environment Variables Required</w:t>
      </w:r>
    </w:p>
    <w:p>
      <w:pPr>
        <w:shd w:fill="F5F5F5" w:val="clear"/>
        <w:spacing w:after="60" w:before="60"/>
        <w:ind w:left="360"/>
      </w:pPr>
      <w:r>
        <w:rPr>
          <w:rFonts w:ascii="Consolas" w:cs="Consolas" w:eastAsia="Consolas" w:hAnsi="Consolas"/>
          <w:color w:val="333333"/>
          <w:sz w:val="19"/>
          <w:szCs w:val="19"/>
        </w:rPr>
        <w:t xml:space="preserve">DATABASE_URL=postgresql://localhost:5432/flowmerce</w:t>
      </w:r>
    </w:p>
    <w:p>
      <w:pPr>
        <w:shd w:fill="F5F5F5" w:val="clear"/>
        <w:spacing w:after="60" w:before="60"/>
        <w:ind w:left="360"/>
      </w:pPr>
      <w:r>
        <w:rPr>
          <w:rFonts w:ascii="Consolas" w:cs="Consolas" w:eastAsia="Consolas" w:hAnsi="Consolas"/>
          <w:color w:val="333333"/>
          <w:sz w:val="19"/>
          <w:szCs w:val="19"/>
        </w:rPr>
        <w:t xml:space="preserve">REDIS_URL=redis://localhost:6379</w:t>
      </w:r>
    </w:p>
    <w:p>
      <w:pPr>
        <w:shd w:fill="F5F5F5" w:val="clear"/>
        <w:spacing w:after="60" w:before="60"/>
        <w:ind w:left="360"/>
      </w:pPr>
      <w:r>
        <w:rPr>
          <w:rFonts w:ascii="Consolas" w:cs="Consolas" w:eastAsia="Consolas" w:hAnsi="Consolas"/>
          <w:color w:val="333333"/>
          <w:sz w:val="19"/>
          <w:szCs w:val="19"/>
        </w:rPr>
        <w:t xml:space="preserve">RABBITMQ_URL=amqp://localhost:5672</w:t>
      </w:r>
    </w:p>
    <w:p>
      <w:pPr>
        <w:shd w:fill="F5F5F5" w:val="clear"/>
        <w:spacing w:after="60" w:before="60"/>
        <w:ind w:left="360"/>
      </w:pPr>
      <w:r>
        <w:rPr>
          <w:rFonts w:ascii="Consolas" w:cs="Consolas" w:eastAsia="Consolas" w:hAnsi="Consolas"/>
          <w:color w:val="333333"/>
          <w:sz w:val="19"/>
          <w:szCs w:val="19"/>
        </w:rPr>
        <w:t xml:space="preserve">MINIO_ENDPOINT=http://localhost:9000</w:t>
      </w:r>
    </w:p>
    <w:p>
      <w:pPr>
        <w:shd w:fill="F5F5F5" w:val="clear"/>
        <w:spacing w:after="60" w:before="60"/>
        <w:ind w:left="360"/>
      </w:pPr>
      <w:r>
        <w:rPr>
          <w:rFonts w:ascii="Consolas" w:cs="Consolas" w:eastAsia="Consolas" w:hAnsi="Consolas"/>
          <w:color w:val="333333"/>
          <w:sz w:val="19"/>
          <w:szCs w:val="19"/>
        </w:rPr>
        <w:t xml:space="preserve">MINIO_ACCESS_KEY=minioadmin</w:t>
      </w:r>
    </w:p>
    <w:p>
      <w:pPr>
        <w:shd w:fill="F5F5F5" w:val="clear"/>
        <w:spacing w:after="60" w:before="60"/>
        <w:ind w:left="360"/>
      </w:pPr>
      <w:r>
        <w:rPr>
          <w:rFonts w:ascii="Consolas" w:cs="Consolas" w:eastAsia="Consolas" w:hAnsi="Consolas"/>
          <w:color w:val="333333"/>
          <w:sz w:val="19"/>
          <w:szCs w:val="19"/>
        </w:rPr>
        <w:t xml:space="preserve">MINIO_SECRET_KEY=minioadmin</w:t>
      </w:r>
    </w:p>
    <w:p>
      <w:pPr>
        <w:shd w:fill="F5F5F5" w:val="clear"/>
        <w:spacing w:after="60" w:before="60"/>
        <w:ind w:left="360"/>
      </w:pPr>
      <w:r>
        <w:rPr>
          <w:rFonts w:ascii="Consolas" w:cs="Consolas" w:eastAsia="Consolas" w:hAnsi="Consolas"/>
          <w:color w:val="333333"/>
          <w:sz w:val="19"/>
          <w:szCs w:val="19"/>
        </w:rPr>
        <w:t xml:space="preserve">MINIO_BUCKET=flowmerce-assets</w:t>
      </w:r>
    </w:p>
    <w:p>
      <w:pPr>
        <w:shd w:fill="F5F5F5" w:val="clear"/>
        <w:spacing w:after="60" w:before="60"/>
        <w:ind w:left="360"/>
      </w:pPr>
      <w:r>
        <w:rPr>
          <w:rFonts w:ascii="Consolas" w:cs="Consolas" w:eastAsia="Consolas" w:hAnsi="Consolas"/>
          <w:color w:val="333333"/>
          <w:sz w:val="19"/>
          <w:szCs w:val="19"/>
        </w:rPr>
        <w:t xml:space="preserve">ANTHROPIC_API_KEY=sk-ant-...</w:t>
      </w:r>
    </w:p>
    <w:p>
      <w:pPr>
        <w:shd w:fill="F5F5F5" w:val="clear"/>
        <w:spacing w:after="60" w:before="60"/>
        <w:ind w:left="360"/>
      </w:pPr>
      <w:r>
        <w:rPr>
          <w:rFonts w:ascii="Consolas" w:cs="Consolas" w:eastAsia="Consolas" w:hAnsi="Consolas"/>
          <w:color w:val="333333"/>
          <w:sz w:val="19"/>
          <w:szCs w:val="19"/>
        </w:rPr>
        <w:t xml:space="preserve">JWT_SECRET=your-256-bit-secret</w:t>
      </w:r>
    </w:p>
    <w:p>
      <w:pPr>
        <w:shd w:fill="F5F5F5" w:val="clear"/>
        <w:spacing w:after="60" w:before="60"/>
        <w:ind w:left="360"/>
      </w:pPr>
      <w:r>
        <w:rPr>
          <w:rFonts w:ascii="Consolas" w:cs="Consolas" w:eastAsia="Consolas" w:hAnsi="Consolas"/>
          <w:color w:val="333333"/>
          <w:sz w:val="19"/>
          <w:szCs w:val="19"/>
        </w:rPr>
        <w:t xml:space="preserve">JWT_EXPIRY=86400000</w:t>
      </w:r>
    </w:p>
    <w:p>
      <w:pPr>
        <w:spacing w:after="0" w:before="60"/>
      </w:pPr>
    </w:p>
    <w:p>
      <w:pPr>
        <w:pStyle w:val="Heading2"/>
        <w:spacing w:after="200" w:before="240"/>
      </w:pPr>
      <w:r>
        <w:t xml:space="preserve">16.5 Error Response Format</w:t>
      </w:r>
    </w:p>
    <w:p>
      <w:pPr>
        <w:spacing w:after="120" w:line="276"/>
        <w:jc w:val="left"/>
      </w:pPr>
      <w:r>
        <w:rPr>
          <w:rFonts w:ascii="Arial" w:cs="Arial" w:eastAsia="Arial" w:hAnsi="Arial"/>
          <w:color w:val="333333"/>
          <w:sz w:val="22"/>
          <w:szCs w:val="22"/>
        </w:rPr>
        <w:t xml:space="preserve">All errors must follow this consistent format:</w:t>
      </w:r>
    </w:p>
    <w:p>
      <w:pPr>
        <w:shd w:fill="F5F5F5" w:val="clear"/>
        <w:spacing w:after="60" w:before="60"/>
        <w:ind w:left="360"/>
      </w:pPr>
      <w:r>
        <w:rPr>
          <w:rFonts w:ascii="Consolas" w:cs="Consolas" w:eastAsia="Consolas" w:hAnsi="Consolas"/>
          <w:color w:val="333333"/>
          <w:sz w:val="19"/>
          <w:szCs w:val="19"/>
        </w:rPr>
        <w:t xml:space="preserve">{</w:t>
      </w:r>
    </w:p>
    <w:p>
      <w:pPr>
        <w:shd w:fill="F5F5F5" w:val="clear"/>
        <w:spacing w:after="60" w:before="60"/>
        <w:ind w:left="360"/>
      </w:pPr>
      <w:r>
        <w:rPr>
          <w:rFonts w:ascii="Consolas" w:cs="Consolas" w:eastAsia="Consolas" w:hAnsi="Consolas"/>
          <w:color w:val="333333"/>
          <w:sz w:val="19"/>
          <w:szCs w:val="19"/>
        </w:rPr>
        <w:t xml:space="preserve">  "success": false,</w:t>
      </w:r>
    </w:p>
    <w:p>
      <w:pPr>
        <w:shd w:fill="F5F5F5" w:val="clear"/>
        <w:spacing w:after="60" w:before="60"/>
        <w:ind w:left="360"/>
      </w:pPr>
      <w:r>
        <w:rPr>
          <w:rFonts w:ascii="Consolas" w:cs="Consolas" w:eastAsia="Consolas" w:hAnsi="Consolas"/>
          <w:color w:val="333333"/>
          <w:sz w:val="19"/>
          <w:szCs w:val="19"/>
        </w:rPr>
        <w:t xml:space="preserve">  "error": "Human-readable error message",</w:t>
      </w:r>
    </w:p>
    <w:p>
      <w:pPr>
        <w:shd w:fill="F5F5F5" w:val="clear"/>
        <w:spacing w:after="60" w:before="60"/>
        <w:ind w:left="360"/>
      </w:pPr>
      <w:r>
        <w:rPr>
          <w:rFonts w:ascii="Consolas" w:cs="Consolas" w:eastAsia="Consolas" w:hAnsi="Consolas"/>
          <w:color w:val="333333"/>
          <w:sz w:val="19"/>
          <w:szCs w:val="19"/>
        </w:rPr>
        <w:t xml:space="preserve">  "code": "VALIDATION_ERROR",</w:t>
      </w:r>
    </w:p>
    <w:p>
      <w:pPr>
        <w:shd w:fill="F5F5F5" w:val="clear"/>
        <w:spacing w:after="60" w:before="60"/>
        <w:ind w:left="360"/>
      </w:pPr>
      <w:r>
        <w:rPr>
          <w:rFonts w:ascii="Consolas" w:cs="Consolas" w:eastAsia="Consolas" w:hAnsi="Consolas"/>
          <w:color w:val="333333"/>
          <w:sz w:val="19"/>
          <w:szCs w:val="19"/>
        </w:rPr>
        <w:t xml:space="preserve">  "status": 400,</w:t>
      </w:r>
    </w:p>
    <w:p>
      <w:pPr>
        <w:shd w:fill="F5F5F5" w:val="clear"/>
        <w:spacing w:after="60" w:before="60"/>
        <w:ind w:left="360"/>
      </w:pPr>
      <w:r>
        <w:rPr>
          <w:rFonts w:ascii="Consolas" w:cs="Consolas" w:eastAsia="Consolas" w:hAnsi="Consolas"/>
          <w:color w:val="333333"/>
          <w:sz w:val="19"/>
          <w:szCs w:val="19"/>
        </w:rPr>
        <w:t xml:space="preserve">  "details": { "field": "email", "message": "Already in use" }</w:t>
      </w:r>
    </w:p>
    <w:p>
      <w:pPr>
        <w:shd w:fill="F5F5F5" w:val="clear"/>
        <w:spacing w:after="60" w:before="60"/>
        <w:ind w:left="360"/>
      </w:pPr>
      <w:r>
        <w:rPr>
          <w:rFonts w:ascii="Consolas" w:cs="Consolas" w:eastAsia="Consolas" w:hAnsi="Consolas"/>
          <w:color w:val="333333"/>
          <w:sz w:val="19"/>
          <w:szCs w:val="19"/>
        </w:rPr>
        <w:t xml:space="preserve">}</w:t>
      </w:r>
    </w:p>
    <w:p>
      <w:pPr>
        <w:spacing w:after="0" w:before="40"/>
      </w:pPr>
    </w:p>
    <w:p>
      <w:pPr>
        <w:spacing w:after="120" w:line="276"/>
        <w:jc w:val="left"/>
      </w:pPr>
      <w:r>
        <w:rPr>
          <w:rFonts w:ascii="Arial" w:cs="Arial" w:eastAsia="Arial" w:hAnsi="Arial"/>
          <w:color w:val="333333"/>
          <w:sz w:val="22"/>
          <w:szCs w:val="22"/>
        </w:rPr>
        <w:t xml:space="preserve">Standard HTTP status codes: 200 (success), 201 (created), 400 (validation), 401 (unauthorized), 403 (forbidden), 404 (not found), 409 (conflict), 500 (server error).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EEE" w:sz="2" w:space="4"/>
      </w:pBdr>
    </w:pPr>
    <w:r>
      <w:rPr>
        <w:rFonts w:ascii="Arial" w:cs="Arial" w:eastAsia="Arial" w:hAnsi="Arial"/>
        <w:color w:val="999999"/>
        <w:sz w:val="18"/>
        <w:szCs w:val="18"/>
      </w:rPr>
      <w:t xml:space="preserve">FlowMerce Backend API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5905A" w:sz="6" w:space="8"/>
      </w:pBdr>
      <w:spacing w:after="200" w:before="360"/>
      <w:outlineLvl w:val="0"/>
    </w:pPr>
    <w:rPr>
      <w:rFonts w:ascii="Arial" w:cs="Arial" w:eastAsia="Arial" w:hAnsi="Arial"/>
      <w:b/>
      <w:bCs/>
      <w:color w:val="0F0E0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2C2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2026-04-02T20:09:36.881Z</dcterms:created>
  <dcterms:modified xsi:type="dcterms:W3CDTF">2026-04-02T20:09:36.881Z</dcterms:modified>
</cp:coreProperties>
</file>

<file path=docProps/custom.xml><?xml version="1.0" encoding="utf-8"?>
<Properties xmlns="http://schemas.openxmlformats.org/officeDocument/2006/custom-properties" xmlns:vt="http://schemas.openxmlformats.org/officeDocument/2006/docPropsVTypes"/>
</file>