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75" w:rsidRDefault="00765690">
      <w:r>
        <w:t>Computer Architecture Homework 1</w:t>
      </w:r>
    </w:p>
    <w:p w:rsidR="00765690" w:rsidRDefault="00765690">
      <w:r>
        <w:t>Anastasia Starks</w:t>
      </w:r>
    </w:p>
    <w:p w:rsidR="00765690" w:rsidRDefault="00765690" w:rsidP="00765690"/>
    <w:p w:rsidR="00765690" w:rsidRDefault="00765690" w:rsidP="00765690">
      <w:r>
        <w:t>1.12</w:t>
      </w:r>
      <w:r w:rsidR="000A5750">
        <w:t xml:space="preserve"> </w:t>
      </w:r>
    </w:p>
    <w:p w:rsidR="00765690" w:rsidRDefault="00765690" w:rsidP="00765690">
      <w:r>
        <w:t xml:space="preserve">a) </w:t>
      </w:r>
      <w:r w:rsidR="00E92B70">
        <w:t xml:space="preserve">graph speedup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765690" w:rsidTr="00765690">
        <w:tc>
          <w:tcPr>
            <w:tcW w:w="3055" w:type="dxa"/>
          </w:tcPr>
          <w:p w:rsidR="00765690" w:rsidRDefault="00765690" w:rsidP="00765690">
            <w:r>
              <w:t>Percentage of encryption</w:t>
            </w:r>
          </w:p>
        </w:tc>
        <w:tc>
          <w:tcPr>
            <w:tcW w:w="6295" w:type="dxa"/>
          </w:tcPr>
          <w:p w:rsidR="00765690" w:rsidRDefault="00765690" w:rsidP="00765690">
            <w:r>
              <w:t>Speed Up</w:t>
            </w:r>
          </w:p>
        </w:tc>
      </w:tr>
      <w:tr w:rsidR="00765690" w:rsidTr="00765690">
        <w:tc>
          <w:tcPr>
            <w:tcW w:w="3055" w:type="dxa"/>
          </w:tcPr>
          <w:p w:rsidR="00765690" w:rsidRDefault="00765690" w:rsidP="00765690">
            <w:r>
              <w:t>0</w:t>
            </w:r>
          </w:p>
        </w:tc>
        <w:tc>
          <w:tcPr>
            <w:tcW w:w="6295" w:type="dxa"/>
          </w:tcPr>
          <w:p w:rsidR="00765690" w:rsidRDefault="00DA0905" w:rsidP="0076569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1.0+ 0/20</m:t>
                    </m:r>
                  </m:den>
                </m:f>
                <m:r>
                  <w:rPr>
                    <w:rFonts w:ascii="Cambria Math" w:hAnsi="Cambria Math"/>
                  </w:rPr>
                  <m:t>= 1</m:t>
                </m:r>
              </m:oMath>
            </m:oMathPara>
          </w:p>
        </w:tc>
      </w:tr>
      <w:tr w:rsidR="00765690" w:rsidTr="00765690">
        <w:tc>
          <w:tcPr>
            <w:tcW w:w="3055" w:type="dxa"/>
          </w:tcPr>
          <w:p w:rsidR="00765690" w:rsidRDefault="00765690" w:rsidP="00765690">
            <w:r>
              <w:t>25</w:t>
            </w:r>
          </w:p>
        </w:tc>
        <w:tc>
          <w:tcPr>
            <w:tcW w:w="6295" w:type="dxa"/>
          </w:tcPr>
          <w:p w:rsidR="00765690" w:rsidRDefault="00DA0905" w:rsidP="0076569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.75+ .25/20</m:t>
                    </m:r>
                  </m:den>
                </m:f>
                <m:r>
                  <w:rPr>
                    <w:rFonts w:ascii="Cambria Math" w:hAnsi="Cambria Math"/>
                  </w:rPr>
                  <m:t>= 1.13</m:t>
                </m:r>
              </m:oMath>
            </m:oMathPara>
          </w:p>
        </w:tc>
      </w:tr>
      <w:tr w:rsidR="00765690" w:rsidTr="00765690">
        <w:tc>
          <w:tcPr>
            <w:tcW w:w="3055" w:type="dxa"/>
          </w:tcPr>
          <w:p w:rsidR="00765690" w:rsidRDefault="00765690" w:rsidP="00765690">
            <w:r>
              <w:t>50</w:t>
            </w:r>
          </w:p>
        </w:tc>
        <w:tc>
          <w:tcPr>
            <w:tcW w:w="6295" w:type="dxa"/>
          </w:tcPr>
          <w:p w:rsidR="00765690" w:rsidRDefault="00DA0905" w:rsidP="0076569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.50+ .50/20</m:t>
                    </m:r>
                  </m:den>
                </m:f>
                <m:r>
                  <w:rPr>
                    <w:rFonts w:ascii="Cambria Math" w:hAnsi="Cambria Math"/>
                  </w:rPr>
                  <m:t>= 1.90</m:t>
                </m:r>
              </m:oMath>
            </m:oMathPara>
          </w:p>
        </w:tc>
      </w:tr>
      <w:tr w:rsidR="00765690" w:rsidTr="00765690">
        <w:tc>
          <w:tcPr>
            <w:tcW w:w="3055" w:type="dxa"/>
          </w:tcPr>
          <w:p w:rsidR="00765690" w:rsidRDefault="00765690" w:rsidP="00765690">
            <w:r>
              <w:t>75</w:t>
            </w:r>
          </w:p>
        </w:tc>
        <w:tc>
          <w:tcPr>
            <w:tcW w:w="6295" w:type="dxa"/>
          </w:tcPr>
          <w:p w:rsidR="00765690" w:rsidRDefault="00DA0905" w:rsidP="0076569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.25+ .75/20</m:t>
                    </m:r>
                  </m:den>
                </m:f>
                <m:r>
                  <w:rPr>
                    <w:rFonts w:ascii="Cambria Math" w:hAnsi="Cambria Math"/>
                  </w:rPr>
                  <m:t>=3.48</m:t>
                </m:r>
              </m:oMath>
            </m:oMathPara>
          </w:p>
        </w:tc>
      </w:tr>
      <w:tr w:rsidR="00765690" w:rsidTr="00765690">
        <w:tc>
          <w:tcPr>
            <w:tcW w:w="3055" w:type="dxa"/>
          </w:tcPr>
          <w:p w:rsidR="00765690" w:rsidRDefault="00765690" w:rsidP="00765690">
            <w:r>
              <w:t>100</w:t>
            </w:r>
          </w:p>
        </w:tc>
        <w:tc>
          <w:tcPr>
            <w:tcW w:w="6295" w:type="dxa"/>
          </w:tcPr>
          <w:p w:rsidR="00765690" w:rsidRDefault="00DA0905" w:rsidP="0076569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0+ 1.0/20</m:t>
                    </m:r>
                  </m:den>
                </m:f>
                <m:r>
                  <w:rPr>
                    <w:rFonts w:ascii="Cambria Math" w:hAnsi="Cambria Math"/>
                  </w:rPr>
                  <m:t>= 20</m:t>
                </m:r>
              </m:oMath>
            </m:oMathPara>
          </w:p>
        </w:tc>
      </w:tr>
    </w:tbl>
    <w:p w:rsidR="00765690" w:rsidRDefault="00C62676" w:rsidP="00765690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52D2" w:rsidRDefault="00097832" w:rsidP="00765690">
      <w:r>
        <w:t>b)</w:t>
      </w:r>
      <w:r w:rsidR="00A852D2">
        <w:t xml:space="preserve"> </w:t>
      </w:r>
      <w:r w:rsidR="008A73B4">
        <w:t>find f</w:t>
      </w:r>
      <w:r w:rsidR="00E92B70">
        <w:t xml:space="preserve"> is speedup is 2</w:t>
      </w:r>
    </w:p>
    <w:p w:rsidR="00097832" w:rsidRPr="00A852D2" w:rsidRDefault="00DA0905" w:rsidP="00765690">
      <m:oMathPara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  <m:r>
                <w:rPr>
                  <w:rFonts w:ascii="Cambria Math" w:hAnsi="Cambria Math"/>
                </w:rPr>
                <m:t>+f/20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097832" w:rsidRPr="00926020" w:rsidRDefault="00097832" w:rsidP="007656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(speedup overall*speedup acc)-speedup acc</m:t>
              </m:r>
            </m:num>
            <m:den>
              <m:r>
                <w:rPr>
                  <w:rFonts w:ascii="Cambria Math" w:hAnsi="Cambria Math"/>
                </w:rPr>
                <m:t>(speedup overall*speedup acc)-speedup overall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(2*20)-20</m:t>
              </m:r>
            </m:num>
            <m:den>
              <m:r>
                <w:rPr>
                  <w:rFonts w:ascii="Cambria Math" w:hAnsi="Cambria Math"/>
                </w:rPr>
                <m:t>(2*20)-2</m:t>
              </m:r>
            </m:den>
          </m:f>
          <m:r>
            <w:rPr>
              <w:rFonts w:ascii="Cambria Math" w:hAnsi="Cambria Math"/>
            </w:rPr>
            <m:t>=52.63%</m:t>
          </m:r>
        </m:oMath>
      </m:oMathPara>
    </w:p>
    <w:p w:rsidR="00926020" w:rsidRPr="00471AB0" w:rsidRDefault="00926020" w:rsidP="00765690">
      <w:pPr>
        <w:rPr>
          <w:rFonts w:eastAsiaTheme="minorEastAsia"/>
        </w:rPr>
      </w:pPr>
    </w:p>
    <w:p w:rsidR="00471AB0" w:rsidRDefault="00471AB0" w:rsidP="00765690">
      <w:r>
        <w:t>c)</w:t>
      </w:r>
      <w:r w:rsidR="00E92B70">
        <w:t xml:space="preserve"> what percentage of time in new execution will be spent on encryption if speedup of 2</w:t>
      </w:r>
    </w:p>
    <w:p w:rsidR="00471AB0" w:rsidRPr="00003230" w:rsidRDefault="00471AB0" w:rsidP="007656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4737</m:t>
              </m:r>
            </m:num>
            <m:den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4737+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5263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26%</m:t>
          </m:r>
        </m:oMath>
      </m:oMathPara>
    </w:p>
    <w:p w:rsidR="00003230" w:rsidRPr="00471AB0" w:rsidRDefault="00003230" w:rsidP="00765690">
      <w:pPr>
        <w:rPr>
          <w:rFonts w:eastAsiaTheme="minorEastAsia"/>
        </w:rPr>
      </w:pPr>
    </w:p>
    <w:p w:rsidR="0060140C" w:rsidRDefault="00471AB0" w:rsidP="00765690">
      <w:pPr>
        <w:rPr>
          <w:rFonts w:eastAsiaTheme="minorEastAsia"/>
        </w:rPr>
      </w:pPr>
      <w:r>
        <w:t>d)</w:t>
      </w:r>
      <w:r w:rsidR="00A852D2">
        <w:t xml:space="preserve"> </w:t>
      </w:r>
      <w:r w:rsidR="00003230">
        <w:t xml:space="preserve">2 encryption units with 50% able to be encrypted and 90% parallelizable </w:t>
      </w:r>
      <w:r w:rsidR="00CE2860">
        <w:rPr>
          <w:rFonts w:eastAsiaTheme="minorEastAsia"/>
        </w:rPr>
        <w:t xml:space="preserve"> </w:t>
      </w:r>
    </w:p>
    <w:p w:rsidR="0060140C" w:rsidRPr="0060140C" w:rsidRDefault="00DA0905" w:rsidP="0076569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.50+.90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+.10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.50</m:t>
                  </m:r>
                </m:e>
              </m:d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290</m:t>
          </m:r>
        </m:oMath>
      </m:oMathPara>
    </w:p>
    <w:p w:rsidR="00003230" w:rsidRDefault="00003230" w:rsidP="00765690">
      <w:pPr>
        <w:rPr>
          <w:rFonts w:eastAsiaTheme="minorEastAsia"/>
        </w:rPr>
      </w:pPr>
      <w:r>
        <w:t>4</w:t>
      </w:r>
      <w:r>
        <w:t xml:space="preserve"> encryption units with 50% able to be encrypted and 90% parallelizable </w:t>
      </w:r>
      <w:r>
        <w:rPr>
          <w:rFonts w:eastAsiaTheme="minorEastAsia"/>
        </w:rPr>
        <w:t xml:space="preserve"> </w:t>
      </w:r>
    </w:p>
    <w:p w:rsidR="00471AB0" w:rsidRPr="0060140C" w:rsidRDefault="00DA0905" w:rsidP="0076569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.50+.90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+.10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.50</m:t>
                  </m:r>
                </m:e>
              </m:d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509</m:t>
          </m:r>
        </m:oMath>
      </m:oMathPara>
    </w:p>
    <w:p w:rsidR="000A5750" w:rsidRDefault="000A5750" w:rsidP="00765690"/>
    <w:p w:rsidR="000A5750" w:rsidRDefault="000A5750" w:rsidP="00765690">
      <w:r>
        <w:t>1.</w:t>
      </w:r>
      <w:r w:rsidR="008A73B4">
        <w:t>1</w:t>
      </w:r>
      <w:r>
        <w:t>3</w:t>
      </w:r>
    </w:p>
    <w:p w:rsidR="000A5750" w:rsidRDefault="000A5750" w:rsidP="00765690">
      <w:pPr>
        <w:rPr>
          <w:rFonts w:eastAsiaTheme="minorEastAsia"/>
        </w:rPr>
      </w:pPr>
      <w:r>
        <w:t>a)</w:t>
      </w:r>
      <w:r w:rsidR="00A852D2">
        <w:t xml:space="preserve"> Originally, the unenhanced part would take normal time (50%) but enhanced part would take 10 times as long 10(50%) = 500% so original execution time without enhancement would take 550%. So </w:t>
      </w:r>
      <m:oMath>
        <m:r>
          <w:rPr>
            <w:rFonts w:ascii="Cambria Math" w:hAnsi="Cambria Math"/>
          </w:rPr>
          <m:t xml:space="preserve">speed up=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execution time orig</m:t>
            </m:r>
          </m:num>
          <m:den>
            <m:r>
              <w:rPr>
                <w:rFonts w:ascii="Cambria Math" w:hAnsi="Cambria Math"/>
              </w:rPr>
              <m:t>exection time new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550%</m:t>
            </m:r>
          </m:num>
          <m:den>
            <m:r>
              <w:rPr>
                <w:rFonts w:ascii="Cambria Math" w:eastAsiaTheme="minorEastAsia" w:hAnsi="Cambria Math"/>
              </w:rPr>
              <m:t>100%</m:t>
            </m:r>
          </m:den>
        </m:f>
        <m:r>
          <w:rPr>
            <w:rFonts w:ascii="Cambria Math" w:eastAsiaTheme="minorEastAsia" w:hAnsi="Cambria Math"/>
          </w:rPr>
          <m:t>=5.5</m:t>
        </m:r>
      </m:oMath>
      <w:r w:rsidR="00DA0905">
        <w:rPr>
          <w:rFonts w:eastAsiaTheme="minorEastAsia"/>
        </w:rPr>
        <w:t>0</w:t>
      </w:r>
    </w:p>
    <w:p w:rsidR="008A73B4" w:rsidRDefault="008A73B4" w:rsidP="00765690">
      <w:r>
        <w:t>b) find f</w:t>
      </w:r>
    </w:p>
    <w:p w:rsidR="008A73B4" w:rsidRPr="008A73B4" w:rsidRDefault="008A73B4" w:rsidP="007656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(speedup overall*speedup acc)-speedup acc</m:t>
              </m:r>
            </m:num>
            <m:den>
              <m:r>
                <w:rPr>
                  <w:rFonts w:ascii="Cambria Math" w:hAnsi="Cambria Math"/>
                </w:rPr>
                <m:t>(speedup overall*speedup acc)-speedup overall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(5.5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*10)-10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5.5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*10</m:t>
                  </m:r>
                </m:e>
              </m:d>
              <m:r>
                <w:rPr>
                  <w:rFonts w:ascii="Cambria Math" w:hAnsi="Cambria Math"/>
                </w:rPr>
                <m:t>-5.5</m:t>
              </m:r>
              <m:r>
                <w:rPr>
                  <w:rFonts w:ascii="Cambria Math" w:hAnsi="Cambria Math"/>
                </w:rPr>
                <m:t>0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</w:rPr>
            <m:t>=90.90%</m:t>
          </m:r>
        </m:oMath>
      </m:oMathPara>
    </w:p>
    <w:p w:rsidR="008A73B4" w:rsidRDefault="008A73B4" w:rsidP="00765690"/>
    <w:p w:rsidR="008A73B4" w:rsidRDefault="008A73B4" w:rsidP="00765690">
      <w:r>
        <w:t>1.16</w:t>
      </w:r>
    </w:p>
    <w:p w:rsidR="008A73B4" w:rsidRDefault="008A73B4" w:rsidP="00765690">
      <w:r>
        <w:t>a)</w:t>
      </w:r>
      <w:r w:rsidR="003D4768">
        <w:t xml:space="preserve"> n processors </w:t>
      </w:r>
      <w:r w:rsidR="002D67CD">
        <w:t>i</w:t>
      </w:r>
      <w:r w:rsidR="003D4768">
        <w:t xml:space="preserve">f 80% </w:t>
      </w:r>
      <w:r w:rsidR="002D67CD">
        <w:t xml:space="preserve">parallelizable </w:t>
      </w:r>
    </w:p>
    <w:p w:rsidR="002D67CD" w:rsidRPr="00926020" w:rsidRDefault="002D67CD" w:rsidP="007656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.20+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.80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926020" w:rsidRPr="002D67CD" w:rsidRDefault="00926020" w:rsidP="00765690">
      <w:pPr>
        <w:rPr>
          <w:rFonts w:eastAsiaTheme="minorEastAsia"/>
        </w:rPr>
      </w:pPr>
    </w:p>
    <w:p w:rsidR="002D67CD" w:rsidRDefault="002D67CD" w:rsidP="00765690">
      <w:pPr>
        <w:rPr>
          <w:rFonts w:eastAsiaTheme="minorEastAsia"/>
        </w:rPr>
      </w:pPr>
      <w:r>
        <w:rPr>
          <w:rFonts w:eastAsiaTheme="minorEastAsia"/>
        </w:rPr>
        <w:t>b) 8 processors with 0.5% communication overhead</w:t>
      </w:r>
    </w:p>
    <w:p w:rsidR="002D67CD" w:rsidRPr="00926020" w:rsidRDefault="002D67CD" w:rsidP="007656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speedup=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.20+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8*.005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.80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=2.94</m:t>
          </m:r>
        </m:oMath>
      </m:oMathPara>
    </w:p>
    <w:p w:rsidR="00926020" w:rsidRPr="002D67CD" w:rsidRDefault="00926020" w:rsidP="00765690">
      <w:pPr>
        <w:rPr>
          <w:rFonts w:eastAsiaTheme="minorEastAsia"/>
        </w:rPr>
      </w:pPr>
    </w:p>
    <w:p w:rsidR="002D67CD" w:rsidRDefault="002D67CD" w:rsidP="00765690">
      <w:pPr>
        <w:rPr>
          <w:rFonts w:eastAsiaTheme="minorEastAsia"/>
        </w:rPr>
      </w:pPr>
      <w:r>
        <w:rPr>
          <w:rFonts w:eastAsiaTheme="minorEastAsia"/>
        </w:rPr>
        <w:t>c) 8 processors, every time number is doubled communication overhead is 0.5%</w:t>
      </w:r>
    </w:p>
    <w:p w:rsidR="002D67CD" w:rsidRPr="002D67CD" w:rsidRDefault="002D67CD" w:rsidP="007656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speedup=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.20+(3*.005)+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.80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=3.17</m:t>
          </m:r>
        </m:oMath>
      </m:oMathPara>
    </w:p>
    <w:sectPr w:rsidR="002D67CD" w:rsidRPr="002D67CD" w:rsidSect="00C2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0F83"/>
    <w:multiLevelType w:val="hybridMultilevel"/>
    <w:tmpl w:val="C4F2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72D7"/>
    <w:multiLevelType w:val="hybridMultilevel"/>
    <w:tmpl w:val="73561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50AD"/>
    <w:multiLevelType w:val="hybridMultilevel"/>
    <w:tmpl w:val="75828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63EBF"/>
    <w:multiLevelType w:val="hybridMultilevel"/>
    <w:tmpl w:val="4126A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90"/>
    <w:rsid w:val="00003230"/>
    <w:rsid w:val="00097832"/>
    <w:rsid w:val="000A5750"/>
    <w:rsid w:val="001B370A"/>
    <w:rsid w:val="002D67CD"/>
    <w:rsid w:val="002E368E"/>
    <w:rsid w:val="00344E04"/>
    <w:rsid w:val="003D4768"/>
    <w:rsid w:val="00471AB0"/>
    <w:rsid w:val="00582673"/>
    <w:rsid w:val="0060140C"/>
    <w:rsid w:val="00765690"/>
    <w:rsid w:val="008A73B4"/>
    <w:rsid w:val="00900CA4"/>
    <w:rsid w:val="00926020"/>
    <w:rsid w:val="0095134B"/>
    <w:rsid w:val="00A852D2"/>
    <w:rsid w:val="00C21FCA"/>
    <w:rsid w:val="00C62676"/>
    <w:rsid w:val="00CE2860"/>
    <w:rsid w:val="00DA0905"/>
    <w:rsid w:val="00E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3020"/>
  <w14:defaultImageDpi w14:val="32767"/>
  <w15:chartTrackingRefBased/>
  <w15:docId w15:val="{F9F30DF3-DBF5-F945-B49E-15BEE2B8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90"/>
    <w:pPr>
      <w:ind w:left="720"/>
      <w:contextualSpacing/>
    </w:pPr>
  </w:style>
  <w:style w:type="table" w:styleId="TableGrid">
    <w:name w:val="Table Grid"/>
    <w:basedOn w:val="TableNormal"/>
    <w:uiPriority w:val="39"/>
    <w:rsid w:val="00765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5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of Encryption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1.1299999999999999</c:v>
                </c:pt>
                <c:pt idx="2">
                  <c:v>1.9</c:v>
                </c:pt>
                <c:pt idx="3">
                  <c:v>3.48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76-7846-B257-2D3654D03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3755360"/>
        <c:axId val="1903760016"/>
      </c:lineChart>
      <c:catAx>
        <c:axId val="190375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60016"/>
        <c:crosses val="autoZero"/>
        <c:auto val="1"/>
        <c:lblAlgn val="ctr"/>
        <c:lblOffset val="100"/>
        <c:noMultiLvlLbl val="0"/>
      </c:catAx>
      <c:valAx>
        <c:axId val="190376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Net Speed</a:t>
                </a:r>
                <a:r>
                  <a:rPr lang="en-US" baseline="0"/>
                  <a:t> 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5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Starks</dc:creator>
  <cp:keywords/>
  <dc:description/>
  <cp:lastModifiedBy>Anastasia Starks</cp:lastModifiedBy>
  <cp:revision>9</cp:revision>
  <dcterms:created xsi:type="dcterms:W3CDTF">2019-02-11T20:42:00Z</dcterms:created>
  <dcterms:modified xsi:type="dcterms:W3CDTF">2019-02-14T23:57:00Z</dcterms:modified>
</cp:coreProperties>
</file>