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B92" w:rsidRPr="00990B92" w:rsidRDefault="00990B92" w:rsidP="00990B92">
      <w:pPr>
        <w:tabs>
          <w:tab w:val="decimal" w:pos="360"/>
        </w:tabs>
        <w:spacing w:line="276" w:lineRule="auto"/>
        <w:rPr>
          <w:rFonts w:ascii="Times New Roman" w:hAnsi="Times New Roman"/>
          <w:b/>
          <w:sz w:val="44"/>
          <w:szCs w:val="44"/>
        </w:rPr>
      </w:pPr>
      <w:r w:rsidRPr="00990B92"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>1</w:t>
      </w:r>
      <w:r w:rsidRPr="00990B92">
        <w:rPr>
          <w:rFonts w:ascii="Times New Roman" w:hAnsi="Times New Roman"/>
          <w:b/>
          <w:sz w:val="44"/>
          <w:szCs w:val="44"/>
        </w:rPr>
        <w:t>.</w:t>
      </w:r>
      <w:r w:rsidRPr="00990B92">
        <w:rPr>
          <w:rFonts w:ascii="Times New Roman" w:hAnsi="Times New Roman"/>
          <w:b/>
          <w:sz w:val="44"/>
          <w:szCs w:val="44"/>
        </w:rPr>
        <w:tab/>
        <w:t>The case for permitting unrestricted immigration is often made by appeal to the claim that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a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>people should be allowed to choose where in the world to locate themselves without qualification.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  <w:t>b.</w:t>
      </w:r>
      <w:r w:rsidRPr="00990B92">
        <w:rPr>
          <w:rFonts w:ascii="Times New Roman" w:hAnsi="Times New Roman"/>
          <w:sz w:val="40"/>
          <w:szCs w:val="40"/>
        </w:rPr>
        <w:tab/>
        <w:t>people should be allowed to choose where in the world to locate themselves unless it can be shown that allowing an unlimited right of migration would have harmful consequences.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c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>people should be allowed to choose where in the world to locate themselves unless they have a legitimate interests in limiting their own freedom.</w:t>
      </w: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d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 xml:space="preserve">political boundaries are human artifacts. </w:t>
      </w: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  <w:sz w:val="40"/>
          <w:szCs w:val="40"/>
        </w:rPr>
      </w:pPr>
    </w:p>
    <w:p w:rsidR="00990B92" w:rsidRPr="002A03F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Pr="00990B92" w:rsidRDefault="00990B92" w:rsidP="00990B9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990B92"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>2</w:t>
      </w:r>
      <w:r w:rsidRPr="00990B92">
        <w:rPr>
          <w:rFonts w:ascii="Times New Roman" w:hAnsi="Times New Roman"/>
          <w:b/>
          <w:sz w:val="44"/>
          <w:szCs w:val="44"/>
        </w:rPr>
        <w:t>.</w:t>
      </w:r>
      <w:r w:rsidRPr="00990B92">
        <w:rPr>
          <w:rFonts w:ascii="Times New Roman" w:hAnsi="Times New Roman"/>
          <w:b/>
          <w:sz w:val="44"/>
          <w:szCs w:val="44"/>
        </w:rPr>
        <w:tab/>
        <w:t xml:space="preserve">Miller would likely agree that my desire to freely acquire a helicopter qualifies as 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a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>a basic freedom.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b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>a bare freedom.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c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>a constraint on my freedom.</w:t>
      </w: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d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 xml:space="preserve">false consciousness. </w:t>
      </w: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Pr="002A03F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Pr="00990B92" w:rsidRDefault="00990B92" w:rsidP="00990B9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990B92">
        <w:rPr>
          <w:rFonts w:ascii="Times New Roman" w:hAnsi="Times New Roman"/>
          <w:b/>
          <w:sz w:val="44"/>
          <w:szCs w:val="44"/>
        </w:rPr>
        <w:lastRenderedPageBreak/>
        <w:tab/>
      </w:r>
      <w:r>
        <w:rPr>
          <w:rFonts w:ascii="Times New Roman" w:hAnsi="Times New Roman"/>
          <w:b/>
          <w:sz w:val="44"/>
          <w:szCs w:val="44"/>
        </w:rPr>
        <w:t>3</w:t>
      </w:r>
      <w:r w:rsidRPr="00990B92">
        <w:rPr>
          <w:rFonts w:ascii="Times New Roman" w:hAnsi="Times New Roman"/>
          <w:b/>
          <w:sz w:val="44"/>
          <w:szCs w:val="44"/>
        </w:rPr>
        <w:t>.</w:t>
      </w:r>
      <w:r w:rsidRPr="00990B92">
        <w:rPr>
          <w:rFonts w:ascii="Times New Roman" w:hAnsi="Times New Roman"/>
          <w:b/>
          <w:sz w:val="44"/>
          <w:szCs w:val="44"/>
        </w:rPr>
        <w:tab/>
        <w:t>Miller acknowledges a right to freedom of movement but claims it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a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 xml:space="preserve">only applies to those who are already citizens. 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b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 xml:space="preserve">is a basic freedom and so warrants protection. 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c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>is not relevant to the question of immigration.</w:t>
      </w: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d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 xml:space="preserve">requires only sufficient freedom of movement. </w:t>
      </w: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0B92" w:rsidRPr="00990B92" w:rsidRDefault="00990B92" w:rsidP="00990B9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990B92">
        <w:rPr>
          <w:rFonts w:ascii="Times New Roman" w:hAnsi="Times New Roman"/>
          <w:b/>
          <w:sz w:val="44"/>
          <w:szCs w:val="44"/>
        </w:rPr>
        <w:lastRenderedPageBreak/>
        <w:tab/>
      </w:r>
      <w:r>
        <w:rPr>
          <w:rFonts w:ascii="Times New Roman" w:hAnsi="Times New Roman"/>
          <w:b/>
          <w:sz w:val="44"/>
          <w:szCs w:val="44"/>
        </w:rPr>
        <w:t>4</w:t>
      </w:r>
      <w:r w:rsidRPr="00990B92">
        <w:rPr>
          <w:rFonts w:ascii="Times New Roman" w:hAnsi="Times New Roman"/>
          <w:b/>
          <w:sz w:val="44"/>
          <w:szCs w:val="44"/>
        </w:rPr>
        <w:t>.</w:t>
      </w:r>
      <w:r w:rsidRPr="00990B92">
        <w:rPr>
          <w:rFonts w:ascii="Times New Roman" w:hAnsi="Times New Roman"/>
          <w:b/>
          <w:sz w:val="44"/>
          <w:szCs w:val="44"/>
        </w:rPr>
        <w:tab/>
        <w:t xml:space="preserve">Miller compares the right to exit from a state to 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a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>the right to marry.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b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 xml:space="preserve">the right to divorce. 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c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 xml:space="preserve">a basic freedom. 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d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>the right to occupy one’s body.</w:t>
      </w:r>
    </w:p>
    <w:p w:rsidR="00990B92" w:rsidRPr="002A03F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Pr="002A03F2" w:rsidRDefault="00990B92" w:rsidP="00990B92">
      <w:pPr>
        <w:spacing w:line="276" w:lineRule="auto"/>
        <w:ind w:left="936" w:hanging="936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Pr="002A03F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Pr="00990B92" w:rsidRDefault="00990B92" w:rsidP="00990B9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990B92">
        <w:rPr>
          <w:rFonts w:ascii="Times New Roman" w:hAnsi="Times New Roman"/>
          <w:b/>
          <w:sz w:val="44"/>
          <w:szCs w:val="44"/>
        </w:rPr>
        <w:lastRenderedPageBreak/>
        <w:tab/>
      </w:r>
      <w:r>
        <w:rPr>
          <w:rFonts w:ascii="Times New Roman" w:hAnsi="Times New Roman"/>
          <w:b/>
          <w:sz w:val="44"/>
          <w:szCs w:val="44"/>
        </w:rPr>
        <w:t>5</w:t>
      </w:r>
      <w:r w:rsidRPr="00990B92">
        <w:rPr>
          <w:rFonts w:ascii="Times New Roman" w:hAnsi="Times New Roman"/>
          <w:b/>
          <w:sz w:val="44"/>
          <w:szCs w:val="44"/>
        </w:rPr>
        <w:t>.</w:t>
      </w:r>
      <w:r w:rsidRPr="00990B92">
        <w:rPr>
          <w:rFonts w:ascii="Times New Roman" w:hAnsi="Times New Roman"/>
          <w:b/>
          <w:sz w:val="44"/>
          <w:szCs w:val="44"/>
        </w:rPr>
        <w:tab/>
        <w:t>Miller claims that, properly understood, a right to exit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a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>does entail an unlimited right to migrate.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b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 xml:space="preserve">does not entail an unlimited right to migrate. 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c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 xml:space="preserve">is contradictory. 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d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>both b and c</w:t>
      </w: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Pr="002A03F2" w:rsidRDefault="00990B92" w:rsidP="00990B92">
      <w:pPr>
        <w:spacing w:line="276" w:lineRule="auto"/>
        <w:rPr>
          <w:rFonts w:ascii="Times New Roman" w:hAnsi="Times New Roman"/>
        </w:rPr>
      </w:pPr>
    </w:p>
    <w:p w:rsidR="00990B92" w:rsidRPr="00990B92" w:rsidRDefault="00990B92" w:rsidP="00990B9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990B92">
        <w:rPr>
          <w:rFonts w:ascii="Times New Roman" w:hAnsi="Times New Roman"/>
          <w:b/>
          <w:sz w:val="44"/>
          <w:szCs w:val="44"/>
        </w:rPr>
        <w:tab/>
      </w:r>
      <w:r w:rsidRPr="00990B92">
        <w:rPr>
          <w:rFonts w:ascii="Times New Roman" w:hAnsi="Times New Roman"/>
          <w:b/>
          <w:sz w:val="44"/>
          <w:szCs w:val="44"/>
        </w:rPr>
        <w:t>6</w:t>
      </w:r>
      <w:r w:rsidRPr="00990B92">
        <w:rPr>
          <w:rFonts w:ascii="Times New Roman" w:hAnsi="Times New Roman"/>
          <w:b/>
          <w:sz w:val="44"/>
          <w:szCs w:val="44"/>
        </w:rPr>
        <w:t>.</w:t>
      </w:r>
      <w:r w:rsidRPr="00990B92">
        <w:rPr>
          <w:rFonts w:ascii="Times New Roman" w:hAnsi="Times New Roman"/>
          <w:b/>
          <w:sz w:val="44"/>
          <w:szCs w:val="44"/>
        </w:rPr>
        <w:tab/>
        <w:t xml:space="preserve">Miller argues that long-term immigrants should be given 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bookmarkStart w:id="0" w:name="_GoBack"/>
      <w:bookmarkEnd w:id="0"/>
      <w:proofErr w:type="gramStart"/>
      <w:r w:rsidRPr="00990B92">
        <w:rPr>
          <w:rFonts w:ascii="Times New Roman" w:hAnsi="Times New Roman"/>
          <w:sz w:val="40"/>
          <w:szCs w:val="40"/>
        </w:rPr>
        <w:t>a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 xml:space="preserve">full and equal citizenship in the receiving society. 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b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 xml:space="preserve">the functional equivalent to full citizenship. 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c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 xml:space="preserve">full and equal status as refugees. </w:t>
      </w:r>
    </w:p>
    <w:p w:rsidR="00990B92" w:rsidRPr="00990B92" w:rsidRDefault="00990B92" w:rsidP="00990B9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0B92">
        <w:rPr>
          <w:rFonts w:ascii="Times New Roman" w:hAnsi="Times New Roman"/>
          <w:sz w:val="40"/>
          <w:szCs w:val="40"/>
        </w:rPr>
        <w:tab/>
      </w:r>
      <w:proofErr w:type="gramStart"/>
      <w:r w:rsidRPr="00990B92">
        <w:rPr>
          <w:rFonts w:ascii="Times New Roman" w:hAnsi="Times New Roman"/>
          <w:sz w:val="40"/>
          <w:szCs w:val="40"/>
        </w:rPr>
        <w:t>d</w:t>
      </w:r>
      <w:proofErr w:type="gramEnd"/>
      <w:r w:rsidRPr="00990B92">
        <w:rPr>
          <w:rFonts w:ascii="Times New Roman" w:hAnsi="Times New Roman"/>
          <w:sz w:val="40"/>
          <w:szCs w:val="40"/>
        </w:rPr>
        <w:t>.</w:t>
      </w:r>
      <w:r w:rsidRPr="00990B92">
        <w:rPr>
          <w:rFonts w:ascii="Times New Roman" w:hAnsi="Times New Roman"/>
          <w:sz w:val="40"/>
          <w:szCs w:val="40"/>
        </w:rPr>
        <w:tab/>
        <w:t>all of the above</w:t>
      </w:r>
    </w:p>
    <w:p w:rsidR="004B2A9F" w:rsidRDefault="004B2A9F"/>
    <w:sectPr w:rsidR="004B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">
    <w:altName w:val="Times New Roman"/>
    <w:charset w:val="00"/>
    <w:family w:val="roman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BF"/>
    <w:rsid w:val="0043231B"/>
    <w:rsid w:val="004B2A9F"/>
    <w:rsid w:val="004D4B5D"/>
    <w:rsid w:val="005046EB"/>
    <w:rsid w:val="006A7607"/>
    <w:rsid w:val="00816909"/>
    <w:rsid w:val="00990B92"/>
    <w:rsid w:val="00A644BF"/>
    <w:rsid w:val="00C106BB"/>
    <w:rsid w:val="00D85124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BF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BF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Antonio Capuano</cp:lastModifiedBy>
  <cp:revision>3</cp:revision>
  <dcterms:created xsi:type="dcterms:W3CDTF">2018-11-02T17:51:00Z</dcterms:created>
  <dcterms:modified xsi:type="dcterms:W3CDTF">2018-11-02T17:56:00Z</dcterms:modified>
</cp:coreProperties>
</file>