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61" w:rsidRPr="009B6D13" w:rsidRDefault="005E3161" w:rsidP="005E3161">
      <w:pPr>
        <w:rPr>
          <w:rFonts w:ascii="Baskerville" w:hAnsi="Baskerville" w:cs="Baskerville"/>
          <w:b/>
          <w:sz w:val="56"/>
          <w:szCs w:val="56"/>
        </w:rPr>
      </w:pPr>
    </w:p>
    <w:p w:rsidR="005E3161" w:rsidRDefault="005E3161" w:rsidP="005E3161">
      <w:pPr>
        <w:rPr>
          <w:rFonts w:ascii="Baskerville" w:hAnsi="Baskerville" w:cs="Baskerville"/>
          <w:sz w:val="44"/>
          <w:szCs w:val="44"/>
        </w:rPr>
      </w:pPr>
    </w:p>
    <w:p w:rsidR="00410BD2" w:rsidRPr="00872907" w:rsidRDefault="00872907" w:rsidP="00410BD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  <w:r w:rsidRPr="00872907">
        <w:rPr>
          <w:rFonts w:ascii="Baskerville" w:hAnsi="Baskerville" w:cs="Baskerville"/>
          <w:b/>
          <w:sz w:val="44"/>
          <w:szCs w:val="44"/>
        </w:rPr>
        <w:t>What does Singer believe those who live in relatively affluent countries have a duty to sacrifice to protect people in poor countries from preventable evils?</w:t>
      </w:r>
    </w:p>
    <w:p w:rsidR="00410BD2" w:rsidRPr="00410BD2" w:rsidRDefault="00410BD2" w:rsidP="00410BD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</w:rPr>
      </w:pP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A. one-tenth of their incomes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B. as much as they can afford without radically altering their lifestyles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C. as much as they can afford without sacrificing something of comparable moral worth to what the poor are lacking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D. as much as it would take to eradicate the evils if everyone else in that economic situation gave an equal amount</w:t>
      </w:r>
    </w:p>
    <w:p w:rsidR="003E610F" w:rsidRPr="003E610F" w:rsidRDefault="003E610F" w:rsidP="003816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410BD2" w:rsidRPr="00410BD2" w:rsidRDefault="00410BD2" w:rsidP="003E61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A972F9" w:rsidRPr="005E3161" w:rsidRDefault="00A972F9" w:rsidP="006E2952">
      <w:pPr>
        <w:rPr>
          <w:rFonts w:ascii="Baskerville" w:hAnsi="Baskerville" w:cs="Baskerville"/>
          <w:sz w:val="40"/>
          <w:szCs w:val="40"/>
        </w:rPr>
      </w:pPr>
    </w:p>
    <w:p w:rsidR="005E3161" w:rsidRPr="005E3161" w:rsidRDefault="005E3161" w:rsidP="005E3161">
      <w:pPr>
        <w:rPr>
          <w:rFonts w:ascii="Baskerville" w:hAnsi="Baskerville" w:cs="Baskerville"/>
          <w:sz w:val="44"/>
          <w:szCs w:val="44"/>
        </w:rPr>
      </w:pPr>
    </w:p>
    <w:p w:rsidR="00BE28C3" w:rsidRDefault="003F24FC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5E3161" w:rsidRDefault="005E3161"/>
    <w:p w:rsidR="00410BD2" w:rsidRPr="00872907" w:rsidRDefault="00872907" w:rsidP="0036737E">
      <w:pPr>
        <w:pStyle w:val="ListParagraph"/>
        <w:numPr>
          <w:ilvl w:val="0"/>
          <w:numId w:val="6"/>
        </w:numPr>
        <w:rPr>
          <w:rFonts w:ascii="Baskerville" w:hAnsi="Baskerville" w:cs="Baskerville"/>
          <w:b/>
          <w:sz w:val="44"/>
          <w:szCs w:val="44"/>
        </w:rPr>
      </w:pPr>
      <w:r w:rsidRPr="00872907">
        <w:rPr>
          <w:rFonts w:ascii="Baskerville" w:hAnsi="Baskerville" w:cs="Baskerville"/>
          <w:b/>
          <w:sz w:val="44"/>
          <w:szCs w:val="44"/>
        </w:rPr>
        <w:t>Singer’s argument begins with the assumption that</w:t>
      </w:r>
    </w:p>
    <w:p w:rsidR="00381649" w:rsidRPr="00381649" w:rsidRDefault="00381649" w:rsidP="00381649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A. all people are created equal.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B. we ought to do whatever maximizes happiness.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C. pleasure is good.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D. suffering and death from lack of food, shelter, and medical care are bad.</w:t>
      </w:r>
    </w:p>
    <w:p w:rsidR="005E3161" w:rsidRPr="00410BD2" w:rsidRDefault="005E3161" w:rsidP="006E2952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872907" w:rsidRDefault="00872907" w:rsidP="005E3161">
      <w:pPr>
        <w:rPr>
          <w:rFonts w:ascii="Baskerville" w:hAnsi="Baskerville" w:cs="Baskerville"/>
          <w:sz w:val="40"/>
          <w:szCs w:val="40"/>
        </w:rPr>
      </w:pPr>
    </w:p>
    <w:p w:rsidR="00872907" w:rsidRDefault="0087290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5E3161">
      <w:pPr>
        <w:rPr>
          <w:rFonts w:ascii="Baskerville" w:hAnsi="Baskerville" w:cs="Baskerville"/>
          <w:sz w:val="40"/>
          <w:szCs w:val="40"/>
        </w:rPr>
      </w:pPr>
    </w:p>
    <w:p w:rsidR="003F24FC" w:rsidRDefault="003F24FC" w:rsidP="005E3161">
      <w:pPr>
        <w:rPr>
          <w:rFonts w:ascii="Baskerville" w:hAnsi="Baskerville" w:cs="Baskerville"/>
          <w:sz w:val="40"/>
          <w:szCs w:val="40"/>
        </w:rPr>
      </w:pPr>
    </w:p>
    <w:p w:rsidR="003F24FC" w:rsidRDefault="003F24FC" w:rsidP="005E3161">
      <w:pPr>
        <w:rPr>
          <w:rFonts w:ascii="Baskerville" w:hAnsi="Baskerville" w:cs="Baskerville"/>
          <w:sz w:val="40"/>
          <w:szCs w:val="40"/>
        </w:rPr>
      </w:pPr>
    </w:p>
    <w:p w:rsidR="003F24FC" w:rsidRDefault="003F24FC" w:rsidP="005E3161">
      <w:pPr>
        <w:rPr>
          <w:rFonts w:ascii="Baskerville" w:hAnsi="Baskerville" w:cs="Baskerville"/>
          <w:sz w:val="40"/>
          <w:szCs w:val="40"/>
        </w:rPr>
      </w:pPr>
      <w:bookmarkStart w:id="0" w:name="_GoBack"/>
      <w:bookmarkEnd w:id="0"/>
    </w:p>
    <w:p w:rsidR="0096575D" w:rsidRPr="0096575D" w:rsidRDefault="0096575D" w:rsidP="0096575D">
      <w:pPr>
        <w:rPr>
          <w:rFonts w:ascii="Baskerville" w:hAnsi="Baskerville" w:cs="Baskerville"/>
          <w:sz w:val="40"/>
          <w:szCs w:val="40"/>
        </w:rPr>
      </w:pPr>
    </w:p>
    <w:p w:rsidR="008C1C95" w:rsidRPr="00872907" w:rsidRDefault="00872907" w:rsidP="00E10A35">
      <w:pPr>
        <w:pStyle w:val="ListParagraph"/>
        <w:numPr>
          <w:ilvl w:val="0"/>
          <w:numId w:val="6"/>
        </w:numPr>
        <w:rPr>
          <w:rFonts w:ascii="Baskerville" w:hAnsi="Baskerville" w:cs="Baskerville"/>
          <w:b/>
          <w:sz w:val="44"/>
          <w:szCs w:val="44"/>
        </w:rPr>
      </w:pPr>
      <w:r w:rsidRPr="00872907">
        <w:rPr>
          <w:rFonts w:ascii="Baskerville" w:hAnsi="Baskerville" w:cs="Baskerville"/>
          <w:b/>
          <w:sz w:val="44"/>
          <w:szCs w:val="44"/>
        </w:rPr>
        <w:lastRenderedPageBreak/>
        <w:t>According to Singer, the fact that many other people are in a position to donate to famine relief makes</w:t>
      </w:r>
    </w:p>
    <w:p w:rsidR="009C323A" w:rsidRPr="009C323A" w:rsidRDefault="009C323A" w:rsidP="009C323A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A. both a psychological difference and a difference to our moral obligations.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B. a psychological difference but no difference to our moral obligations.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C. no psychological difference but a difference to our moral obligations.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D. neither a psychological difference nor a difference to our moral obligations.</w:t>
      </w: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EF2667" w:rsidRDefault="00EF2667" w:rsidP="00EF2667">
      <w:pPr>
        <w:rPr>
          <w:rFonts w:ascii="Baskerville" w:hAnsi="Baskerville" w:cs="Baskerville"/>
          <w:sz w:val="40"/>
          <w:szCs w:val="40"/>
        </w:rPr>
      </w:pPr>
    </w:p>
    <w:p w:rsidR="008C1C95" w:rsidRDefault="008C1C95" w:rsidP="00EF2667">
      <w:pPr>
        <w:rPr>
          <w:rFonts w:ascii="Baskerville" w:hAnsi="Baskerville" w:cs="Baskerville"/>
          <w:sz w:val="40"/>
          <w:szCs w:val="40"/>
        </w:rPr>
      </w:pPr>
    </w:p>
    <w:p w:rsidR="003E610F" w:rsidRDefault="003E610F" w:rsidP="00EF2667">
      <w:pPr>
        <w:rPr>
          <w:rFonts w:ascii="Baskerville" w:hAnsi="Baskerville" w:cs="Baskerville"/>
          <w:sz w:val="40"/>
          <w:szCs w:val="40"/>
        </w:rPr>
      </w:pPr>
    </w:p>
    <w:p w:rsidR="003E610F" w:rsidRDefault="003E610F" w:rsidP="00EF2667">
      <w:pPr>
        <w:rPr>
          <w:rFonts w:ascii="Baskerville" w:hAnsi="Baskerville" w:cs="Baskerville"/>
          <w:sz w:val="40"/>
          <w:szCs w:val="40"/>
        </w:rPr>
      </w:pPr>
    </w:p>
    <w:p w:rsidR="003E610F" w:rsidRDefault="003E610F" w:rsidP="00EF2667">
      <w:pPr>
        <w:rPr>
          <w:rFonts w:ascii="Baskerville" w:hAnsi="Baskerville" w:cs="Baskerville"/>
          <w:sz w:val="40"/>
          <w:szCs w:val="40"/>
        </w:rPr>
      </w:pPr>
    </w:p>
    <w:p w:rsidR="005E4DB4" w:rsidRPr="00872907" w:rsidRDefault="00872907" w:rsidP="008C1C95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  <w:r w:rsidRPr="00872907">
        <w:rPr>
          <w:rFonts w:ascii="Baskerville" w:hAnsi="Baskerville" w:cs="Baskerville"/>
          <w:b/>
          <w:sz w:val="44"/>
          <w:szCs w:val="44"/>
        </w:rPr>
        <w:t>What does Singer say in response to the objection that his position requires too drastic a revision of our current moral values?</w:t>
      </w: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A. The implications of the view are not as radical as they initially seem.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B. However radical, the conclusion should stand until its premises are rejected or the argument is shown to be unsound.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C. Moral values must change with the times, and a time of such extreme global inequality as ours requires a dramatic response.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D. Our current moral values are rooted in indefensible religious doctrines and therefore ought to be drastically altered.</w:t>
      </w:r>
    </w:p>
    <w:p w:rsidR="00872907" w:rsidRDefault="00872907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Default="006F76F8" w:rsidP="009C32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4"/>
          <w:szCs w:val="44"/>
        </w:rPr>
      </w:pPr>
    </w:p>
    <w:p w:rsidR="006F76F8" w:rsidRPr="00872907" w:rsidRDefault="00872907" w:rsidP="006F76F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  <w:r w:rsidRPr="00872907">
        <w:rPr>
          <w:rFonts w:ascii="Baskerville" w:hAnsi="Baskerville" w:cs="Baskerville"/>
          <w:b/>
          <w:sz w:val="44"/>
          <w:szCs w:val="44"/>
        </w:rPr>
        <w:t>Singer claims that his argument upsets the traditional distinction between</w:t>
      </w:r>
    </w:p>
    <w:p w:rsidR="006F76F8" w:rsidRDefault="006F76F8" w:rsidP="006F76F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b/>
          <w:sz w:val="44"/>
          <w:szCs w:val="44"/>
        </w:rPr>
      </w:pP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A. duty and charity.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B. egoism and altruism.</w:t>
      </w:r>
    </w:p>
    <w:p w:rsidR="00872907" w:rsidRP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C. rights and privileges.</w:t>
      </w:r>
    </w:p>
    <w:p w:rsidR="00872907" w:rsidRDefault="00872907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  <w:r w:rsidRPr="00872907">
        <w:rPr>
          <w:rFonts w:ascii="Baskerville" w:hAnsi="Baskerville" w:cs="Baskerville"/>
          <w:sz w:val="40"/>
          <w:szCs w:val="40"/>
        </w:rPr>
        <w:t>D. positive and negative rights.</w:t>
      </w:r>
    </w:p>
    <w:p w:rsidR="00BA7012" w:rsidRDefault="00BA7012" w:rsidP="008729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askerville" w:hAnsi="Baskerville" w:cs="Baskerville"/>
          <w:sz w:val="40"/>
          <w:szCs w:val="40"/>
        </w:rPr>
      </w:pPr>
    </w:p>
    <w:p w:rsidR="00EF2667" w:rsidRDefault="00EF2667"/>
    <w:sectPr w:rsidR="00EF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2D9B"/>
    <w:multiLevelType w:val="hybridMultilevel"/>
    <w:tmpl w:val="25348F00"/>
    <w:lvl w:ilvl="0" w:tplc="3A8428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259B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DB8"/>
    <w:multiLevelType w:val="hybridMultilevel"/>
    <w:tmpl w:val="FF34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72B4F"/>
    <w:multiLevelType w:val="hybridMultilevel"/>
    <w:tmpl w:val="FA180ADE"/>
    <w:lvl w:ilvl="0" w:tplc="E4BA384A">
      <w:start w:val="1"/>
      <w:numFmt w:val="upp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E0B14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0032E"/>
    <w:multiLevelType w:val="hybridMultilevel"/>
    <w:tmpl w:val="DD8E51F4"/>
    <w:lvl w:ilvl="0" w:tplc="D1A4F8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B5532"/>
    <w:multiLevelType w:val="hybridMultilevel"/>
    <w:tmpl w:val="E2C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61"/>
    <w:rsid w:val="002035D2"/>
    <w:rsid w:val="00334105"/>
    <w:rsid w:val="00381649"/>
    <w:rsid w:val="003E610F"/>
    <w:rsid w:val="003F24FC"/>
    <w:rsid w:val="00410BD2"/>
    <w:rsid w:val="00525981"/>
    <w:rsid w:val="00533514"/>
    <w:rsid w:val="005E3161"/>
    <w:rsid w:val="005E4DB4"/>
    <w:rsid w:val="006E2952"/>
    <w:rsid w:val="006F76F8"/>
    <w:rsid w:val="00753A36"/>
    <w:rsid w:val="007D0AFA"/>
    <w:rsid w:val="008142F3"/>
    <w:rsid w:val="008478AF"/>
    <w:rsid w:val="00857144"/>
    <w:rsid w:val="008710D1"/>
    <w:rsid w:val="00872907"/>
    <w:rsid w:val="00883DB1"/>
    <w:rsid w:val="008C1C95"/>
    <w:rsid w:val="008F1A06"/>
    <w:rsid w:val="00936D11"/>
    <w:rsid w:val="0096575D"/>
    <w:rsid w:val="00965F8F"/>
    <w:rsid w:val="009B6D13"/>
    <w:rsid w:val="009C323A"/>
    <w:rsid w:val="00A17164"/>
    <w:rsid w:val="00A972F9"/>
    <w:rsid w:val="00AC4BBD"/>
    <w:rsid w:val="00B21388"/>
    <w:rsid w:val="00BA7012"/>
    <w:rsid w:val="00C416D2"/>
    <w:rsid w:val="00E14F47"/>
    <w:rsid w:val="00EF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A97F"/>
  <w15:docId w15:val="{12C3A392-37AE-426E-A326-A34FF919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temp</cp:lastModifiedBy>
  <cp:revision>3</cp:revision>
  <dcterms:created xsi:type="dcterms:W3CDTF">2018-09-06T16:39:00Z</dcterms:created>
  <dcterms:modified xsi:type="dcterms:W3CDTF">2018-09-07T12:55:00Z</dcterms:modified>
</cp:coreProperties>
</file>