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36"/>
          <w:szCs w:val="36"/>
          <w:u w:val="none"/>
          <w:shd w:fill="auto" w:val="clear"/>
          <w:vertAlign w:val="baseline"/>
          <w:rtl w:val="0"/>
        </w:rPr>
        <w:t xml:space="preserve">Questions and Exercises to work out and turn in: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36"/>
          <w:szCs w:val="36"/>
          <w:u w:val="none"/>
          <w:shd w:fill="auto" w:val="clear"/>
          <w:vertAlign w:val="baseline"/>
          <w:rtl w:val="0"/>
        </w:rPr>
        <w:t xml:space="preserve">Grading Guidelines: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right answer will get full credit when: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(worth 25%)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neatly presented making it easy and pleasant to read. (worth an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15%)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obvious and clear link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1) the information provided in the exercise and in class and 2) the final answer. A clear link is built by properly writing, justifying, and documenting an answer (worth an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60%).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mistakes will be minimally penalized (2 to 5% of full credit) while errors on units will be more heavily penalized.</w:t>
      </w:r>
    </w:p>
    <w:p w:rsidR="00000000" w:rsidDel="00000000" w:rsidP="00000000" w:rsidRDefault="00000000" w:rsidRPr="00000000" w14:paraId="0000000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A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Late Submission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: as specified in the syllabus. Days counting starts one minute after the deadline.</w:t>
      </w:r>
    </w:p>
    <w:p w:rsidR="00000000" w:rsidDel="00000000" w:rsidP="00000000" w:rsidRDefault="00000000" w:rsidRPr="00000000" w14:paraId="0000000C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welcome/encouraged to discuss exercises with other students or the instructor. But, ultimately,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writing is expected. </w:t>
      </w:r>
    </w:p>
    <w:p w:rsidR="00000000" w:rsidDel="00000000" w:rsidP="00000000" w:rsidRDefault="00000000" w:rsidRPr="00000000" w14:paraId="0000000E">
      <w:pPr>
        <w:ind w:firstLine="72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FILE AS THE STARTING DOCUMENT YOU WILL TURN IN.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IN THE QUESTIONS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INSERT YOUR ANSWERS.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USING HAND WRITING (STRONGLY DISCOURAGED), REWRITE THE QUESTIONS.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FAILING TO FOLLOW TURN IN DIRECTIONS /GUIDELINES WILL COST A 30% PENALTY.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  <w:rtl w:val="0"/>
        </w:rPr>
        <w:t xml:space="preserve">Objectives of this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programs that communicate over the Internet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such applications using socket programming.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  <w:rtl w:val="0"/>
        </w:rPr>
        <w:t xml:space="preserve">What you need to do: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questions and/or solve the exercises described below.</w:t>
      </w:r>
    </w:p>
    <w:p w:rsidR="00000000" w:rsidDel="00000000" w:rsidP="00000000" w:rsidRDefault="00000000" w:rsidRPr="00000000" w14:paraId="0000001C">
      <w:pPr>
        <w:rPr>
          <w:rFonts w:ascii="Gill Sans" w:cs="Gill Sans" w:eastAsia="Gill Sans" w:hAnsi="Gill Sans"/>
          <w:b w:val="1"/>
          <w:color w:val="0324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24"/>
          <w:szCs w:val="24"/>
          <w:u w:val="none"/>
          <w:shd w:fill="auto" w:val="clear"/>
          <w:vertAlign w:val="baseline"/>
          <w:rtl w:val="0"/>
        </w:rPr>
        <w:t xml:space="preserve">Exercise 1 (100 points)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The objective of this exercise is to get you familiar with the types used in Java to handle IP addresses.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ab/>
        <w:t xml:space="preserve">Consider the program </w:t>
      </w:r>
      <w:r w:rsidDel="00000000" w:rsidR="00000000" w:rsidRPr="00000000">
        <w:rPr>
          <w:rFonts w:ascii="Gill Sans" w:cs="Gill Sans" w:eastAsia="Gill Sans" w:hAnsi="Gill Sans"/>
          <w:b w:val="1"/>
          <w:i w:val="1"/>
          <w:color w:val="0070c0"/>
          <w:sz w:val="24"/>
          <w:szCs w:val="24"/>
          <w:rtl w:val="0"/>
        </w:rPr>
        <w:t xml:space="preserve">InetAddressExample.java </w:t>
      </w: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provided with this homework: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</w:rPr>
        <w:drawing>
          <wp:inline distB="0" distT="0" distL="0" distR="0">
            <wp:extent cx="5239421" cy="4338638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21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720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a) (20 points) Download, read, examine, compile, and run this program to understand this program. Execute the following commands and provide the screenshots of the response:</w:t>
      </w:r>
    </w:p>
    <w:p w:rsidR="00000000" w:rsidDel="00000000" w:rsidP="00000000" w:rsidRDefault="00000000" w:rsidRPr="00000000" w14:paraId="00000032">
      <w:pPr>
        <w:spacing w:after="0" w:line="240" w:lineRule="auto"/>
        <w:ind w:firstLine="720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ab/>
        <w:tab/>
        <w:t xml:space="preserve">1) </w:t>
      </w:r>
      <w:r w:rsidDel="00000000" w:rsidR="00000000" w:rsidRPr="00000000">
        <w:rPr>
          <w:rFonts w:ascii="Menlo" w:cs="Menlo" w:eastAsia="Menlo" w:hAnsi="Menlo"/>
          <w:color w:val="000000"/>
          <w:rtl w:val="0"/>
        </w:rPr>
        <w:t xml:space="preserve">java InetAddressExample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</w:rPr>
        <w:drawing>
          <wp:inline distB="114300" distT="114300" distL="114300" distR="114300">
            <wp:extent cx="4191000" cy="942975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350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ab/>
        <w:tab/>
        <w:t xml:space="preserve">2) </w:t>
      </w:r>
      <w:r w:rsidDel="00000000" w:rsidR="00000000" w:rsidRPr="00000000">
        <w:rPr>
          <w:rFonts w:ascii="Menlo" w:cs="Menlo" w:eastAsia="Menlo" w:hAnsi="Menlo"/>
          <w:color w:val="000000"/>
          <w:rtl w:val="0"/>
        </w:rPr>
        <w:t xml:space="preserve">java InetAddressExample www.tamu.edu </w:t>
      </w:r>
      <w:hyperlink r:id="rId9">
        <w:r w:rsidDel="00000000" w:rsidR="00000000" w:rsidRPr="00000000">
          <w:rPr>
            <w:rFonts w:ascii="Menlo" w:cs="Menlo" w:eastAsia="Menlo" w:hAnsi="Menlo"/>
            <w:color w:val="1155cc"/>
            <w:u w:val="single"/>
            <w:rtl w:val="0"/>
          </w:rPr>
          <w:t xml:space="preserve">www.mit.edu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</w:rPr>
        <w:drawing>
          <wp:inline distB="114300" distT="114300" distL="114300" distR="114300">
            <wp:extent cx="5472113" cy="1844532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1844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720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b) (80 points) Modify this program to create a program named </w:t>
      </w:r>
      <w:r w:rsidDel="00000000" w:rsidR="00000000" w:rsidRPr="00000000">
        <w:rPr>
          <w:rFonts w:ascii="Menlo" w:cs="Menlo" w:eastAsia="Menlo" w:hAnsi="Menlo"/>
          <w:color w:val="000000"/>
          <w:rtl w:val="0"/>
        </w:rPr>
        <w:t xml:space="preserve">MyInetAddressExample.java</w:t>
      </w: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 to perform the following tasks: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ab/>
        <w:tab/>
        <w:t xml:space="preserve">1) Prompt the user to enter a hostname (e.g., www.auburn.edu)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ab/>
        <w:tab/>
        <w:t xml:space="preserve">2) Display the IP addresses in binary, binary dotted-quad, and decimal dotted-quad formats. For example, if the user enters the hostname </w:t>
      </w:r>
      <w:r w:rsidDel="00000000" w:rsidR="00000000" w:rsidRPr="00000000">
        <w:rPr>
          <w:rFonts w:ascii="Menlo" w:cs="Menlo" w:eastAsia="Menlo" w:hAnsi="Menlo"/>
          <w:color w:val="000000"/>
          <w:rtl w:val="0"/>
        </w:rPr>
        <w:t xml:space="preserve">www.auburn.edu</w:t>
      </w: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 xml:space="preserve">, then your program must display: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000000"/>
          <w:rtl w:val="0"/>
        </w:rPr>
        <w:t xml:space="preserve">- binary  format             : 10000011110011001000101010101010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Menlo" w:cs="Menlo" w:eastAsia="Menlo" w:hAnsi="Menlo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000000"/>
          <w:rtl w:val="0"/>
        </w:rPr>
        <w:t xml:space="preserve">- binary  dotted-quad format : 10000011.11001100.10001010.10101010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Menlo" w:cs="Menlo" w:eastAsia="Menlo" w:hAnsi="Menlo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000000"/>
          <w:rtl w:val="0"/>
        </w:rPr>
        <w:t xml:space="preserve">- decimal dotted-quad format : 131.204.138.170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Fonts w:ascii="Gill Sans" w:cs="Gill Sans" w:eastAsia="Gill Sans" w:hAnsi="Gill Sans"/>
          <w:color w:val="7f7f7f"/>
          <w:sz w:val="24"/>
          <w:szCs w:val="24"/>
          <w:rtl w:val="0"/>
        </w:rPr>
        <w:tab/>
        <w:tab/>
        <w:t xml:space="preserve">3) Provide a screenshot of an execution of your program.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Gill Sans" w:cs="Gill Sans" w:eastAsia="Gill Sans" w:hAnsi="Gill Sans"/>
          <w:color w:val="7f7f7f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062663" cy="1069386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1069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you need to turn in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Electronic copy of this file (including your answers) (standalone) and the program source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MyInetAddressExample.java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(standalone) Submit this file as a Microsoft Word or PDF file.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Recall that answers must be well written, documented, justified, and presented to get full credit.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this assignment will be graded: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right answer will get full credit when: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(worth 25%)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AND neatly presented making it easy and pleasant to read. (worth 15%)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mistakes will be minimally penalized (2 to 5% of full credit) while errors on units will be more heavily penalized.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welcome/encouraged to discuss exercises with other students or the instructor. But, ultimately, personal writing is expected.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720" w:top="144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Menlo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-444499</wp:posOffset>
              </wp:positionH>
              <wp:positionV relativeFrom="paragraph">
                <wp:posOffset>9791700</wp:posOffset>
              </wp:positionV>
              <wp:extent cx="7811135" cy="100965"/>
              <wp:effectExtent b="0" l="0" r="0" t="0"/>
              <wp:wrapTopAndBottom distB="0" distT="0"/>
              <wp:docPr descr="Blue University of Kansas Header&#10;" id="27" name="" title="Blue University of Kansas Header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45195" y="3734280"/>
                        <a:ext cx="7801610" cy="91440"/>
                      </a:xfrm>
                      <a:custGeom>
                        <a:rect b="b" l="l" r="r" t="t"/>
                        <a:pathLst>
                          <a:path extrusionOk="0" h="1608" w="9800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-444499</wp:posOffset>
              </wp:positionH>
              <wp:positionV relativeFrom="paragraph">
                <wp:posOffset>9791700</wp:posOffset>
              </wp:positionV>
              <wp:extent cx="7811135" cy="100965"/>
              <wp:effectExtent b="0" l="0" r="0" t="0"/>
              <wp:wrapTopAndBottom distB="0" distT="0"/>
              <wp:docPr descr="Blue University of Kansas Header&#10;" id="27" name="image6.png"/>
              <a:graphic>
                <a:graphicData uri="http://schemas.openxmlformats.org/drawingml/2006/picture">
                  <pic:pic>
                    <pic:nvPicPr>
                      <pic:cNvPr descr="Blue University of Kansas Header&#10;"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1135" cy="100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tabs>
        <w:tab w:val="center" w:pos="4680"/>
        <w:tab w:val="right" w:pos="9360"/>
      </w:tabs>
      <w:spacing w:after="0" w:line="24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7811135" cy="1068070"/>
              <wp:effectExtent b="0" l="0" r="0" t="0"/>
              <wp:wrapTopAndBottom distB="0" distT="0"/>
              <wp:docPr descr="Blue University of Kansas Header&#10;" id="29" name="" title="Blue University of Kansas Header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45195" y="3250728"/>
                        <a:ext cx="7801610" cy="1058545"/>
                      </a:xfrm>
                      <a:custGeom>
                        <a:rect b="b" l="l" r="r" t="t"/>
                        <a:pathLst>
                          <a:path extrusionOk="0" h="1608" w="9800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7811135" cy="1068070"/>
              <wp:effectExtent b="0" l="0" r="0" t="0"/>
              <wp:wrapTopAndBottom distB="0" distT="0"/>
              <wp:docPr descr="Blue University of Kansas Header&#10;" id="29" name="image8.png"/>
              <a:graphic>
                <a:graphicData uri="http://schemas.openxmlformats.org/drawingml/2006/picture">
                  <pic:pic>
                    <pic:nvPicPr>
                      <pic:cNvPr descr="Blue University of Kansas Header&#10;"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1135" cy="1068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b="0" l="0" r="0" t="0"/>
          <wp:wrapSquare wrapText="bothSides" distB="0" distT="0" distL="114300" distR="11430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9655" cy="619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1955800</wp:posOffset>
              </wp:positionH>
              <wp:positionV relativeFrom="paragraph">
                <wp:posOffset>330200</wp:posOffset>
              </wp:positionV>
              <wp:extent cx="4991735" cy="457200"/>
              <wp:effectExtent b="0" l="0" r="0" t="0"/>
              <wp:wrapSquare wrapText="bothSides" distB="0" distT="0" distL="114300" distR="114300"/>
              <wp:docPr id="3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54895" y="3556163"/>
                        <a:ext cx="498221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Libre Baskerville" w:cs="Libre Baskerville" w:eastAsia="Libre Baskerville" w:hAnsi="Libre Baskerville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40"/>
                              <w:vertAlign w:val="baseline"/>
                            </w:rPr>
                            <w:t xml:space="preserve">M2-Homework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Libre Baskerville" w:cs="Libre Baskerville" w:eastAsia="Libre Baskerville" w:hAnsi="Libre Baskerville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4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1955800</wp:posOffset>
              </wp:positionH>
              <wp:positionV relativeFrom="paragraph">
                <wp:posOffset>330200</wp:posOffset>
              </wp:positionV>
              <wp:extent cx="4991735" cy="457200"/>
              <wp:effectExtent b="0" l="0" r="0" t="0"/>
              <wp:wrapSquare wrapText="bothSides" distB="0" distT="0" distL="114300" distR="114300"/>
              <wp:docPr id="3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91735" cy="457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1041400</wp:posOffset>
              </wp:positionV>
              <wp:extent cx="7811135" cy="192405"/>
              <wp:effectExtent b="0" l="0" r="0" t="0"/>
              <wp:wrapTopAndBottom distB="0" distT="0"/>
              <wp:docPr descr="Blue University of Kansas Header&#10;" id="28" name="" title="Blue University of Kansas Header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445195" y="3688560"/>
                        <a:ext cx="7801610" cy="182880"/>
                      </a:xfrm>
                      <a:custGeom>
                        <a:rect b="b" l="l" r="r" t="t"/>
                        <a:pathLst>
                          <a:path extrusionOk="0" h="1608" w="9800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1041400</wp:posOffset>
              </wp:positionV>
              <wp:extent cx="7811135" cy="192405"/>
              <wp:effectExtent b="0" l="0" r="0" t="0"/>
              <wp:wrapTopAndBottom distB="0" distT="0"/>
              <wp:docPr descr="Blue University of Kansas Header&#10;" id="28" name="image7.png"/>
              <a:graphic>
                <a:graphicData uri="http://schemas.openxmlformats.org/drawingml/2006/picture">
                  <pic:pic>
                    <pic:nvPicPr>
                      <pic:cNvPr descr="Blue University of Kansas Header&#10;"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113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Georgia" w:cs="Georgia" w:eastAsia="Georgia" w:hAnsi="Georgia"/>
      <w:b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rFonts w:ascii="Times New Roman" w:cs="Times New Roman" w:eastAsia="Times New Roman" w:hAnsi="Times New Roman"/>
      <w:b w:val="1"/>
      <w:color w:val="003163"/>
      <w:sz w:val="36"/>
      <w:szCs w:val="36"/>
    </w:rPr>
  </w:style>
  <w:style w:type="paragraph" w:styleId="Heading3">
    <w:name w:val="heading 3"/>
    <w:basedOn w:val="Normal"/>
    <w:next w:val="Normal"/>
    <w:pPr/>
    <w:rPr>
      <w:rFonts w:ascii="Georgia" w:cs="Georgia" w:eastAsia="Georgia" w:hAnsi="Georgia"/>
      <w:color w:val="005681"/>
      <w:sz w:val="28"/>
      <w:szCs w:val="28"/>
    </w:rPr>
  </w:style>
  <w:style w:type="paragraph" w:styleId="Heading4">
    <w:name w:val="heading 4"/>
    <w:basedOn w:val="Normal"/>
    <w:next w:val="Normal"/>
    <w:pPr/>
    <w:rPr>
      <w:rFonts w:ascii="Georgia" w:cs="Georgia" w:eastAsia="Georgia" w:hAnsi="Georgia"/>
      <w:color w:val="00568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  <w:rsid w:val="00857187"/>
    <w:rPr>
      <w:rFonts w:ascii="Arial" w:cs="Arial" w:hAnsi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 w:val="1"/>
      <w:keepLines w:val="1"/>
      <w:spacing w:after="120" w:before="120"/>
      <w:outlineLvl w:val="0"/>
    </w:pPr>
    <w:rPr>
      <w:rFonts w:ascii="Georgia" w:eastAsia="Arial" w:hAnsi="Georgia"/>
      <w:b w:val="1"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 w:val="1"/>
    <w:uiPriority w:val="9"/>
    <w:unhideWhenUsed w:val="1"/>
    <w:rsid w:val="00BF1591"/>
    <w:pPr>
      <w:keepNext w:val="1"/>
      <w:keepLines w:val="1"/>
      <w:spacing w:after="120" w:before="120"/>
      <w:outlineLvl w:val="1"/>
    </w:pPr>
    <w:rPr>
      <w:rFonts w:ascii="Times New Roman" w:eastAsia="Arial" w:hAnsi="Times New Roman"/>
      <w:b w:val="1"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 w:val="1"/>
    <w:rsid w:val="00BB3E4C"/>
    <w:pPr>
      <w:outlineLvl w:val="3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 w:val="1"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279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279D"/>
    <w:rPr>
      <w:rFonts w:ascii="Tahoma" w:cs="Tahoma" w:hAnsi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jc w:val="center"/>
    </w:trPr>
    <w:tcPr>
      <w:shd w:color="auto" w:fill="ffffff" w:themeFill="background1" w:val="clear"/>
      <w:tcMar>
        <w:top w:w="115.0" w:type="dxa"/>
        <w:left w:w="115.0" w:type="dxa"/>
        <w:bottom w:w="115.0" w:type="dxa"/>
        <w:right w:w="115.0" w:type="dxa"/>
      </w:tcMar>
    </w:tcPr>
    <w:tblStylePr w:type="firstRow">
      <w:pPr>
        <w:jc w:val="center"/>
      </w:pPr>
      <w:rPr>
        <w:rFonts w:ascii="Arial" w:hAnsi="Arial"/>
        <w:b w:val="1"/>
        <w:sz w:val="22"/>
      </w:rPr>
      <w:tblPr/>
      <w:tcPr>
        <w:shd w:color="auto" w:fill="004065" w:val="clear"/>
        <w:vAlign w:val="center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B47545"/>
    <w:rPr>
      <w:rFonts w:ascii="Georgia" w:cs="Arial" w:eastAsia="Arial" w:hAnsi="Georgia"/>
      <w:b w:val="1"/>
      <w:color w:val="ffffff" w:themeColor="background1"/>
      <w:sz w:val="32"/>
      <w:szCs w:val="32"/>
    </w:rPr>
  </w:style>
  <w:style w:type="paragraph" w:styleId="TableHeader" w:customStyle="1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 w:val="1"/>
      <w:color w:val="ffffff" w:themeColor="background1"/>
    </w:rPr>
  </w:style>
  <w:style w:type="character" w:styleId="TableHeaderChar" w:customStyle="1">
    <w:name w:val="Table Header Char"/>
    <w:basedOn w:val="DefaultParagraphFont"/>
    <w:link w:val="TableHeader"/>
    <w:rsid w:val="008A0E5F"/>
    <w:rPr>
      <w:rFonts w:ascii="Arial" w:cs="Arial" w:hAnsi="Arial"/>
      <w:b w:val="1"/>
      <w:color w:val="ffffff" w:themeColor="background1"/>
    </w:rPr>
  </w:style>
  <w:style w:type="character" w:styleId="Heading2Char" w:customStyle="1">
    <w:name w:val="Heading 2 Char"/>
    <w:aliases w:val="AU Heading H2 Char"/>
    <w:basedOn w:val="DefaultParagraphFont"/>
    <w:link w:val="Heading2"/>
    <w:uiPriority w:val="9"/>
    <w:rsid w:val="00BF1591"/>
    <w:rPr>
      <w:rFonts w:ascii="Times New Roman" w:cs="Arial" w:eastAsia="Arial" w:hAnsi="Times New Roman"/>
      <w:b w:val="1"/>
      <w:color w:val="003163"/>
      <w:sz w:val="36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B3E4C"/>
    <w:rPr>
      <w:rFonts w:ascii="Georgia" w:cs="Arial" w:eastAsia="Arial" w:hAnsi="Georgia"/>
      <w:color w:val="005681"/>
      <w:sz w:val="28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BB3E4C"/>
    <w:rPr>
      <w:rFonts w:ascii="Georgia" w:cs="Arial" w:eastAsia="Arial" w:hAnsi="Georgia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0000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E08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 w:val="1"/>
    </w:pPr>
    <w:rPr>
      <w:rFonts w:asciiTheme="minorHAnsi" w:cstheme="minorBidi" w:hAnsiTheme="minorHAnsi"/>
    </w:rPr>
  </w:style>
  <w:style w:type="table" w:styleId="PlainTable21" w:customStyle="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Light1" w:customStyle="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Instructions" w:customStyle="1">
    <w:name w:val="Instructions"/>
    <w:basedOn w:val="Normal"/>
    <w:link w:val="InstructionsChar"/>
    <w:rsid w:val="00857187"/>
    <w:rPr>
      <w:sz w:val="24"/>
      <w:szCs w:val="24"/>
    </w:rPr>
  </w:style>
  <w:style w:type="character" w:styleId="InstructionsChar" w:customStyle="1">
    <w:name w:val="Instructions Char"/>
    <w:basedOn w:val="DefaultParagraphFont"/>
    <w:link w:val="Instructions"/>
    <w:rsid w:val="00857187"/>
    <w:rPr>
      <w:rFonts w:ascii="Arial" w:cs="Arial" w:hAnsi="Arial"/>
      <w:sz w:val="24"/>
      <w:szCs w:val="24"/>
    </w:rPr>
  </w:style>
  <w:style w:type="paragraph" w:styleId="AUH1" w:customStyle="1">
    <w:name w:val="AU H1"/>
    <w:basedOn w:val="Heading1"/>
    <w:link w:val="AUH1Char"/>
    <w:qFormat w:val="1"/>
    <w:rsid w:val="00C6021C"/>
    <w:pPr>
      <w:jc w:val="right"/>
    </w:pPr>
    <w:rPr>
      <w:rFonts w:ascii="Baskerville Old Face" w:cs="Times New Roman" w:hAnsi="Baskerville Old Face"/>
      <w:bCs w:val="1"/>
      <w:sz w:val="40"/>
      <w:szCs w:val="40"/>
    </w:rPr>
  </w:style>
  <w:style w:type="character" w:styleId="AUH1Char" w:customStyle="1">
    <w:name w:val="AU H1 Char"/>
    <w:basedOn w:val="Heading1Char"/>
    <w:link w:val="AUH1"/>
    <w:rsid w:val="00C6021C"/>
    <w:rPr>
      <w:rFonts w:ascii="Baskerville Old Face" w:cs="Times New Roman" w:eastAsia="Arial" w:hAnsi="Baskerville Old Face"/>
      <w:b w:val="1"/>
      <w:bCs w:val="1"/>
      <w:color w:val="ffffff" w:themeColor="background1"/>
      <w:sz w:val="40"/>
      <w:szCs w:val="40"/>
    </w:rPr>
  </w:style>
  <w:style w:type="paragraph" w:styleId="AUH3" w:customStyle="1">
    <w:name w:val="AU H3"/>
    <w:basedOn w:val="Heading4"/>
    <w:link w:val="AUH3Char"/>
    <w:qFormat w:val="1"/>
    <w:rsid w:val="0013036D"/>
    <w:pPr>
      <w:spacing w:after="160" w:before="80" w:line="240" w:lineRule="auto"/>
    </w:pPr>
    <w:rPr>
      <w:rFonts w:ascii="Gill Sans MT" w:hAnsi="Gill Sans MT"/>
      <w:b w:val="1"/>
      <w:color w:val="7f7f7f" w:themeColor="text1" w:themeTint="000080"/>
      <w:sz w:val="32"/>
    </w:rPr>
  </w:style>
  <w:style w:type="character" w:styleId="AUH3Char" w:customStyle="1">
    <w:name w:val="AU H3 Char"/>
    <w:basedOn w:val="Heading4Char"/>
    <w:link w:val="AUH3"/>
    <w:rsid w:val="0013036D"/>
    <w:rPr>
      <w:rFonts w:ascii="Gill Sans MT" w:cs="Arial" w:eastAsia="Arial" w:hAnsi="Gill Sans MT"/>
      <w:b w:val="1"/>
      <w:color w:val="7f7f7f" w:themeColor="text1" w:themeTint="000080"/>
      <w:sz w:val="32"/>
      <w:szCs w:val="24"/>
    </w:rPr>
  </w:style>
  <w:style w:type="paragraph" w:styleId="AUH4" w:customStyle="1">
    <w:name w:val="AU H4"/>
    <w:basedOn w:val="Heading4"/>
    <w:link w:val="AUH4Char"/>
    <w:qFormat w:val="1"/>
    <w:rsid w:val="00B44B53"/>
    <w:pPr>
      <w:spacing w:after="160" w:before="80" w:line="240" w:lineRule="auto"/>
    </w:pPr>
    <w:rPr>
      <w:rFonts w:ascii="Gill Sans MT" w:cs="Times New Roman" w:hAnsi="Gill Sans MT"/>
      <w:b w:val="1"/>
      <w:bCs w:val="1"/>
      <w:color w:val="03244d"/>
      <w:szCs w:val="28"/>
    </w:rPr>
  </w:style>
  <w:style w:type="paragraph" w:styleId="AUH2" w:customStyle="1">
    <w:name w:val="AU H2"/>
    <w:link w:val="AUH2Char"/>
    <w:autoRedefine w:val="1"/>
    <w:qFormat w:val="1"/>
    <w:rsid w:val="00A54538"/>
    <w:pPr>
      <w:spacing w:before="80" w:line="240" w:lineRule="auto"/>
    </w:pPr>
    <w:rPr>
      <w:rFonts w:ascii="Gill Sans MT" w:cs="Arial" w:eastAsia="Arial" w:hAnsi="Gill Sans MT"/>
      <w:b w:val="1"/>
      <w:color w:val="03244d"/>
      <w:sz w:val="36"/>
      <w:szCs w:val="32"/>
    </w:rPr>
  </w:style>
  <w:style w:type="character" w:styleId="AUH4Char" w:customStyle="1">
    <w:name w:val="AU H4 Char"/>
    <w:basedOn w:val="Heading4Char"/>
    <w:link w:val="AUH4"/>
    <w:rsid w:val="00B44B53"/>
    <w:rPr>
      <w:rFonts w:ascii="Gill Sans MT" w:cs="Times New Roman" w:eastAsia="Arial" w:hAnsi="Gill Sans MT"/>
      <w:b w:val="1"/>
      <w:bCs w:val="1"/>
      <w:color w:val="03244d"/>
      <w:sz w:val="24"/>
      <w:szCs w:val="28"/>
    </w:rPr>
  </w:style>
  <w:style w:type="character" w:styleId="AUH2Char" w:customStyle="1">
    <w:name w:val="AU H2 Char"/>
    <w:basedOn w:val="Heading2Char"/>
    <w:link w:val="AUH2"/>
    <w:rsid w:val="00A54538"/>
    <w:rPr>
      <w:rFonts w:ascii="Gill Sans MT" w:cs="Arial" w:eastAsia="Arial" w:hAnsi="Gill Sans MT"/>
      <w:b w:val="1"/>
      <w:color w:val="03244d"/>
      <w:sz w:val="36"/>
      <w:szCs w:val="32"/>
    </w:rPr>
  </w:style>
  <w:style w:type="paragraph" w:styleId="AUInstructions" w:customStyle="1">
    <w:name w:val="AU Instructions"/>
    <w:basedOn w:val="Heading4"/>
    <w:link w:val="AUInstructionsChar"/>
    <w:autoRedefine w:val="1"/>
    <w:qFormat w:val="1"/>
    <w:rsid w:val="00984575"/>
    <w:pPr>
      <w:spacing w:after="320" w:before="120" w:line="240" w:lineRule="auto"/>
      <w:jc w:val="center"/>
    </w:pPr>
    <w:rPr>
      <w:rFonts w:asciiTheme="minorHAnsi" w:cstheme="minorHAnsi" w:hAnsiTheme="minorHAnsi"/>
      <w:b w:val="1"/>
      <w:bCs w:val="1"/>
      <w:color w:val="ff0000"/>
      <w:sz w:val="32"/>
      <w:szCs w:val="32"/>
    </w:rPr>
  </w:style>
  <w:style w:type="character" w:styleId="AUInstructionsChar" w:customStyle="1">
    <w:name w:val="AU Instructions Char"/>
    <w:basedOn w:val="Heading4Char"/>
    <w:link w:val="AUInstructions"/>
    <w:rsid w:val="00984575"/>
    <w:rPr>
      <w:rFonts w:ascii="Georgia" w:eastAsia="Arial" w:hAnsi="Georgia" w:cstheme="minorHAnsi"/>
      <w:b w:val="1"/>
      <w:bCs w:val="1"/>
      <w:color w:val="ff0000"/>
      <w:sz w:val="32"/>
      <w:szCs w:val="32"/>
    </w:rPr>
  </w:style>
  <w:style w:type="paragraph" w:styleId="AUBody" w:customStyle="1">
    <w:name w:val="AU Body"/>
    <w:basedOn w:val="Normal"/>
    <w:link w:val="AUBodyChar"/>
    <w:autoRedefine w:val="1"/>
    <w:qFormat w:val="1"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AUTableBody" w:customStyle="1">
    <w:name w:val="AU Table Body"/>
    <w:basedOn w:val="AUBody"/>
    <w:link w:val="AUTableBodyChar"/>
    <w:autoRedefine w:val="1"/>
    <w:qFormat w:val="1"/>
    <w:rsid w:val="00F77CFC"/>
    <w:rPr>
      <w:sz w:val="22"/>
      <w:shd w:color="auto" w:fill="ffffff" w:val="clear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styleId="AUBodyChar" w:customStyle="1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AUTableBodyChar" w:customStyle="1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styleId="AUTableHeader" w:customStyle="1">
    <w:name w:val="AU Table Header"/>
    <w:basedOn w:val="Normal"/>
    <w:link w:val="AUTableHeaderChar"/>
    <w:autoRedefine w:val="1"/>
    <w:qFormat w:val="1"/>
    <w:rsid w:val="00740DB9"/>
    <w:pPr>
      <w:widowControl w:val="0"/>
      <w:spacing w:after="0" w:line="240" w:lineRule="auto"/>
    </w:pPr>
    <w:rPr>
      <w:rFonts w:ascii="Gill Sans MT" w:hAnsi="Gill Sans MT" w:cstheme="majorHAnsi"/>
      <w:b w:val="1"/>
      <w:bCs w:val="1"/>
      <w:color w:val="ffffff" w:themeColor="background1"/>
      <w:sz w:val="26"/>
      <w:szCs w:val="26"/>
    </w:rPr>
  </w:style>
  <w:style w:type="character" w:styleId="AUTableHeaderChar" w:customStyle="1">
    <w:name w:val="AU Table Header Char"/>
    <w:basedOn w:val="DefaultParagraphFont"/>
    <w:link w:val="AUTableHeader"/>
    <w:rsid w:val="00740DB9"/>
    <w:rPr>
      <w:rFonts w:ascii="Gill Sans MT" w:hAnsi="Gill Sans MT" w:cstheme="majorHAnsi"/>
      <w:b w:val="1"/>
      <w:bCs w:val="1"/>
      <w:color w:val="ffffff" w:themeColor="background1"/>
      <w:sz w:val="26"/>
      <w:szCs w:val="26"/>
    </w:rPr>
  </w:style>
  <w:style w:type="paragraph" w:styleId="AUBullets" w:customStyle="1">
    <w:name w:val="AU Bullets"/>
    <w:basedOn w:val="AUBody"/>
    <w:link w:val="AUBulletsChar"/>
    <w:qFormat w:val="1"/>
    <w:rsid w:val="002E67AA"/>
    <w:pPr>
      <w:numPr>
        <w:numId w:val="13"/>
      </w:numPr>
      <w:contextualSpacing w:val="1"/>
    </w:pPr>
  </w:style>
  <w:style w:type="paragraph" w:styleId="AUNumberedList" w:customStyle="1">
    <w:name w:val="AU Numbered List"/>
    <w:basedOn w:val="AUBullets"/>
    <w:link w:val="AUNumberedListChar"/>
    <w:qFormat w:val="1"/>
    <w:rsid w:val="002E67AA"/>
    <w:pPr>
      <w:numPr>
        <w:numId w:val="14"/>
      </w:numPr>
    </w:pPr>
  </w:style>
  <w:style w:type="character" w:styleId="AUBulletsChar" w:customStyle="1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AUNumberedListChar" w:customStyle="1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Arial" w:cs="Arial" w:eastAsia="Arial" w:hAnsi="Arial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it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9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hfO473nm3xs6fxoleppPAgxXTg==">AMUW2mXvMthMicxC09WQx8LwkZmSUHNKUbj0hR1ArRIFCD7lj8GeC/OMawTVjSU3dUkGhysatjBfJ60xPxaFHbLVqCaYYmsIigN94n8KtCWhojWiAb5cTb8beXsa29ZmRT9XxEA/fvGG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2019-08-06T14:01:00Z</dcterms:created>
  <dc:creator>Barry</dc:creator>
</cp:coreProperties>
</file>