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D3" w:rsidRDefault="00223AD3" w:rsidP="00223AD3">
      <w:pPr>
        <w:ind w:left="360" w:hanging="360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COMP 3500: A Study Guide for Midterm 1</w:t>
      </w:r>
    </w:p>
    <w:p w:rsidR="00B3106A" w:rsidRDefault="006D2CD7" w:rsidP="00140DE4">
      <w:pPr>
        <w:ind w:left="360" w:hanging="360"/>
        <w:rPr>
          <w:rFonts w:ascii="Times New Roman" w:hAnsi="Times New Roman" w:cs="Times New Roman"/>
        </w:rPr>
      </w:pPr>
      <w:r w:rsidRPr="006D2CD7">
        <w:rPr>
          <w:rFonts w:ascii="Times New Roman" w:hAnsi="Times New Roman" w:cs="Times New Roman"/>
        </w:rPr>
        <w:t>A computer system can be divided roughly into four</w:t>
      </w:r>
      <w:r>
        <w:rPr>
          <w:rFonts w:ascii="Times New Roman" w:hAnsi="Times New Roman" w:cs="Times New Roman"/>
        </w:rPr>
        <w:t xml:space="preserve"> </w:t>
      </w:r>
      <w:r w:rsidRPr="006D2CD7">
        <w:rPr>
          <w:rFonts w:ascii="Times New Roman" w:hAnsi="Times New Roman" w:cs="Times New Roman"/>
        </w:rPr>
        <w:t>components: the hardware, the operating system, the</w:t>
      </w:r>
      <w:r w:rsidR="00140DE4">
        <w:rPr>
          <w:rFonts w:ascii="Times New Roman" w:hAnsi="Times New Roman" w:cs="Times New Roman"/>
        </w:rPr>
        <w:t xml:space="preserve"> </w:t>
      </w:r>
      <w:r w:rsidRPr="006D2CD7">
        <w:rPr>
          <w:rFonts w:ascii="Times New Roman" w:hAnsi="Times New Roman" w:cs="Times New Roman"/>
        </w:rPr>
        <w:t>application programs,</w:t>
      </w:r>
      <w:r>
        <w:rPr>
          <w:rFonts w:ascii="Times New Roman" w:hAnsi="Times New Roman" w:cs="Times New Roman"/>
        </w:rPr>
        <w:t xml:space="preserve"> </w:t>
      </w:r>
      <w:r w:rsidRPr="006D2CD7">
        <w:rPr>
          <w:rFonts w:ascii="Times New Roman" w:hAnsi="Times New Roman" w:cs="Times New Roman"/>
        </w:rPr>
        <w:t>and the users</w:t>
      </w:r>
    </w:p>
    <w:p w:rsidR="00B3106A" w:rsidRDefault="00B3106A" w:rsidP="006D2CD7">
      <w:pPr>
        <w:ind w:left="360" w:hanging="360"/>
        <w:rPr>
          <w:rFonts w:ascii="Palatino-Roman" w:hAnsi="Palatino-Roman" w:cs="Palatino-Roman"/>
          <w:color w:val="231F20"/>
          <w:sz w:val="21"/>
          <w:szCs w:val="21"/>
        </w:rPr>
      </w:pPr>
      <w:r w:rsidRPr="00B3106A">
        <w:rPr>
          <w:rFonts w:ascii="Times New Roman" w:hAnsi="Times New Roman" w:cs="Times New Roman"/>
        </w:rPr>
        <w:t>Kernel</w:t>
      </w:r>
      <w:r>
        <w:rPr>
          <w:rFonts w:ascii="Times New Roman" w:hAnsi="Times New Roman" w:cs="Times New Roman"/>
        </w:rPr>
        <w:t xml:space="preserve"> -</w:t>
      </w:r>
      <w:r w:rsidRPr="00B3106A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is the one program running at all times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on the computer</w:t>
      </w:r>
    </w:p>
    <w:p w:rsidR="00BB5A7E" w:rsidRDefault="00BB5A7E" w:rsidP="006D2CD7">
      <w:pPr>
        <w:ind w:left="360" w:hanging="360"/>
        <w:rPr>
          <w:rFonts w:ascii="Times New Roman" w:hAnsi="Times New Roman" w:cs="Times New Roman"/>
        </w:rPr>
      </w:pPr>
    </w:p>
    <w:p w:rsidR="00000000" w:rsidRPr="00BB5A7E" w:rsidRDefault="00B265E2" w:rsidP="00622E7B">
      <w:pPr>
        <w:ind w:left="720"/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  <w:b/>
          <w:bCs/>
        </w:rPr>
        <w:t xml:space="preserve">Kernel Mode. </w:t>
      </w:r>
    </w:p>
    <w:p w:rsidR="00000000" w:rsidRPr="00BB5A7E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 xml:space="preserve">Executing code has complete and </w:t>
      </w:r>
      <w:r w:rsidRPr="00BB5A7E">
        <w:rPr>
          <w:rFonts w:ascii="Times New Roman" w:hAnsi="Times New Roman" w:cs="Times New Roman"/>
        </w:rPr>
        <w:t>unrestricted access</w:t>
      </w:r>
      <w:r w:rsidRPr="00BB5A7E">
        <w:rPr>
          <w:rFonts w:ascii="Times New Roman" w:hAnsi="Times New Roman" w:cs="Times New Roman"/>
        </w:rPr>
        <w:t xml:space="preserve"> to the underlying hardware. </w:t>
      </w:r>
    </w:p>
    <w:p w:rsidR="00000000" w:rsidRPr="00BB5A7E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>Is reserved</w:t>
      </w:r>
      <w:r w:rsidRPr="00BB5A7E">
        <w:rPr>
          <w:rFonts w:ascii="Times New Roman" w:hAnsi="Times New Roman" w:cs="Times New Roman"/>
        </w:rPr>
        <w:t xml:space="preserve"> for the </w:t>
      </w:r>
      <w:r w:rsidRPr="00BB5A7E">
        <w:rPr>
          <w:rFonts w:ascii="Times New Roman" w:hAnsi="Times New Roman" w:cs="Times New Roman"/>
        </w:rPr>
        <w:t>lowest-level, trusted</w:t>
      </w:r>
      <w:r w:rsidRPr="00BB5A7E">
        <w:rPr>
          <w:rFonts w:ascii="Times New Roman" w:hAnsi="Times New Roman" w:cs="Times New Roman"/>
        </w:rPr>
        <w:t xml:space="preserve"> functions of OS.</w:t>
      </w:r>
    </w:p>
    <w:p w:rsidR="00000000" w:rsidRPr="00BB5A7E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>Crashes in t</w:t>
      </w:r>
      <w:r w:rsidRPr="00BB5A7E">
        <w:rPr>
          <w:rFonts w:ascii="Times New Roman" w:hAnsi="Times New Roman" w:cs="Times New Roman"/>
        </w:rPr>
        <w:t xml:space="preserve">his mode are </w:t>
      </w:r>
      <w:r w:rsidRPr="00BB5A7E">
        <w:rPr>
          <w:rFonts w:ascii="Times New Roman" w:hAnsi="Times New Roman" w:cs="Times New Roman"/>
        </w:rPr>
        <w:t>catastrophic</w:t>
      </w:r>
      <w:r w:rsidRPr="00BB5A7E">
        <w:rPr>
          <w:rFonts w:ascii="Times New Roman" w:hAnsi="Times New Roman" w:cs="Times New Roman"/>
        </w:rPr>
        <w:t>.</w:t>
      </w:r>
    </w:p>
    <w:p w:rsidR="00000000" w:rsidRPr="00BB5A7E" w:rsidRDefault="00B265E2" w:rsidP="00622E7B">
      <w:pPr>
        <w:ind w:left="720"/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  <w:b/>
          <w:bCs/>
        </w:rPr>
        <w:t>User Mode</w:t>
      </w:r>
    </w:p>
    <w:p w:rsidR="00000000" w:rsidRPr="00BB5A7E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>Executing code has no ability to </w:t>
      </w:r>
      <w:r w:rsidRPr="00BB5A7E">
        <w:rPr>
          <w:rFonts w:ascii="Times New Roman" w:hAnsi="Times New Roman" w:cs="Times New Roman"/>
          <w:i/>
          <w:iCs/>
        </w:rPr>
        <w:t>directly</w:t>
      </w:r>
      <w:r w:rsidRPr="00BB5A7E">
        <w:rPr>
          <w:rFonts w:ascii="Times New Roman" w:hAnsi="Times New Roman" w:cs="Times New Roman"/>
        </w:rPr>
        <w:t> access</w:t>
      </w:r>
      <w:r w:rsidRPr="00BB5A7E">
        <w:rPr>
          <w:rFonts w:ascii="Times New Roman" w:hAnsi="Times New Roman" w:cs="Times New Roman"/>
        </w:rPr>
        <w:t xml:space="preserve"> hardware </w:t>
      </w:r>
    </w:p>
    <w:p w:rsidR="00000000" w:rsidRPr="00BB5A7E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 xml:space="preserve">Code must delegate to </w:t>
      </w:r>
      <w:r w:rsidRPr="00BB5A7E">
        <w:rPr>
          <w:rFonts w:ascii="Times New Roman" w:hAnsi="Times New Roman" w:cs="Times New Roman"/>
        </w:rPr>
        <w:t>system APIs</w:t>
      </w:r>
      <w:r w:rsidRPr="00BB5A7E">
        <w:rPr>
          <w:rFonts w:ascii="Times New Roman" w:hAnsi="Times New Roman" w:cs="Times New Roman"/>
        </w:rPr>
        <w:t xml:space="preserve"> to access hardware</w:t>
      </w:r>
    </w:p>
    <w:p w:rsidR="00000000" w:rsidRDefault="00B265E2" w:rsidP="00BB5A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B5A7E">
        <w:rPr>
          <w:rFonts w:ascii="Times New Roman" w:hAnsi="Times New Roman" w:cs="Times New Roman"/>
        </w:rPr>
        <w:t>Crashes in user mode are always recoverable</w:t>
      </w:r>
    </w:p>
    <w:p w:rsidR="00622E7B" w:rsidRDefault="00622E7B" w:rsidP="00622E7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Goals</w:t>
      </w:r>
    </w:p>
    <w:p w:rsidR="00000000" w:rsidRPr="00622E7B" w:rsidRDefault="00B265E2" w:rsidP="00622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Convenient to use</w:t>
      </w:r>
    </w:p>
    <w:p w:rsidR="00622E7B" w:rsidRPr="00622E7B" w:rsidRDefault="00B265E2" w:rsidP="00622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Easy to learn</w:t>
      </w:r>
    </w:p>
    <w:p w:rsidR="00622E7B" w:rsidRDefault="00622E7B" w:rsidP="00622E7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Goals</w:t>
      </w:r>
    </w:p>
    <w:p w:rsidR="00622E7B" w:rsidRDefault="00622E7B" w:rsidP="00622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Easy to implement</w:t>
      </w:r>
    </w:p>
    <w:p w:rsidR="00000000" w:rsidRPr="00622E7B" w:rsidRDefault="00B265E2" w:rsidP="00622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Easy to maintain</w:t>
      </w:r>
    </w:p>
    <w:p w:rsidR="00622E7B" w:rsidRPr="00622E7B" w:rsidRDefault="00622E7B" w:rsidP="00622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Easy to design</w:t>
      </w:r>
    </w:p>
    <w:p w:rsidR="00622E7B" w:rsidRDefault="00622E7B" w:rsidP="00622E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</w:t>
      </w:r>
    </w:p>
    <w:p w:rsidR="00622E7B" w:rsidRPr="00622E7B" w:rsidRDefault="00622E7B" w:rsidP="00622E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Flexible</w:t>
      </w:r>
    </w:p>
    <w:p w:rsidR="00622E7B" w:rsidRPr="00622E7B" w:rsidRDefault="00622E7B" w:rsidP="00622E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Error-free</w:t>
      </w:r>
    </w:p>
    <w:p w:rsidR="00622E7B" w:rsidRPr="00622E7B" w:rsidRDefault="00622E7B" w:rsidP="00622E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Efficient and Fast</w:t>
      </w:r>
    </w:p>
    <w:p w:rsidR="00622E7B" w:rsidRDefault="00622E7B" w:rsidP="00622E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Safe</w:t>
      </w:r>
    </w:p>
    <w:p w:rsidR="00000000" w:rsidRPr="00622E7B" w:rsidRDefault="00B265E2" w:rsidP="00622E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22E7B">
        <w:rPr>
          <w:rFonts w:ascii="Times New Roman" w:hAnsi="Times New Roman" w:cs="Times New Roman"/>
        </w:rPr>
        <w:t>Reliable</w:t>
      </w:r>
    </w:p>
    <w:p w:rsidR="00EB345E" w:rsidRPr="00325398" w:rsidRDefault="00223AD3" w:rsidP="00223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OS Overview (Ch 1.1-1.6 and Ch 2.1-2.7)</w:t>
      </w:r>
    </w:p>
    <w:p w:rsidR="00325398" w:rsidRPr="00325398" w:rsidRDefault="00223AD3" w:rsidP="00223A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What is an operating system? </w:t>
      </w:r>
    </w:p>
    <w:p w:rsidR="00325398" w:rsidRPr="00325398" w:rsidRDefault="00325398" w:rsidP="003253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  <w:color w:val="231F20"/>
          <w:sz w:val="21"/>
          <w:szCs w:val="21"/>
        </w:rPr>
        <w:t>program that manages a computer’s hardware</w:t>
      </w:r>
    </w:p>
    <w:p w:rsidR="00313D92" w:rsidRPr="00313D92" w:rsidRDefault="00223AD3" w:rsidP="00313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Resource manager. It hides details of how underlying machinery operates.</w:t>
      </w:r>
    </w:p>
    <w:p w:rsidR="00223AD3" w:rsidRDefault="00223AD3" w:rsidP="00223A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System view of the OS</w:t>
      </w:r>
    </w:p>
    <w:p w:rsidR="00313D92" w:rsidRPr="00325398" w:rsidRDefault="00313D92" w:rsidP="00313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user vie</w:t>
      </w:r>
      <w:r w:rsidR="00140DE4">
        <w:rPr>
          <w:rFonts w:ascii="Times New Roman" w:hAnsi="Times New Roman" w:cs="Times New Roman"/>
        </w:rPr>
        <w:t xml:space="preserve">w </w:t>
      </w:r>
      <w:r w:rsidR="00140DE4" w:rsidRPr="00140DE4">
        <w:rPr>
          <w:rFonts w:ascii="Times New Roman" w:hAnsi="Times New Roman" w:cs="Times New Roman"/>
        </w:rPr>
        <w:t>resource utilizatio</w:t>
      </w:r>
      <w:r w:rsidR="00140DE4">
        <w:rPr>
          <w:rFonts w:ascii="Times New Roman" w:hAnsi="Times New Roman" w:cs="Times New Roman"/>
        </w:rPr>
        <w:t>n is</w:t>
      </w:r>
      <w:r w:rsidR="00EB345E">
        <w:rPr>
          <w:rFonts w:ascii="Times New Roman" w:hAnsi="Times New Roman" w:cs="Times New Roman"/>
        </w:rPr>
        <w:t xml:space="preserve"> not</w:t>
      </w:r>
      <w:r w:rsidR="00140DE4">
        <w:rPr>
          <w:rFonts w:ascii="Times New Roman" w:hAnsi="Times New Roman" w:cs="Times New Roman"/>
        </w:rPr>
        <w:t xml:space="preserve"> a primary goal.</w:t>
      </w:r>
      <w:r w:rsidR="00EB345E">
        <w:rPr>
          <w:rFonts w:ascii="Times New Roman" w:hAnsi="Times New Roman" w:cs="Times New Roman"/>
        </w:rPr>
        <w:t xml:space="preserve"> </w:t>
      </w:r>
    </w:p>
    <w:p w:rsidR="000C32B2" w:rsidRPr="00B11566" w:rsidRDefault="00223AD3" w:rsidP="00B115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Computer and Software 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Resource allocation: CPU, memory, disk, and the like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Control programs 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Resource sharing</w:t>
      </w:r>
    </w:p>
    <w:p w:rsidR="00223AD3" w:rsidRPr="00325398" w:rsidRDefault="00223AD3" w:rsidP="00223A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Goals of an OS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Convenience for user 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lastRenderedPageBreak/>
        <w:t>Efficient operation of computer systems</w:t>
      </w:r>
    </w:p>
    <w:p w:rsidR="00223AD3" w:rsidRPr="00325398" w:rsidRDefault="00223AD3" w:rsidP="00223A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Operating System Strategies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Batch systems 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25398">
        <w:rPr>
          <w:rFonts w:ascii="Times New Roman" w:hAnsi="Times New Roman" w:cs="Times New Roman"/>
        </w:rPr>
        <w:t>Multiprogrammed</w:t>
      </w:r>
      <w:proofErr w:type="spellEnd"/>
      <w:r w:rsidRPr="00325398">
        <w:rPr>
          <w:rFonts w:ascii="Times New Roman" w:hAnsi="Times New Roman" w:cs="Times New Roman"/>
        </w:rPr>
        <w:t xml:space="preserve"> batch systems </w:t>
      </w:r>
    </w:p>
    <w:p w:rsidR="00223AD3" w:rsidRPr="00325398" w:rsidRDefault="00223AD3" w:rsidP="00223A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Time-</w:t>
      </w:r>
      <w:proofErr w:type="spellStart"/>
      <w:r w:rsidRPr="00325398">
        <w:rPr>
          <w:rFonts w:ascii="Times New Roman" w:hAnsi="Times New Roman" w:cs="Times New Roman"/>
        </w:rPr>
        <w:t>shairng</w:t>
      </w:r>
      <w:proofErr w:type="spellEnd"/>
      <w:r w:rsidRPr="00325398">
        <w:rPr>
          <w:rFonts w:ascii="Times New Roman" w:hAnsi="Times New Roman" w:cs="Times New Roman"/>
        </w:rPr>
        <w:t xml:space="preserve"> systems</w:t>
      </w:r>
    </w:p>
    <w:p w:rsidR="00246C6D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25398">
        <w:rPr>
          <w:rFonts w:ascii="Times New Roman" w:hAnsi="Times New Roman" w:cs="Times New Roman"/>
        </w:rPr>
        <w:t>Monilithic</w:t>
      </w:r>
      <w:proofErr w:type="spellEnd"/>
      <w:r w:rsidRPr="00325398">
        <w:rPr>
          <w:rFonts w:ascii="Times New Roman" w:hAnsi="Times New Roman" w:cs="Times New Roman"/>
        </w:rPr>
        <w:t xml:space="preserve"> kernel vs. Microkerne</w:t>
      </w:r>
      <w:r w:rsidR="008A0F1F">
        <w:rPr>
          <w:rFonts w:ascii="Times New Roman" w:hAnsi="Times New Roman" w:cs="Times New Roman"/>
        </w:rPr>
        <w:t>l</w:t>
      </w:r>
    </w:p>
    <w:p w:rsidR="009151AF" w:rsidRDefault="008A0F1F" w:rsidP="009151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Mircokernel</w:t>
      </w:r>
      <w:proofErr w:type="spellEnd"/>
    </w:p>
    <w:p w:rsidR="008A0F1F" w:rsidRDefault="008A0F1F" w:rsidP="0067147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</w:rPr>
        <w:t>This method structures the</w:t>
      </w:r>
      <w:r w:rsidRPr="008A0F1F">
        <w:rPr>
          <w:rFonts w:ascii="Times New Roman" w:hAnsi="Times New Roman" w:cs="Times New Roman"/>
        </w:rPr>
        <w:t xml:space="preserve"> </w:t>
      </w:r>
      <w:r w:rsidRPr="008A0F1F">
        <w:rPr>
          <w:rFonts w:ascii="Times New Roman" w:hAnsi="Times New Roman" w:cs="Times New Roman"/>
        </w:rPr>
        <w:t>operating system by removing all nonessential components from</w:t>
      </w:r>
      <w:r>
        <w:rPr>
          <w:rFonts w:ascii="Times New Roman" w:hAnsi="Times New Roman" w:cs="Times New Roman"/>
        </w:rPr>
        <w:t xml:space="preserve"> </w:t>
      </w:r>
      <w:r w:rsidRPr="008A0F1F">
        <w:rPr>
          <w:rFonts w:ascii="Times New Roman" w:hAnsi="Times New Roman" w:cs="Times New Roman"/>
        </w:rPr>
        <w:t>the kernel and</w:t>
      </w:r>
      <w:r w:rsidRPr="008A0F1F">
        <w:rPr>
          <w:rFonts w:ascii="Times New Roman" w:hAnsi="Times New Roman" w:cs="Times New Roman"/>
        </w:rPr>
        <w:t xml:space="preserve"> </w:t>
      </w:r>
      <w:r w:rsidRPr="008A0F1F">
        <w:rPr>
          <w:rFonts w:ascii="Times New Roman" w:hAnsi="Times New Roman" w:cs="Times New Roman"/>
        </w:rPr>
        <w:t>implementing them as system and user-level programs. The result is a smaller</w:t>
      </w:r>
      <w:r w:rsidRPr="008A0F1F">
        <w:rPr>
          <w:rFonts w:ascii="Times New Roman" w:hAnsi="Times New Roman" w:cs="Times New Roman"/>
        </w:rPr>
        <w:t xml:space="preserve"> </w:t>
      </w:r>
      <w:r w:rsidRPr="008A0F1F">
        <w:rPr>
          <w:rFonts w:ascii="Times New Roman" w:hAnsi="Times New Roman" w:cs="Times New Roman"/>
        </w:rPr>
        <w:t>kernel.</w:t>
      </w:r>
    </w:p>
    <w:p w:rsidR="008A0F1F" w:rsidRPr="008A0F1F" w:rsidRDefault="008A0F1F" w:rsidP="0067147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</w:p>
    <w:p w:rsidR="009151AF" w:rsidRDefault="009151AF" w:rsidP="009151A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This method structures the</w:t>
      </w:r>
    </w:p>
    <w:p w:rsidR="009151AF" w:rsidRDefault="009151AF" w:rsidP="009151A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operating system by removing all nonessential components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fromthe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kernel and</w:t>
      </w:r>
    </w:p>
    <w:p w:rsidR="009151AF" w:rsidRDefault="009151AF" w:rsidP="009151A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implementing them as system and user-level programs. The result is a smaller</w:t>
      </w:r>
    </w:p>
    <w:p w:rsidR="009151AF" w:rsidRPr="00325398" w:rsidRDefault="009151AF" w:rsidP="009151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kernel.</w:t>
      </w:r>
    </w:p>
    <w:p w:rsidR="00246C6D" w:rsidRPr="00325398" w:rsidRDefault="00246C6D" w:rsidP="00246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Processes (Ch 3.1-3.4)</w:t>
      </w:r>
    </w:p>
    <w:p w:rsidR="00246C6D" w:rsidRPr="00325398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Concept</w:t>
      </w:r>
    </w:p>
    <w:p w:rsidR="00246C6D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Process vs. program </w:t>
      </w:r>
    </w:p>
    <w:p w:rsidR="00351A83" w:rsidRDefault="00454ABD" w:rsidP="00454A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r w:rsidR="00351A83">
        <w:rPr>
          <w:rFonts w:ascii="Times New Roman" w:hAnsi="Times New Roman" w:cs="Times New Roman"/>
        </w:rPr>
        <w:t xml:space="preserve">– not running </w:t>
      </w:r>
    </w:p>
    <w:p w:rsidR="00454ABD" w:rsidRPr="00325398" w:rsidRDefault="00351A83" w:rsidP="00454A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– running </w:t>
      </w:r>
    </w:p>
    <w:p w:rsidR="00351A83" w:rsidRPr="00903948" w:rsidRDefault="00246C6D" w:rsidP="009039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Process states 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Process Control Block (PCB)</w:t>
      </w:r>
    </w:p>
    <w:p w:rsidR="00246C6D" w:rsidRPr="00325398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Process Control 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 Creation 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 Termination 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 Process state transitions</w:t>
      </w:r>
    </w:p>
    <w:p w:rsidR="00246C6D" w:rsidRPr="00325398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Process states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Two-state process model </w:t>
      </w:r>
    </w:p>
    <w:p w:rsidR="00246C6D" w:rsidRPr="00325398" w:rsidRDefault="00246C6D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Creation and termination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Five-state model </w:t>
      </w:r>
    </w:p>
    <w:p w:rsidR="00246C6D" w:rsidRDefault="00246C6D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Suspended processes</w:t>
      </w:r>
    </w:p>
    <w:p w:rsidR="008A0F1F" w:rsidRPr="008A0F1F" w:rsidRDefault="008A0F1F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  <w:b/>
          <w:u w:val="single"/>
        </w:rPr>
        <w:t>New</w:t>
      </w:r>
      <w:r w:rsidRPr="008A0F1F">
        <w:rPr>
          <w:rFonts w:ascii="Times New Roman" w:hAnsi="Times New Roman" w:cs="Times New Roman"/>
        </w:rPr>
        <w:t xml:space="preserve"> The process is being created.</w:t>
      </w:r>
    </w:p>
    <w:p w:rsidR="008A0F1F" w:rsidRPr="008A0F1F" w:rsidRDefault="008A0F1F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  <w:b/>
          <w:u w:val="single"/>
        </w:rPr>
        <w:t>Running</w:t>
      </w:r>
      <w:r w:rsidRPr="008A0F1F">
        <w:rPr>
          <w:rFonts w:ascii="Times New Roman" w:hAnsi="Times New Roman" w:cs="Times New Roman"/>
        </w:rPr>
        <w:t xml:space="preserve"> Instructions are being executed.</w:t>
      </w:r>
    </w:p>
    <w:p w:rsidR="008A0F1F" w:rsidRPr="008A0F1F" w:rsidRDefault="008A0F1F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  <w:b/>
          <w:u w:val="single"/>
        </w:rPr>
        <w:t>Waiting</w:t>
      </w:r>
      <w:r w:rsidRPr="008A0F1F">
        <w:rPr>
          <w:rFonts w:ascii="Times New Roman" w:hAnsi="Times New Roman" w:cs="Times New Roman"/>
        </w:rPr>
        <w:t xml:space="preserve"> The process is waiting for some event to occur (such as an I/O</w:t>
      </w:r>
    </w:p>
    <w:p w:rsidR="008A0F1F" w:rsidRPr="008A0F1F" w:rsidRDefault="008A0F1F" w:rsidP="008A0F1F">
      <w:pPr>
        <w:pStyle w:val="ListParagraph"/>
        <w:ind w:left="1728"/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</w:rPr>
        <w:t>completion or reception of a signal).</w:t>
      </w:r>
    </w:p>
    <w:p w:rsidR="008A0F1F" w:rsidRPr="008A0F1F" w:rsidRDefault="008A0F1F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  <w:b/>
          <w:u w:val="single"/>
        </w:rPr>
        <w:t>Ready</w:t>
      </w:r>
      <w:r w:rsidRPr="008A0F1F">
        <w:rPr>
          <w:rFonts w:ascii="Times New Roman" w:hAnsi="Times New Roman" w:cs="Times New Roman"/>
        </w:rPr>
        <w:t xml:space="preserve"> The process is waiting to be assigned to a processor.</w:t>
      </w:r>
    </w:p>
    <w:p w:rsidR="008A0F1F" w:rsidRPr="00325398" w:rsidRDefault="008A0F1F" w:rsidP="008A0F1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8A0F1F">
        <w:rPr>
          <w:rFonts w:ascii="Times New Roman" w:hAnsi="Times New Roman" w:cs="Times New Roman"/>
          <w:b/>
          <w:u w:val="single"/>
        </w:rPr>
        <w:t>Terminated</w:t>
      </w:r>
      <w:r w:rsidRPr="008A0F1F">
        <w:rPr>
          <w:rFonts w:ascii="Times New Roman" w:hAnsi="Times New Roman" w:cs="Times New Roman"/>
        </w:rPr>
        <w:t xml:space="preserve"> The process has finished execution.</w:t>
      </w:r>
    </w:p>
    <w:p w:rsidR="00246C6D" w:rsidRPr="00325398" w:rsidRDefault="00246C6D" w:rsidP="00246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Synchronization (Ch 5.1-5.8)</w:t>
      </w:r>
    </w:p>
    <w:p w:rsidR="00246C6D" w:rsidRPr="00325398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 Motivation: an example</w:t>
      </w:r>
    </w:p>
    <w:p w:rsidR="00246C6D" w:rsidRPr="00325398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The critical-section problem</w:t>
      </w:r>
    </w:p>
    <w:p w:rsidR="00246C6D" w:rsidRPr="00325398" w:rsidRDefault="00246C6D" w:rsidP="00246C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Synchronization hardware</w:t>
      </w:r>
    </w:p>
    <w:p w:rsidR="00246C6D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25398">
        <w:rPr>
          <w:rFonts w:ascii="Times New Roman" w:hAnsi="Times New Roman" w:cs="Times New Roman"/>
        </w:rPr>
        <w:t>TestAndSet</w:t>
      </w:r>
      <w:proofErr w:type="spellEnd"/>
    </w:p>
    <w:p w:rsidR="000A385D" w:rsidRPr="000A385D" w:rsidRDefault="000A385D" w:rsidP="000A385D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 w:rsidRPr="000A385D">
        <w:rPr>
          <w:rFonts w:ascii="Times New Roman" w:hAnsi="Times New Roman" w:cs="Times New Roman"/>
        </w:rPr>
        <w:t>boolean</w:t>
      </w:r>
      <w:proofErr w:type="spellEnd"/>
      <w:r w:rsidRPr="000A385D">
        <w:rPr>
          <w:rFonts w:ascii="Times New Roman" w:hAnsi="Times New Roman" w:cs="Times New Roman"/>
        </w:rPr>
        <w:t xml:space="preserve"> </w:t>
      </w:r>
      <w:proofErr w:type="spellStart"/>
      <w:r w:rsidRPr="000A385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_</w:t>
      </w:r>
      <w:r w:rsidRPr="000A385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_</w:t>
      </w:r>
      <w:proofErr w:type="gramStart"/>
      <w:r w:rsidRPr="000A385D">
        <w:rPr>
          <w:rFonts w:ascii="Times New Roman" w:hAnsi="Times New Roman" w:cs="Times New Roman"/>
        </w:rPr>
        <w:t>set</w:t>
      </w:r>
      <w:proofErr w:type="spellEnd"/>
      <w:r w:rsidRPr="000A385D">
        <w:rPr>
          <w:rFonts w:ascii="Times New Roman" w:hAnsi="Times New Roman" w:cs="Times New Roman"/>
        </w:rPr>
        <w:t>(</w:t>
      </w:r>
      <w:proofErr w:type="spellStart"/>
      <w:proofErr w:type="gramEnd"/>
      <w:r w:rsidRPr="000A385D">
        <w:rPr>
          <w:rFonts w:ascii="Times New Roman" w:hAnsi="Times New Roman" w:cs="Times New Roman"/>
        </w:rPr>
        <w:t>boolean</w:t>
      </w:r>
      <w:proofErr w:type="spellEnd"/>
      <w:r w:rsidRPr="000A385D">
        <w:rPr>
          <w:rFonts w:ascii="Times New Roman" w:hAnsi="Times New Roman" w:cs="Times New Roman"/>
        </w:rPr>
        <w:t xml:space="preserve"> *target) {</w:t>
      </w:r>
    </w:p>
    <w:p w:rsidR="000A385D" w:rsidRPr="000A385D" w:rsidRDefault="000A385D" w:rsidP="000A385D">
      <w:pPr>
        <w:pStyle w:val="ListParagraph"/>
        <w:ind w:left="1728" w:firstLine="432"/>
        <w:rPr>
          <w:rFonts w:ascii="Times New Roman" w:hAnsi="Times New Roman" w:cs="Times New Roman"/>
        </w:rPr>
      </w:pPr>
      <w:proofErr w:type="spellStart"/>
      <w:r w:rsidRPr="000A385D">
        <w:rPr>
          <w:rFonts w:ascii="Times New Roman" w:hAnsi="Times New Roman" w:cs="Times New Roman"/>
        </w:rPr>
        <w:t>boolean</w:t>
      </w:r>
      <w:proofErr w:type="spellEnd"/>
      <w:r w:rsidRPr="000A385D">
        <w:rPr>
          <w:rFonts w:ascii="Times New Roman" w:hAnsi="Times New Roman" w:cs="Times New Roman"/>
        </w:rPr>
        <w:t xml:space="preserve"> </w:t>
      </w:r>
      <w:proofErr w:type="spellStart"/>
      <w:r w:rsidRPr="000A385D">
        <w:rPr>
          <w:rFonts w:ascii="Times New Roman" w:hAnsi="Times New Roman" w:cs="Times New Roman"/>
        </w:rPr>
        <w:t>rv</w:t>
      </w:r>
      <w:proofErr w:type="spellEnd"/>
      <w:r w:rsidRPr="000A385D">
        <w:rPr>
          <w:rFonts w:ascii="Times New Roman" w:hAnsi="Times New Roman" w:cs="Times New Roman"/>
        </w:rPr>
        <w:t xml:space="preserve"> = *target;</w:t>
      </w:r>
    </w:p>
    <w:p w:rsidR="000A385D" w:rsidRPr="000A385D" w:rsidRDefault="000A385D" w:rsidP="000A385D">
      <w:pPr>
        <w:pStyle w:val="ListParagraph"/>
        <w:ind w:left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</w:t>
      </w:r>
      <w:r w:rsidRPr="000A385D">
        <w:rPr>
          <w:rFonts w:ascii="Times New Roman" w:hAnsi="Times New Roman" w:cs="Times New Roman"/>
        </w:rPr>
        <w:t>target = true;</w:t>
      </w:r>
    </w:p>
    <w:p w:rsidR="000A385D" w:rsidRPr="000A385D" w:rsidRDefault="000A385D" w:rsidP="000A385D">
      <w:pPr>
        <w:pStyle w:val="ListParagraph"/>
        <w:ind w:left="1728"/>
        <w:rPr>
          <w:rFonts w:ascii="Times New Roman" w:hAnsi="Times New Roman" w:cs="Times New Roman"/>
        </w:rPr>
      </w:pPr>
      <w:r w:rsidRPr="000A385D">
        <w:rPr>
          <w:rFonts w:ascii="Times New Roman" w:hAnsi="Times New Roman" w:cs="Times New Roman"/>
        </w:rPr>
        <w:lastRenderedPageBreak/>
        <w:t xml:space="preserve">return </w:t>
      </w:r>
      <w:proofErr w:type="spellStart"/>
      <w:r w:rsidRPr="000A385D">
        <w:rPr>
          <w:rFonts w:ascii="Times New Roman" w:hAnsi="Times New Roman" w:cs="Times New Roman"/>
        </w:rPr>
        <w:t>rv</w:t>
      </w:r>
      <w:proofErr w:type="spellEnd"/>
      <w:r w:rsidRPr="000A385D">
        <w:rPr>
          <w:rFonts w:ascii="Times New Roman" w:hAnsi="Times New Roman" w:cs="Times New Roman"/>
        </w:rPr>
        <w:t>;</w:t>
      </w:r>
    </w:p>
    <w:p w:rsidR="000A385D" w:rsidRPr="00325398" w:rsidRDefault="000A385D" w:rsidP="000A385D">
      <w:pPr>
        <w:pStyle w:val="ListParagraph"/>
        <w:ind w:left="1152" w:firstLine="576"/>
        <w:rPr>
          <w:rFonts w:ascii="Times New Roman" w:hAnsi="Times New Roman" w:cs="Times New Roman"/>
        </w:rPr>
      </w:pPr>
      <w:r w:rsidRPr="000A385D">
        <w:rPr>
          <w:rFonts w:ascii="Times New Roman" w:hAnsi="Times New Roman" w:cs="Times New Roman"/>
        </w:rPr>
        <w:t>}</w:t>
      </w:r>
    </w:p>
    <w:p w:rsidR="00246C6D" w:rsidRDefault="00246C6D" w:rsidP="00246C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Swap instruction</w:t>
      </w:r>
    </w:p>
    <w:p w:rsidR="00B265E2" w:rsidRPr="00B265E2" w:rsidRDefault="00B265E2" w:rsidP="00B265E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265E2">
        <w:rPr>
          <w:rFonts w:ascii="Times New Roman" w:hAnsi="Times New Roman" w:cs="Times New Roman"/>
        </w:rPr>
        <w:t xml:space="preserve">int compare and </w:t>
      </w:r>
      <w:proofErr w:type="gramStart"/>
      <w:r w:rsidRPr="00B265E2">
        <w:rPr>
          <w:rFonts w:ascii="Times New Roman" w:hAnsi="Times New Roman" w:cs="Times New Roman"/>
        </w:rPr>
        <w:t>swap(</w:t>
      </w:r>
      <w:proofErr w:type="gramEnd"/>
      <w:r w:rsidRPr="00B265E2">
        <w:rPr>
          <w:rFonts w:ascii="Times New Roman" w:hAnsi="Times New Roman" w:cs="Times New Roman"/>
        </w:rPr>
        <w:t>int *value, int expected, int new value) {</w:t>
      </w:r>
    </w:p>
    <w:p w:rsidR="00B265E2" w:rsidRPr="00B265E2" w:rsidRDefault="00B265E2" w:rsidP="00B265E2">
      <w:pPr>
        <w:pStyle w:val="ListParagraph"/>
        <w:ind w:left="1728" w:firstLine="432"/>
        <w:rPr>
          <w:rFonts w:ascii="Times New Roman" w:hAnsi="Times New Roman" w:cs="Times New Roman"/>
        </w:rPr>
      </w:pPr>
      <w:r w:rsidRPr="00B265E2">
        <w:rPr>
          <w:rFonts w:ascii="Times New Roman" w:hAnsi="Times New Roman" w:cs="Times New Roman"/>
        </w:rPr>
        <w:t>int temp = *value;</w:t>
      </w:r>
    </w:p>
    <w:p w:rsidR="00B265E2" w:rsidRPr="00B265E2" w:rsidRDefault="00B265E2" w:rsidP="00B265E2">
      <w:pPr>
        <w:pStyle w:val="ListParagraph"/>
        <w:ind w:left="1728" w:firstLine="432"/>
        <w:rPr>
          <w:rFonts w:ascii="Times New Roman" w:hAnsi="Times New Roman" w:cs="Times New Roman"/>
        </w:rPr>
      </w:pPr>
      <w:r w:rsidRPr="00B265E2">
        <w:rPr>
          <w:rFonts w:ascii="Times New Roman" w:hAnsi="Times New Roman" w:cs="Times New Roman"/>
        </w:rPr>
        <w:t>if (*value == expected)</w:t>
      </w:r>
    </w:p>
    <w:p w:rsidR="00B265E2" w:rsidRPr="00B265E2" w:rsidRDefault="00B265E2" w:rsidP="00B265E2">
      <w:pPr>
        <w:pStyle w:val="ListParagraph"/>
        <w:ind w:left="2448" w:firstLine="432"/>
        <w:rPr>
          <w:rFonts w:ascii="Times New Roman" w:hAnsi="Times New Roman" w:cs="Times New Roman"/>
        </w:rPr>
      </w:pPr>
      <w:r w:rsidRPr="00B265E2">
        <w:rPr>
          <w:rFonts w:ascii="Times New Roman" w:hAnsi="Times New Roman" w:cs="Times New Roman"/>
        </w:rPr>
        <w:t>*value = new value;</w:t>
      </w:r>
    </w:p>
    <w:p w:rsidR="00B265E2" w:rsidRPr="00B265E2" w:rsidRDefault="00B265E2" w:rsidP="00B265E2">
      <w:pPr>
        <w:pStyle w:val="ListParagraph"/>
        <w:ind w:left="1728" w:firstLine="432"/>
        <w:rPr>
          <w:rFonts w:ascii="Times New Roman" w:hAnsi="Times New Roman" w:cs="Times New Roman"/>
        </w:rPr>
      </w:pPr>
      <w:r w:rsidRPr="00B265E2">
        <w:rPr>
          <w:rFonts w:ascii="Times New Roman" w:hAnsi="Times New Roman" w:cs="Times New Roman"/>
        </w:rPr>
        <w:t>return temp;</w:t>
      </w:r>
    </w:p>
    <w:p w:rsidR="00B265E2" w:rsidRPr="00325398" w:rsidRDefault="00B265E2" w:rsidP="00B265E2">
      <w:pPr>
        <w:pStyle w:val="ListParagraph"/>
        <w:ind w:left="1728"/>
        <w:rPr>
          <w:rFonts w:ascii="Times New Roman" w:hAnsi="Times New Roman" w:cs="Times New Roman"/>
        </w:rPr>
      </w:pPr>
      <w:bookmarkStart w:id="0" w:name="_GoBack"/>
      <w:bookmarkEnd w:id="0"/>
      <w:r w:rsidRPr="00B265E2">
        <w:rPr>
          <w:rFonts w:ascii="Times New Roman" w:hAnsi="Times New Roman" w:cs="Times New Roman"/>
        </w:rPr>
        <w:t>}</w:t>
      </w:r>
    </w:p>
    <w:p w:rsidR="00C3456D" w:rsidRPr="00325398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Semaphores: synchronization tool</w:t>
      </w:r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Three operations</w:t>
      </w:r>
    </w:p>
    <w:p w:rsidR="000A385D" w:rsidRPr="000A385D" w:rsidRDefault="00C3456D" w:rsidP="000A38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Definition of semaphore primitives</w:t>
      </w:r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Mutual exclusion using semaphores</w:t>
      </w:r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Solving synchronization problems using semaphores</w:t>
      </w:r>
    </w:p>
    <w:p w:rsidR="00C3456D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Monitors: Concept</w:t>
      </w:r>
    </w:p>
    <w:p w:rsidR="000A385D" w:rsidRPr="000A385D" w:rsidRDefault="000A385D" w:rsidP="002862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A385D">
        <w:rPr>
          <w:rFonts w:ascii="Times New Roman" w:hAnsi="Times New Roman" w:cs="Times New Roman"/>
        </w:rPr>
        <w:t xml:space="preserve">monitor type is an </w:t>
      </w:r>
      <w:r w:rsidRPr="000A385D">
        <w:rPr>
          <w:rFonts w:ascii="Times New Roman" w:hAnsi="Times New Roman" w:cs="Times New Roman"/>
        </w:rPr>
        <w:t xml:space="preserve">abstract data type </w:t>
      </w:r>
      <w:r>
        <w:rPr>
          <w:rFonts w:ascii="Times New Roman" w:hAnsi="Times New Roman" w:cs="Times New Roman"/>
        </w:rPr>
        <w:t>(</w:t>
      </w:r>
      <w:r w:rsidRPr="000A385D"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/>
        </w:rPr>
        <w:t>)</w:t>
      </w:r>
      <w:r w:rsidRPr="000A385D">
        <w:rPr>
          <w:rFonts w:ascii="Times New Roman" w:hAnsi="Times New Roman" w:cs="Times New Roman"/>
        </w:rPr>
        <w:t xml:space="preserve"> that includes a set of </w:t>
      </w:r>
      <w:proofErr w:type="gramStart"/>
      <w:r w:rsidRPr="000A385D">
        <w:rPr>
          <w:rFonts w:ascii="Times New Roman" w:hAnsi="Times New Roman" w:cs="Times New Roman"/>
        </w:rPr>
        <w:t>programmer</w:t>
      </w:r>
      <w:proofErr w:type="gramEnd"/>
      <w:r w:rsidRPr="000A385D">
        <w:rPr>
          <w:rFonts w:ascii="Times New Roman" w:hAnsi="Times New Roman" w:cs="Times New Roman"/>
        </w:rPr>
        <w:t xml:space="preserve"> </w:t>
      </w:r>
      <w:r w:rsidRPr="000A385D">
        <w:rPr>
          <w:rFonts w:ascii="Times New Roman" w:hAnsi="Times New Roman" w:cs="Times New Roman"/>
        </w:rPr>
        <w:t>defined</w:t>
      </w:r>
      <w:r>
        <w:rPr>
          <w:rFonts w:ascii="Times New Roman" w:hAnsi="Times New Roman" w:cs="Times New Roman"/>
        </w:rPr>
        <w:t xml:space="preserve"> </w:t>
      </w:r>
      <w:r w:rsidRPr="000A385D">
        <w:rPr>
          <w:rFonts w:ascii="Times New Roman" w:hAnsi="Times New Roman" w:cs="Times New Roman"/>
        </w:rPr>
        <w:t>operations that are provided with mutual exclusion within the monitor</w:t>
      </w:r>
    </w:p>
    <w:p w:rsidR="00C3456D" w:rsidRPr="00325398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A case study: Cats-Mice Problem</w:t>
      </w:r>
    </w:p>
    <w:p w:rsidR="00C3456D" w:rsidRPr="00325398" w:rsidRDefault="00C3456D" w:rsidP="00C34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Projects: OS/161</w:t>
      </w:r>
    </w:p>
    <w:p w:rsidR="00C3456D" w:rsidRPr="00325398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Thread questions</w:t>
      </w:r>
    </w:p>
    <w:p w:rsidR="005850DA" w:rsidRPr="00325398" w:rsidRDefault="00C3456D" w:rsidP="005850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What happens to a thread when it exits (i.e., calls </w:t>
      </w:r>
      <w:proofErr w:type="spellStart"/>
      <w:r w:rsidRPr="00325398">
        <w:rPr>
          <w:rFonts w:ascii="Times New Roman" w:hAnsi="Times New Roman" w:cs="Times New Roman"/>
        </w:rPr>
        <w:t>thread_</w:t>
      </w:r>
      <w:proofErr w:type="gramStart"/>
      <w:r w:rsidRPr="00325398">
        <w:rPr>
          <w:rFonts w:ascii="Times New Roman" w:hAnsi="Times New Roman" w:cs="Times New Roman"/>
        </w:rPr>
        <w:t>exit</w:t>
      </w:r>
      <w:proofErr w:type="spellEnd"/>
      <w:r w:rsidRPr="00325398">
        <w:rPr>
          <w:rFonts w:ascii="Times New Roman" w:hAnsi="Times New Roman" w:cs="Times New Roman"/>
        </w:rPr>
        <w:t>(</w:t>
      </w:r>
      <w:proofErr w:type="gramEnd"/>
      <w:r w:rsidRPr="00325398">
        <w:rPr>
          <w:rFonts w:ascii="Times New Roman" w:hAnsi="Times New Roman" w:cs="Times New Roman"/>
        </w:rPr>
        <w:t xml:space="preserve">) )? </w:t>
      </w:r>
      <w:r w:rsidRPr="00325398">
        <w:rPr>
          <w:rFonts w:ascii="Times New Roman" w:hAnsi="Times New Roman" w:cs="Times New Roman"/>
        </w:rPr>
        <w:tab/>
        <w:t>What about when it sleeps?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When a thread exits, it ensures the stack isn’t damaged, destroys</w:t>
      </w:r>
    </w:p>
    <w:p w:rsidR="006D1C10" w:rsidRPr="00325398" w:rsidRDefault="006D1C10" w:rsidP="006D1C10">
      <w:pPr>
        <w:pStyle w:val="ListParagraph"/>
        <w:ind w:left="1728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the virtual memory space, decrements the counter of whatever </w:t>
      </w:r>
      <w:proofErr w:type="spellStart"/>
      <w:r w:rsidRPr="00325398">
        <w:rPr>
          <w:rFonts w:ascii="Times New Roman" w:hAnsi="Times New Roman" w:cs="Times New Roman"/>
        </w:rPr>
        <w:t>vnode</w:t>
      </w:r>
      <w:proofErr w:type="spellEnd"/>
      <w:r w:rsidRPr="00325398">
        <w:rPr>
          <w:rFonts w:ascii="Times New Roman" w:hAnsi="Times New Roman" w:cs="Times New Roman"/>
        </w:rPr>
        <w:t xml:space="preserve"> it may be </w:t>
      </w:r>
      <w:proofErr w:type="spellStart"/>
      <w:r w:rsidRPr="00325398">
        <w:rPr>
          <w:rFonts w:ascii="Times New Roman" w:hAnsi="Times New Roman" w:cs="Times New Roman"/>
        </w:rPr>
        <w:t>poitning</w:t>
      </w:r>
      <w:proofErr w:type="spellEnd"/>
      <w:r w:rsidRPr="00325398">
        <w:rPr>
          <w:rFonts w:ascii="Times New Roman" w:hAnsi="Times New Roman" w:cs="Times New Roman"/>
        </w:rPr>
        <w:t xml:space="preserve"> at, puts itself </w:t>
      </w:r>
      <w:proofErr w:type="gramStart"/>
      <w:r w:rsidRPr="00325398">
        <w:rPr>
          <w:rFonts w:ascii="Times New Roman" w:hAnsi="Times New Roman" w:cs="Times New Roman"/>
        </w:rPr>
        <w:t>into  S</w:t>
      </w:r>
      <w:proofErr w:type="gramEnd"/>
      <w:r w:rsidRPr="00325398">
        <w:rPr>
          <w:rFonts w:ascii="Times New Roman" w:hAnsi="Times New Roman" w:cs="Times New Roman"/>
        </w:rPr>
        <w:t xml:space="preserve">_ZOMB, </w:t>
      </w:r>
    </w:p>
    <w:p w:rsidR="006D1C10" w:rsidRPr="00325398" w:rsidRDefault="006D1C10" w:rsidP="006D1C10">
      <w:pPr>
        <w:pStyle w:val="ListParagraph"/>
        <w:ind w:left="1728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and preps itself to panic </w:t>
      </w:r>
      <w:proofErr w:type="spellStart"/>
      <w:r w:rsidRPr="00325398">
        <w:rPr>
          <w:rFonts w:ascii="Times New Roman" w:hAnsi="Times New Roman" w:cs="Times New Roman"/>
        </w:rPr>
        <w:t>incase</w:t>
      </w:r>
      <w:proofErr w:type="spellEnd"/>
      <w:r w:rsidRPr="00325398">
        <w:rPr>
          <w:rFonts w:ascii="Times New Roman" w:hAnsi="Times New Roman" w:cs="Times New Roman"/>
        </w:rPr>
        <w:t xml:space="preserve"> it runs before it dies When it sleeps, it makes sure it’s not in an interrupt</w:t>
      </w:r>
    </w:p>
    <w:p w:rsidR="006D1C10" w:rsidRPr="00325398" w:rsidRDefault="006D1C10" w:rsidP="006D1C10">
      <w:pPr>
        <w:pStyle w:val="ListParagraph"/>
        <w:ind w:left="1728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handler, yields control to the next thread, enters the S_SLEEP</w:t>
      </w:r>
    </w:p>
    <w:p w:rsidR="005850DA" w:rsidRPr="00325398" w:rsidRDefault="006D1C10" w:rsidP="006D1C10">
      <w:pPr>
        <w:pStyle w:val="ListParagraph"/>
        <w:ind w:left="1728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state, and only starts taking control once more when </w:t>
      </w:r>
      <w:proofErr w:type="gramStart"/>
      <w:r w:rsidRPr="00325398">
        <w:rPr>
          <w:rFonts w:ascii="Times New Roman" w:hAnsi="Times New Roman" w:cs="Times New Roman"/>
        </w:rPr>
        <w:t>wakeup(</w:t>
      </w:r>
      <w:proofErr w:type="gramEnd"/>
      <w:r w:rsidRPr="00325398">
        <w:rPr>
          <w:rFonts w:ascii="Times New Roman" w:hAnsi="Times New Roman" w:cs="Times New Roman"/>
        </w:rPr>
        <w:t>) is called on its address.</w:t>
      </w:r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What function(s) handle(s) a context switch?</w:t>
      </w:r>
    </w:p>
    <w:p w:rsidR="005850DA" w:rsidRPr="00325398" w:rsidRDefault="006D1C10" w:rsidP="005850D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 w:rsidRPr="00325398">
        <w:rPr>
          <w:rFonts w:ascii="Times New Roman" w:hAnsi="Times New Roman" w:cs="Times New Roman"/>
        </w:rPr>
        <w:t>mi_switch</w:t>
      </w:r>
      <w:proofErr w:type="spellEnd"/>
      <w:r w:rsidRPr="00325398">
        <w:rPr>
          <w:rFonts w:ascii="Times New Roman" w:hAnsi="Times New Roman" w:cs="Times New Roman"/>
        </w:rPr>
        <w:t xml:space="preserve"> and </w:t>
      </w:r>
      <w:proofErr w:type="spellStart"/>
      <w:r w:rsidRPr="00325398">
        <w:rPr>
          <w:rFonts w:ascii="Times New Roman" w:hAnsi="Times New Roman" w:cs="Times New Roman"/>
        </w:rPr>
        <w:t>md_switch</w:t>
      </w:r>
      <w:proofErr w:type="spellEnd"/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How many thread states are there? What are they?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gramStart"/>
      <w:r w:rsidRPr="00325398">
        <w:rPr>
          <w:rFonts w:ascii="Times New Roman" w:hAnsi="Times New Roman" w:cs="Times New Roman"/>
        </w:rPr>
        <w:t>four  -</w:t>
      </w:r>
      <w:proofErr w:type="gramEnd"/>
      <w:r w:rsidRPr="00325398">
        <w:rPr>
          <w:rFonts w:ascii="Times New Roman" w:hAnsi="Times New Roman" w:cs="Times New Roman"/>
        </w:rPr>
        <w:t xml:space="preserve"> S_RUN, S_READY, S_SLEEP, and S_ZOMB</w:t>
      </w:r>
    </w:p>
    <w:p w:rsidR="00C3456D" w:rsidRPr="00325398" w:rsidRDefault="00C3456D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What does it mean to turn interrupts off? How is this accomplished? Why is it important to turn off interrupts in the thread subsystem code?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When you turn off interrupts they cannot be triggered. They are turned off using the function </w:t>
      </w:r>
      <w:proofErr w:type="spellStart"/>
      <w:r w:rsidRPr="00325398">
        <w:rPr>
          <w:rFonts w:ascii="Times New Roman" w:hAnsi="Times New Roman" w:cs="Times New Roman"/>
        </w:rPr>
        <w:t>splhigh</w:t>
      </w:r>
      <w:proofErr w:type="spellEnd"/>
      <w:r w:rsidRPr="00325398">
        <w:rPr>
          <w:rFonts w:ascii="Times New Roman" w:hAnsi="Times New Roman" w:cs="Times New Roman"/>
        </w:rPr>
        <w:t xml:space="preserve"> and back on again using spl0 Turning off interrupts for thread operations is necessary to ensure that these operations complete successfully and aren’t broken mid-execution.</w:t>
      </w:r>
    </w:p>
    <w:p w:rsidR="00C84070" w:rsidRPr="00325398" w:rsidRDefault="00C84070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What happens when a thread wakes up another thread? How does a sleeping thread get to run again?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It removes it from the sleeping queue and adds it to the running queue. It calls </w:t>
      </w:r>
      <w:proofErr w:type="spellStart"/>
      <w:r w:rsidRPr="00325398">
        <w:rPr>
          <w:rFonts w:ascii="Times New Roman" w:hAnsi="Times New Roman" w:cs="Times New Roman"/>
        </w:rPr>
        <w:t>mi_switch</w:t>
      </w:r>
      <w:proofErr w:type="spellEnd"/>
      <w:r w:rsidRPr="00325398">
        <w:rPr>
          <w:rFonts w:ascii="Times New Roman" w:hAnsi="Times New Roman" w:cs="Times New Roman"/>
        </w:rPr>
        <w:t>.</w:t>
      </w:r>
    </w:p>
    <w:p w:rsidR="00C3456D" w:rsidRPr="00325398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Scheduler questions</w:t>
      </w:r>
    </w:p>
    <w:p w:rsidR="00C3456D" w:rsidRPr="00325398" w:rsidRDefault="00C84070" w:rsidP="00C345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How does that function pick the next thread?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struct thread * scheduler(void);// The function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lastRenderedPageBreak/>
        <w:t>round-robin run queue that schedules each thread in the queue without priorities</w:t>
      </w:r>
    </w:p>
    <w:p w:rsidR="00C84070" w:rsidRPr="00325398" w:rsidRDefault="00C84070" w:rsidP="006D1C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What role does the hardware timer play in scheduling?</w:t>
      </w:r>
    </w:p>
    <w:p w:rsidR="006D1C10" w:rsidRPr="00325398" w:rsidRDefault="006D1C10" w:rsidP="006D1C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interrupt handler for the hardware timer calls </w:t>
      </w:r>
      <w:proofErr w:type="spellStart"/>
      <w:r w:rsidRPr="00325398">
        <w:rPr>
          <w:rFonts w:ascii="Times New Roman" w:hAnsi="Times New Roman" w:cs="Times New Roman"/>
        </w:rPr>
        <w:t>hardclock</w:t>
      </w:r>
      <w:proofErr w:type="spellEnd"/>
      <w:r w:rsidRPr="00325398">
        <w:rPr>
          <w:rFonts w:ascii="Times New Roman" w:hAnsi="Times New Roman" w:cs="Times New Roman"/>
        </w:rPr>
        <w:t xml:space="preserve">; </w:t>
      </w:r>
      <w:proofErr w:type="spellStart"/>
      <w:r w:rsidRPr="00325398">
        <w:rPr>
          <w:rFonts w:ascii="Times New Roman" w:hAnsi="Times New Roman" w:cs="Times New Roman"/>
        </w:rPr>
        <w:t>thread_yield</w:t>
      </w:r>
      <w:proofErr w:type="spellEnd"/>
    </w:p>
    <w:p w:rsidR="00C3456D" w:rsidRPr="00325398" w:rsidRDefault="00C3456D" w:rsidP="00C34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Synchronization Questions</w:t>
      </w:r>
    </w:p>
    <w:p w:rsidR="00C84070" w:rsidRPr="00325398" w:rsidRDefault="00C84070" w:rsidP="00C840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What is the purpose of the argument passed to </w:t>
      </w:r>
      <w:proofErr w:type="spellStart"/>
      <w:r w:rsidRPr="00325398">
        <w:rPr>
          <w:rFonts w:ascii="Times New Roman" w:hAnsi="Times New Roman" w:cs="Times New Roman"/>
        </w:rPr>
        <w:t>thread_</w:t>
      </w:r>
      <w:proofErr w:type="gramStart"/>
      <w:r w:rsidRPr="00325398">
        <w:rPr>
          <w:rFonts w:ascii="Times New Roman" w:hAnsi="Times New Roman" w:cs="Times New Roman"/>
        </w:rPr>
        <w:t>sleep</w:t>
      </w:r>
      <w:proofErr w:type="spellEnd"/>
      <w:r w:rsidRPr="00325398">
        <w:rPr>
          <w:rFonts w:ascii="Times New Roman" w:hAnsi="Times New Roman" w:cs="Times New Roman"/>
        </w:rPr>
        <w:t>(</w:t>
      </w:r>
      <w:proofErr w:type="gramEnd"/>
      <w:r w:rsidRPr="00325398">
        <w:rPr>
          <w:rFonts w:ascii="Times New Roman" w:hAnsi="Times New Roman" w:cs="Times New Roman"/>
        </w:rPr>
        <w:t>)?</w:t>
      </w:r>
    </w:p>
    <w:p w:rsidR="00CB21D4" w:rsidRPr="00325398" w:rsidRDefault="00CB21D4" w:rsidP="00CB21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 w:rsidRPr="00325398">
        <w:rPr>
          <w:rFonts w:ascii="Times New Roman" w:hAnsi="Times New Roman" w:cs="Times New Roman"/>
        </w:rPr>
        <w:t>thread_sleep</w:t>
      </w:r>
      <w:proofErr w:type="spellEnd"/>
      <w:r w:rsidRPr="00325398">
        <w:rPr>
          <w:rFonts w:ascii="Times New Roman" w:hAnsi="Times New Roman" w:cs="Times New Roman"/>
        </w:rPr>
        <w:t xml:space="preserve"> causes the program to pause until the semaphores are greater than 0; </w:t>
      </w:r>
      <w:proofErr w:type="spellStart"/>
      <w:r w:rsidRPr="00325398">
        <w:rPr>
          <w:rFonts w:ascii="Times New Roman" w:hAnsi="Times New Roman" w:cs="Times New Roman"/>
        </w:rPr>
        <w:t>thread_</w:t>
      </w:r>
      <w:proofErr w:type="gramStart"/>
      <w:r w:rsidRPr="00325398">
        <w:rPr>
          <w:rFonts w:ascii="Times New Roman" w:hAnsi="Times New Roman" w:cs="Times New Roman"/>
        </w:rPr>
        <w:t>wakeup</w:t>
      </w:r>
      <w:proofErr w:type="spellEnd"/>
      <w:r w:rsidRPr="00325398">
        <w:rPr>
          <w:rFonts w:ascii="Times New Roman" w:hAnsi="Times New Roman" w:cs="Times New Roman"/>
        </w:rPr>
        <w:t>(</w:t>
      </w:r>
      <w:proofErr w:type="gramEnd"/>
      <w:r w:rsidRPr="00325398">
        <w:rPr>
          <w:rFonts w:ascii="Times New Roman" w:hAnsi="Times New Roman" w:cs="Times New Roman"/>
        </w:rPr>
        <w:t>) causes the processes to wakeup</w:t>
      </w:r>
    </w:p>
    <w:p w:rsidR="00CB21D4" w:rsidRPr="00325398" w:rsidRDefault="00CB21D4" w:rsidP="00CB21D4">
      <w:pPr>
        <w:pStyle w:val="ListParagraph"/>
        <w:ind w:left="1728"/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>the argument that is pass in is the address.</w:t>
      </w:r>
    </w:p>
    <w:p w:rsidR="00C84070" w:rsidRPr="00325398" w:rsidRDefault="00C84070" w:rsidP="00C840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Why does the lock API in OS/161 provide </w:t>
      </w:r>
      <w:proofErr w:type="spellStart"/>
      <w:r w:rsidRPr="00325398">
        <w:rPr>
          <w:rFonts w:ascii="Times New Roman" w:hAnsi="Times New Roman" w:cs="Times New Roman"/>
        </w:rPr>
        <w:t>lock_do_i_</w:t>
      </w:r>
      <w:proofErr w:type="gramStart"/>
      <w:r w:rsidRPr="00325398">
        <w:rPr>
          <w:rFonts w:ascii="Times New Roman" w:hAnsi="Times New Roman" w:cs="Times New Roman"/>
        </w:rPr>
        <w:t>hold</w:t>
      </w:r>
      <w:proofErr w:type="spellEnd"/>
      <w:r w:rsidRPr="00325398">
        <w:rPr>
          <w:rFonts w:ascii="Times New Roman" w:hAnsi="Times New Roman" w:cs="Times New Roman"/>
        </w:rPr>
        <w:t>(</w:t>
      </w:r>
      <w:proofErr w:type="gramEnd"/>
      <w:r w:rsidRPr="00325398">
        <w:rPr>
          <w:rFonts w:ascii="Times New Roman" w:hAnsi="Times New Roman" w:cs="Times New Roman"/>
        </w:rPr>
        <w:t xml:space="preserve">), but not </w:t>
      </w:r>
      <w:proofErr w:type="spellStart"/>
      <w:r w:rsidRPr="00325398">
        <w:rPr>
          <w:rFonts w:ascii="Times New Roman" w:hAnsi="Times New Roman" w:cs="Times New Roman"/>
        </w:rPr>
        <w:t>lock_get_holder</w:t>
      </w:r>
      <w:proofErr w:type="spellEnd"/>
      <w:r w:rsidRPr="00325398">
        <w:rPr>
          <w:rFonts w:ascii="Times New Roman" w:hAnsi="Times New Roman" w:cs="Times New Roman"/>
        </w:rPr>
        <w:t>()?</w:t>
      </w:r>
    </w:p>
    <w:p w:rsidR="00CB21D4" w:rsidRPr="00325398" w:rsidRDefault="00CB21D4" w:rsidP="00CB21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325398">
        <w:rPr>
          <w:rFonts w:ascii="Times New Roman" w:hAnsi="Times New Roman" w:cs="Times New Roman"/>
        </w:rPr>
        <w:t xml:space="preserve">locks </w:t>
      </w:r>
      <w:proofErr w:type="gramStart"/>
      <w:r w:rsidRPr="00325398">
        <w:rPr>
          <w:rFonts w:ascii="Times New Roman" w:hAnsi="Times New Roman" w:cs="Times New Roman"/>
        </w:rPr>
        <w:t>have to</w:t>
      </w:r>
      <w:proofErr w:type="gramEnd"/>
      <w:r w:rsidRPr="00325398">
        <w:rPr>
          <w:rFonts w:ascii="Times New Roman" w:hAnsi="Times New Roman" w:cs="Times New Roman"/>
        </w:rPr>
        <w:t xml:space="preserve"> be released by the same thread that acquired them</w:t>
      </w:r>
    </w:p>
    <w:p w:rsidR="00223AD3" w:rsidRDefault="00223AD3" w:rsidP="00223AD3">
      <w:pPr>
        <w:rPr>
          <w:rFonts w:ascii="Times New Roman" w:hAnsi="Times New Roman" w:cs="Times New Roman"/>
        </w:rPr>
      </w:pPr>
    </w:p>
    <w:p w:rsidR="008A0F1F" w:rsidRDefault="008A0F1F" w:rsidP="00223AD3">
      <w:pPr>
        <w:rPr>
          <w:rFonts w:ascii="Times New Roman" w:hAnsi="Times New Roman" w:cs="Times New Roman"/>
        </w:rPr>
      </w:pPr>
    </w:p>
    <w:p w:rsidR="008A0F1F" w:rsidRPr="00325398" w:rsidRDefault="008A0F1F" w:rsidP="00223AD3">
      <w:pPr>
        <w:rPr>
          <w:rFonts w:ascii="Times New Roman" w:hAnsi="Times New Roman" w:cs="Times New Roman"/>
        </w:rPr>
      </w:pPr>
    </w:p>
    <w:sectPr w:rsidR="008A0F1F" w:rsidRPr="0032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EC1"/>
    <w:multiLevelType w:val="hybridMultilevel"/>
    <w:tmpl w:val="2E5610B6"/>
    <w:lvl w:ilvl="0" w:tplc="9A0EB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E0D6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6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A7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E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81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2E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00C91"/>
    <w:multiLevelType w:val="hybridMultilevel"/>
    <w:tmpl w:val="6CB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6F91"/>
    <w:multiLevelType w:val="hybridMultilevel"/>
    <w:tmpl w:val="8236AF2C"/>
    <w:lvl w:ilvl="0" w:tplc="3CF6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34019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B6A2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BB80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2AB0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30B2A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2505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37063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F92DFD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 w15:restartNumberingAfterBreak="0">
    <w:nsid w:val="26A40A20"/>
    <w:multiLevelType w:val="hybridMultilevel"/>
    <w:tmpl w:val="1F2060AA"/>
    <w:lvl w:ilvl="0" w:tplc="BA668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E8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83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6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25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4F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6A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0F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A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39562D"/>
    <w:multiLevelType w:val="hybridMultilevel"/>
    <w:tmpl w:val="74A09E5E"/>
    <w:lvl w:ilvl="0" w:tplc="F548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9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63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1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CE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E7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4F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A5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08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E147E7"/>
    <w:multiLevelType w:val="hybridMultilevel"/>
    <w:tmpl w:val="78B64BDA"/>
    <w:lvl w:ilvl="0" w:tplc="3CF6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E5A1C"/>
    <w:multiLevelType w:val="hybridMultilevel"/>
    <w:tmpl w:val="457881D0"/>
    <w:lvl w:ilvl="0" w:tplc="8534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0A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8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21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8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A5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8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48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AF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F7472C"/>
    <w:multiLevelType w:val="hybridMultilevel"/>
    <w:tmpl w:val="5A38AC26"/>
    <w:lvl w:ilvl="0" w:tplc="3CF6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88126A"/>
    <w:multiLevelType w:val="multilevel"/>
    <w:tmpl w:val="2C82F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745F0"/>
    <w:multiLevelType w:val="hybridMultilevel"/>
    <w:tmpl w:val="ACF84A34"/>
    <w:lvl w:ilvl="0" w:tplc="FA6EF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E9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04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60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2D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4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20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00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A5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497228"/>
    <w:multiLevelType w:val="hybridMultilevel"/>
    <w:tmpl w:val="86C8135E"/>
    <w:lvl w:ilvl="0" w:tplc="3CF6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D3"/>
    <w:rsid w:val="000A385D"/>
    <w:rsid w:val="000C32B2"/>
    <w:rsid w:val="000E43F6"/>
    <w:rsid w:val="00140DE4"/>
    <w:rsid w:val="00223AD3"/>
    <w:rsid w:val="00246C6D"/>
    <w:rsid w:val="00313D92"/>
    <w:rsid w:val="00325398"/>
    <w:rsid w:val="00351A83"/>
    <w:rsid w:val="00454ABD"/>
    <w:rsid w:val="005850DA"/>
    <w:rsid w:val="00622E7B"/>
    <w:rsid w:val="006D1C10"/>
    <w:rsid w:val="006D2CD7"/>
    <w:rsid w:val="00741755"/>
    <w:rsid w:val="00786CF6"/>
    <w:rsid w:val="008A0F1F"/>
    <w:rsid w:val="00903948"/>
    <w:rsid w:val="009151AF"/>
    <w:rsid w:val="00A01EF9"/>
    <w:rsid w:val="00AB5931"/>
    <w:rsid w:val="00B11566"/>
    <w:rsid w:val="00B265E2"/>
    <w:rsid w:val="00B3106A"/>
    <w:rsid w:val="00BB5497"/>
    <w:rsid w:val="00BB5A7E"/>
    <w:rsid w:val="00C3456D"/>
    <w:rsid w:val="00C84070"/>
    <w:rsid w:val="00CB21D4"/>
    <w:rsid w:val="00D0515A"/>
    <w:rsid w:val="00DC0C89"/>
    <w:rsid w:val="00E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A99"/>
  <w15:chartTrackingRefBased/>
  <w15:docId w15:val="{ACDF7CD3-21D0-4194-A4B6-EC0E10C1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5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0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3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7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3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Dyce</dc:creator>
  <cp:keywords/>
  <dc:description/>
  <cp:lastModifiedBy>Kareith Dyce</cp:lastModifiedBy>
  <cp:revision>13</cp:revision>
  <dcterms:created xsi:type="dcterms:W3CDTF">2018-10-02T18:30:00Z</dcterms:created>
  <dcterms:modified xsi:type="dcterms:W3CDTF">2018-10-03T03:19:00Z</dcterms:modified>
</cp:coreProperties>
</file>