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71091" w14:textId="4E42B762" w:rsidR="0090345B" w:rsidRPr="00D94D97" w:rsidRDefault="00D54959" w:rsidP="00D94D97">
      <w:pPr>
        <w:pStyle w:val="Heading1"/>
        <w:spacing w:before="0" w:after="120"/>
        <w:jc w:val="center"/>
        <w:rPr>
          <w:rFonts w:ascii="Calibri" w:hAnsi="Calibri"/>
          <w:sz w:val="28"/>
          <w:szCs w:val="28"/>
        </w:rPr>
      </w:pPr>
      <w:r w:rsidRPr="00F67CA0">
        <w:rPr>
          <w:rFonts w:ascii="Calibri" w:hAnsi="Calibri"/>
          <w:sz w:val="28"/>
          <w:szCs w:val="28"/>
        </w:rPr>
        <w:t>COMP</w:t>
      </w:r>
      <w:r w:rsidR="00011772">
        <w:rPr>
          <w:rFonts w:ascii="Calibri" w:hAnsi="Calibri"/>
          <w:sz w:val="28"/>
          <w:szCs w:val="28"/>
        </w:rPr>
        <w:t>3500</w:t>
      </w:r>
      <w:r w:rsidR="00B17B88" w:rsidRPr="00F67CA0">
        <w:rPr>
          <w:rFonts w:ascii="Calibri" w:hAnsi="Calibri"/>
          <w:sz w:val="28"/>
          <w:szCs w:val="28"/>
        </w:rPr>
        <w:t xml:space="preserve">: </w:t>
      </w:r>
      <w:r w:rsidR="002D49AA" w:rsidRPr="002D49AA">
        <w:rPr>
          <w:rFonts w:ascii="Calibri" w:hAnsi="Calibri"/>
          <w:sz w:val="28"/>
          <w:szCs w:val="28"/>
        </w:rPr>
        <w:t>Project 3</w:t>
      </w:r>
      <w:r w:rsidR="002D49AA">
        <w:rPr>
          <w:rFonts w:ascii="Calibri" w:hAnsi="Calibri"/>
          <w:sz w:val="28"/>
          <w:szCs w:val="28"/>
        </w:rPr>
        <w:t xml:space="preserve"> - Part </w:t>
      </w:r>
      <w:r w:rsidR="004E0198">
        <w:rPr>
          <w:rFonts w:ascii="Calibri" w:hAnsi="Calibri"/>
          <w:sz w:val="28"/>
          <w:szCs w:val="28"/>
        </w:rPr>
        <w:t>6</w:t>
      </w:r>
      <w:r w:rsidR="002D49AA" w:rsidRPr="002D49AA">
        <w:rPr>
          <w:rFonts w:ascii="Calibri" w:hAnsi="Calibri"/>
          <w:sz w:val="28"/>
          <w:szCs w:val="28"/>
        </w:rPr>
        <w:t xml:space="preserve"> </w:t>
      </w:r>
      <w:r w:rsidR="004E0198">
        <w:rPr>
          <w:rFonts w:ascii="Calibri" w:hAnsi="Calibri"/>
          <w:sz w:val="28"/>
          <w:szCs w:val="28"/>
        </w:rPr>
        <w:t xml:space="preserve">The </w:t>
      </w:r>
      <w:r w:rsidR="00E82E72">
        <w:rPr>
          <w:rFonts w:ascii="Calibri" w:hAnsi="Calibri"/>
          <w:sz w:val="28"/>
          <w:szCs w:val="28"/>
        </w:rPr>
        <w:t>Cats</w:t>
      </w:r>
      <w:r w:rsidR="004E0198">
        <w:rPr>
          <w:rFonts w:ascii="Calibri" w:hAnsi="Calibri"/>
          <w:sz w:val="28"/>
          <w:szCs w:val="28"/>
        </w:rPr>
        <w:t>-</w:t>
      </w:r>
      <w:r w:rsidR="00E82E72">
        <w:rPr>
          <w:rFonts w:ascii="Calibri" w:hAnsi="Calibri"/>
          <w:sz w:val="28"/>
          <w:szCs w:val="28"/>
        </w:rPr>
        <w:t>and</w:t>
      </w:r>
      <w:r w:rsidR="004E0198">
        <w:rPr>
          <w:rFonts w:ascii="Calibri" w:hAnsi="Calibri"/>
          <w:sz w:val="28"/>
          <w:szCs w:val="28"/>
        </w:rPr>
        <w:t>-</w:t>
      </w:r>
      <w:r w:rsidR="00E82E72">
        <w:rPr>
          <w:rFonts w:ascii="Calibri" w:hAnsi="Calibri"/>
          <w:sz w:val="28"/>
          <w:szCs w:val="28"/>
        </w:rPr>
        <w:t>Mice</w:t>
      </w:r>
      <w:r w:rsidR="004E0198">
        <w:rPr>
          <w:rFonts w:ascii="Calibri" w:hAnsi="Calibri"/>
          <w:sz w:val="28"/>
          <w:szCs w:val="28"/>
        </w:rPr>
        <w:t xml:space="preserve"> Implementation</w:t>
      </w:r>
    </w:p>
    <w:p w14:paraId="1ED995A8" w14:textId="7ADA8F53" w:rsidR="00DF3153" w:rsidRPr="001D3CD0" w:rsidRDefault="00DF3153" w:rsidP="00DF3153">
      <w:pPr>
        <w:rPr>
          <w:rFonts w:ascii="Calibri" w:hAnsi="Calibri" w:cs="Arial"/>
        </w:rPr>
      </w:pPr>
      <w:r w:rsidRPr="00461ACE">
        <w:rPr>
          <w:rFonts w:ascii="Calibri" w:hAnsi="Calibri" w:cs="Arial"/>
          <w:b/>
        </w:rPr>
        <w:t xml:space="preserve">Exercise </w:t>
      </w:r>
      <w:r w:rsidR="004E0198">
        <w:rPr>
          <w:rFonts w:ascii="Calibri" w:hAnsi="Calibri" w:cs="Arial"/>
          <w:b/>
        </w:rPr>
        <w:t>1</w:t>
      </w:r>
      <w:r w:rsidRPr="00461ACE">
        <w:rPr>
          <w:rFonts w:ascii="Calibri" w:hAnsi="Calibri" w:cs="Arial"/>
          <w:b/>
        </w:rPr>
        <w:t xml:space="preserve">: </w:t>
      </w:r>
      <w:r w:rsidR="00ED12A8" w:rsidRPr="00ED12A8">
        <w:rPr>
          <w:rFonts w:ascii="Calibri" w:hAnsi="Calibri" w:cs="Arial"/>
        </w:rPr>
        <w:t xml:space="preserve">Please complete the following </w:t>
      </w:r>
      <w:r w:rsidR="00ED12A8" w:rsidRPr="00ED12A8">
        <w:rPr>
          <w:rFonts w:ascii="Courier New" w:hAnsi="Courier New" w:cs="Courier New"/>
        </w:rPr>
        <w:t>turn-switch</w:t>
      </w:r>
      <w:r w:rsidR="00ED12A8" w:rsidRPr="00ED12A8">
        <w:rPr>
          <w:rFonts w:ascii="Calibri" w:hAnsi="Calibri" w:cs="Arial"/>
        </w:rPr>
        <w:t xml:space="preserve"> algorithm.</w:t>
      </w:r>
    </w:p>
    <w:p w14:paraId="1C4F0B06" w14:textId="77777777" w:rsidR="00DF3153" w:rsidRPr="00DF3153" w:rsidRDefault="00DF3153" w:rsidP="00DF3153">
      <w:pPr>
        <w:ind w:left="720"/>
        <w:rPr>
          <w:rFonts w:ascii="Courier New" w:hAnsi="Courier New" w:cs="Courier New"/>
          <w:b/>
          <w:sz w:val="20"/>
          <w:szCs w:val="20"/>
        </w:rPr>
      </w:pPr>
    </w:p>
    <w:p w14:paraId="7D95B9EA" w14:textId="77777777" w:rsidR="00042FA2" w:rsidRPr="00042FA2" w:rsidRDefault="00042FA2" w:rsidP="00042FA2">
      <w:pPr>
        <w:rPr>
          <w:rFonts w:ascii="Courier New" w:hAnsi="Courier New" w:cs="Courier New"/>
          <w:sz w:val="20"/>
          <w:szCs w:val="20"/>
        </w:rPr>
      </w:pPr>
      <w:r w:rsidRPr="00042FA2">
        <w:rPr>
          <w:rFonts w:ascii="Courier New" w:hAnsi="Courier New" w:cs="Courier New"/>
          <w:sz w:val="20"/>
          <w:szCs w:val="20"/>
        </w:rPr>
        <w:t>/*Case 1: there are waiting mice*/</w:t>
      </w:r>
    </w:p>
    <w:p w14:paraId="740A33C6" w14:textId="77777777" w:rsidR="00042FA2" w:rsidRPr="00042FA2" w:rsidRDefault="00042FA2" w:rsidP="00042FA2">
      <w:pPr>
        <w:rPr>
          <w:rFonts w:ascii="Courier New" w:hAnsi="Courier New" w:cs="Courier New"/>
          <w:sz w:val="20"/>
          <w:szCs w:val="20"/>
        </w:rPr>
      </w:pPr>
      <w:r w:rsidRPr="00042FA2">
        <w:rPr>
          <w:rFonts w:ascii="Courier New" w:hAnsi="Courier New" w:cs="Courier New"/>
          <w:sz w:val="20"/>
          <w:szCs w:val="20"/>
        </w:rPr>
        <w:t xml:space="preserve">  if (there are waiting mice) {</w:t>
      </w:r>
    </w:p>
    <w:p w14:paraId="4671372E" w14:textId="04DDA8FE" w:rsidR="00042FA2" w:rsidRPr="00042FA2" w:rsidRDefault="00042FA2" w:rsidP="00042FA2">
      <w:pPr>
        <w:rPr>
          <w:rFonts w:ascii="Courier New" w:hAnsi="Courier New" w:cs="Courier New"/>
          <w:sz w:val="20"/>
          <w:szCs w:val="20"/>
        </w:rPr>
      </w:pPr>
      <w:r w:rsidRPr="00042FA2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42FA2">
        <w:rPr>
          <w:rFonts w:ascii="Courier New" w:hAnsi="Courier New" w:cs="Courier New"/>
          <w:sz w:val="20"/>
          <w:szCs w:val="20"/>
        </w:rPr>
        <w:t>turn_type</w:t>
      </w:r>
      <w:proofErr w:type="spellEnd"/>
      <w:r w:rsidRPr="00042FA2">
        <w:rPr>
          <w:rFonts w:ascii="Courier New" w:hAnsi="Courier New" w:cs="Courier New"/>
          <w:sz w:val="20"/>
          <w:szCs w:val="20"/>
        </w:rPr>
        <w:t xml:space="preserve"> = </w:t>
      </w:r>
      <w:r w:rsidR="00C8262E" w:rsidRPr="00C8262E">
        <w:rPr>
          <w:rFonts w:ascii="Courier New" w:hAnsi="Courier New" w:cs="Courier New"/>
          <w:sz w:val="20"/>
          <w:szCs w:val="20"/>
        </w:rPr>
        <w:t>________________</w:t>
      </w:r>
      <w:r w:rsidRPr="00042FA2">
        <w:rPr>
          <w:rFonts w:ascii="Courier New" w:hAnsi="Courier New" w:cs="Courier New"/>
          <w:sz w:val="20"/>
          <w:szCs w:val="20"/>
        </w:rPr>
        <w:t>;</w:t>
      </w:r>
    </w:p>
    <w:p w14:paraId="5E7EAC94" w14:textId="77777777" w:rsidR="00C8262E" w:rsidRPr="00042FA2" w:rsidRDefault="00042FA2" w:rsidP="00C8262E">
      <w:pPr>
        <w:rPr>
          <w:rFonts w:ascii="Courier New" w:hAnsi="Courier New" w:cs="Courier New"/>
          <w:sz w:val="20"/>
          <w:szCs w:val="20"/>
        </w:rPr>
      </w:pPr>
      <w:r w:rsidRPr="00042FA2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042FA2">
        <w:rPr>
          <w:rFonts w:ascii="Courier New" w:hAnsi="Courier New" w:cs="Courier New"/>
          <w:sz w:val="20"/>
          <w:szCs w:val="20"/>
        </w:rPr>
        <w:t>mice_in_this_turn</w:t>
      </w:r>
      <w:proofErr w:type="spellEnd"/>
      <w:r w:rsidRPr="00042FA2">
        <w:rPr>
          <w:rFonts w:ascii="Courier New" w:hAnsi="Courier New" w:cs="Courier New"/>
          <w:sz w:val="20"/>
          <w:szCs w:val="20"/>
        </w:rPr>
        <w:t xml:space="preserve"> = </w:t>
      </w:r>
      <w:r w:rsidR="00C8262E" w:rsidRPr="00C8262E">
        <w:rPr>
          <w:rFonts w:ascii="Courier New" w:hAnsi="Courier New" w:cs="Courier New"/>
          <w:sz w:val="20"/>
          <w:szCs w:val="20"/>
        </w:rPr>
        <w:t>________________</w:t>
      </w:r>
      <w:r w:rsidR="00C8262E" w:rsidRPr="00042FA2">
        <w:rPr>
          <w:rFonts w:ascii="Courier New" w:hAnsi="Courier New" w:cs="Courier New"/>
          <w:sz w:val="20"/>
          <w:szCs w:val="20"/>
        </w:rPr>
        <w:t>;</w:t>
      </w:r>
    </w:p>
    <w:p w14:paraId="4AB10289" w14:textId="7CA49E66" w:rsidR="00042FA2" w:rsidRPr="00042FA2" w:rsidRDefault="00042FA2" w:rsidP="00C8262E">
      <w:pPr>
        <w:ind w:firstLine="720"/>
        <w:rPr>
          <w:rFonts w:ascii="Courier New" w:hAnsi="Courier New" w:cs="Courier New"/>
          <w:sz w:val="20"/>
          <w:szCs w:val="20"/>
        </w:rPr>
      </w:pPr>
      <w:r w:rsidRPr="00042FA2">
        <w:rPr>
          <w:rFonts w:ascii="Courier New" w:hAnsi="Courier New" w:cs="Courier New"/>
          <w:sz w:val="20"/>
          <w:szCs w:val="20"/>
        </w:rPr>
        <w:t>print “It is mice turn now.”;</w:t>
      </w:r>
    </w:p>
    <w:p w14:paraId="03BB201C" w14:textId="77777777" w:rsidR="00042FA2" w:rsidRPr="00042FA2" w:rsidRDefault="00042FA2" w:rsidP="00042FA2">
      <w:pPr>
        <w:rPr>
          <w:rFonts w:ascii="Courier New" w:hAnsi="Courier New" w:cs="Courier New"/>
          <w:sz w:val="20"/>
          <w:szCs w:val="20"/>
        </w:rPr>
      </w:pPr>
      <w:r w:rsidRPr="00042FA2">
        <w:rPr>
          <w:rFonts w:ascii="Courier New" w:hAnsi="Courier New" w:cs="Courier New"/>
          <w:sz w:val="20"/>
          <w:szCs w:val="20"/>
        </w:rPr>
        <w:t xml:space="preserve">  }</w:t>
      </w:r>
    </w:p>
    <w:p w14:paraId="3CCB87F9" w14:textId="357AD039" w:rsidR="00042FA2" w:rsidRPr="00042FA2" w:rsidRDefault="00042FA2" w:rsidP="00042FA2">
      <w:pPr>
        <w:rPr>
          <w:rFonts w:ascii="Courier New" w:hAnsi="Courier New" w:cs="Courier New"/>
          <w:sz w:val="20"/>
          <w:szCs w:val="20"/>
        </w:rPr>
      </w:pPr>
      <w:r w:rsidRPr="00042FA2">
        <w:rPr>
          <w:rFonts w:ascii="Courier New" w:hAnsi="Courier New" w:cs="Courier New"/>
          <w:sz w:val="20"/>
          <w:szCs w:val="20"/>
        </w:rPr>
        <w:t xml:space="preserve">  else if (there are waiting cats) </w:t>
      </w:r>
      <w:proofErr w:type="gramStart"/>
      <w:r w:rsidRPr="00042FA2">
        <w:rPr>
          <w:rFonts w:ascii="Courier New" w:hAnsi="Courier New" w:cs="Courier New"/>
          <w:sz w:val="20"/>
          <w:szCs w:val="20"/>
        </w:rPr>
        <w:t>{</w:t>
      </w:r>
      <w:r w:rsidR="00ED12A8">
        <w:rPr>
          <w:rFonts w:ascii="Courier New" w:hAnsi="Courier New" w:cs="Courier New"/>
          <w:sz w:val="20"/>
          <w:szCs w:val="20"/>
        </w:rPr>
        <w:t xml:space="preserve"> /</w:t>
      </w:r>
      <w:proofErr w:type="gramEnd"/>
      <w:r w:rsidR="00ED12A8">
        <w:rPr>
          <w:rFonts w:ascii="Courier New" w:hAnsi="Courier New" w:cs="Courier New"/>
          <w:sz w:val="20"/>
          <w:szCs w:val="20"/>
        </w:rPr>
        <w:t>* case 2 */</w:t>
      </w:r>
    </w:p>
    <w:p w14:paraId="672C1EF7" w14:textId="77777777" w:rsidR="00042FA2" w:rsidRPr="00042FA2" w:rsidRDefault="00042FA2" w:rsidP="00042FA2">
      <w:pPr>
        <w:rPr>
          <w:rFonts w:ascii="Courier New" w:hAnsi="Courier New" w:cs="Courier New"/>
          <w:sz w:val="20"/>
          <w:szCs w:val="20"/>
        </w:rPr>
      </w:pPr>
      <w:r w:rsidRPr="00042FA2">
        <w:rPr>
          <w:rFonts w:ascii="Courier New" w:hAnsi="Courier New" w:cs="Courier New"/>
          <w:sz w:val="20"/>
          <w:szCs w:val="20"/>
        </w:rPr>
        <w:t xml:space="preserve">         /*let cats eat */</w:t>
      </w:r>
    </w:p>
    <w:p w14:paraId="377D7EC5" w14:textId="77777777" w:rsidR="00C8262E" w:rsidRPr="00042FA2" w:rsidRDefault="00042FA2" w:rsidP="00C8262E">
      <w:pPr>
        <w:rPr>
          <w:rFonts w:ascii="Courier New" w:hAnsi="Courier New" w:cs="Courier New"/>
          <w:sz w:val="20"/>
          <w:szCs w:val="20"/>
        </w:rPr>
      </w:pPr>
      <w:r w:rsidRPr="00042FA2">
        <w:rPr>
          <w:rFonts w:ascii="Courier New" w:hAnsi="Courier New" w:cs="Courier New"/>
          <w:sz w:val="20"/>
          <w:szCs w:val="20"/>
        </w:rPr>
        <w:tab/>
        <w:t xml:space="preserve">    </w:t>
      </w:r>
      <w:proofErr w:type="spellStart"/>
      <w:r w:rsidRPr="00042FA2">
        <w:rPr>
          <w:rFonts w:ascii="Courier New" w:hAnsi="Courier New" w:cs="Courier New"/>
          <w:sz w:val="20"/>
          <w:szCs w:val="20"/>
        </w:rPr>
        <w:t>cats_in_this_turn</w:t>
      </w:r>
      <w:proofErr w:type="spellEnd"/>
      <w:r w:rsidRPr="00042FA2">
        <w:rPr>
          <w:rFonts w:ascii="Courier New" w:hAnsi="Courier New" w:cs="Courier New"/>
          <w:sz w:val="20"/>
          <w:szCs w:val="20"/>
        </w:rPr>
        <w:t xml:space="preserve"> = </w:t>
      </w:r>
      <w:r w:rsidR="00C8262E" w:rsidRPr="00C8262E">
        <w:rPr>
          <w:rFonts w:ascii="Courier New" w:hAnsi="Courier New" w:cs="Courier New"/>
          <w:sz w:val="20"/>
          <w:szCs w:val="20"/>
        </w:rPr>
        <w:t>________________</w:t>
      </w:r>
      <w:r w:rsidR="00C8262E" w:rsidRPr="00042FA2">
        <w:rPr>
          <w:rFonts w:ascii="Courier New" w:hAnsi="Courier New" w:cs="Courier New"/>
          <w:sz w:val="20"/>
          <w:szCs w:val="20"/>
        </w:rPr>
        <w:t>;</w:t>
      </w:r>
    </w:p>
    <w:p w14:paraId="5CA03E20" w14:textId="647521F5" w:rsidR="00042FA2" w:rsidRPr="00042FA2" w:rsidRDefault="00042FA2" w:rsidP="00042FA2">
      <w:pPr>
        <w:rPr>
          <w:rFonts w:ascii="Courier New" w:hAnsi="Courier New" w:cs="Courier New"/>
          <w:sz w:val="20"/>
          <w:szCs w:val="20"/>
        </w:rPr>
      </w:pPr>
      <w:r w:rsidRPr="00042FA2">
        <w:rPr>
          <w:rFonts w:ascii="Courier New" w:hAnsi="Courier New" w:cs="Courier New"/>
          <w:sz w:val="20"/>
          <w:szCs w:val="20"/>
        </w:rPr>
        <w:t>}</w:t>
      </w:r>
    </w:p>
    <w:p w14:paraId="0A7C49AA" w14:textId="77777777" w:rsidR="00042FA2" w:rsidRPr="00042FA2" w:rsidRDefault="00042FA2" w:rsidP="00042FA2">
      <w:pPr>
        <w:rPr>
          <w:rFonts w:ascii="Courier New" w:hAnsi="Courier New" w:cs="Courier New"/>
          <w:sz w:val="20"/>
          <w:szCs w:val="20"/>
        </w:rPr>
      </w:pPr>
      <w:r w:rsidRPr="00042FA2">
        <w:rPr>
          <w:rFonts w:ascii="Courier New" w:hAnsi="Courier New" w:cs="Courier New"/>
          <w:sz w:val="20"/>
          <w:szCs w:val="20"/>
        </w:rPr>
        <w:t xml:space="preserve">       else {/*no waiting cats or mice*/</w:t>
      </w:r>
    </w:p>
    <w:p w14:paraId="25DE5AA2" w14:textId="77777777" w:rsidR="00C8262E" w:rsidRDefault="00042FA2" w:rsidP="00042FA2">
      <w:pPr>
        <w:rPr>
          <w:rFonts w:ascii="Courier New" w:hAnsi="Courier New" w:cs="Courier New"/>
          <w:sz w:val="20"/>
          <w:szCs w:val="20"/>
        </w:rPr>
      </w:pPr>
      <w:r w:rsidRPr="00042FA2">
        <w:rPr>
          <w:rFonts w:ascii="Courier New" w:hAnsi="Courier New" w:cs="Courier New"/>
          <w:sz w:val="20"/>
          <w:szCs w:val="20"/>
        </w:rPr>
        <w:t xml:space="preserve"> </w:t>
      </w:r>
      <w:r w:rsidRPr="00042FA2">
        <w:rPr>
          <w:rFonts w:ascii="Courier New" w:hAnsi="Courier New" w:cs="Courier New"/>
          <w:sz w:val="20"/>
          <w:szCs w:val="20"/>
        </w:rPr>
        <w:tab/>
        <w:t xml:space="preserve">      </w:t>
      </w:r>
      <w:proofErr w:type="spellStart"/>
      <w:r w:rsidRPr="00042FA2">
        <w:rPr>
          <w:rFonts w:ascii="Courier New" w:hAnsi="Courier New" w:cs="Courier New"/>
          <w:sz w:val="20"/>
          <w:szCs w:val="20"/>
        </w:rPr>
        <w:t>turn_type</w:t>
      </w:r>
      <w:proofErr w:type="spellEnd"/>
      <w:r w:rsidRPr="00042FA2">
        <w:rPr>
          <w:rFonts w:ascii="Courier New" w:hAnsi="Courier New" w:cs="Courier New"/>
          <w:sz w:val="20"/>
          <w:szCs w:val="20"/>
        </w:rPr>
        <w:t xml:space="preserve"> = </w:t>
      </w:r>
      <w:r w:rsidR="00C8262E" w:rsidRPr="00C8262E">
        <w:rPr>
          <w:rFonts w:ascii="Courier New" w:hAnsi="Courier New" w:cs="Courier New"/>
          <w:sz w:val="20"/>
          <w:szCs w:val="20"/>
        </w:rPr>
        <w:t>________________</w:t>
      </w:r>
      <w:r w:rsidR="00C8262E" w:rsidRPr="00042FA2">
        <w:rPr>
          <w:rFonts w:ascii="Courier New" w:hAnsi="Courier New" w:cs="Courier New"/>
          <w:sz w:val="20"/>
          <w:szCs w:val="20"/>
        </w:rPr>
        <w:t>;</w:t>
      </w:r>
    </w:p>
    <w:p w14:paraId="170B3A3F" w14:textId="5E47B83D" w:rsidR="00042FA2" w:rsidRPr="00042FA2" w:rsidRDefault="00042FA2" w:rsidP="00042FA2">
      <w:pPr>
        <w:rPr>
          <w:rFonts w:ascii="Courier New" w:hAnsi="Courier New" w:cs="Courier New"/>
          <w:sz w:val="20"/>
          <w:szCs w:val="20"/>
        </w:rPr>
      </w:pPr>
      <w:r w:rsidRPr="00042FA2">
        <w:rPr>
          <w:rFonts w:ascii="Courier New" w:hAnsi="Courier New" w:cs="Courier New"/>
          <w:sz w:val="20"/>
          <w:szCs w:val="20"/>
        </w:rPr>
        <w:tab/>
        <w:t xml:space="preserve">  }</w:t>
      </w:r>
    </w:p>
    <w:p w14:paraId="24C64EA4" w14:textId="77777777" w:rsidR="00042FA2" w:rsidRPr="00042FA2" w:rsidRDefault="00042FA2" w:rsidP="00042FA2">
      <w:pPr>
        <w:rPr>
          <w:rFonts w:ascii="Courier New" w:hAnsi="Courier New" w:cs="Courier New"/>
          <w:sz w:val="20"/>
          <w:szCs w:val="20"/>
        </w:rPr>
      </w:pPr>
      <w:r w:rsidRPr="00042FA2">
        <w:rPr>
          <w:rFonts w:ascii="Courier New" w:hAnsi="Courier New" w:cs="Courier New"/>
          <w:sz w:val="20"/>
          <w:szCs w:val="20"/>
        </w:rPr>
        <w:t xml:space="preserve">  /*</w:t>
      </w:r>
      <w:r w:rsidRPr="00042FA2">
        <w:rPr>
          <w:rFonts w:ascii="Courier New" w:hAnsi="Courier New" w:cs="Courier New"/>
          <w:b/>
          <w:bCs/>
          <w:sz w:val="20"/>
          <w:szCs w:val="20"/>
        </w:rPr>
        <w:t xml:space="preserve"> Wake up those waiting for turn change</w:t>
      </w:r>
      <w:r w:rsidRPr="00042FA2">
        <w:rPr>
          <w:rFonts w:ascii="Courier New" w:hAnsi="Courier New" w:cs="Courier New"/>
          <w:sz w:val="20"/>
          <w:szCs w:val="20"/>
        </w:rPr>
        <w:t>*/</w:t>
      </w:r>
    </w:p>
    <w:p w14:paraId="7ABCA370" w14:textId="31D7097C" w:rsidR="00C8262E" w:rsidRPr="00042FA2" w:rsidRDefault="00042FA2" w:rsidP="00C8262E">
      <w:pPr>
        <w:rPr>
          <w:rFonts w:ascii="Courier New" w:hAnsi="Courier New" w:cs="Courier New"/>
          <w:sz w:val="20"/>
          <w:szCs w:val="20"/>
        </w:rPr>
      </w:pPr>
      <w:r w:rsidRPr="00042FA2">
        <w:rPr>
          <w:rFonts w:ascii="Courier New" w:hAnsi="Courier New" w:cs="Courier New"/>
          <w:sz w:val="20"/>
          <w:szCs w:val="20"/>
        </w:rPr>
        <w:t xml:space="preserve">  </w:t>
      </w:r>
      <w:r w:rsidR="00C8262E" w:rsidRPr="00C8262E">
        <w:rPr>
          <w:rFonts w:ascii="Courier New" w:hAnsi="Courier New" w:cs="Courier New"/>
          <w:sz w:val="20"/>
          <w:szCs w:val="20"/>
        </w:rPr>
        <w:t>_</w:t>
      </w:r>
      <w:r w:rsidR="00C8262E">
        <w:rPr>
          <w:rFonts w:ascii="Courier New" w:hAnsi="Courier New" w:cs="Courier New"/>
          <w:sz w:val="20"/>
          <w:szCs w:val="20"/>
        </w:rPr>
        <w:t>______________</w:t>
      </w:r>
      <w:r w:rsidR="00C8262E" w:rsidRPr="00C8262E">
        <w:rPr>
          <w:rFonts w:ascii="Courier New" w:hAnsi="Courier New" w:cs="Courier New"/>
          <w:sz w:val="20"/>
          <w:szCs w:val="20"/>
        </w:rPr>
        <w:t>_______________</w:t>
      </w:r>
      <w:r w:rsidR="00C8262E" w:rsidRPr="00042FA2">
        <w:rPr>
          <w:rFonts w:ascii="Courier New" w:hAnsi="Courier New" w:cs="Courier New"/>
          <w:sz w:val="20"/>
          <w:szCs w:val="20"/>
        </w:rPr>
        <w:t>;</w:t>
      </w:r>
    </w:p>
    <w:p w14:paraId="66C3B58E" w14:textId="0073EFA1" w:rsidR="00042FA2" w:rsidRPr="004E0198" w:rsidRDefault="00042FA2" w:rsidP="00042FA2">
      <w:pPr>
        <w:rPr>
          <w:rFonts w:ascii="Courier New" w:hAnsi="Courier New" w:cs="Courier New"/>
          <w:sz w:val="20"/>
          <w:szCs w:val="20"/>
          <w:u w:val="single"/>
        </w:rPr>
      </w:pPr>
    </w:p>
    <w:p w14:paraId="5DAC142C" w14:textId="0839B8E5" w:rsidR="00DF3153" w:rsidRPr="00DF3153" w:rsidRDefault="00DF3153" w:rsidP="00DF3153">
      <w:pPr>
        <w:rPr>
          <w:rFonts w:ascii="Courier New" w:hAnsi="Courier New" w:cs="Courier New"/>
          <w:sz w:val="22"/>
          <w:szCs w:val="22"/>
        </w:rPr>
      </w:pPr>
    </w:p>
    <w:p w14:paraId="4D8C6A5F" w14:textId="4A9443C7" w:rsidR="00DF3153" w:rsidRDefault="00ED12A8" w:rsidP="00E05A3A">
      <w:pPr>
        <w:rPr>
          <w:rFonts w:ascii="Calibri" w:hAnsi="Calibri" w:cs="Arial"/>
        </w:rPr>
      </w:pPr>
      <w:r w:rsidRPr="00461ACE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2</w:t>
      </w:r>
      <w:r w:rsidRPr="00461ACE">
        <w:rPr>
          <w:rFonts w:ascii="Calibri" w:hAnsi="Calibri" w:cs="Arial"/>
          <w:b/>
        </w:rPr>
        <w:t xml:space="preserve">: </w:t>
      </w:r>
      <w:r w:rsidR="005D2C3D" w:rsidRPr="005D2C3D">
        <w:rPr>
          <w:rFonts w:ascii="Calibri" w:hAnsi="Calibri" w:cs="Arial"/>
        </w:rPr>
        <w:t>(2.1)</w:t>
      </w:r>
      <w:r w:rsidR="005D2C3D">
        <w:rPr>
          <w:rFonts w:ascii="Calibri" w:hAnsi="Calibri" w:cs="Arial"/>
          <w:b/>
        </w:rPr>
        <w:t xml:space="preserve"> </w:t>
      </w:r>
      <w:r w:rsidR="00BA51A8" w:rsidRPr="00BA51A8">
        <w:rPr>
          <w:rFonts w:ascii="Calibri" w:hAnsi="Calibri" w:cs="Arial"/>
        </w:rPr>
        <w:t xml:space="preserve">What items should </w:t>
      </w:r>
      <w:r w:rsidR="00BA51A8">
        <w:rPr>
          <w:rFonts w:ascii="Calibri" w:hAnsi="Calibri" w:cs="Arial"/>
        </w:rPr>
        <w:t xml:space="preserve">you </w:t>
      </w:r>
      <w:r w:rsidR="00BA51A8" w:rsidRPr="00BA51A8">
        <w:rPr>
          <w:rFonts w:ascii="Calibri" w:hAnsi="Calibri" w:cs="Arial"/>
        </w:rPr>
        <w:t>initialize</w:t>
      </w:r>
      <w:r w:rsidR="00BA51A8">
        <w:rPr>
          <w:rFonts w:ascii="Calibri" w:hAnsi="Calibri" w:cs="Arial"/>
        </w:rPr>
        <w:t xml:space="preserve"> in the driver code of </w:t>
      </w:r>
      <w:proofErr w:type="spellStart"/>
      <w:proofErr w:type="gramStart"/>
      <w:r w:rsidR="00BA51A8" w:rsidRPr="00BA51A8">
        <w:rPr>
          <w:rFonts w:ascii="Courier New" w:hAnsi="Courier New" w:cs="Courier New"/>
        </w:rPr>
        <w:t>catmouselock</w:t>
      </w:r>
      <w:proofErr w:type="spellEnd"/>
      <w:r w:rsidR="00BA51A8" w:rsidRPr="00BA51A8">
        <w:rPr>
          <w:rFonts w:ascii="Courier New" w:hAnsi="Courier New" w:cs="Courier New"/>
        </w:rPr>
        <w:t>(</w:t>
      </w:r>
      <w:proofErr w:type="gramEnd"/>
      <w:r w:rsidR="00BA51A8" w:rsidRPr="00BA51A8">
        <w:rPr>
          <w:rFonts w:ascii="Courier New" w:hAnsi="Courier New" w:cs="Courier New"/>
        </w:rPr>
        <w:t>)?</w:t>
      </w:r>
    </w:p>
    <w:p w14:paraId="3F7B85DB" w14:textId="77777777" w:rsidR="008944D7" w:rsidRDefault="008944D7" w:rsidP="00E05A3A">
      <w:pPr>
        <w:rPr>
          <w:rFonts w:ascii="Calibri" w:hAnsi="Calibri" w:cs="Arial"/>
          <w:b/>
        </w:rPr>
      </w:pPr>
    </w:p>
    <w:p w14:paraId="21939A90" w14:textId="77777777" w:rsidR="00C8262E" w:rsidRDefault="00C8262E" w:rsidP="00E05A3A">
      <w:pPr>
        <w:rPr>
          <w:rFonts w:ascii="Calibri" w:hAnsi="Calibri" w:cs="Arial"/>
          <w:b/>
        </w:rPr>
      </w:pPr>
    </w:p>
    <w:p w14:paraId="369D48DA" w14:textId="77777777" w:rsidR="00C8262E" w:rsidRDefault="00C8262E" w:rsidP="00E05A3A">
      <w:pPr>
        <w:rPr>
          <w:rFonts w:ascii="Calibri" w:hAnsi="Calibri" w:cs="Arial"/>
          <w:b/>
        </w:rPr>
      </w:pPr>
    </w:p>
    <w:p w14:paraId="4B00920F" w14:textId="77777777" w:rsidR="00C8262E" w:rsidRDefault="00C8262E" w:rsidP="00E05A3A">
      <w:pPr>
        <w:rPr>
          <w:rFonts w:ascii="Calibri" w:hAnsi="Calibri" w:cs="Arial"/>
        </w:rPr>
      </w:pPr>
    </w:p>
    <w:p w14:paraId="34F90143" w14:textId="775CD59B" w:rsidR="005D2C3D" w:rsidRDefault="005D2C3D" w:rsidP="00E05A3A">
      <w:pPr>
        <w:rPr>
          <w:rFonts w:ascii="Courier New" w:hAnsi="Courier New" w:cs="Courier New"/>
        </w:rPr>
      </w:pPr>
      <w:r w:rsidRPr="005D2C3D">
        <w:rPr>
          <w:rFonts w:ascii="Calibri" w:hAnsi="Calibri" w:cs="Arial"/>
        </w:rPr>
        <w:t>(2.</w:t>
      </w:r>
      <w:r>
        <w:rPr>
          <w:rFonts w:ascii="Calibri" w:hAnsi="Calibri" w:cs="Arial"/>
        </w:rPr>
        <w:t>2</w:t>
      </w:r>
      <w:r w:rsidRPr="005D2C3D">
        <w:rPr>
          <w:rFonts w:ascii="Calibri" w:hAnsi="Calibri" w:cs="Arial"/>
        </w:rPr>
        <w:t>)</w:t>
      </w:r>
      <w:r w:rsidR="008944D7">
        <w:rPr>
          <w:rFonts w:ascii="Calibri" w:hAnsi="Calibri" w:cs="Arial"/>
        </w:rPr>
        <w:t xml:space="preserve"> How to </w:t>
      </w:r>
      <w:r>
        <w:rPr>
          <w:rFonts w:ascii="Calibri" w:hAnsi="Calibri" w:cs="Arial"/>
        </w:rPr>
        <w:t xml:space="preserve">cleanup </w:t>
      </w:r>
      <w:r w:rsidR="008944D7">
        <w:rPr>
          <w:rFonts w:ascii="Calibri" w:hAnsi="Calibri" w:cs="Arial"/>
        </w:rPr>
        <w:t xml:space="preserve">in </w:t>
      </w:r>
      <w:proofErr w:type="spellStart"/>
      <w:proofErr w:type="gramStart"/>
      <w:r w:rsidRPr="00BA51A8">
        <w:rPr>
          <w:rFonts w:ascii="Courier New" w:hAnsi="Courier New" w:cs="Courier New"/>
        </w:rPr>
        <w:t>catmouselock</w:t>
      </w:r>
      <w:proofErr w:type="spellEnd"/>
      <w:r w:rsidRPr="00BA51A8">
        <w:rPr>
          <w:rFonts w:ascii="Courier New" w:hAnsi="Courier New" w:cs="Courier New"/>
        </w:rPr>
        <w:t>(</w:t>
      </w:r>
      <w:proofErr w:type="gramEnd"/>
      <w:r w:rsidRPr="00BA51A8">
        <w:rPr>
          <w:rFonts w:ascii="Courier New" w:hAnsi="Courier New" w:cs="Courier New"/>
        </w:rPr>
        <w:t>)</w:t>
      </w:r>
      <w:r w:rsidR="008944D7">
        <w:rPr>
          <w:rFonts w:ascii="Courier New" w:hAnsi="Courier New" w:cs="Courier New"/>
        </w:rPr>
        <w:t>?</w:t>
      </w:r>
    </w:p>
    <w:p w14:paraId="7AC4818C" w14:textId="77777777" w:rsidR="00273F24" w:rsidRDefault="00273F24" w:rsidP="00E05A3A">
      <w:pPr>
        <w:rPr>
          <w:rFonts w:ascii="Calibri" w:hAnsi="Calibri" w:cs="Arial"/>
          <w:b/>
        </w:rPr>
      </w:pPr>
    </w:p>
    <w:p w14:paraId="6FF0327F" w14:textId="77777777" w:rsidR="00C8262E" w:rsidRDefault="00C8262E" w:rsidP="00E05A3A">
      <w:pPr>
        <w:rPr>
          <w:rFonts w:ascii="Calibri" w:hAnsi="Calibri" w:cs="Arial"/>
          <w:b/>
        </w:rPr>
      </w:pPr>
    </w:p>
    <w:p w14:paraId="6CCE254D" w14:textId="77777777" w:rsidR="00C8262E" w:rsidRDefault="00C8262E" w:rsidP="00E05A3A">
      <w:pPr>
        <w:rPr>
          <w:rFonts w:ascii="Calibri" w:hAnsi="Calibri" w:cs="Arial"/>
        </w:rPr>
      </w:pPr>
    </w:p>
    <w:p w14:paraId="65DAF609" w14:textId="13BA9B28" w:rsidR="00273F24" w:rsidRDefault="00273F24" w:rsidP="00273F24">
      <w:pPr>
        <w:rPr>
          <w:rFonts w:ascii="Calibri" w:hAnsi="Calibri" w:cs="Arial"/>
        </w:rPr>
      </w:pPr>
      <w:r w:rsidRPr="00461ACE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3</w:t>
      </w:r>
      <w:r w:rsidRPr="00461ACE">
        <w:rPr>
          <w:rFonts w:ascii="Calibri" w:hAnsi="Calibri" w:cs="Arial"/>
          <w:b/>
        </w:rPr>
        <w:t xml:space="preserve">: </w:t>
      </w:r>
      <w:r>
        <w:rPr>
          <w:rFonts w:ascii="Calibri" w:hAnsi="Calibri" w:cs="Arial"/>
        </w:rPr>
        <w:t>Please follow the sample code to create mouse threads</w:t>
      </w:r>
      <w:r w:rsidR="00944647">
        <w:rPr>
          <w:rFonts w:ascii="Calibri" w:hAnsi="Calibri" w:cs="Arial"/>
        </w:rPr>
        <w:t xml:space="preserve"> </w:t>
      </w:r>
      <w:r w:rsidR="00944647" w:rsidRPr="00944647">
        <w:rPr>
          <w:rFonts w:ascii="Calibri" w:hAnsi="Calibri" w:cs="Arial"/>
        </w:rPr>
        <w:t xml:space="preserve">using </w:t>
      </w:r>
      <w:proofErr w:type="spellStart"/>
      <w:r w:rsidR="00944647" w:rsidRPr="00944647">
        <w:rPr>
          <w:rFonts w:ascii="Courier New" w:hAnsi="Courier New" w:cs="Courier New"/>
        </w:rPr>
        <w:t>thread_</w:t>
      </w:r>
      <w:proofErr w:type="gramStart"/>
      <w:r w:rsidR="00944647" w:rsidRPr="00944647">
        <w:rPr>
          <w:rFonts w:ascii="Courier New" w:hAnsi="Courier New" w:cs="Courier New"/>
        </w:rPr>
        <w:t>fork</w:t>
      </w:r>
      <w:proofErr w:type="spellEnd"/>
      <w:r w:rsidR="00944647" w:rsidRPr="00944647">
        <w:rPr>
          <w:rFonts w:ascii="Courier New" w:hAnsi="Courier New" w:cs="Courier New"/>
        </w:rPr>
        <w:t>(</w:t>
      </w:r>
      <w:proofErr w:type="gramEnd"/>
      <w:r w:rsidR="00944647" w:rsidRPr="00944647">
        <w:rPr>
          <w:rFonts w:ascii="Courier New" w:hAnsi="Courier New" w:cs="Courier New"/>
        </w:rPr>
        <w:t>)</w:t>
      </w:r>
      <w:r>
        <w:rPr>
          <w:rFonts w:ascii="Calibri" w:hAnsi="Calibri" w:cs="Arial"/>
        </w:rPr>
        <w:t xml:space="preserve">. </w:t>
      </w:r>
    </w:p>
    <w:p w14:paraId="1CDFAC4B" w14:textId="77777777" w:rsidR="00944647" w:rsidRDefault="00944647" w:rsidP="00273F24">
      <w:pPr>
        <w:rPr>
          <w:rFonts w:ascii="Calibri" w:hAnsi="Calibri" w:cs="Arial"/>
          <w:b/>
        </w:rPr>
      </w:pPr>
    </w:p>
    <w:p w14:paraId="3B79DBDB" w14:textId="77777777" w:rsidR="00C8262E" w:rsidRDefault="00C8262E" w:rsidP="00273F24">
      <w:pPr>
        <w:rPr>
          <w:rFonts w:ascii="Calibri" w:hAnsi="Calibri" w:cs="Arial"/>
          <w:b/>
        </w:rPr>
      </w:pPr>
    </w:p>
    <w:p w14:paraId="4CF43527" w14:textId="77777777" w:rsidR="00C8262E" w:rsidRDefault="00C8262E" w:rsidP="00273F24">
      <w:pPr>
        <w:rPr>
          <w:rFonts w:ascii="Calibri" w:hAnsi="Calibri" w:cs="Arial"/>
          <w:b/>
        </w:rPr>
      </w:pPr>
    </w:p>
    <w:p w14:paraId="4FA7F5C7" w14:textId="77777777" w:rsidR="00C8262E" w:rsidRDefault="00C8262E" w:rsidP="00273F24">
      <w:pPr>
        <w:rPr>
          <w:rFonts w:ascii="Calibri" w:hAnsi="Calibri" w:cs="Arial"/>
          <w:b/>
        </w:rPr>
      </w:pPr>
    </w:p>
    <w:p w14:paraId="798CC09C" w14:textId="77777777" w:rsidR="00C8262E" w:rsidRDefault="00C8262E" w:rsidP="00273F24">
      <w:pPr>
        <w:rPr>
          <w:rFonts w:ascii="Calibri" w:hAnsi="Calibri" w:cs="Arial"/>
          <w:b/>
        </w:rPr>
      </w:pPr>
    </w:p>
    <w:p w14:paraId="27C62167" w14:textId="77777777" w:rsidR="00C8262E" w:rsidRDefault="00C8262E" w:rsidP="00273F24">
      <w:pPr>
        <w:rPr>
          <w:rFonts w:ascii="Calibri" w:hAnsi="Calibri" w:cs="Arial"/>
        </w:rPr>
      </w:pPr>
    </w:p>
    <w:p w14:paraId="1223598C" w14:textId="40903ECA" w:rsidR="005D448D" w:rsidRDefault="005D448D" w:rsidP="005D448D">
      <w:pPr>
        <w:rPr>
          <w:rFonts w:ascii="Calibri" w:hAnsi="Calibri" w:cs="Arial"/>
        </w:rPr>
      </w:pPr>
      <w:r w:rsidRPr="00461ACE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4</w:t>
      </w:r>
      <w:r w:rsidRPr="00461ACE">
        <w:rPr>
          <w:rFonts w:ascii="Calibri" w:hAnsi="Calibri" w:cs="Arial"/>
          <w:b/>
        </w:rPr>
        <w:t xml:space="preserve">: </w:t>
      </w:r>
      <w:r w:rsidRPr="005D448D">
        <w:rPr>
          <w:rFonts w:ascii="Calibri" w:hAnsi="Calibri" w:cs="Arial"/>
        </w:rPr>
        <w:t xml:space="preserve">(4.1) What is the condition under which this parent process (i.e., </w:t>
      </w:r>
      <w:proofErr w:type="spellStart"/>
      <w:proofErr w:type="gramStart"/>
      <w:r w:rsidRPr="005D448D">
        <w:rPr>
          <w:rFonts w:ascii="Calibri" w:hAnsi="Calibri" w:cs="Arial"/>
        </w:rPr>
        <w:t>catmouselock</w:t>
      </w:r>
      <w:proofErr w:type="spellEnd"/>
      <w:r w:rsidRPr="005D448D">
        <w:rPr>
          <w:rFonts w:ascii="Calibri" w:hAnsi="Calibri" w:cs="Arial"/>
        </w:rPr>
        <w:t>(</w:t>
      </w:r>
      <w:proofErr w:type="gramEnd"/>
      <w:r w:rsidRPr="005D448D">
        <w:rPr>
          <w:rFonts w:ascii="Calibri" w:hAnsi="Calibri" w:cs="Arial"/>
        </w:rPr>
        <w:t>)) has to wait for the cat and mouse threads?</w:t>
      </w:r>
      <w:r>
        <w:rPr>
          <w:rFonts w:ascii="Calibri" w:hAnsi="Calibri" w:cs="Arial"/>
        </w:rPr>
        <w:t xml:space="preserve"> </w:t>
      </w:r>
    </w:p>
    <w:p w14:paraId="5A52ECC7" w14:textId="2EA1117A" w:rsidR="005D448D" w:rsidRDefault="005D448D" w:rsidP="005D448D">
      <w:pPr>
        <w:rPr>
          <w:rFonts w:ascii="Calibri" w:hAnsi="Calibri" w:cs="Arial"/>
          <w:b/>
        </w:rPr>
      </w:pPr>
    </w:p>
    <w:p w14:paraId="76FC224A" w14:textId="77777777" w:rsidR="00C8262E" w:rsidRDefault="00C8262E" w:rsidP="005D448D">
      <w:pPr>
        <w:rPr>
          <w:rFonts w:ascii="Calibri" w:hAnsi="Calibri" w:cs="Arial"/>
          <w:b/>
        </w:rPr>
      </w:pPr>
    </w:p>
    <w:p w14:paraId="41BC61BA" w14:textId="77777777" w:rsidR="00C8262E" w:rsidRDefault="00C8262E" w:rsidP="005D448D">
      <w:pPr>
        <w:rPr>
          <w:rFonts w:ascii="Calibri" w:hAnsi="Calibri" w:cs="Arial"/>
          <w:b/>
        </w:rPr>
      </w:pPr>
    </w:p>
    <w:p w14:paraId="72FDE553" w14:textId="77777777" w:rsidR="00C8262E" w:rsidRPr="00944647" w:rsidRDefault="00C8262E" w:rsidP="005D448D">
      <w:pPr>
        <w:rPr>
          <w:rFonts w:ascii="Courier New" w:hAnsi="Courier New" w:cs="Courier New"/>
          <w:sz w:val="20"/>
          <w:szCs w:val="20"/>
        </w:rPr>
      </w:pPr>
    </w:p>
    <w:p w14:paraId="4463DD38" w14:textId="77777777" w:rsidR="005D448D" w:rsidRPr="005D448D" w:rsidRDefault="005D448D" w:rsidP="005D448D">
      <w:pPr>
        <w:rPr>
          <w:rFonts w:ascii="Calibri" w:hAnsi="Calibri" w:cs="Arial"/>
        </w:rPr>
      </w:pPr>
      <w:r w:rsidRPr="005D448D">
        <w:rPr>
          <w:rFonts w:ascii="Calibri" w:hAnsi="Calibri" w:cs="Arial"/>
        </w:rPr>
        <w:t>(4.</w:t>
      </w:r>
      <w:r>
        <w:rPr>
          <w:rFonts w:ascii="Calibri" w:hAnsi="Calibri" w:cs="Arial"/>
        </w:rPr>
        <w:t>2</w:t>
      </w:r>
      <w:r w:rsidRPr="005D448D">
        <w:rPr>
          <w:rFonts w:ascii="Calibri" w:hAnsi="Calibri" w:cs="Arial"/>
        </w:rPr>
        <w:t xml:space="preserve">) Can you let the parent process wait using </w:t>
      </w:r>
      <w:proofErr w:type="spellStart"/>
      <w:r w:rsidRPr="005D448D">
        <w:rPr>
          <w:rFonts w:ascii="Courier New" w:hAnsi="Courier New" w:cs="Courier New"/>
        </w:rPr>
        <w:t>cv_</w:t>
      </w:r>
      <w:proofErr w:type="gramStart"/>
      <w:r w:rsidRPr="005D448D">
        <w:rPr>
          <w:rFonts w:ascii="Courier New" w:hAnsi="Courier New" w:cs="Courier New"/>
        </w:rPr>
        <w:t>wait</w:t>
      </w:r>
      <w:proofErr w:type="spellEnd"/>
      <w:r w:rsidRPr="005D448D">
        <w:rPr>
          <w:rFonts w:ascii="Courier New" w:hAnsi="Courier New" w:cs="Courier New"/>
        </w:rPr>
        <w:t>(</w:t>
      </w:r>
      <w:proofErr w:type="gramEnd"/>
      <w:r w:rsidRPr="005D448D">
        <w:rPr>
          <w:rFonts w:ascii="Courier New" w:hAnsi="Courier New" w:cs="Courier New"/>
        </w:rPr>
        <w:t>)?</w:t>
      </w:r>
    </w:p>
    <w:p w14:paraId="3430739F" w14:textId="77777777" w:rsidR="005D448D" w:rsidRDefault="005D448D" w:rsidP="005D448D">
      <w:pPr>
        <w:rPr>
          <w:rFonts w:ascii="Calibri" w:hAnsi="Calibri" w:cs="Arial"/>
          <w:b/>
        </w:rPr>
      </w:pPr>
    </w:p>
    <w:p w14:paraId="1153894E" w14:textId="77777777" w:rsidR="00C8262E" w:rsidRPr="005D448D" w:rsidRDefault="00C8262E" w:rsidP="005D448D">
      <w:pPr>
        <w:rPr>
          <w:rFonts w:ascii="Courier New" w:hAnsi="Courier New" w:cs="Courier New"/>
          <w:sz w:val="20"/>
          <w:szCs w:val="20"/>
        </w:rPr>
      </w:pPr>
    </w:p>
    <w:p w14:paraId="0A0B12C0" w14:textId="77777777" w:rsidR="00273F24" w:rsidRDefault="00273F24" w:rsidP="00E05A3A">
      <w:pPr>
        <w:rPr>
          <w:rFonts w:ascii="Calibri" w:hAnsi="Calibri" w:cs="Arial"/>
        </w:rPr>
      </w:pPr>
    </w:p>
    <w:p w14:paraId="28F0931E" w14:textId="6EC3671B" w:rsidR="00B86CC5" w:rsidRPr="00B86CC5" w:rsidRDefault="00B86CC5" w:rsidP="00B86CC5">
      <w:pPr>
        <w:jc w:val="center"/>
        <w:rPr>
          <w:rFonts w:ascii="Calibri" w:hAnsi="Calibri" w:cs="Arial"/>
          <w:b/>
          <w:sz w:val="28"/>
          <w:szCs w:val="28"/>
        </w:rPr>
      </w:pPr>
      <w:r w:rsidRPr="00B86CC5">
        <w:rPr>
          <w:rFonts w:ascii="Calibri" w:hAnsi="Calibri" w:cs="Arial"/>
          <w:b/>
          <w:sz w:val="28"/>
          <w:szCs w:val="28"/>
        </w:rPr>
        <w:lastRenderedPageBreak/>
        <w:t>Deadlocks Introduction</w:t>
      </w:r>
    </w:p>
    <w:p w14:paraId="00A88C8E" w14:textId="1728968E" w:rsidR="00374304" w:rsidRPr="00374304" w:rsidRDefault="006F7BF4" w:rsidP="00374304">
      <w:pPr>
        <w:rPr>
          <w:rFonts w:ascii="Calibri" w:hAnsi="Calibri" w:cs="Arial"/>
        </w:rPr>
      </w:pPr>
      <w:r w:rsidRPr="00461ACE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5</w:t>
      </w:r>
      <w:r w:rsidRPr="00461ACE">
        <w:rPr>
          <w:rFonts w:ascii="Calibri" w:hAnsi="Calibri" w:cs="Arial"/>
          <w:b/>
        </w:rPr>
        <w:t xml:space="preserve">: </w:t>
      </w:r>
      <w:r w:rsidR="00374304" w:rsidRPr="00374304">
        <w:rPr>
          <w:rFonts w:ascii="Calibri" w:hAnsi="Calibri" w:cs="Arial"/>
        </w:rPr>
        <w:t>Can a deadlock occur?</w:t>
      </w:r>
      <w:r w:rsidR="00374304">
        <w:rPr>
          <w:rFonts w:ascii="Calibri" w:hAnsi="Calibri" w:cs="Arial"/>
        </w:rPr>
        <w:t xml:space="preserve"> How?</w:t>
      </w:r>
    </w:p>
    <w:p w14:paraId="5FAADDE8" w14:textId="0246855E" w:rsidR="00273F24" w:rsidRDefault="00374304" w:rsidP="00374304">
      <w:pPr>
        <w:jc w:val="center"/>
        <w:rPr>
          <w:rFonts w:ascii="Calibri" w:hAnsi="Calibri" w:cs="Arial"/>
          <w:sz w:val="22"/>
          <w:szCs w:val="22"/>
        </w:rPr>
      </w:pPr>
      <w:r w:rsidRPr="00374304">
        <w:rPr>
          <w:rFonts w:ascii="Calibri" w:hAnsi="Calibri" w:cs="Arial"/>
          <w:noProof/>
          <w:sz w:val="22"/>
          <w:szCs w:val="22"/>
        </w:rPr>
        <w:drawing>
          <wp:inline distT="0" distB="0" distL="0" distR="0" wp14:anchorId="667708DD" wp14:editId="2A6298F5">
            <wp:extent cx="4613745" cy="198861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2562" cy="201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8FBE" w14:textId="0B2472EC" w:rsidR="00374304" w:rsidRDefault="00374304" w:rsidP="00374304">
      <w:pPr>
        <w:rPr>
          <w:rFonts w:ascii="Calibri" w:hAnsi="Calibri" w:cs="Arial"/>
          <w:b/>
        </w:rPr>
      </w:pPr>
    </w:p>
    <w:p w14:paraId="4CC73B65" w14:textId="77777777" w:rsidR="00C8262E" w:rsidRDefault="00C8262E" w:rsidP="00374304">
      <w:pPr>
        <w:rPr>
          <w:rFonts w:ascii="Calibri" w:hAnsi="Calibri" w:cs="Arial"/>
          <w:b/>
        </w:rPr>
      </w:pPr>
    </w:p>
    <w:p w14:paraId="123E652A" w14:textId="77777777" w:rsidR="00C8262E" w:rsidRDefault="00C8262E" w:rsidP="00374304">
      <w:pPr>
        <w:rPr>
          <w:rFonts w:ascii="Calibri" w:hAnsi="Calibri" w:cs="Arial"/>
          <w:b/>
        </w:rPr>
      </w:pPr>
    </w:p>
    <w:p w14:paraId="7EBBBD11" w14:textId="77777777" w:rsidR="00C8262E" w:rsidRDefault="00C8262E" w:rsidP="00374304">
      <w:pPr>
        <w:rPr>
          <w:rFonts w:ascii="Calibri" w:hAnsi="Calibri" w:cs="Arial"/>
          <w:b/>
        </w:rPr>
      </w:pPr>
    </w:p>
    <w:p w14:paraId="035139F4" w14:textId="77777777" w:rsidR="00C8262E" w:rsidRDefault="00C8262E" w:rsidP="00374304">
      <w:pPr>
        <w:rPr>
          <w:rFonts w:ascii="Calibri" w:hAnsi="Calibri" w:cs="Arial"/>
          <w:b/>
        </w:rPr>
      </w:pPr>
    </w:p>
    <w:p w14:paraId="5E28F405" w14:textId="77777777" w:rsidR="00C8262E" w:rsidRDefault="00C8262E" w:rsidP="00374304">
      <w:pPr>
        <w:rPr>
          <w:rFonts w:ascii="Calibri" w:hAnsi="Calibri" w:cs="Arial"/>
        </w:rPr>
      </w:pPr>
    </w:p>
    <w:p w14:paraId="3DB387D0" w14:textId="77777777" w:rsidR="00374304" w:rsidRPr="00374304" w:rsidRDefault="00374304" w:rsidP="00374304">
      <w:pPr>
        <w:rPr>
          <w:rFonts w:ascii="Calibri" w:hAnsi="Calibri" w:cs="Arial"/>
          <w:sz w:val="22"/>
          <w:szCs w:val="22"/>
        </w:rPr>
      </w:pPr>
      <w:r w:rsidRPr="00461ACE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6</w:t>
      </w:r>
      <w:r w:rsidRPr="00461ACE">
        <w:rPr>
          <w:rFonts w:ascii="Calibri" w:hAnsi="Calibri" w:cs="Arial"/>
          <w:b/>
        </w:rPr>
        <w:t xml:space="preserve">: </w:t>
      </w:r>
      <w:r w:rsidRPr="00374304">
        <w:rPr>
          <w:rFonts w:ascii="Calibri" w:hAnsi="Calibri" w:cs="Arial"/>
          <w:sz w:val="22"/>
          <w:szCs w:val="22"/>
        </w:rPr>
        <w:t>Space is available for allocation of 200Kbytes, and the following sequence of events occur:</w:t>
      </w:r>
    </w:p>
    <w:p w14:paraId="7D7778A1" w14:textId="315BDA8B" w:rsidR="00374304" w:rsidRPr="00374304" w:rsidRDefault="00374304" w:rsidP="00374304">
      <w:pPr>
        <w:jc w:val="center"/>
        <w:rPr>
          <w:rFonts w:ascii="Calibri" w:hAnsi="Calibri" w:cs="Arial"/>
        </w:rPr>
      </w:pPr>
      <w:r w:rsidRPr="00374304">
        <w:rPr>
          <w:rFonts w:ascii="Calibri" w:hAnsi="Calibri" w:cs="Arial"/>
          <w:noProof/>
        </w:rPr>
        <w:drawing>
          <wp:inline distT="0" distB="0" distL="0" distR="0" wp14:anchorId="2BDBC450" wp14:editId="16474E91">
            <wp:extent cx="3024954" cy="9768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4462" cy="98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B4F1" w14:textId="2B6E187F" w:rsidR="00374304" w:rsidRDefault="00374304" w:rsidP="00374304">
      <w:pPr>
        <w:jc w:val="center"/>
        <w:rPr>
          <w:rFonts w:ascii="Calibri" w:hAnsi="Calibri" w:cs="Arial"/>
          <w:sz w:val="22"/>
          <w:szCs w:val="22"/>
        </w:rPr>
      </w:pPr>
    </w:p>
    <w:p w14:paraId="340C61B0" w14:textId="77777777" w:rsidR="00374304" w:rsidRDefault="00374304" w:rsidP="00374304">
      <w:pPr>
        <w:jc w:val="center"/>
        <w:rPr>
          <w:rFonts w:ascii="Calibri" w:hAnsi="Calibri" w:cs="Arial"/>
          <w:b/>
        </w:rPr>
      </w:pPr>
    </w:p>
    <w:p w14:paraId="64264E5D" w14:textId="77777777" w:rsidR="00C8262E" w:rsidRDefault="00C8262E" w:rsidP="00374304">
      <w:pPr>
        <w:jc w:val="center"/>
        <w:rPr>
          <w:rFonts w:ascii="Calibri" w:hAnsi="Calibri" w:cs="Arial"/>
          <w:b/>
        </w:rPr>
      </w:pPr>
    </w:p>
    <w:p w14:paraId="2C9941DE" w14:textId="77777777" w:rsidR="00C8262E" w:rsidRDefault="00C8262E" w:rsidP="00374304">
      <w:pPr>
        <w:jc w:val="center"/>
        <w:rPr>
          <w:rFonts w:ascii="Calibri" w:hAnsi="Calibri" w:cs="Arial"/>
          <w:b/>
        </w:rPr>
      </w:pPr>
    </w:p>
    <w:p w14:paraId="104B1E44" w14:textId="1FC67D7A" w:rsidR="00374304" w:rsidRPr="00374304" w:rsidRDefault="00374304" w:rsidP="00374304">
      <w:pPr>
        <w:rPr>
          <w:rFonts w:ascii="Calibri" w:hAnsi="Calibri" w:cs="Arial"/>
          <w:sz w:val="22"/>
          <w:szCs w:val="22"/>
        </w:rPr>
      </w:pPr>
      <w:bookmarkStart w:id="0" w:name="_GoBack"/>
      <w:bookmarkEnd w:id="0"/>
      <w:r w:rsidRPr="00461ACE">
        <w:rPr>
          <w:rFonts w:ascii="Calibri" w:hAnsi="Calibri" w:cs="Arial"/>
          <w:b/>
        </w:rPr>
        <w:t xml:space="preserve">Exercise </w:t>
      </w:r>
      <w:r>
        <w:rPr>
          <w:rFonts w:ascii="Calibri" w:hAnsi="Calibri" w:cs="Arial"/>
          <w:b/>
        </w:rPr>
        <w:t>7</w:t>
      </w:r>
      <w:r w:rsidRPr="00461ACE">
        <w:rPr>
          <w:rFonts w:ascii="Calibri" w:hAnsi="Calibri" w:cs="Arial"/>
          <w:b/>
        </w:rPr>
        <w:t xml:space="preserve">: </w:t>
      </w:r>
      <w:r w:rsidRPr="00374304">
        <w:rPr>
          <w:rFonts w:ascii="Calibri" w:hAnsi="Calibri" w:cs="Arial"/>
          <w:sz w:val="22"/>
          <w:szCs w:val="22"/>
        </w:rPr>
        <w:t>Can you explain this resource allocation graph?</w:t>
      </w:r>
      <w:r>
        <w:rPr>
          <w:rFonts w:ascii="Calibri" w:hAnsi="Calibri" w:cs="Arial"/>
          <w:sz w:val="22"/>
          <w:szCs w:val="22"/>
        </w:rPr>
        <w:t xml:space="preserve"> </w:t>
      </w:r>
      <w:r w:rsidRPr="00374304">
        <w:rPr>
          <w:rFonts w:ascii="Calibri" w:hAnsi="Calibri" w:cs="Arial"/>
          <w:sz w:val="22"/>
          <w:szCs w:val="22"/>
        </w:rPr>
        <w:t>Is there any problem with this resource allocation graph?</w:t>
      </w:r>
    </w:p>
    <w:p w14:paraId="5A0C6850" w14:textId="2392C34D" w:rsidR="00374304" w:rsidRPr="00C8262E" w:rsidRDefault="00374304" w:rsidP="00C8262E">
      <w:pPr>
        <w:jc w:val="center"/>
        <w:rPr>
          <w:rFonts w:ascii="Calibri" w:hAnsi="Calibri" w:cs="Arial"/>
        </w:rPr>
      </w:pPr>
      <w:r w:rsidRPr="00374304">
        <w:rPr>
          <w:rFonts w:ascii="Calibri" w:hAnsi="Calibri" w:cs="Arial"/>
          <w:noProof/>
        </w:rPr>
        <w:drawing>
          <wp:inline distT="0" distB="0" distL="0" distR="0" wp14:anchorId="02675DE8" wp14:editId="30912F7B">
            <wp:extent cx="1467154" cy="2162208"/>
            <wp:effectExtent l="0" t="0" r="635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519" cy="220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:a14="http://schemas.microsoft.com/office/drawing/2010/main" xmlns="" xmlns:lc="http://schemas.openxmlformats.org/drawingml/2006/lockedCanvas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sectPr w:rsidR="00374304" w:rsidRPr="00C8262E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F8CE4A" w14:textId="77777777" w:rsidR="00C93134" w:rsidRDefault="00C93134" w:rsidP="001D3CD0">
      <w:r>
        <w:separator/>
      </w:r>
    </w:p>
  </w:endnote>
  <w:endnote w:type="continuationSeparator" w:id="0">
    <w:p w14:paraId="7A19A760" w14:textId="77777777" w:rsidR="00C93134" w:rsidRDefault="00C93134" w:rsidP="001D3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31B3CA" w14:textId="77777777" w:rsidR="001D3CD0" w:rsidRDefault="001D3CD0" w:rsidP="00ED7C21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686D30" w14:textId="77777777" w:rsidR="001D3CD0" w:rsidRDefault="001D3CD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B6C2F6" w14:textId="77777777" w:rsidR="001D3CD0" w:rsidRPr="001D3CD0" w:rsidRDefault="001D3CD0" w:rsidP="00ED7C21">
    <w:pPr>
      <w:pStyle w:val="Footer"/>
      <w:framePr w:wrap="none" w:vAnchor="text" w:hAnchor="margin" w:xAlign="center" w:y="1"/>
      <w:rPr>
        <w:rStyle w:val="PageNumber"/>
        <w:rFonts w:asciiTheme="majorHAnsi" w:hAnsiTheme="majorHAnsi"/>
      </w:rPr>
    </w:pPr>
    <w:r w:rsidRPr="001D3CD0">
      <w:rPr>
        <w:rStyle w:val="PageNumber"/>
        <w:rFonts w:asciiTheme="majorHAnsi" w:hAnsiTheme="majorHAnsi"/>
      </w:rPr>
      <w:fldChar w:fldCharType="begin"/>
    </w:r>
    <w:r w:rsidRPr="001D3CD0">
      <w:rPr>
        <w:rStyle w:val="PageNumber"/>
        <w:rFonts w:asciiTheme="majorHAnsi" w:hAnsiTheme="majorHAnsi"/>
      </w:rPr>
      <w:instrText xml:space="preserve">PAGE  </w:instrText>
    </w:r>
    <w:r w:rsidRPr="001D3CD0">
      <w:rPr>
        <w:rStyle w:val="PageNumber"/>
        <w:rFonts w:asciiTheme="majorHAnsi" w:hAnsiTheme="majorHAnsi"/>
      </w:rPr>
      <w:fldChar w:fldCharType="separate"/>
    </w:r>
    <w:r w:rsidR="00B86CC5">
      <w:rPr>
        <w:rStyle w:val="PageNumber"/>
        <w:rFonts w:asciiTheme="majorHAnsi" w:hAnsiTheme="majorHAnsi"/>
        <w:noProof/>
      </w:rPr>
      <w:t>1</w:t>
    </w:r>
    <w:r w:rsidRPr="001D3CD0">
      <w:rPr>
        <w:rStyle w:val="PageNumber"/>
        <w:rFonts w:asciiTheme="majorHAnsi" w:hAnsiTheme="majorHAnsi"/>
      </w:rPr>
      <w:fldChar w:fldCharType="end"/>
    </w:r>
  </w:p>
  <w:p w14:paraId="52FF92FD" w14:textId="77777777" w:rsidR="001D3CD0" w:rsidRDefault="001D3CD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CA76FB" w14:textId="77777777" w:rsidR="00C93134" w:rsidRDefault="00C93134" w:rsidP="001D3CD0">
      <w:r>
        <w:separator/>
      </w:r>
    </w:p>
  </w:footnote>
  <w:footnote w:type="continuationSeparator" w:id="0">
    <w:p w14:paraId="366EDE57" w14:textId="77777777" w:rsidR="00C93134" w:rsidRDefault="00C93134" w:rsidP="001D3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4A457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292D0D"/>
    <w:multiLevelType w:val="hybridMultilevel"/>
    <w:tmpl w:val="2B92C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0E04BD"/>
    <w:multiLevelType w:val="hybridMultilevel"/>
    <w:tmpl w:val="E8629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B540A"/>
    <w:multiLevelType w:val="hybridMultilevel"/>
    <w:tmpl w:val="71D4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2F0AA4"/>
    <w:multiLevelType w:val="hybridMultilevel"/>
    <w:tmpl w:val="A7BEBF2E"/>
    <w:lvl w:ilvl="0" w:tplc="DEBA4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64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3419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0E9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5C6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584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6EE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E2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49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DA62231"/>
    <w:multiLevelType w:val="hybridMultilevel"/>
    <w:tmpl w:val="D71841C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0E82AEE"/>
    <w:multiLevelType w:val="hybridMultilevel"/>
    <w:tmpl w:val="5DE46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8F4FE9"/>
    <w:multiLevelType w:val="hybridMultilevel"/>
    <w:tmpl w:val="4336DA28"/>
    <w:lvl w:ilvl="0" w:tplc="EC46D3BA">
      <w:start w:val="31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7EB215E"/>
    <w:multiLevelType w:val="hybridMultilevel"/>
    <w:tmpl w:val="9E9AEAB4"/>
    <w:lvl w:ilvl="0" w:tplc="84A654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80A2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4EAD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F41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A4D0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38BF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38D2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AA24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A4F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AC83C9A"/>
    <w:multiLevelType w:val="hybridMultilevel"/>
    <w:tmpl w:val="FD0C5E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B6C2917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9C58E7"/>
    <w:multiLevelType w:val="hybridMultilevel"/>
    <w:tmpl w:val="CD0280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121B7E"/>
    <w:multiLevelType w:val="hybridMultilevel"/>
    <w:tmpl w:val="B6B842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5AC739A"/>
    <w:multiLevelType w:val="hybridMultilevel"/>
    <w:tmpl w:val="3F3A0E50"/>
    <w:lvl w:ilvl="0" w:tplc="888A9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3061E5C"/>
    <w:multiLevelType w:val="hybridMultilevel"/>
    <w:tmpl w:val="DD9EB5A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>
    <w:nsid w:val="64E3135A"/>
    <w:multiLevelType w:val="hybridMultilevel"/>
    <w:tmpl w:val="61F2EF4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66E5979"/>
    <w:multiLevelType w:val="hybridMultilevel"/>
    <w:tmpl w:val="7A1CF854"/>
    <w:lvl w:ilvl="0" w:tplc="D26AE604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1309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88FA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F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FC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E1E0F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F89D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01ECE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3240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6A63239D"/>
    <w:multiLevelType w:val="hybridMultilevel"/>
    <w:tmpl w:val="0232B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F0120E"/>
    <w:multiLevelType w:val="hybridMultilevel"/>
    <w:tmpl w:val="E1948296"/>
    <w:lvl w:ilvl="0" w:tplc="FB7A26AC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EA1988"/>
    <w:multiLevelType w:val="hybridMultilevel"/>
    <w:tmpl w:val="3A845160"/>
    <w:lvl w:ilvl="0" w:tplc="4BE868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C251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A090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98DF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A435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A08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FA3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FA27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7ADE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6E97625A"/>
    <w:multiLevelType w:val="hybridMultilevel"/>
    <w:tmpl w:val="D1B229F6"/>
    <w:lvl w:ilvl="0" w:tplc="46825DF4">
      <w:start w:val="3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C425D7"/>
    <w:multiLevelType w:val="multilevel"/>
    <w:tmpl w:val="C540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9"/>
  </w:num>
  <w:num w:numId="3">
    <w:abstractNumId w:val="5"/>
  </w:num>
  <w:num w:numId="4">
    <w:abstractNumId w:val="15"/>
  </w:num>
  <w:num w:numId="5">
    <w:abstractNumId w:val="12"/>
  </w:num>
  <w:num w:numId="6">
    <w:abstractNumId w:val="11"/>
  </w:num>
  <w:num w:numId="7">
    <w:abstractNumId w:val="18"/>
  </w:num>
  <w:num w:numId="8">
    <w:abstractNumId w:val="7"/>
  </w:num>
  <w:num w:numId="9">
    <w:abstractNumId w:val="20"/>
  </w:num>
  <w:num w:numId="10">
    <w:abstractNumId w:val="3"/>
  </w:num>
  <w:num w:numId="11">
    <w:abstractNumId w:val="17"/>
  </w:num>
  <w:num w:numId="12">
    <w:abstractNumId w:val="10"/>
  </w:num>
  <w:num w:numId="13">
    <w:abstractNumId w:val="6"/>
  </w:num>
  <w:num w:numId="14">
    <w:abstractNumId w:val="14"/>
  </w:num>
  <w:num w:numId="15">
    <w:abstractNumId w:val="0"/>
  </w:num>
  <w:num w:numId="16">
    <w:abstractNumId w:val="4"/>
  </w:num>
  <w:num w:numId="17">
    <w:abstractNumId w:val="2"/>
  </w:num>
  <w:num w:numId="18">
    <w:abstractNumId w:val="13"/>
  </w:num>
  <w:num w:numId="19">
    <w:abstractNumId w:val="16"/>
  </w:num>
  <w:num w:numId="20">
    <w:abstractNumId w:val="1"/>
  </w:num>
  <w:num w:numId="21">
    <w:abstractNumId w:val="1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2DE"/>
    <w:rsid w:val="00011772"/>
    <w:rsid w:val="00042FA2"/>
    <w:rsid w:val="00055483"/>
    <w:rsid w:val="00090B2D"/>
    <w:rsid w:val="000A3B2E"/>
    <w:rsid w:val="000A5C3A"/>
    <w:rsid w:val="000E6520"/>
    <w:rsid w:val="000F7866"/>
    <w:rsid w:val="00106B7C"/>
    <w:rsid w:val="00112199"/>
    <w:rsid w:val="00121BCA"/>
    <w:rsid w:val="00144888"/>
    <w:rsid w:val="00163212"/>
    <w:rsid w:val="001928B7"/>
    <w:rsid w:val="001A3356"/>
    <w:rsid w:val="001A46C2"/>
    <w:rsid w:val="001D3CD0"/>
    <w:rsid w:val="002140A8"/>
    <w:rsid w:val="002201F3"/>
    <w:rsid w:val="00254184"/>
    <w:rsid w:val="0027091A"/>
    <w:rsid w:val="002732B0"/>
    <w:rsid w:val="00273F24"/>
    <w:rsid w:val="00285DAC"/>
    <w:rsid w:val="00286A2A"/>
    <w:rsid w:val="00296BDB"/>
    <w:rsid w:val="002B64D1"/>
    <w:rsid w:val="002D3E41"/>
    <w:rsid w:val="002D49AA"/>
    <w:rsid w:val="00303AE8"/>
    <w:rsid w:val="0031731F"/>
    <w:rsid w:val="003210C5"/>
    <w:rsid w:val="00335A34"/>
    <w:rsid w:val="0035205F"/>
    <w:rsid w:val="00374304"/>
    <w:rsid w:val="00393C8E"/>
    <w:rsid w:val="003A4073"/>
    <w:rsid w:val="003A7F93"/>
    <w:rsid w:val="003B6AC6"/>
    <w:rsid w:val="003D1845"/>
    <w:rsid w:val="00413B1D"/>
    <w:rsid w:val="00434EB1"/>
    <w:rsid w:val="00461ACE"/>
    <w:rsid w:val="00483811"/>
    <w:rsid w:val="004930CA"/>
    <w:rsid w:val="004C6236"/>
    <w:rsid w:val="004E0198"/>
    <w:rsid w:val="0051749F"/>
    <w:rsid w:val="005235B7"/>
    <w:rsid w:val="0052552F"/>
    <w:rsid w:val="005408A8"/>
    <w:rsid w:val="005500BB"/>
    <w:rsid w:val="00582F27"/>
    <w:rsid w:val="00595A6D"/>
    <w:rsid w:val="005A0DBB"/>
    <w:rsid w:val="005A3FCB"/>
    <w:rsid w:val="005C2368"/>
    <w:rsid w:val="005D2C3D"/>
    <w:rsid w:val="005D386D"/>
    <w:rsid w:val="005D448D"/>
    <w:rsid w:val="0063121C"/>
    <w:rsid w:val="00646E5B"/>
    <w:rsid w:val="00650026"/>
    <w:rsid w:val="00654240"/>
    <w:rsid w:val="00664C8C"/>
    <w:rsid w:val="00697207"/>
    <w:rsid w:val="006D050E"/>
    <w:rsid w:val="006D1A1B"/>
    <w:rsid w:val="006E699A"/>
    <w:rsid w:val="006F7BF4"/>
    <w:rsid w:val="007267C7"/>
    <w:rsid w:val="00761B5B"/>
    <w:rsid w:val="007806A7"/>
    <w:rsid w:val="007F0220"/>
    <w:rsid w:val="00820F24"/>
    <w:rsid w:val="0083726C"/>
    <w:rsid w:val="0086060C"/>
    <w:rsid w:val="00862024"/>
    <w:rsid w:val="00877783"/>
    <w:rsid w:val="00882492"/>
    <w:rsid w:val="00885C60"/>
    <w:rsid w:val="008944D7"/>
    <w:rsid w:val="008A3317"/>
    <w:rsid w:val="008B6ADA"/>
    <w:rsid w:val="008F37AF"/>
    <w:rsid w:val="00901779"/>
    <w:rsid w:val="0090345B"/>
    <w:rsid w:val="009037CA"/>
    <w:rsid w:val="009064DF"/>
    <w:rsid w:val="00943500"/>
    <w:rsid w:val="00944647"/>
    <w:rsid w:val="00984F80"/>
    <w:rsid w:val="0099199D"/>
    <w:rsid w:val="00996E78"/>
    <w:rsid w:val="0099779F"/>
    <w:rsid w:val="009A7105"/>
    <w:rsid w:val="00A22B9D"/>
    <w:rsid w:val="00A338A9"/>
    <w:rsid w:val="00A53B0C"/>
    <w:rsid w:val="00A55B83"/>
    <w:rsid w:val="00A96C70"/>
    <w:rsid w:val="00AA0FEF"/>
    <w:rsid w:val="00AB1723"/>
    <w:rsid w:val="00AF59E8"/>
    <w:rsid w:val="00B03388"/>
    <w:rsid w:val="00B07FD7"/>
    <w:rsid w:val="00B129E5"/>
    <w:rsid w:val="00B17B88"/>
    <w:rsid w:val="00B2110D"/>
    <w:rsid w:val="00B318D6"/>
    <w:rsid w:val="00B600B2"/>
    <w:rsid w:val="00B77E63"/>
    <w:rsid w:val="00B863A0"/>
    <w:rsid w:val="00B86CC5"/>
    <w:rsid w:val="00BA51A8"/>
    <w:rsid w:val="00BB5C45"/>
    <w:rsid w:val="00BD2756"/>
    <w:rsid w:val="00BE43BE"/>
    <w:rsid w:val="00C50AE2"/>
    <w:rsid w:val="00C8262E"/>
    <w:rsid w:val="00C93134"/>
    <w:rsid w:val="00CA72DE"/>
    <w:rsid w:val="00D05066"/>
    <w:rsid w:val="00D52B31"/>
    <w:rsid w:val="00D54959"/>
    <w:rsid w:val="00D76209"/>
    <w:rsid w:val="00D94D97"/>
    <w:rsid w:val="00D97EB9"/>
    <w:rsid w:val="00DA1872"/>
    <w:rsid w:val="00DB5966"/>
    <w:rsid w:val="00DF3153"/>
    <w:rsid w:val="00DF7910"/>
    <w:rsid w:val="00E05A3A"/>
    <w:rsid w:val="00E71FC7"/>
    <w:rsid w:val="00E75E16"/>
    <w:rsid w:val="00E82E72"/>
    <w:rsid w:val="00E8562C"/>
    <w:rsid w:val="00E93BC5"/>
    <w:rsid w:val="00EA2BF8"/>
    <w:rsid w:val="00EB1AD8"/>
    <w:rsid w:val="00EB2C1C"/>
    <w:rsid w:val="00EC1C6A"/>
    <w:rsid w:val="00EC4F82"/>
    <w:rsid w:val="00ED12A8"/>
    <w:rsid w:val="00ED448E"/>
    <w:rsid w:val="00EE6EAB"/>
    <w:rsid w:val="00EF0E05"/>
    <w:rsid w:val="00F112F3"/>
    <w:rsid w:val="00F35F9F"/>
    <w:rsid w:val="00F40557"/>
    <w:rsid w:val="00F668A8"/>
    <w:rsid w:val="00F67CA0"/>
    <w:rsid w:val="00F74890"/>
    <w:rsid w:val="00F867F5"/>
    <w:rsid w:val="00FA6F0B"/>
    <w:rsid w:val="00FD15CB"/>
    <w:rsid w:val="00FF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145C4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1" w:unhideWhenUsed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FA2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F4055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B1AD8"/>
    <w:pPr>
      <w:spacing w:before="100" w:beforeAutospacing="1" w:after="100" w:afterAutospacing="1"/>
    </w:pPr>
  </w:style>
  <w:style w:type="paragraph" w:styleId="HTMLPreformatted">
    <w:name w:val="HTML Preformatted"/>
    <w:basedOn w:val="Normal"/>
    <w:rsid w:val="00EB1A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EB1AD8"/>
    <w:rPr>
      <w:b/>
      <w:bCs/>
    </w:rPr>
  </w:style>
  <w:style w:type="character" w:styleId="Hyperlink">
    <w:name w:val="Hyperlink"/>
    <w:rsid w:val="00335A34"/>
    <w:rPr>
      <w:color w:val="0000FF"/>
      <w:u w:val="single"/>
    </w:rPr>
  </w:style>
  <w:style w:type="table" w:styleId="TableGrid">
    <w:name w:val="Table Grid"/>
    <w:basedOn w:val="TableNormal"/>
    <w:rsid w:val="003A40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nhideWhenUsed/>
    <w:rsid w:val="001D3C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D3CD0"/>
    <w:rPr>
      <w:sz w:val="24"/>
      <w:szCs w:val="24"/>
      <w:lang w:eastAsia="zh-CN"/>
    </w:rPr>
  </w:style>
  <w:style w:type="character" w:styleId="PageNumber">
    <w:name w:val="page number"/>
    <w:basedOn w:val="DefaultParagraphFont"/>
    <w:semiHidden/>
    <w:unhideWhenUsed/>
    <w:rsid w:val="001D3CD0"/>
  </w:style>
  <w:style w:type="paragraph" w:styleId="Header">
    <w:name w:val="header"/>
    <w:basedOn w:val="Normal"/>
    <w:link w:val="HeaderChar"/>
    <w:unhideWhenUsed/>
    <w:rsid w:val="001D3C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D3CD0"/>
    <w:rPr>
      <w:sz w:val="24"/>
      <w:szCs w:val="24"/>
      <w:lang w:eastAsia="zh-CN"/>
    </w:rPr>
  </w:style>
  <w:style w:type="paragraph" w:styleId="ListParagraph">
    <w:name w:val="List Paragraph"/>
    <w:basedOn w:val="Normal"/>
    <w:uiPriority w:val="72"/>
    <w:rsid w:val="001A4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88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606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9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1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76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2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7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3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08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9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00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94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94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4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57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504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52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5955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35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7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2904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0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tiff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198</Words>
  <Characters>1133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Lab1</vt:lpstr>
    </vt:vector>
  </TitlesOfParts>
  <Company>College of Engineering</Company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Yu Wang</dc:creator>
  <cp:keywords/>
  <dc:description/>
  <cp:lastModifiedBy>Xiao Qin</cp:lastModifiedBy>
  <cp:revision>23</cp:revision>
  <cp:lastPrinted>2008-01-14T23:35:00Z</cp:lastPrinted>
  <dcterms:created xsi:type="dcterms:W3CDTF">2016-09-12T15:50:00Z</dcterms:created>
  <dcterms:modified xsi:type="dcterms:W3CDTF">2016-10-03T14:56:00Z</dcterms:modified>
</cp:coreProperties>
</file>