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B3A" w:rsidRPr="008D02C5" w:rsidRDefault="00B63776" w:rsidP="005C0316">
      <w:pPr>
        <w:spacing w:line="360" w:lineRule="auto"/>
        <w:jc w:val="center"/>
        <w:rPr>
          <w:rFonts w:cs="Arial"/>
          <w:sz w:val="44"/>
        </w:rPr>
      </w:pPr>
      <w:r>
        <w:rPr>
          <w:rFonts w:cs="Arial"/>
          <w:sz w:val="44"/>
        </w:rPr>
        <w:t>Projekt Pagar</w:t>
      </w:r>
    </w:p>
    <w:p w:rsidR="002A45CA" w:rsidRPr="008D02C5" w:rsidRDefault="002A45CA" w:rsidP="005C0316">
      <w:pPr>
        <w:spacing w:line="360" w:lineRule="auto"/>
        <w:jc w:val="center"/>
        <w:rPr>
          <w:rFonts w:cs="Arial"/>
          <w:sz w:val="44"/>
        </w:rPr>
      </w:pPr>
    </w:p>
    <w:p w:rsidR="001D5B3A" w:rsidRPr="008D02C5" w:rsidRDefault="001D5C68" w:rsidP="005C0316">
      <w:pPr>
        <w:spacing w:line="360" w:lineRule="auto"/>
        <w:jc w:val="center"/>
        <w:rPr>
          <w:rFonts w:cs="Arial"/>
          <w:sz w:val="44"/>
        </w:rPr>
      </w:pPr>
      <w:r w:rsidRPr="008D02C5">
        <w:rPr>
          <w:rFonts w:cs="Arial"/>
          <w:sz w:val="44"/>
        </w:rPr>
        <w:t>Süsteemi nõuete dokumentatsioon</w:t>
      </w:r>
    </w:p>
    <w:p w:rsidR="002A45CA" w:rsidRPr="008D02C5" w:rsidRDefault="002A45CA" w:rsidP="005C0316">
      <w:pPr>
        <w:spacing w:line="360" w:lineRule="auto"/>
        <w:jc w:val="center"/>
        <w:rPr>
          <w:rFonts w:cs="Arial"/>
          <w:sz w:val="44"/>
        </w:rPr>
      </w:pPr>
    </w:p>
    <w:p w:rsidR="001D5B3A" w:rsidRPr="008D02C5" w:rsidRDefault="002A45CA" w:rsidP="005C0316">
      <w:pPr>
        <w:spacing w:line="360" w:lineRule="auto"/>
        <w:jc w:val="center"/>
        <w:rPr>
          <w:rFonts w:cs="Arial"/>
          <w:sz w:val="44"/>
        </w:rPr>
      </w:pPr>
      <w:r w:rsidRPr="008D02C5">
        <w:rPr>
          <w:rFonts w:cs="Arial"/>
          <w:sz w:val="44"/>
        </w:rPr>
        <w:t>1.0</w:t>
      </w:r>
    </w:p>
    <w:p w:rsidR="002A45CA" w:rsidRPr="008D02C5" w:rsidRDefault="002A45CA" w:rsidP="005C0316">
      <w:pPr>
        <w:spacing w:line="360" w:lineRule="auto"/>
        <w:jc w:val="center"/>
        <w:rPr>
          <w:rFonts w:cs="Arial"/>
          <w:sz w:val="44"/>
        </w:rPr>
      </w:pPr>
    </w:p>
    <w:p w:rsidR="002A45CA" w:rsidRPr="008D02C5" w:rsidRDefault="00417CF1" w:rsidP="005C0316">
      <w:pPr>
        <w:spacing w:after="5040" w:line="360" w:lineRule="auto"/>
        <w:jc w:val="center"/>
        <w:rPr>
          <w:rFonts w:cs="Arial"/>
          <w:sz w:val="44"/>
        </w:rPr>
      </w:pPr>
      <w:r>
        <w:rPr>
          <w:rFonts w:cs="Arial"/>
          <w:sz w:val="44"/>
        </w:rPr>
        <w:t>04/06</w:t>
      </w:r>
      <w:r w:rsidR="001D5B3A" w:rsidRPr="008D02C5">
        <w:rPr>
          <w:rFonts w:cs="Arial"/>
          <w:sz w:val="44"/>
        </w:rPr>
        <w:t>/2019</w:t>
      </w:r>
    </w:p>
    <w:p w:rsidR="002A45CA" w:rsidRPr="008D02C5" w:rsidRDefault="001D5C68" w:rsidP="005C0316">
      <w:pPr>
        <w:spacing w:line="360" w:lineRule="auto"/>
        <w:jc w:val="center"/>
        <w:rPr>
          <w:rFonts w:cs="Arial"/>
          <w:sz w:val="32"/>
        </w:rPr>
      </w:pPr>
      <w:r w:rsidRPr="008D02C5">
        <w:rPr>
          <w:rFonts w:cs="Arial"/>
          <w:b/>
          <w:sz w:val="32"/>
        </w:rPr>
        <w:t>Loodud</w:t>
      </w:r>
      <w:r w:rsidR="002A45CA" w:rsidRPr="008D02C5">
        <w:rPr>
          <w:rFonts w:cs="Arial"/>
          <w:sz w:val="32"/>
        </w:rPr>
        <w:br/>
      </w:r>
      <w:r w:rsidR="00B63776">
        <w:rPr>
          <w:rFonts w:cs="Arial"/>
          <w:sz w:val="32"/>
        </w:rPr>
        <w:t>Lävendi töö</w:t>
      </w:r>
      <w:r w:rsidRPr="008D02C5">
        <w:rPr>
          <w:rFonts w:cs="Arial"/>
          <w:sz w:val="32"/>
        </w:rPr>
        <w:br/>
      </w:r>
      <w:r w:rsidRPr="008D02C5">
        <w:rPr>
          <w:rFonts w:cs="Arial"/>
          <w:b/>
          <w:sz w:val="32"/>
        </w:rPr>
        <w:t>jaoks</w:t>
      </w:r>
    </w:p>
    <w:p w:rsidR="002A45CA" w:rsidRPr="008D02C5" w:rsidRDefault="002A45CA" w:rsidP="005C0316">
      <w:pPr>
        <w:spacing w:line="360" w:lineRule="auto"/>
        <w:rPr>
          <w:rFonts w:cs="Arial"/>
          <w:sz w:val="32"/>
        </w:rPr>
      </w:pPr>
      <w:r w:rsidRPr="008D02C5">
        <w:rPr>
          <w:rFonts w:cs="Arial"/>
          <w:sz w:val="32"/>
        </w:rPr>
        <w:br w:type="page"/>
      </w:r>
    </w:p>
    <w:p w:rsidR="002A45CA" w:rsidRPr="008D02C5" w:rsidRDefault="001D5C68" w:rsidP="005C0316">
      <w:pPr>
        <w:spacing w:line="360" w:lineRule="auto"/>
        <w:rPr>
          <w:rFonts w:cs="Arial"/>
          <w:b/>
          <w:sz w:val="52"/>
        </w:rPr>
      </w:pPr>
      <w:r w:rsidRPr="008D02C5">
        <w:rPr>
          <w:rFonts w:cs="Arial"/>
          <w:b/>
          <w:sz w:val="52"/>
        </w:rPr>
        <w:lastRenderedPageBreak/>
        <w:t>Ülevaate ajalugu</w:t>
      </w:r>
    </w:p>
    <w:tbl>
      <w:tblPr>
        <w:tblStyle w:val="Kontuurtabel"/>
        <w:tblW w:w="0" w:type="auto"/>
        <w:tblLook w:val="04A0" w:firstRow="1" w:lastRow="0" w:firstColumn="1" w:lastColumn="0" w:noHBand="0" w:noVBand="1"/>
      </w:tblPr>
      <w:tblGrid>
        <w:gridCol w:w="2293"/>
        <w:gridCol w:w="2294"/>
        <w:gridCol w:w="2294"/>
        <w:gridCol w:w="2294"/>
      </w:tblGrid>
      <w:tr w:rsidR="002A45CA" w:rsidRPr="008D02C5" w:rsidTr="002A45CA">
        <w:tc>
          <w:tcPr>
            <w:tcW w:w="2293" w:type="dxa"/>
          </w:tcPr>
          <w:p w:rsidR="002A45CA" w:rsidRPr="008D02C5" w:rsidRDefault="001D5C68" w:rsidP="005C0316">
            <w:pPr>
              <w:spacing w:line="360" w:lineRule="auto"/>
              <w:jc w:val="center"/>
              <w:rPr>
                <w:rFonts w:cs="Arial"/>
                <w:b/>
              </w:rPr>
            </w:pPr>
            <w:r w:rsidRPr="008D02C5">
              <w:rPr>
                <w:rFonts w:cs="Arial"/>
                <w:b/>
              </w:rPr>
              <w:t>Kuupäev</w:t>
            </w:r>
          </w:p>
        </w:tc>
        <w:tc>
          <w:tcPr>
            <w:tcW w:w="2294" w:type="dxa"/>
          </w:tcPr>
          <w:p w:rsidR="002A45CA" w:rsidRPr="008D02C5" w:rsidRDefault="001D5C68" w:rsidP="005C0316">
            <w:pPr>
              <w:spacing w:line="360" w:lineRule="auto"/>
              <w:jc w:val="center"/>
              <w:rPr>
                <w:rFonts w:cs="Arial"/>
                <w:b/>
              </w:rPr>
            </w:pPr>
            <w:r w:rsidRPr="008D02C5">
              <w:rPr>
                <w:rFonts w:cs="Arial"/>
                <w:b/>
              </w:rPr>
              <w:t>Kirjeldus</w:t>
            </w:r>
          </w:p>
        </w:tc>
        <w:tc>
          <w:tcPr>
            <w:tcW w:w="2294" w:type="dxa"/>
          </w:tcPr>
          <w:p w:rsidR="002A45CA" w:rsidRPr="008D02C5" w:rsidRDefault="001D5C68" w:rsidP="005C0316">
            <w:pPr>
              <w:spacing w:line="360" w:lineRule="auto"/>
              <w:jc w:val="center"/>
              <w:rPr>
                <w:rFonts w:cs="Arial"/>
                <w:b/>
              </w:rPr>
            </w:pPr>
            <w:r w:rsidRPr="008D02C5">
              <w:rPr>
                <w:rFonts w:cs="Arial"/>
                <w:b/>
              </w:rPr>
              <w:t>Autor</w:t>
            </w:r>
          </w:p>
        </w:tc>
        <w:tc>
          <w:tcPr>
            <w:tcW w:w="2294" w:type="dxa"/>
          </w:tcPr>
          <w:p w:rsidR="002A45CA" w:rsidRPr="008D02C5" w:rsidRDefault="001D5C68" w:rsidP="005C0316">
            <w:pPr>
              <w:spacing w:line="360" w:lineRule="auto"/>
              <w:jc w:val="center"/>
              <w:rPr>
                <w:rFonts w:cs="Arial"/>
                <w:b/>
              </w:rPr>
            </w:pPr>
            <w:r w:rsidRPr="008D02C5">
              <w:rPr>
                <w:rFonts w:cs="Arial"/>
                <w:b/>
              </w:rPr>
              <w:t>Kommentaar</w:t>
            </w:r>
          </w:p>
        </w:tc>
      </w:tr>
      <w:tr w:rsidR="002A45CA" w:rsidRPr="008D02C5" w:rsidTr="002A45CA">
        <w:tc>
          <w:tcPr>
            <w:tcW w:w="2293" w:type="dxa"/>
          </w:tcPr>
          <w:p w:rsidR="002A45CA" w:rsidRPr="008D02C5" w:rsidRDefault="004A66A6" w:rsidP="005C0316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04/06</w:t>
            </w:r>
            <w:r w:rsidR="002A45CA" w:rsidRPr="008D02C5">
              <w:rPr>
                <w:rFonts w:cs="Arial"/>
              </w:rPr>
              <w:t>/2019</w:t>
            </w:r>
          </w:p>
        </w:tc>
        <w:tc>
          <w:tcPr>
            <w:tcW w:w="2294" w:type="dxa"/>
          </w:tcPr>
          <w:p w:rsidR="002A45CA" w:rsidRPr="008D02C5" w:rsidRDefault="001D5C68" w:rsidP="005C0316">
            <w:pPr>
              <w:spacing w:line="360" w:lineRule="auto"/>
              <w:jc w:val="center"/>
              <w:rPr>
                <w:rFonts w:cs="Arial"/>
              </w:rPr>
            </w:pPr>
            <w:r w:rsidRPr="008D02C5">
              <w:rPr>
                <w:rFonts w:cs="Arial"/>
              </w:rPr>
              <w:t>Version 1</w:t>
            </w:r>
          </w:p>
        </w:tc>
        <w:tc>
          <w:tcPr>
            <w:tcW w:w="2294" w:type="dxa"/>
          </w:tcPr>
          <w:p w:rsidR="002A45CA" w:rsidRPr="008D02C5" w:rsidRDefault="001D5C68" w:rsidP="005C0316">
            <w:pPr>
              <w:spacing w:line="360" w:lineRule="auto"/>
              <w:jc w:val="center"/>
              <w:rPr>
                <w:rFonts w:cs="Arial"/>
              </w:rPr>
            </w:pPr>
            <w:r w:rsidRPr="008D02C5">
              <w:rPr>
                <w:rFonts w:cs="Arial"/>
              </w:rPr>
              <w:t>Karel Vendla</w:t>
            </w:r>
          </w:p>
        </w:tc>
        <w:tc>
          <w:tcPr>
            <w:tcW w:w="2294" w:type="dxa"/>
          </w:tcPr>
          <w:p w:rsidR="002A45CA" w:rsidRPr="008D02C5" w:rsidRDefault="001D5C68" w:rsidP="005C0316">
            <w:pPr>
              <w:spacing w:line="360" w:lineRule="auto"/>
              <w:jc w:val="center"/>
              <w:rPr>
                <w:rFonts w:cs="Arial"/>
              </w:rPr>
            </w:pPr>
            <w:r w:rsidRPr="008D02C5">
              <w:rPr>
                <w:rFonts w:cs="Arial"/>
              </w:rPr>
              <w:t>Esialgne plaan</w:t>
            </w:r>
          </w:p>
        </w:tc>
      </w:tr>
      <w:tr w:rsidR="002A45CA" w:rsidRPr="008D02C5" w:rsidTr="002A45CA">
        <w:tc>
          <w:tcPr>
            <w:tcW w:w="2293" w:type="dxa"/>
          </w:tcPr>
          <w:p w:rsidR="002A45CA" w:rsidRPr="008D02C5" w:rsidRDefault="002A45CA" w:rsidP="005C0316">
            <w:pPr>
              <w:spacing w:line="360" w:lineRule="auto"/>
              <w:rPr>
                <w:rFonts w:cs="Arial"/>
              </w:rPr>
            </w:pPr>
          </w:p>
        </w:tc>
        <w:tc>
          <w:tcPr>
            <w:tcW w:w="2294" w:type="dxa"/>
          </w:tcPr>
          <w:p w:rsidR="002A45CA" w:rsidRPr="008D02C5" w:rsidRDefault="002A45CA" w:rsidP="005C0316">
            <w:pPr>
              <w:spacing w:line="360" w:lineRule="auto"/>
              <w:rPr>
                <w:rFonts w:cs="Arial"/>
              </w:rPr>
            </w:pPr>
          </w:p>
        </w:tc>
        <w:tc>
          <w:tcPr>
            <w:tcW w:w="2294" w:type="dxa"/>
          </w:tcPr>
          <w:p w:rsidR="002A45CA" w:rsidRPr="008D02C5" w:rsidRDefault="002A45CA" w:rsidP="005C0316">
            <w:pPr>
              <w:spacing w:line="360" w:lineRule="auto"/>
              <w:rPr>
                <w:rFonts w:cs="Arial"/>
              </w:rPr>
            </w:pPr>
          </w:p>
        </w:tc>
        <w:tc>
          <w:tcPr>
            <w:tcW w:w="2294" w:type="dxa"/>
          </w:tcPr>
          <w:p w:rsidR="002A45CA" w:rsidRPr="008D02C5" w:rsidRDefault="002A45CA" w:rsidP="005C0316">
            <w:pPr>
              <w:spacing w:line="360" w:lineRule="auto"/>
              <w:rPr>
                <w:rFonts w:cs="Arial"/>
              </w:rPr>
            </w:pPr>
          </w:p>
        </w:tc>
      </w:tr>
    </w:tbl>
    <w:p w:rsidR="00612B92" w:rsidRPr="008D02C5" w:rsidRDefault="00612B92" w:rsidP="005C0316">
      <w:pPr>
        <w:spacing w:line="360" w:lineRule="auto"/>
        <w:rPr>
          <w:rFonts w:cs="Arial"/>
        </w:rPr>
      </w:pPr>
    </w:p>
    <w:p w:rsidR="000460BA" w:rsidRDefault="000460BA" w:rsidP="005C0316">
      <w:pPr>
        <w:spacing w:line="360" w:lineRule="auto"/>
        <w:rPr>
          <w:rFonts w:cs="Arial"/>
          <w:b/>
          <w:sz w:val="52"/>
          <w:szCs w:val="52"/>
        </w:rPr>
      </w:pPr>
      <w:r>
        <w:rPr>
          <w:rFonts w:cs="Arial"/>
          <w:b/>
          <w:sz w:val="52"/>
          <w:szCs w:val="52"/>
        </w:rPr>
        <w:br w:type="page"/>
      </w:r>
    </w:p>
    <w:p w:rsidR="005C0316" w:rsidRPr="005C0316" w:rsidRDefault="008D02C5" w:rsidP="005C0316">
      <w:pPr>
        <w:pStyle w:val="Pealkiri1"/>
        <w:spacing w:line="360" w:lineRule="auto"/>
        <w:rPr>
          <w:b/>
        </w:rPr>
      </w:pPr>
      <w:r w:rsidRPr="000460BA">
        <w:rPr>
          <w:b/>
        </w:rPr>
        <w:lastRenderedPageBreak/>
        <w:t>Sissejuhatus</w:t>
      </w:r>
    </w:p>
    <w:p w:rsidR="000460BA" w:rsidRDefault="0087125E" w:rsidP="008922E0">
      <w:pPr>
        <w:spacing w:after="240" w:line="360" w:lineRule="auto"/>
        <w:ind w:left="708" w:hanging="708"/>
        <w:rPr>
          <w:rFonts w:cs="Arial"/>
          <w:szCs w:val="52"/>
        </w:rPr>
      </w:pPr>
      <w:r>
        <w:rPr>
          <w:rFonts w:cs="Arial"/>
          <w:szCs w:val="52"/>
        </w:rPr>
        <w:t>Pagar projekt on Lävendi töö, mis sisalda</w:t>
      </w:r>
      <w:r w:rsidR="008922E0">
        <w:rPr>
          <w:rFonts w:cs="Arial"/>
          <w:szCs w:val="52"/>
        </w:rPr>
        <w:t xml:space="preserve">b tellimuse sisestust, tellimus </w:t>
      </w:r>
      <w:r>
        <w:rPr>
          <w:rFonts w:cs="Arial"/>
          <w:szCs w:val="52"/>
        </w:rPr>
        <w:t>protsessimist ja statistikat toodete müügi kohta.</w:t>
      </w:r>
      <w:r w:rsidR="008922E0">
        <w:rPr>
          <w:rFonts w:cs="Arial"/>
          <w:szCs w:val="52"/>
        </w:rPr>
        <w:br/>
      </w:r>
      <w:r w:rsidR="008922E0">
        <w:rPr>
          <w:rFonts w:cs="Arial"/>
          <w:szCs w:val="52"/>
        </w:rPr>
        <w:br/>
      </w:r>
      <w:r>
        <w:rPr>
          <w:rFonts w:cs="Arial"/>
          <w:szCs w:val="52"/>
        </w:rPr>
        <w:br/>
      </w:r>
    </w:p>
    <w:p w:rsidR="005C0316" w:rsidRPr="005C0316" w:rsidRDefault="000460BA" w:rsidP="00020570">
      <w:pPr>
        <w:pStyle w:val="Pealkiri2"/>
      </w:pPr>
      <w:r w:rsidRPr="000460BA">
        <w:t xml:space="preserve"> Eesmärk</w:t>
      </w:r>
    </w:p>
    <w:p w:rsidR="000460BA" w:rsidRDefault="005C0316" w:rsidP="005C0316">
      <w:pPr>
        <w:spacing w:line="360" w:lineRule="auto"/>
        <w:rPr>
          <w:rFonts w:cs="Arial"/>
        </w:rPr>
      </w:pPr>
      <w:r>
        <w:rPr>
          <w:rFonts w:cs="Arial"/>
        </w:rPr>
        <w:t xml:space="preserve">Dokumendi eesmärk on määrata </w:t>
      </w:r>
      <w:r w:rsidR="008922E0">
        <w:rPr>
          <w:rFonts w:cs="Arial"/>
        </w:rPr>
        <w:t xml:space="preserve">Pagar </w:t>
      </w:r>
      <w:r>
        <w:rPr>
          <w:rFonts w:cs="Arial"/>
        </w:rPr>
        <w:t>projekti piirid ja vajadused.</w:t>
      </w:r>
      <w:r>
        <w:rPr>
          <w:rFonts w:cs="Arial"/>
        </w:rPr>
        <w:br/>
        <w:t>Dokumenti on kohustatud järgima kõik projektis osalevad, sealhulgas arendajad kui ka testijad.</w:t>
      </w:r>
    </w:p>
    <w:p w:rsidR="005C0316" w:rsidRDefault="005C0316" w:rsidP="005C0316">
      <w:pPr>
        <w:spacing w:line="360" w:lineRule="auto"/>
        <w:rPr>
          <w:rFonts w:cs="Arial"/>
        </w:rPr>
      </w:pPr>
    </w:p>
    <w:p w:rsidR="005C0316" w:rsidRDefault="005C0316" w:rsidP="00020570">
      <w:pPr>
        <w:pStyle w:val="Pealkiri2"/>
      </w:pPr>
      <w:r>
        <w:t xml:space="preserve"> </w:t>
      </w:r>
      <w:r w:rsidRPr="005C0316">
        <w:t>Maht</w:t>
      </w:r>
    </w:p>
    <w:p w:rsidR="005C0316" w:rsidRDefault="005C0316" w:rsidP="005C0316"/>
    <w:p w:rsidR="005C0316" w:rsidRDefault="005C0316" w:rsidP="005C0316">
      <w:r>
        <w:t xml:space="preserve">Projekti maht on limiteeritud </w:t>
      </w:r>
      <w:r w:rsidR="008922E0">
        <w:t xml:space="preserve">projekti arendamiseni ja </w:t>
      </w:r>
      <w:r>
        <w:t>funktsioonide testimiseni, mis on välja toodud funktsioonide ülesehituse sektsioonis dokumendis.</w:t>
      </w:r>
      <w:r>
        <w:br/>
        <w:t>Projekti ma</w:t>
      </w:r>
      <w:r w:rsidR="00A56CCF">
        <w:t>htu ei kuulu jõudluse testimine, testide automatiseerimine.</w:t>
      </w:r>
    </w:p>
    <w:p w:rsidR="00A56CCF" w:rsidRDefault="00A56CCF" w:rsidP="005C0316"/>
    <w:p w:rsidR="00A56CCF" w:rsidRDefault="00A56CCF" w:rsidP="00020570">
      <w:pPr>
        <w:pStyle w:val="Pealkiri2"/>
      </w:pPr>
      <w:r w:rsidRPr="00A56CCF">
        <w:t xml:space="preserve"> Definitsioonid, Akronüümid, Lühendid</w:t>
      </w:r>
    </w:p>
    <w:p w:rsidR="00A56CCF" w:rsidRDefault="00A56CCF" w:rsidP="00A56CCF"/>
    <w:tbl>
      <w:tblPr>
        <w:tblStyle w:val="Kontuurtabel"/>
        <w:tblW w:w="0" w:type="auto"/>
        <w:tblLook w:val="04A0" w:firstRow="1" w:lastRow="0" w:firstColumn="1" w:lastColumn="0" w:noHBand="0" w:noVBand="1"/>
      </w:tblPr>
      <w:tblGrid>
        <w:gridCol w:w="3058"/>
        <w:gridCol w:w="3058"/>
        <w:gridCol w:w="3059"/>
      </w:tblGrid>
      <w:tr w:rsidR="00A56CCF" w:rsidTr="00A56CCF">
        <w:tc>
          <w:tcPr>
            <w:tcW w:w="3058" w:type="dxa"/>
          </w:tcPr>
          <w:p w:rsidR="00A56CCF" w:rsidRPr="00455F10" w:rsidRDefault="00455F10" w:rsidP="00455F10">
            <w:pPr>
              <w:jc w:val="center"/>
              <w:rPr>
                <w:b/>
              </w:rPr>
            </w:pPr>
            <w:r w:rsidRPr="00455F10">
              <w:rPr>
                <w:b/>
              </w:rPr>
              <w:t>Lühendid</w:t>
            </w:r>
          </w:p>
        </w:tc>
        <w:tc>
          <w:tcPr>
            <w:tcW w:w="3058" w:type="dxa"/>
          </w:tcPr>
          <w:p w:rsidR="00A56CCF" w:rsidRPr="00455F10" w:rsidRDefault="00455F10" w:rsidP="00455F10">
            <w:pPr>
              <w:jc w:val="center"/>
              <w:rPr>
                <w:b/>
              </w:rPr>
            </w:pPr>
            <w:r w:rsidRPr="00455F10">
              <w:rPr>
                <w:b/>
              </w:rPr>
              <w:t>Akronüüm</w:t>
            </w:r>
            <w:r w:rsidR="00757CC1">
              <w:rPr>
                <w:b/>
              </w:rPr>
              <w:t>id</w:t>
            </w:r>
          </w:p>
        </w:tc>
        <w:tc>
          <w:tcPr>
            <w:tcW w:w="3059" w:type="dxa"/>
          </w:tcPr>
          <w:p w:rsidR="00A56CCF" w:rsidRPr="00A56CCF" w:rsidRDefault="00A56CCF" w:rsidP="00A56CCF">
            <w:pPr>
              <w:jc w:val="center"/>
              <w:rPr>
                <w:b/>
              </w:rPr>
            </w:pPr>
            <w:r w:rsidRPr="00A56CCF">
              <w:rPr>
                <w:b/>
              </w:rPr>
              <w:t>Sõna</w:t>
            </w:r>
            <w:r w:rsidR="00757CC1">
              <w:rPr>
                <w:b/>
              </w:rPr>
              <w:t>d</w:t>
            </w:r>
          </w:p>
        </w:tc>
      </w:tr>
      <w:tr w:rsidR="00A56CCF" w:rsidTr="00A56CCF">
        <w:tc>
          <w:tcPr>
            <w:tcW w:w="3058" w:type="dxa"/>
          </w:tcPr>
          <w:p w:rsidR="00A56CCF" w:rsidRDefault="00A56CCF" w:rsidP="00A56CCF"/>
        </w:tc>
        <w:tc>
          <w:tcPr>
            <w:tcW w:w="3058" w:type="dxa"/>
          </w:tcPr>
          <w:p w:rsidR="00A56CCF" w:rsidRDefault="0061577E" w:rsidP="0061577E">
            <w:pPr>
              <w:jc w:val="center"/>
            </w:pPr>
            <w:r>
              <w:t>Rk</w:t>
            </w:r>
          </w:p>
        </w:tc>
        <w:tc>
          <w:tcPr>
            <w:tcW w:w="3059" w:type="dxa"/>
          </w:tcPr>
          <w:p w:rsidR="00A56CCF" w:rsidRDefault="0061577E" w:rsidP="00A56CCF">
            <w:r>
              <w:t>Registreerunud kasutaja</w:t>
            </w:r>
          </w:p>
        </w:tc>
      </w:tr>
      <w:tr w:rsidR="0061577E" w:rsidTr="00A56CCF">
        <w:tc>
          <w:tcPr>
            <w:tcW w:w="3058" w:type="dxa"/>
          </w:tcPr>
          <w:p w:rsidR="0061577E" w:rsidRDefault="0061577E" w:rsidP="0061577E">
            <w:pPr>
              <w:jc w:val="center"/>
            </w:pPr>
            <w:r>
              <w:t>K</w:t>
            </w:r>
          </w:p>
        </w:tc>
        <w:tc>
          <w:tcPr>
            <w:tcW w:w="3058" w:type="dxa"/>
          </w:tcPr>
          <w:p w:rsidR="0061577E" w:rsidRDefault="0061577E" w:rsidP="00A56CCF"/>
        </w:tc>
        <w:tc>
          <w:tcPr>
            <w:tcW w:w="3059" w:type="dxa"/>
          </w:tcPr>
          <w:p w:rsidR="0061577E" w:rsidRDefault="0061577E" w:rsidP="00A56CCF">
            <w:r>
              <w:t>Kasutaja</w:t>
            </w:r>
          </w:p>
        </w:tc>
      </w:tr>
    </w:tbl>
    <w:p w:rsidR="00A56CCF" w:rsidRPr="00A56CCF" w:rsidRDefault="00A56CCF" w:rsidP="00A56CCF"/>
    <w:p w:rsidR="005C0316" w:rsidRDefault="005C0316" w:rsidP="005C0316"/>
    <w:p w:rsidR="005C0316" w:rsidRDefault="00455F10" w:rsidP="00020570">
      <w:pPr>
        <w:pStyle w:val="Pealkiri2"/>
      </w:pPr>
      <w:r>
        <w:t xml:space="preserve"> </w:t>
      </w:r>
      <w:r w:rsidRPr="00455F10">
        <w:t>Viited</w:t>
      </w:r>
    </w:p>
    <w:p w:rsidR="00757CC1" w:rsidRDefault="00757CC1">
      <w:r>
        <w:br w:type="page"/>
      </w:r>
    </w:p>
    <w:p w:rsidR="00455F10" w:rsidRDefault="00455F10" w:rsidP="00455F10"/>
    <w:p w:rsidR="00455F10" w:rsidRDefault="00455F10" w:rsidP="00455F10">
      <w:pPr>
        <w:pStyle w:val="Pealkiri1"/>
        <w:rPr>
          <w:b/>
        </w:rPr>
      </w:pPr>
      <w:r w:rsidRPr="00455F10">
        <w:rPr>
          <w:b/>
        </w:rPr>
        <w:t>Spetsiifilised nõuded</w:t>
      </w:r>
    </w:p>
    <w:p w:rsidR="00455F10" w:rsidRDefault="00455F10" w:rsidP="00455F10"/>
    <w:p w:rsidR="00455F10" w:rsidRDefault="00B11BE8" w:rsidP="00455F10">
      <w:r>
        <w:t>Pagar</w:t>
      </w:r>
      <w:r w:rsidR="00020570">
        <w:t xml:space="preserve"> projektil on 2 rolli</w:t>
      </w:r>
    </w:p>
    <w:p w:rsidR="00020570" w:rsidRDefault="00020570" w:rsidP="00455F10"/>
    <w:p w:rsidR="00757CC1" w:rsidRDefault="00B11BE8" w:rsidP="00757CC1">
      <w:pPr>
        <w:pStyle w:val="Pealkiri3"/>
        <w:numPr>
          <w:ilvl w:val="0"/>
          <w:numId w:val="10"/>
        </w:numPr>
        <w:ind w:left="993" w:hanging="284"/>
      </w:pPr>
      <w:r>
        <w:t>Registreerunud kasutaja</w:t>
      </w:r>
    </w:p>
    <w:p w:rsidR="00757CC1" w:rsidRDefault="00B11BE8" w:rsidP="00757CC1">
      <w:pPr>
        <w:pStyle w:val="Loendilik"/>
        <w:numPr>
          <w:ilvl w:val="0"/>
          <w:numId w:val="10"/>
        </w:numPr>
        <w:ind w:left="993" w:hanging="284"/>
      </w:pPr>
      <w:r>
        <w:t>Anonüümne kasutaja</w:t>
      </w:r>
    </w:p>
    <w:p w:rsidR="00757CC1" w:rsidRDefault="00757CC1" w:rsidP="00757CC1">
      <w:r>
        <w:t>Järgnevad funktsioone</w:t>
      </w:r>
      <w:r w:rsidR="003D6BD6">
        <w:t>/mooduleid</w:t>
      </w:r>
      <w:r>
        <w:t xml:space="preserve"> on võimalik kasutada rollidel</w:t>
      </w:r>
    </w:p>
    <w:tbl>
      <w:tblPr>
        <w:tblStyle w:val="Kontuurtabel"/>
        <w:tblW w:w="0" w:type="auto"/>
        <w:tblLook w:val="04A0" w:firstRow="1" w:lastRow="0" w:firstColumn="1" w:lastColumn="0" w:noHBand="0" w:noVBand="1"/>
      </w:tblPr>
      <w:tblGrid>
        <w:gridCol w:w="4587"/>
        <w:gridCol w:w="4588"/>
      </w:tblGrid>
      <w:tr w:rsidR="00757CC1" w:rsidTr="00757CC1">
        <w:tc>
          <w:tcPr>
            <w:tcW w:w="4587" w:type="dxa"/>
          </w:tcPr>
          <w:p w:rsidR="00757CC1" w:rsidRPr="00757CC1" w:rsidRDefault="00B11BE8" w:rsidP="00757CC1">
            <w:pPr>
              <w:rPr>
                <w:b/>
              </w:rPr>
            </w:pPr>
            <w:r>
              <w:rPr>
                <w:b/>
              </w:rPr>
              <w:t>Registreerunud kasutaja</w:t>
            </w:r>
          </w:p>
        </w:tc>
        <w:tc>
          <w:tcPr>
            <w:tcW w:w="4588" w:type="dxa"/>
          </w:tcPr>
          <w:p w:rsidR="00757CC1" w:rsidRPr="00757CC1" w:rsidRDefault="00757CC1" w:rsidP="00757CC1">
            <w:pPr>
              <w:rPr>
                <w:b/>
              </w:rPr>
            </w:pPr>
            <w:r w:rsidRPr="00757CC1">
              <w:rPr>
                <w:b/>
              </w:rPr>
              <w:t>Kasutaja</w:t>
            </w:r>
          </w:p>
        </w:tc>
      </w:tr>
      <w:tr w:rsidR="00757CC1" w:rsidTr="00757CC1">
        <w:tc>
          <w:tcPr>
            <w:tcW w:w="4587" w:type="dxa"/>
          </w:tcPr>
          <w:p w:rsidR="00757CC1" w:rsidRDefault="0061577E" w:rsidP="00CD7AFB">
            <w:pPr>
              <w:jc w:val="center"/>
            </w:pPr>
            <w:r>
              <w:t>Luua uus tellimus</w:t>
            </w:r>
          </w:p>
        </w:tc>
        <w:tc>
          <w:tcPr>
            <w:tcW w:w="4588" w:type="dxa"/>
          </w:tcPr>
          <w:p w:rsidR="00757CC1" w:rsidRDefault="00CD7AFB" w:rsidP="00CD7AFB">
            <w:pPr>
              <w:jc w:val="center"/>
            </w:pPr>
            <w:r>
              <w:t>Luua uus tellimus</w:t>
            </w:r>
          </w:p>
        </w:tc>
      </w:tr>
      <w:tr w:rsidR="00757CC1" w:rsidTr="00757CC1">
        <w:tc>
          <w:tcPr>
            <w:tcW w:w="4587" w:type="dxa"/>
          </w:tcPr>
          <w:p w:rsidR="00757CC1" w:rsidRDefault="00CD7AFB" w:rsidP="00CD7AFB">
            <w:pPr>
              <w:jc w:val="center"/>
            </w:pPr>
            <w:r>
              <w:t>Määrata tellimus lõpetatuks (toode kliendile üle antuks)</w:t>
            </w:r>
          </w:p>
        </w:tc>
        <w:tc>
          <w:tcPr>
            <w:tcW w:w="4588" w:type="dxa"/>
          </w:tcPr>
          <w:p w:rsidR="00757CC1" w:rsidRDefault="00757CC1" w:rsidP="00CD7AFB">
            <w:pPr>
              <w:ind w:left="-158"/>
              <w:jc w:val="center"/>
            </w:pPr>
          </w:p>
        </w:tc>
      </w:tr>
      <w:tr w:rsidR="00757CC1" w:rsidTr="00757CC1">
        <w:tc>
          <w:tcPr>
            <w:tcW w:w="4587" w:type="dxa"/>
          </w:tcPr>
          <w:p w:rsidR="00757CC1" w:rsidRDefault="00CD7AFB" w:rsidP="00CD7AFB">
            <w:pPr>
              <w:jc w:val="center"/>
            </w:pPr>
            <w:r>
              <w:t>Muuta tellimusi (Edit)</w:t>
            </w:r>
          </w:p>
        </w:tc>
        <w:tc>
          <w:tcPr>
            <w:tcW w:w="4588" w:type="dxa"/>
          </w:tcPr>
          <w:p w:rsidR="00757CC1" w:rsidRDefault="00757CC1" w:rsidP="00757CC1"/>
        </w:tc>
      </w:tr>
      <w:tr w:rsidR="00CD7AFB" w:rsidTr="00757CC1">
        <w:tc>
          <w:tcPr>
            <w:tcW w:w="4587" w:type="dxa"/>
          </w:tcPr>
          <w:p w:rsidR="00CD7AFB" w:rsidRDefault="00CD7AFB" w:rsidP="00CD7AFB">
            <w:pPr>
              <w:jc w:val="center"/>
            </w:pPr>
            <w:r>
              <w:t>Kustutada tellimusi (Delete)</w:t>
            </w:r>
          </w:p>
        </w:tc>
        <w:tc>
          <w:tcPr>
            <w:tcW w:w="4588" w:type="dxa"/>
          </w:tcPr>
          <w:p w:rsidR="00CD7AFB" w:rsidRDefault="00CD7AFB" w:rsidP="00757CC1"/>
        </w:tc>
      </w:tr>
      <w:tr w:rsidR="00CD7AFB" w:rsidTr="00757CC1">
        <w:tc>
          <w:tcPr>
            <w:tcW w:w="4587" w:type="dxa"/>
          </w:tcPr>
          <w:p w:rsidR="00CD7AFB" w:rsidRDefault="0061577E" w:rsidP="00CD7AFB">
            <w:pPr>
              <w:jc w:val="center"/>
            </w:pPr>
            <w:r>
              <w:t>Määrata toode valmistatuks</w:t>
            </w:r>
          </w:p>
        </w:tc>
        <w:tc>
          <w:tcPr>
            <w:tcW w:w="4588" w:type="dxa"/>
          </w:tcPr>
          <w:p w:rsidR="00CD7AFB" w:rsidRDefault="00CD7AFB" w:rsidP="00757CC1"/>
        </w:tc>
      </w:tr>
    </w:tbl>
    <w:p w:rsidR="00757CC1" w:rsidRDefault="00757CC1" w:rsidP="00757CC1"/>
    <w:p w:rsidR="003D6BD6" w:rsidRDefault="003D6BD6" w:rsidP="00757CC1">
      <w:r>
        <w:t>Funktsioonide kirjeldused</w:t>
      </w:r>
    </w:p>
    <w:tbl>
      <w:tblPr>
        <w:tblStyle w:val="Kontuurtabel"/>
        <w:tblW w:w="0" w:type="auto"/>
        <w:tblLook w:val="04A0" w:firstRow="1" w:lastRow="0" w:firstColumn="1" w:lastColumn="0" w:noHBand="0" w:noVBand="1"/>
      </w:tblPr>
      <w:tblGrid>
        <w:gridCol w:w="3058"/>
        <w:gridCol w:w="3316"/>
        <w:gridCol w:w="2801"/>
      </w:tblGrid>
      <w:tr w:rsidR="003D6BD6" w:rsidTr="0061577E">
        <w:tc>
          <w:tcPr>
            <w:tcW w:w="3058" w:type="dxa"/>
          </w:tcPr>
          <w:p w:rsidR="003D6BD6" w:rsidRPr="003D6BD6" w:rsidRDefault="003D6BD6" w:rsidP="00757CC1">
            <w:pPr>
              <w:rPr>
                <w:b/>
              </w:rPr>
            </w:pPr>
            <w:r w:rsidRPr="003D6BD6">
              <w:rPr>
                <w:b/>
              </w:rPr>
              <w:t>Mooduli nimi</w:t>
            </w:r>
          </w:p>
        </w:tc>
        <w:tc>
          <w:tcPr>
            <w:tcW w:w="3316" w:type="dxa"/>
          </w:tcPr>
          <w:p w:rsidR="003D6BD6" w:rsidRPr="003D6BD6" w:rsidRDefault="003D6BD6" w:rsidP="00757CC1">
            <w:pPr>
              <w:rPr>
                <w:b/>
              </w:rPr>
            </w:pPr>
            <w:r w:rsidRPr="003D6BD6">
              <w:rPr>
                <w:b/>
              </w:rPr>
              <w:t>Roll</w:t>
            </w:r>
          </w:p>
        </w:tc>
        <w:tc>
          <w:tcPr>
            <w:tcW w:w="2801" w:type="dxa"/>
          </w:tcPr>
          <w:p w:rsidR="003D6BD6" w:rsidRPr="003D6BD6" w:rsidRDefault="003D6BD6" w:rsidP="00757CC1">
            <w:pPr>
              <w:rPr>
                <w:b/>
              </w:rPr>
            </w:pPr>
            <w:r w:rsidRPr="003D6BD6">
              <w:rPr>
                <w:b/>
              </w:rPr>
              <w:t>Kirjeldus</w:t>
            </w:r>
          </w:p>
        </w:tc>
      </w:tr>
      <w:tr w:rsidR="003D6BD6" w:rsidTr="0061577E">
        <w:tc>
          <w:tcPr>
            <w:tcW w:w="3058" w:type="dxa"/>
          </w:tcPr>
          <w:p w:rsidR="003D6BD6" w:rsidRDefault="0061577E" w:rsidP="00757CC1">
            <w:r>
              <w:t xml:space="preserve"> Luua uus tellimus</w:t>
            </w:r>
          </w:p>
        </w:tc>
        <w:tc>
          <w:tcPr>
            <w:tcW w:w="3316" w:type="dxa"/>
          </w:tcPr>
          <w:p w:rsidR="003D6BD6" w:rsidRDefault="0061577E" w:rsidP="00757CC1">
            <w:r>
              <w:t>Registreerunud kasutaja</w:t>
            </w:r>
          </w:p>
          <w:p w:rsidR="0061577E" w:rsidRDefault="0061577E" w:rsidP="00757CC1">
            <w:r>
              <w:t>Kasutaja</w:t>
            </w:r>
          </w:p>
        </w:tc>
        <w:tc>
          <w:tcPr>
            <w:tcW w:w="2801" w:type="dxa"/>
          </w:tcPr>
          <w:p w:rsidR="009E1F1C" w:rsidRDefault="009E1F1C" w:rsidP="00757CC1">
            <w:r>
              <w:t>Saab sisestada uue tellimuse.</w:t>
            </w:r>
          </w:p>
        </w:tc>
      </w:tr>
      <w:tr w:rsidR="003D6BD6" w:rsidTr="0061577E">
        <w:tc>
          <w:tcPr>
            <w:tcW w:w="3058" w:type="dxa"/>
          </w:tcPr>
          <w:p w:rsidR="003D6BD6" w:rsidRDefault="0061577E" w:rsidP="00757CC1">
            <w:r>
              <w:t>Määra tellimus lõpetatuks</w:t>
            </w:r>
          </w:p>
        </w:tc>
        <w:tc>
          <w:tcPr>
            <w:tcW w:w="3316" w:type="dxa"/>
          </w:tcPr>
          <w:p w:rsidR="003D6BD6" w:rsidRDefault="0061577E" w:rsidP="00757CC1">
            <w:r>
              <w:t>Registreerunud kasutaja</w:t>
            </w:r>
          </w:p>
        </w:tc>
        <w:tc>
          <w:tcPr>
            <w:tcW w:w="2801" w:type="dxa"/>
          </w:tcPr>
          <w:p w:rsidR="003D6BD6" w:rsidRDefault="009E1F1C" w:rsidP="00757CC1">
            <w:r>
              <w:t>On võimalik määrata tellimuse lõpetatuks (Kliendile üle antud).</w:t>
            </w:r>
          </w:p>
        </w:tc>
      </w:tr>
      <w:tr w:rsidR="003D6BD6" w:rsidTr="0061577E">
        <w:tc>
          <w:tcPr>
            <w:tcW w:w="3058" w:type="dxa"/>
          </w:tcPr>
          <w:p w:rsidR="003D6BD6" w:rsidRDefault="0061577E" w:rsidP="0061577E">
            <w:r>
              <w:t>Muuta tellimusi (Edit)</w:t>
            </w:r>
          </w:p>
        </w:tc>
        <w:tc>
          <w:tcPr>
            <w:tcW w:w="3316" w:type="dxa"/>
          </w:tcPr>
          <w:p w:rsidR="003D6BD6" w:rsidRDefault="0061577E" w:rsidP="00757CC1">
            <w:r>
              <w:t>Registreerunud kasutaja</w:t>
            </w:r>
          </w:p>
        </w:tc>
        <w:tc>
          <w:tcPr>
            <w:tcW w:w="2801" w:type="dxa"/>
          </w:tcPr>
          <w:p w:rsidR="003D6BD6" w:rsidRDefault="009E1F1C" w:rsidP="009E1F1C">
            <w:r>
              <w:t>On võimalik muuta tellimuse sisu ja parameetreid.</w:t>
            </w:r>
          </w:p>
        </w:tc>
      </w:tr>
      <w:tr w:rsidR="003D6BD6" w:rsidTr="0061577E">
        <w:tc>
          <w:tcPr>
            <w:tcW w:w="3058" w:type="dxa"/>
          </w:tcPr>
          <w:p w:rsidR="003D6BD6" w:rsidRDefault="0061577E" w:rsidP="00757CC1">
            <w:r>
              <w:t>Kustutada tellimusi (Delete)</w:t>
            </w:r>
          </w:p>
        </w:tc>
        <w:tc>
          <w:tcPr>
            <w:tcW w:w="3316" w:type="dxa"/>
          </w:tcPr>
          <w:p w:rsidR="003D6BD6" w:rsidRDefault="0061577E" w:rsidP="00757CC1">
            <w:r>
              <w:t>Registreerunud kasutaja</w:t>
            </w:r>
          </w:p>
        </w:tc>
        <w:tc>
          <w:tcPr>
            <w:tcW w:w="2801" w:type="dxa"/>
          </w:tcPr>
          <w:p w:rsidR="003D6BD6" w:rsidRDefault="009E1F1C" w:rsidP="00757CC1">
            <w:r>
              <w:t>On võimalik kustutada tellimust andmebaasist.</w:t>
            </w:r>
          </w:p>
        </w:tc>
      </w:tr>
      <w:tr w:rsidR="0061577E" w:rsidTr="0061577E">
        <w:tc>
          <w:tcPr>
            <w:tcW w:w="3058" w:type="dxa"/>
          </w:tcPr>
          <w:p w:rsidR="0061577E" w:rsidRDefault="0061577E" w:rsidP="00757CC1">
            <w:r>
              <w:t>Määrata toode valmistatuks</w:t>
            </w:r>
          </w:p>
        </w:tc>
        <w:tc>
          <w:tcPr>
            <w:tcW w:w="3316" w:type="dxa"/>
          </w:tcPr>
          <w:p w:rsidR="0061577E" w:rsidRDefault="0061577E" w:rsidP="00757CC1">
            <w:r>
              <w:t>Registreerunud kasutaja</w:t>
            </w:r>
          </w:p>
        </w:tc>
        <w:tc>
          <w:tcPr>
            <w:tcW w:w="2801" w:type="dxa"/>
          </w:tcPr>
          <w:p w:rsidR="0061577E" w:rsidRDefault="009E1F1C" w:rsidP="009E1F1C">
            <w:r>
              <w:t>On võimalik määrata toote valmistatuks e. toode on valmis tehtud ja ootab kliendile üle andmist.</w:t>
            </w:r>
          </w:p>
        </w:tc>
      </w:tr>
    </w:tbl>
    <w:p w:rsidR="003D6BD6" w:rsidRDefault="003D6BD6" w:rsidP="00757CC1"/>
    <w:p w:rsidR="00F843B8" w:rsidRDefault="00F843B8" w:rsidP="00F843B8">
      <w:pPr>
        <w:pStyle w:val="Pealkiri2"/>
        <w:rPr>
          <w:b/>
        </w:rPr>
      </w:pPr>
      <w:r>
        <w:t xml:space="preserve"> </w:t>
      </w:r>
      <w:r w:rsidRPr="00F843B8">
        <w:rPr>
          <w:b/>
        </w:rPr>
        <w:t>Välis liidese nõuded</w:t>
      </w:r>
    </w:p>
    <w:p w:rsidR="00F843B8" w:rsidRDefault="00F843B8" w:rsidP="00F843B8"/>
    <w:p w:rsidR="00F843B8" w:rsidRDefault="00F843B8" w:rsidP="00F843B8">
      <w:pPr>
        <w:pStyle w:val="Pealkiri3"/>
        <w:rPr>
          <w:b/>
        </w:rPr>
      </w:pPr>
      <w:r w:rsidRPr="00F843B8">
        <w:rPr>
          <w:b/>
        </w:rPr>
        <w:t>Kasutaja liides</w:t>
      </w:r>
    </w:p>
    <w:p w:rsidR="000B3B05" w:rsidRPr="000B3B05" w:rsidRDefault="000B3B05" w:rsidP="000B3B05"/>
    <w:p w:rsidR="00F843B8" w:rsidRDefault="00F843B8" w:rsidP="00F843B8">
      <w:r>
        <w:lastRenderedPageBreak/>
        <w:t>Puudub</w:t>
      </w:r>
    </w:p>
    <w:p w:rsidR="00F843B8" w:rsidRDefault="00F843B8" w:rsidP="00F843B8"/>
    <w:p w:rsidR="00F843B8" w:rsidRDefault="00F843B8" w:rsidP="00F843B8">
      <w:pPr>
        <w:pStyle w:val="Pealkiri3"/>
        <w:rPr>
          <w:b/>
        </w:rPr>
      </w:pPr>
      <w:r w:rsidRPr="00F843B8">
        <w:rPr>
          <w:b/>
        </w:rPr>
        <w:t>Riistvara liides</w:t>
      </w:r>
    </w:p>
    <w:p w:rsidR="00F843B8" w:rsidRDefault="00F843B8" w:rsidP="00F843B8"/>
    <w:p w:rsidR="00F843B8" w:rsidRDefault="00F843B8" w:rsidP="00F843B8">
      <w:r>
        <w:t>Puudub</w:t>
      </w:r>
    </w:p>
    <w:p w:rsidR="00F843B8" w:rsidRDefault="00F843B8" w:rsidP="00F843B8"/>
    <w:p w:rsidR="00F843B8" w:rsidRDefault="00F843B8" w:rsidP="00F843B8">
      <w:pPr>
        <w:pStyle w:val="Pealkiri3"/>
        <w:rPr>
          <w:b/>
        </w:rPr>
      </w:pPr>
      <w:r w:rsidRPr="00F843B8">
        <w:rPr>
          <w:b/>
        </w:rPr>
        <w:t>Tarkvara liides</w:t>
      </w:r>
    </w:p>
    <w:p w:rsidR="00F843B8" w:rsidRDefault="00F843B8" w:rsidP="00F843B8"/>
    <w:p w:rsidR="00F843B8" w:rsidRDefault="00F843B8" w:rsidP="00F843B8">
      <w:r>
        <w:t>Puudub</w:t>
      </w:r>
    </w:p>
    <w:p w:rsidR="00F843B8" w:rsidRDefault="00F843B8" w:rsidP="00F843B8"/>
    <w:p w:rsidR="00F843B8" w:rsidRPr="00F843B8" w:rsidRDefault="00F843B8" w:rsidP="00F843B8">
      <w:pPr>
        <w:pStyle w:val="Pealkiri3"/>
        <w:rPr>
          <w:b/>
        </w:rPr>
      </w:pPr>
      <w:r w:rsidRPr="00F843B8">
        <w:rPr>
          <w:b/>
        </w:rPr>
        <w:t>Kommunikatsiooni liides</w:t>
      </w:r>
    </w:p>
    <w:p w:rsidR="00F843B8" w:rsidRDefault="00F843B8" w:rsidP="00F843B8"/>
    <w:p w:rsidR="00F843B8" w:rsidRDefault="00F843B8" w:rsidP="00F843B8">
      <w:r>
        <w:t>Puudub</w:t>
      </w:r>
    </w:p>
    <w:p w:rsidR="0026374A" w:rsidRDefault="0026374A">
      <w:r>
        <w:br w:type="page"/>
      </w:r>
    </w:p>
    <w:p w:rsidR="00F843B8" w:rsidRDefault="00F843B8" w:rsidP="00F843B8"/>
    <w:p w:rsidR="00F843B8" w:rsidRDefault="00F843B8" w:rsidP="00F843B8">
      <w:pPr>
        <w:pStyle w:val="Pealkiri1"/>
      </w:pPr>
      <w:r w:rsidRPr="00F843B8">
        <w:t>Front End Detailid</w:t>
      </w:r>
    </w:p>
    <w:p w:rsidR="00F843B8" w:rsidRPr="00F843B8" w:rsidRDefault="00F843B8" w:rsidP="00F843B8"/>
    <w:p w:rsidR="004D40C0" w:rsidRDefault="00F843B8" w:rsidP="00F843B8">
      <w:r>
        <w:t xml:space="preserve">Sektsioon </w:t>
      </w:r>
      <w:r w:rsidR="004D40C0">
        <w:t>sisaldab Pagar projekti</w:t>
      </w:r>
      <w:r>
        <w:t xml:space="preserve"> Front end detaile.</w:t>
      </w:r>
    </w:p>
    <w:p w:rsidR="004D40C0" w:rsidRDefault="004D40C0" w:rsidP="00F843B8"/>
    <w:p w:rsidR="004D40C0" w:rsidRDefault="004D40C0" w:rsidP="004D40C0">
      <w:pPr>
        <w:rPr>
          <w:b/>
          <w:sz w:val="24"/>
        </w:rPr>
      </w:pPr>
      <w:r w:rsidRPr="004D40C0">
        <w:rPr>
          <w:b/>
          <w:sz w:val="24"/>
        </w:rPr>
        <w:t>Tellimuse sisetamine</w:t>
      </w:r>
    </w:p>
    <w:p w:rsidR="004D40C0" w:rsidRPr="00A43E06" w:rsidRDefault="004D40C0" w:rsidP="004D40C0">
      <w:pPr>
        <w:pStyle w:val="Loendilik"/>
        <w:numPr>
          <w:ilvl w:val="0"/>
          <w:numId w:val="12"/>
        </w:numPr>
        <w:rPr>
          <w:sz w:val="24"/>
        </w:rPr>
      </w:pPr>
      <w:r w:rsidRPr="00A43E06">
        <w:rPr>
          <w:sz w:val="24"/>
        </w:rPr>
        <w:t>Kogus</w:t>
      </w:r>
    </w:p>
    <w:p w:rsidR="004D40C0" w:rsidRPr="00A43E06" w:rsidRDefault="004D40C0" w:rsidP="004D40C0">
      <w:pPr>
        <w:pStyle w:val="Loendilik"/>
        <w:numPr>
          <w:ilvl w:val="0"/>
          <w:numId w:val="12"/>
        </w:numPr>
        <w:rPr>
          <w:sz w:val="24"/>
        </w:rPr>
      </w:pPr>
      <w:r w:rsidRPr="00A43E06">
        <w:rPr>
          <w:sz w:val="24"/>
        </w:rPr>
        <w:t>Ühik</w:t>
      </w:r>
    </w:p>
    <w:p w:rsidR="004D40C0" w:rsidRPr="00A43E06" w:rsidRDefault="004D40C0" w:rsidP="004D40C0">
      <w:pPr>
        <w:pStyle w:val="Loendilik"/>
        <w:numPr>
          <w:ilvl w:val="0"/>
          <w:numId w:val="12"/>
        </w:numPr>
        <w:rPr>
          <w:sz w:val="24"/>
        </w:rPr>
      </w:pPr>
      <w:r w:rsidRPr="00A43E06">
        <w:rPr>
          <w:sz w:val="24"/>
        </w:rPr>
        <w:t>Toode</w:t>
      </w:r>
    </w:p>
    <w:p w:rsidR="004D40C0" w:rsidRPr="00A43E06" w:rsidRDefault="004D40C0" w:rsidP="004D40C0">
      <w:pPr>
        <w:pStyle w:val="Loendilik"/>
        <w:numPr>
          <w:ilvl w:val="0"/>
          <w:numId w:val="12"/>
        </w:numPr>
        <w:rPr>
          <w:sz w:val="24"/>
        </w:rPr>
      </w:pPr>
      <w:r w:rsidRPr="00A43E06">
        <w:rPr>
          <w:sz w:val="24"/>
        </w:rPr>
        <w:t>Tähtaeg</w:t>
      </w:r>
    </w:p>
    <w:p w:rsidR="004D40C0" w:rsidRPr="00A43E06" w:rsidRDefault="004D40C0" w:rsidP="004D40C0">
      <w:pPr>
        <w:pStyle w:val="Loendilik"/>
        <w:numPr>
          <w:ilvl w:val="0"/>
          <w:numId w:val="12"/>
        </w:numPr>
        <w:rPr>
          <w:sz w:val="24"/>
        </w:rPr>
      </w:pPr>
      <w:r w:rsidRPr="00A43E06">
        <w:rPr>
          <w:sz w:val="24"/>
        </w:rPr>
        <w:t>Lisa</w:t>
      </w:r>
    </w:p>
    <w:p w:rsidR="004D40C0" w:rsidRDefault="004D40C0" w:rsidP="004D40C0">
      <w:pPr>
        <w:rPr>
          <w:b/>
        </w:rPr>
      </w:pPr>
    </w:p>
    <w:p w:rsidR="006820B1" w:rsidRDefault="006820B1" w:rsidP="006820B1">
      <w:pPr>
        <w:rPr>
          <w:b/>
          <w:sz w:val="24"/>
        </w:rPr>
      </w:pPr>
      <w:r>
        <w:rPr>
          <w:b/>
          <w:sz w:val="24"/>
        </w:rPr>
        <w:t>Tellimud tooted</w:t>
      </w:r>
    </w:p>
    <w:p w:rsidR="004D40C0" w:rsidRPr="00A43E06" w:rsidRDefault="004D40C0" w:rsidP="006820B1">
      <w:pPr>
        <w:pStyle w:val="Loendilik"/>
        <w:numPr>
          <w:ilvl w:val="0"/>
          <w:numId w:val="17"/>
        </w:numPr>
      </w:pPr>
      <w:r w:rsidRPr="00A43E06">
        <w:rPr>
          <w:sz w:val="24"/>
        </w:rPr>
        <w:t>Määra valmis</w:t>
      </w:r>
    </w:p>
    <w:p w:rsidR="004D40C0" w:rsidRDefault="004D40C0" w:rsidP="004D40C0">
      <w:pPr>
        <w:rPr>
          <w:b/>
        </w:rPr>
      </w:pPr>
    </w:p>
    <w:p w:rsidR="004D40C0" w:rsidRDefault="006820B1" w:rsidP="004D40C0">
      <w:pPr>
        <w:rPr>
          <w:b/>
        </w:rPr>
      </w:pPr>
      <w:r>
        <w:rPr>
          <w:b/>
          <w:sz w:val="24"/>
        </w:rPr>
        <w:t>Valmis tooted</w:t>
      </w:r>
    </w:p>
    <w:p w:rsidR="004D40C0" w:rsidRPr="00A43E06" w:rsidRDefault="004D40C0" w:rsidP="004D40C0">
      <w:pPr>
        <w:pStyle w:val="Loendilik"/>
        <w:numPr>
          <w:ilvl w:val="0"/>
          <w:numId w:val="13"/>
        </w:numPr>
      </w:pPr>
      <w:r w:rsidRPr="00A43E06">
        <w:rPr>
          <w:sz w:val="24"/>
        </w:rPr>
        <w:t>Üle antud</w:t>
      </w:r>
    </w:p>
    <w:p w:rsidR="004D40C0" w:rsidRDefault="004D40C0" w:rsidP="004D40C0">
      <w:pPr>
        <w:rPr>
          <w:b/>
        </w:rPr>
      </w:pPr>
    </w:p>
    <w:p w:rsidR="004D40C0" w:rsidRDefault="004D40C0" w:rsidP="004D40C0">
      <w:pPr>
        <w:rPr>
          <w:b/>
          <w:sz w:val="24"/>
        </w:rPr>
      </w:pPr>
      <w:r w:rsidRPr="004D40C0">
        <w:rPr>
          <w:b/>
          <w:sz w:val="24"/>
        </w:rPr>
        <w:t>Registreerimine</w:t>
      </w:r>
    </w:p>
    <w:p w:rsidR="004D40C0" w:rsidRPr="00A43E06" w:rsidRDefault="004D40C0" w:rsidP="004D40C0">
      <w:pPr>
        <w:pStyle w:val="Loendilik"/>
        <w:numPr>
          <w:ilvl w:val="0"/>
          <w:numId w:val="13"/>
        </w:numPr>
        <w:rPr>
          <w:sz w:val="24"/>
        </w:rPr>
      </w:pPr>
      <w:r w:rsidRPr="00A43E06">
        <w:rPr>
          <w:sz w:val="24"/>
        </w:rPr>
        <w:t>Email</w:t>
      </w:r>
    </w:p>
    <w:p w:rsidR="004D40C0" w:rsidRPr="00A43E06" w:rsidRDefault="004D40C0" w:rsidP="004D40C0">
      <w:pPr>
        <w:pStyle w:val="Loendilik"/>
        <w:numPr>
          <w:ilvl w:val="0"/>
          <w:numId w:val="13"/>
        </w:numPr>
        <w:rPr>
          <w:sz w:val="24"/>
        </w:rPr>
      </w:pPr>
      <w:r w:rsidRPr="00A43E06">
        <w:rPr>
          <w:sz w:val="24"/>
        </w:rPr>
        <w:t>Password</w:t>
      </w:r>
    </w:p>
    <w:p w:rsidR="004D40C0" w:rsidRPr="00A43E06" w:rsidRDefault="004D40C0" w:rsidP="004D40C0">
      <w:pPr>
        <w:pStyle w:val="Loendilik"/>
        <w:numPr>
          <w:ilvl w:val="0"/>
          <w:numId w:val="13"/>
        </w:numPr>
      </w:pPr>
      <w:r w:rsidRPr="00A43E06">
        <w:rPr>
          <w:sz w:val="24"/>
        </w:rPr>
        <w:t>Confirm password</w:t>
      </w:r>
    </w:p>
    <w:p w:rsidR="004D40C0" w:rsidRDefault="004D40C0" w:rsidP="004D40C0">
      <w:pPr>
        <w:rPr>
          <w:b/>
        </w:rPr>
      </w:pPr>
    </w:p>
    <w:p w:rsidR="004D40C0" w:rsidRDefault="004D40C0" w:rsidP="004D40C0">
      <w:pPr>
        <w:rPr>
          <w:b/>
          <w:sz w:val="24"/>
        </w:rPr>
      </w:pPr>
      <w:r w:rsidRPr="004D40C0">
        <w:rPr>
          <w:b/>
          <w:sz w:val="24"/>
        </w:rPr>
        <w:t>Sisse logimine</w:t>
      </w:r>
    </w:p>
    <w:p w:rsidR="004D40C0" w:rsidRPr="00A43E06" w:rsidRDefault="004D40C0" w:rsidP="004D40C0">
      <w:pPr>
        <w:pStyle w:val="Loendilik"/>
        <w:numPr>
          <w:ilvl w:val="0"/>
          <w:numId w:val="14"/>
        </w:numPr>
        <w:rPr>
          <w:sz w:val="24"/>
        </w:rPr>
      </w:pPr>
      <w:r w:rsidRPr="00A43E06">
        <w:rPr>
          <w:sz w:val="24"/>
        </w:rPr>
        <w:t>Email</w:t>
      </w:r>
    </w:p>
    <w:p w:rsidR="004D40C0" w:rsidRPr="00A43E06" w:rsidRDefault="004D40C0" w:rsidP="004D40C0">
      <w:pPr>
        <w:pStyle w:val="Loendilik"/>
        <w:numPr>
          <w:ilvl w:val="0"/>
          <w:numId w:val="14"/>
        </w:numPr>
        <w:rPr>
          <w:sz w:val="24"/>
        </w:rPr>
      </w:pPr>
      <w:r w:rsidRPr="00A43E06">
        <w:rPr>
          <w:sz w:val="24"/>
        </w:rPr>
        <w:t>Password</w:t>
      </w:r>
    </w:p>
    <w:p w:rsidR="000B3B05" w:rsidRPr="000B3B05" w:rsidRDefault="004D40C0" w:rsidP="004D40C0">
      <w:pPr>
        <w:pStyle w:val="Loendilik"/>
        <w:numPr>
          <w:ilvl w:val="0"/>
          <w:numId w:val="14"/>
        </w:numPr>
        <w:rPr>
          <w:b/>
        </w:rPr>
      </w:pPr>
      <w:r w:rsidRPr="00A43E06">
        <w:rPr>
          <w:sz w:val="24"/>
        </w:rPr>
        <w:t>Remembmer me?</w:t>
      </w:r>
    </w:p>
    <w:p w:rsidR="000B3B05" w:rsidRPr="000B3B05" w:rsidRDefault="000B3B05" w:rsidP="000B3B05">
      <w:pPr>
        <w:rPr>
          <w:b/>
        </w:rPr>
      </w:pPr>
    </w:p>
    <w:p w:rsidR="002F2B0B" w:rsidRDefault="000B3B05" w:rsidP="0026374A">
      <w:pPr>
        <w:rPr>
          <w:b/>
          <w:sz w:val="24"/>
        </w:rPr>
      </w:pPr>
      <w:r w:rsidRPr="000B3B05">
        <w:rPr>
          <w:b/>
          <w:sz w:val="24"/>
        </w:rPr>
        <w:t>Statistika</w:t>
      </w:r>
    </w:p>
    <w:p w:rsidR="002F2B0B" w:rsidRDefault="002F2B0B">
      <w:pPr>
        <w:rPr>
          <w:b/>
          <w:sz w:val="24"/>
        </w:rPr>
      </w:pPr>
      <w:r>
        <w:rPr>
          <w:b/>
          <w:sz w:val="24"/>
        </w:rPr>
        <w:br w:type="page"/>
      </w:r>
    </w:p>
    <w:p w:rsidR="00F843B8" w:rsidRPr="0026374A" w:rsidRDefault="00F843B8" w:rsidP="0026374A">
      <w:pPr>
        <w:rPr>
          <w:b/>
        </w:rPr>
      </w:pPr>
      <w:r w:rsidRPr="0026374A">
        <w:rPr>
          <w:b/>
        </w:rPr>
        <w:lastRenderedPageBreak/>
        <w:br/>
      </w:r>
    </w:p>
    <w:p w:rsidR="00F843B8" w:rsidRDefault="003A71BD" w:rsidP="00F843B8">
      <w:pPr>
        <w:pStyle w:val="Pealkiri2"/>
      </w:pPr>
      <w:r>
        <w:t>Tehnilised nõuded</w:t>
      </w:r>
    </w:p>
    <w:p w:rsidR="003A71BD" w:rsidRDefault="003A71BD" w:rsidP="003A71BD"/>
    <w:p w:rsidR="00F843B8" w:rsidRDefault="003F206B" w:rsidP="003A71BD">
      <w:pPr>
        <w:rPr>
          <w:b/>
          <w:sz w:val="24"/>
        </w:rPr>
      </w:pPr>
      <w:r>
        <w:rPr>
          <w:b/>
          <w:sz w:val="24"/>
        </w:rPr>
        <w:t>Telli</w:t>
      </w:r>
    </w:p>
    <w:p w:rsidR="003A71BD" w:rsidRPr="003A71BD" w:rsidRDefault="003A71BD" w:rsidP="003A71BD">
      <w:pPr>
        <w:pStyle w:val="Loendilik"/>
        <w:numPr>
          <w:ilvl w:val="0"/>
          <w:numId w:val="15"/>
        </w:numPr>
      </w:pPr>
      <w:r>
        <w:rPr>
          <w:sz w:val="24"/>
        </w:rPr>
        <w:t>Kogus – Number</w:t>
      </w:r>
    </w:p>
    <w:p w:rsidR="003A71BD" w:rsidRPr="003A71BD" w:rsidRDefault="003A71BD" w:rsidP="003A71BD">
      <w:pPr>
        <w:pStyle w:val="Loendilik"/>
        <w:numPr>
          <w:ilvl w:val="0"/>
          <w:numId w:val="15"/>
        </w:numPr>
      </w:pPr>
      <w:r>
        <w:rPr>
          <w:sz w:val="24"/>
        </w:rPr>
        <w:t>Kogus – Tähed keelatud</w:t>
      </w:r>
    </w:p>
    <w:p w:rsidR="003A71BD" w:rsidRPr="003A71BD" w:rsidRDefault="003A71BD" w:rsidP="003A71BD">
      <w:pPr>
        <w:pStyle w:val="Loendilik"/>
        <w:numPr>
          <w:ilvl w:val="0"/>
          <w:numId w:val="15"/>
        </w:numPr>
      </w:pPr>
      <w:r>
        <w:rPr>
          <w:sz w:val="24"/>
        </w:rPr>
        <w:t>Ühik – Rippmenüü ainult kindlad ühikud</w:t>
      </w:r>
    </w:p>
    <w:p w:rsidR="003A71BD" w:rsidRPr="003A71BD" w:rsidRDefault="003A71BD" w:rsidP="003A71BD">
      <w:pPr>
        <w:pStyle w:val="Loendilik"/>
        <w:numPr>
          <w:ilvl w:val="0"/>
          <w:numId w:val="15"/>
        </w:numPr>
      </w:pPr>
      <w:r>
        <w:rPr>
          <w:sz w:val="24"/>
        </w:rPr>
        <w:t>Toode – Rippmenüü ainult kindlad tooted</w:t>
      </w:r>
    </w:p>
    <w:p w:rsidR="003A71BD" w:rsidRDefault="003A71BD" w:rsidP="003A71BD">
      <w:pPr>
        <w:pStyle w:val="Loendilik"/>
        <w:numPr>
          <w:ilvl w:val="0"/>
          <w:numId w:val="15"/>
        </w:numPr>
        <w:rPr>
          <w:sz w:val="24"/>
        </w:rPr>
      </w:pPr>
      <w:r w:rsidRPr="003A71BD">
        <w:rPr>
          <w:sz w:val="24"/>
        </w:rPr>
        <w:t>Tähtaeg</w:t>
      </w:r>
      <w:r>
        <w:rPr>
          <w:sz w:val="24"/>
        </w:rPr>
        <w:t xml:space="preserve"> – dd/mm/yyyy tähtaja formatsioon</w:t>
      </w:r>
    </w:p>
    <w:p w:rsidR="003A71BD" w:rsidRDefault="003A71BD" w:rsidP="003A71BD">
      <w:pPr>
        <w:pStyle w:val="Loendilik"/>
        <w:numPr>
          <w:ilvl w:val="0"/>
          <w:numId w:val="15"/>
        </w:numPr>
        <w:rPr>
          <w:sz w:val="24"/>
        </w:rPr>
      </w:pPr>
      <w:r>
        <w:rPr>
          <w:sz w:val="24"/>
        </w:rPr>
        <w:t>Tähtaeg – Ainult tähtaeg</w:t>
      </w:r>
    </w:p>
    <w:p w:rsidR="003A71BD" w:rsidRDefault="003A71BD" w:rsidP="003A71BD">
      <w:pPr>
        <w:pStyle w:val="Loendilik"/>
        <w:numPr>
          <w:ilvl w:val="0"/>
          <w:numId w:val="15"/>
        </w:numPr>
        <w:rPr>
          <w:sz w:val="24"/>
        </w:rPr>
      </w:pPr>
      <w:r>
        <w:rPr>
          <w:sz w:val="24"/>
        </w:rPr>
        <w:t>Tähtaeg – Eriliste karakteritena ainult / lubatud</w:t>
      </w:r>
    </w:p>
    <w:p w:rsidR="003A71BD" w:rsidRDefault="003A71BD" w:rsidP="003A71BD">
      <w:pPr>
        <w:pStyle w:val="Loendilik"/>
        <w:numPr>
          <w:ilvl w:val="0"/>
          <w:numId w:val="15"/>
        </w:numPr>
        <w:rPr>
          <w:sz w:val="24"/>
        </w:rPr>
      </w:pPr>
      <w:r>
        <w:rPr>
          <w:sz w:val="24"/>
        </w:rPr>
        <w:t>Lisa – Tekstiväli</w:t>
      </w:r>
    </w:p>
    <w:p w:rsidR="006820B1" w:rsidRDefault="006820B1" w:rsidP="006820B1">
      <w:pPr>
        <w:pStyle w:val="Loendilik"/>
        <w:rPr>
          <w:sz w:val="24"/>
        </w:rPr>
      </w:pPr>
    </w:p>
    <w:p w:rsidR="006820B1" w:rsidRDefault="003F206B" w:rsidP="006820B1">
      <w:pPr>
        <w:rPr>
          <w:b/>
          <w:sz w:val="24"/>
        </w:rPr>
      </w:pPr>
      <w:r>
        <w:rPr>
          <w:b/>
          <w:sz w:val="24"/>
        </w:rPr>
        <w:t>Tellimused</w:t>
      </w:r>
    </w:p>
    <w:p w:rsidR="006820B1" w:rsidRDefault="006820B1" w:rsidP="006820B1">
      <w:pPr>
        <w:pStyle w:val="Loendilik"/>
        <w:numPr>
          <w:ilvl w:val="0"/>
          <w:numId w:val="16"/>
        </w:numPr>
        <w:rPr>
          <w:sz w:val="24"/>
        </w:rPr>
      </w:pPr>
      <w:r w:rsidRPr="006820B1">
        <w:rPr>
          <w:sz w:val="24"/>
        </w:rPr>
        <w:t>Määra valmis</w:t>
      </w:r>
      <w:r>
        <w:rPr>
          <w:sz w:val="24"/>
        </w:rPr>
        <w:t xml:space="preserve"> – Kui toode on sisetatud saab seda valmistatuks määrata</w:t>
      </w:r>
    </w:p>
    <w:p w:rsidR="006820B1" w:rsidRDefault="006820B1" w:rsidP="006820B1">
      <w:pPr>
        <w:pStyle w:val="Loendilik"/>
        <w:numPr>
          <w:ilvl w:val="0"/>
          <w:numId w:val="16"/>
        </w:numPr>
        <w:rPr>
          <w:sz w:val="24"/>
        </w:rPr>
      </w:pPr>
      <w:r>
        <w:rPr>
          <w:sz w:val="24"/>
        </w:rPr>
        <w:t>Edit – Tellimuse muutmine</w:t>
      </w:r>
    </w:p>
    <w:p w:rsidR="006820B1" w:rsidRDefault="006820B1" w:rsidP="006820B1">
      <w:pPr>
        <w:pStyle w:val="Loendilik"/>
        <w:numPr>
          <w:ilvl w:val="0"/>
          <w:numId w:val="16"/>
        </w:numPr>
        <w:rPr>
          <w:sz w:val="24"/>
        </w:rPr>
      </w:pPr>
      <w:r>
        <w:rPr>
          <w:sz w:val="24"/>
        </w:rPr>
        <w:t>Delete – Tellimuse kustutamis</w:t>
      </w:r>
      <w:r w:rsidR="00A43E06">
        <w:rPr>
          <w:sz w:val="24"/>
        </w:rPr>
        <w:t>e</w:t>
      </w:r>
      <w:r>
        <w:rPr>
          <w:sz w:val="24"/>
        </w:rPr>
        <w:t xml:space="preserve"> võimalus</w:t>
      </w:r>
    </w:p>
    <w:p w:rsidR="00A43E06" w:rsidRPr="00A43E06" w:rsidRDefault="00A43E06" w:rsidP="00A43E06">
      <w:pPr>
        <w:rPr>
          <w:sz w:val="24"/>
        </w:rPr>
      </w:pPr>
    </w:p>
    <w:p w:rsidR="00A43E06" w:rsidRDefault="00A43E06" w:rsidP="00A43E06">
      <w:pPr>
        <w:rPr>
          <w:b/>
          <w:sz w:val="24"/>
        </w:rPr>
      </w:pPr>
      <w:r w:rsidRPr="00A43E06">
        <w:rPr>
          <w:b/>
          <w:sz w:val="24"/>
        </w:rPr>
        <w:t>Valmis tooted</w:t>
      </w:r>
    </w:p>
    <w:p w:rsidR="00A43E06" w:rsidRDefault="00A43E06" w:rsidP="00A43E06">
      <w:pPr>
        <w:pStyle w:val="Loendilik"/>
        <w:numPr>
          <w:ilvl w:val="0"/>
          <w:numId w:val="18"/>
        </w:numPr>
        <w:rPr>
          <w:sz w:val="24"/>
        </w:rPr>
      </w:pPr>
      <w:r w:rsidRPr="00A43E06">
        <w:rPr>
          <w:sz w:val="24"/>
        </w:rPr>
        <w:t>Üle antud</w:t>
      </w:r>
      <w:r>
        <w:rPr>
          <w:sz w:val="24"/>
        </w:rPr>
        <w:t xml:space="preserve"> – Kui toode on kliendile üleandmiseks valmis saab seda määrata lõpetatuks</w:t>
      </w:r>
    </w:p>
    <w:p w:rsidR="00A43E06" w:rsidRDefault="00A43E06" w:rsidP="00A43E06">
      <w:pPr>
        <w:pStyle w:val="Loendilik"/>
        <w:numPr>
          <w:ilvl w:val="0"/>
          <w:numId w:val="18"/>
        </w:numPr>
        <w:rPr>
          <w:sz w:val="24"/>
        </w:rPr>
      </w:pPr>
      <w:r>
        <w:rPr>
          <w:sz w:val="24"/>
        </w:rPr>
        <w:t>Edit – Võimalik Tellimuse muutmine</w:t>
      </w:r>
    </w:p>
    <w:p w:rsidR="002F2B0B" w:rsidRDefault="00A43E06" w:rsidP="002F2B0B">
      <w:pPr>
        <w:pStyle w:val="Loendilik"/>
        <w:numPr>
          <w:ilvl w:val="0"/>
          <w:numId w:val="18"/>
        </w:numPr>
        <w:rPr>
          <w:sz w:val="24"/>
        </w:rPr>
      </w:pPr>
      <w:r>
        <w:rPr>
          <w:sz w:val="24"/>
        </w:rPr>
        <w:t>Delete – Tellimuse kustutamise võimalus</w:t>
      </w:r>
    </w:p>
    <w:p w:rsidR="002F2B0B" w:rsidRDefault="002F2B0B" w:rsidP="002F2B0B">
      <w:pPr>
        <w:rPr>
          <w:sz w:val="24"/>
        </w:rPr>
      </w:pPr>
    </w:p>
    <w:p w:rsidR="002F2B0B" w:rsidRDefault="002F2B0B" w:rsidP="002F2B0B">
      <w:pPr>
        <w:rPr>
          <w:b/>
          <w:sz w:val="24"/>
        </w:rPr>
      </w:pPr>
      <w:r w:rsidRPr="002F2B0B">
        <w:rPr>
          <w:b/>
          <w:sz w:val="24"/>
        </w:rPr>
        <w:t>Sisse logimine (login)</w:t>
      </w:r>
    </w:p>
    <w:p w:rsidR="002F2B0B" w:rsidRPr="002F2B0B" w:rsidRDefault="002F2B0B" w:rsidP="002F2B0B">
      <w:pPr>
        <w:pStyle w:val="Loendilik"/>
        <w:numPr>
          <w:ilvl w:val="0"/>
          <w:numId w:val="20"/>
        </w:numPr>
        <w:rPr>
          <w:sz w:val="24"/>
        </w:rPr>
      </w:pPr>
      <w:r w:rsidRPr="002F2B0B">
        <w:rPr>
          <w:sz w:val="24"/>
        </w:rPr>
        <w:t>Email – Tekstiväli</w:t>
      </w:r>
    </w:p>
    <w:p w:rsidR="002F2B0B" w:rsidRPr="002F2B0B" w:rsidRDefault="002F2B0B" w:rsidP="002F2B0B">
      <w:pPr>
        <w:pStyle w:val="Loendilik"/>
        <w:numPr>
          <w:ilvl w:val="0"/>
          <w:numId w:val="20"/>
        </w:numPr>
        <w:rPr>
          <w:sz w:val="24"/>
        </w:rPr>
      </w:pPr>
      <w:r w:rsidRPr="002F2B0B">
        <w:rPr>
          <w:sz w:val="24"/>
        </w:rPr>
        <w:t>Password – Vähemalt 1 suurtäht</w:t>
      </w:r>
    </w:p>
    <w:p w:rsidR="002F2B0B" w:rsidRPr="002F2B0B" w:rsidRDefault="002F2B0B" w:rsidP="002F2B0B">
      <w:pPr>
        <w:pStyle w:val="Loendilik"/>
        <w:numPr>
          <w:ilvl w:val="0"/>
          <w:numId w:val="20"/>
        </w:numPr>
        <w:rPr>
          <w:sz w:val="24"/>
        </w:rPr>
      </w:pPr>
      <w:r w:rsidRPr="002F2B0B">
        <w:rPr>
          <w:sz w:val="24"/>
        </w:rPr>
        <w:t>Password – Vähemalt 1 eriline karakter</w:t>
      </w:r>
    </w:p>
    <w:p w:rsidR="002F2B0B" w:rsidRDefault="002F2B0B" w:rsidP="002F2B0B">
      <w:pPr>
        <w:pStyle w:val="Loendilik"/>
        <w:numPr>
          <w:ilvl w:val="0"/>
          <w:numId w:val="20"/>
        </w:numPr>
        <w:rPr>
          <w:sz w:val="24"/>
        </w:rPr>
      </w:pPr>
      <w:r w:rsidRPr="002F2B0B">
        <w:rPr>
          <w:sz w:val="24"/>
        </w:rPr>
        <w:t>Password – Vähemalt 1 number</w:t>
      </w:r>
    </w:p>
    <w:p w:rsidR="002F2B0B" w:rsidRDefault="002F2B0B" w:rsidP="002F2B0B">
      <w:pPr>
        <w:pStyle w:val="Loendilik"/>
        <w:numPr>
          <w:ilvl w:val="0"/>
          <w:numId w:val="20"/>
        </w:numPr>
        <w:rPr>
          <w:sz w:val="24"/>
        </w:rPr>
      </w:pPr>
      <w:r>
        <w:rPr>
          <w:sz w:val="24"/>
        </w:rPr>
        <w:t>Confirm password – Vastab Passwordi nõuetele</w:t>
      </w:r>
    </w:p>
    <w:p w:rsidR="002F2B0B" w:rsidRDefault="002F2B0B" w:rsidP="002F2B0B">
      <w:pPr>
        <w:pStyle w:val="Loendilik"/>
        <w:numPr>
          <w:ilvl w:val="0"/>
          <w:numId w:val="20"/>
        </w:numPr>
        <w:rPr>
          <w:sz w:val="24"/>
        </w:rPr>
      </w:pPr>
      <w:r>
        <w:rPr>
          <w:sz w:val="24"/>
        </w:rPr>
        <w:t>Confirm password – Peab ühtima Password tekstiväljaga</w:t>
      </w:r>
    </w:p>
    <w:p w:rsidR="00C50C45" w:rsidRDefault="00C50C45" w:rsidP="00C50C45">
      <w:pPr>
        <w:rPr>
          <w:sz w:val="24"/>
        </w:rPr>
      </w:pPr>
    </w:p>
    <w:p w:rsidR="00C50C45" w:rsidRDefault="00C50C45" w:rsidP="00C50C45">
      <w:pPr>
        <w:rPr>
          <w:b/>
          <w:sz w:val="24"/>
        </w:rPr>
      </w:pPr>
      <w:r w:rsidRPr="00C50C45">
        <w:rPr>
          <w:b/>
          <w:sz w:val="24"/>
        </w:rPr>
        <w:t>Registreerimine (register)</w:t>
      </w:r>
    </w:p>
    <w:p w:rsidR="00C50C45" w:rsidRDefault="00C50C45" w:rsidP="00C50C45">
      <w:pPr>
        <w:pStyle w:val="Loendilik"/>
        <w:numPr>
          <w:ilvl w:val="0"/>
          <w:numId w:val="21"/>
        </w:numPr>
        <w:rPr>
          <w:sz w:val="24"/>
        </w:rPr>
      </w:pPr>
      <w:r w:rsidRPr="00C50C45">
        <w:rPr>
          <w:sz w:val="24"/>
        </w:rPr>
        <w:t xml:space="preserve">Email </w:t>
      </w:r>
      <w:r>
        <w:rPr>
          <w:sz w:val="24"/>
        </w:rPr>
        <w:t>–</w:t>
      </w:r>
      <w:r w:rsidRPr="00C50C45">
        <w:rPr>
          <w:sz w:val="24"/>
        </w:rPr>
        <w:t xml:space="preserve"> Tekstiväli</w:t>
      </w:r>
    </w:p>
    <w:p w:rsidR="00C50C45" w:rsidRDefault="00C50C45" w:rsidP="00C50C45">
      <w:pPr>
        <w:pStyle w:val="Loendilik"/>
        <w:numPr>
          <w:ilvl w:val="0"/>
          <w:numId w:val="21"/>
        </w:numPr>
        <w:rPr>
          <w:sz w:val="24"/>
        </w:rPr>
      </w:pPr>
      <w:r>
        <w:rPr>
          <w:sz w:val="24"/>
        </w:rPr>
        <w:t>Password – Tekstiväli</w:t>
      </w:r>
    </w:p>
    <w:p w:rsidR="00C50C45" w:rsidRPr="00C50C45" w:rsidRDefault="00C50C45" w:rsidP="00C50C45">
      <w:pPr>
        <w:pStyle w:val="Loendilik"/>
        <w:numPr>
          <w:ilvl w:val="0"/>
          <w:numId w:val="21"/>
        </w:numPr>
        <w:rPr>
          <w:sz w:val="24"/>
        </w:rPr>
      </w:pPr>
      <w:r>
        <w:rPr>
          <w:sz w:val="24"/>
        </w:rPr>
        <w:t>Remember me? – Linnukese kast</w:t>
      </w:r>
    </w:p>
    <w:p w:rsidR="00D13FB3" w:rsidRDefault="00D13FB3">
      <w:r>
        <w:br w:type="page"/>
      </w:r>
    </w:p>
    <w:p w:rsidR="00D13FB3" w:rsidRPr="00D13FB3" w:rsidRDefault="00D13FB3" w:rsidP="00D13FB3"/>
    <w:p w:rsidR="00A342A4" w:rsidRPr="00A342A4" w:rsidRDefault="00A342A4" w:rsidP="00A342A4"/>
    <w:p w:rsidR="00D13FB3" w:rsidRDefault="00D13FB3" w:rsidP="00D13FB3">
      <w:pPr>
        <w:pStyle w:val="Pealkiri2"/>
      </w:pPr>
      <w:r>
        <w:t xml:space="preserve"> Klassid / Objektid</w:t>
      </w:r>
    </w:p>
    <w:p w:rsidR="00A342A4" w:rsidRDefault="00A342A4" w:rsidP="00A342A4"/>
    <w:p w:rsidR="00A342A4" w:rsidRPr="00981BD9" w:rsidRDefault="00A342A4" w:rsidP="00A342A4">
      <w:pPr>
        <w:rPr>
          <w:b/>
        </w:rPr>
      </w:pPr>
      <w:r w:rsidRPr="00981BD9">
        <w:rPr>
          <w:b/>
        </w:rPr>
        <w:t>Objektid</w:t>
      </w:r>
    </w:p>
    <w:p w:rsidR="00A342A4" w:rsidRPr="00A342A4" w:rsidRDefault="00A342A4" w:rsidP="00A342A4">
      <w:pPr>
        <w:pStyle w:val="Loendilik"/>
        <w:numPr>
          <w:ilvl w:val="0"/>
          <w:numId w:val="22"/>
        </w:numPr>
        <w:rPr>
          <w:b/>
          <w:sz w:val="24"/>
        </w:rPr>
      </w:pPr>
      <w:r w:rsidRPr="00A342A4">
        <w:rPr>
          <w:sz w:val="24"/>
        </w:rPr>
        <w:t>Int Id</w:t>
      </w:r>
    </w:p>
    <w:p w:rsidR="00A342A4" w:rsidRPr="00A342A4" w:rsidRDefault="00A342A4" w:rsidP="00A342A4">
      <w:pPr>
        <w:pStyle w:val="Loendilik"/>
        <w:numPr>
          <w:ilvl w:val="0"/>
          <w:numId w:val="22"/>
        </w:numPr>
        <w:rPr>
          <w:b/>
          <w:sz w:val="24"/>
        </w:rPr>
      </w:pPr>
      <w:r w:rsidRPr="00A342A4">
        <w:rPr>
          <w:sz w:val="24"/>
        </w:rPr>
        <w:t>Int Kogus</w:t>
      </w:r>
    </w:p>
    <w:p w:rsidR="00A342A4" w:rsidRPr="00A342A4" w:rsidRDefault="00A342A4" w:rsidP="00A342A4">
      <w:pPr>
        <w:pStyle w:val="Loendilik"/>
        <w:numPr>
          <w:ilvl w:val="0"/>
          <w:numId w:val="22"/>
        </w:numPr>
        <w:rPr>
          <w:b/>
          <w:sz w:val="24"/>
        </w:rPr>
      </w:pPr>
      <w:r w:rsidRPr="00A342A4">
        <w:rPr>
          <w:sz w:val="24"/>
        </w:rPr>
        <w:t>Ühikud (enum) Ühik</w:t>
      </w:r>
    </w:p>
    <w:p w:rsidR="00A342A4" w:rsidRPr="00A342A4" w:rsidRDefault="00A342A4" w:rsidP="00A342A4">
      <w:pPr>
        <w:pStyle w:val="Loendilik"/>
        <w:numPr>
          <w:ilvl w:val="0"/>
          <w:numId w:val="22"/>
        </w:numPr>
        <w:rPr>
          <w:b/>
          <w:sz w:val="24"/>
        </w:rPr>
      </w:pPr>
      <w:r w:rsidRPr="00A342A4">
        <w:rPr>
          <w:sz w:val="24"/>
        </w:rPr>
        <w:t>Tooted (enum) Toode</w:t>
      </w:r>
    </w:p>
    <w:p w:rsidR="00A342A4" w:rsidRPr="00A342A4" w:rsidRDefault="00A342A4" w:rsidP="00A342A4">
      <w:pPr>
        <w:pStyle w:val="Loendilik"/>
        <w:numPr>
          <w:ilvl w:val="0"/>
          <w:numId w:val="22"/>
        </w:numPr>
        <w:rPr>
          <w:b/>
          <w:sz w:val="24"/>
        </w:rPr>
      </w:pPr>
      <w:r w:rsidRPr="00A342A4">
        <w:rPr>
          <w:sz w:val="24"/>
        </w:rPr>
        <w:t>DateTime Tähtaeg</w:t>
      </w:r>
    </w:p>
    <w:p w:rsidR="00A342A4" w:rsidRPr="00A342A4" w:rsidRDefault="00A342A4" w:rsidP="00A342A4">
      <w:pPr>
        <w:pStyle w:val="Loendilik"/>
        <w:numPr>
          <w:ilvl w:val="0"/>
          <w:numId w:val="22"/>
        </w:numPr>
        <w:rPr>
          <w:b/>
          <w:sz w:val="24"/>
        </w:rPr>
      </w:pPr>
      <w:r w:rsidRPr="00A342A4">
        <w:rPr>
          <w:sz w:val="24"/>
        </w:rPr>
        <w:t>String Lisa</w:t>
      </w:r>
    </w:p>
    <w:p w:rsidR="00A342A4" w:rsidRPr="00A342A4" w:rsidRDefault="00A342A4" w:rsidP="00A342A4">
      <w:pPr>
        <w:pStyle w:val="Loendilik"/>
        <w:numPr>
          <w:ilvl w:val="0"/>
          <w:numId w:val="22"/>
        </w:numPr>
        <w:rPr>
          <w:b/>
          <w:sz w:val="24"/>
        </w:rPr>
      </w:pPr>
      <w:r w:rsidRPr="00A342A4">
        <w:rPr>
          <w:sz w:val="24"/>
        </w:rPr>
        <w:t>Bool TuleJärgi</w:t>
      </w:r>
    </w:p>
    <w:p w:rsidR="00A342A4" w:rsidRPr="00A342A4" w:rsidRDefault="00A342A4" w:rsidP="00A342A4">
      <w:pPr>
        <w:pStyle w:val="Loendilik"/>
        <w:numPr>
          <w:ilvl w:val="0"/>
          <w:numId w:val="22"/>
        </w:numPr>
        <w:rPr>
          <w:b/>
          <w:sz w:val="24"/>
        </w:rPr>
      </w:pPr>
      <w:r w:rsidRPr="00A342A4">
        <w:rPr>
          <w:sz w:val="24"/>
        </w:rPr>
        <w:t>Bool Valmis</w:t>
      </w:r>
    </w:p>
    <w:p w:rsidR="00A342A4" w:rsidRDefault="00A342A4" w:rsidP="00A342A4">
      <w:pPr>
        <w:rPr>
          <w:b/>
        </w:rPr>
      </w:pPr>
    </w:p>
    <w:p w:rsidR="00A342A4" w:rsidRDefault="00A342A4" w:rsidP="00981BD9">
      <w:pPr>
        <w:ind w:firstLine="360"/>
        <w:rPr>
          <w:b/>
          <w:sz w:val="24"/>
        </w:rPr>
      </w:pPr>
      <w:r w:rsidRPr="00A342A4">
        <w:rPr>
          <w:b/>
          <w:sz w:val="24"/>
        </w:rPr>
        <w:t>Enum Tooted</w:t>
      </w:r>
    </w:p>
    <w:p w:rsidR="00A342A4" w:rsidRDefault="00A342A4" w:rsidP="00A342A4">
      <w:pPr>
        <w:pStyle w:val="Loendilik"/>
        <w:numPr>
          <w:ilvl w:val="0"/>
          <w:numId w:val="23"/>
        </w:numPr>
        <w:rPr>
          <w:b/>
          <w:sz w:val="24"/>
        </w:rPr>
      </w:pPr>
      <w:r>
        <w:rPr>
          <w:b/>
          <w:sz w:val="24"/>
        </w:rPr>
        <w:t>Aleksandri_kook = 1,</w:t>
      </w:r>
    </w:p>
    <w:p w:rsidR="00A342A4" w:rsidRDefault="00A342A4" w:rsidP="00A342A4">
      <w:pPr>
        <w:pStyle w:val="Loendilik"/>
        <w:numPr>
          <w:ilvl w:val="0"/>
          <w:numId w:val="23"/>
        </w:numPr>
        <w:rPr>
          <w:b/>
          <w:sz w:val="24"/>
        </w:rPr>
      </w:pPr>
      <w:r>
        <w:rPr>
          <w:b/>
          <w:sz w:val="24"/>
        </w:rPr>
        <w:t>Amaretto_šokolaadiküpsis = 2,</w:t>
      </w:r>
    </w:p>
    <w:p w:rsidR="00A342A4" w:rsidRDefault="00A342A4" w:rsidP="00A342A4">
      <w:pPr>
        <w:pStyle w:val="Loendilik"/>
        <w:numPr>
          <w:ilvl w:val="0"/>
          <w:numId w:val="23"/>
        </w:numPr>
        <w:rPr>
          <w:b/>
          <w:sz w:val="24"/>
        </w:rPr>
      </w:pPr>
      <w:r>
        <w:rPr>
          <w:b/>
          <w:sz w:val="24"/>
        </w:rPr>
        <w:t>Apelsinikeeks = 3,</w:t>
      </w:r>
    </w:p>
    <w:p w:rsidR="00A342A4" w:rsidRDefault="00A342A4" w:rsidP="00A342A4">
      <w:pPr>
        <w:pStyle w:val="Loendilik"/>
        <w:numPr>
          <w:ilvl w:val="0"/>
          <w:numId w:val="23"/>
        </w:numPr>
        <w:rPr>
          <w:b/>
          <w:sz w:val="24"/>
        </w:rPr>
      </w:pPr>
      <w:r>
        <w:rPr>
          <w:b/>
          <w:sz w:val="24"/>
        </w:rPr>
        <w:t>Banaanirull = 4,</w:t>
      </w:r>
    </w:p>
    <w:p w:rsidR="00A342A4" w:rsidRDefault="00A342A4" w:rsidP="00A342A4">
      <w:pPr>
        <w:pStyle w:val="Loendilik"/>
        <w:numPr>
          <w:ilvl w:val="0"/>
          <w:numId w:val="23"/>
        </w:numPr>
        <w:rPr>
          <w:b/>
          <w:sz w:val="24"/>
        </w:rPr>
      </w:pPr>
      <w:r>
        <w:rPr>
          <w:b/>
          <w:sz w:val="24"/>
        </w:rPr>
        <w:t>Ekleer = 5,</w:t>
      </w:r>
    </w:p>
    <w:p w:rsidR="00A342A4" w:rsidRDefault="00A342A4" w:rsidP="00A342A4">
      <w:pPr>
        <w:pStyle w:val="Loendilik"/>
        <w:numPr>
          <w:ilvl w:val="0"/>
          <w:numId w:val="23"/>
        </w:numPr>
        <w:rPr>
          <w:b/>
          <w:sz w:val="24"/>
        </w:rPr>
      </w:pPr>
      <w:r>
        <w:rPr>
          <w:b/>
          <w:sz w:val="24"/>
        </w:rPr>
        <w:t>Brita_kook 6</w:t>
      </w:r>
    </w:p>
    <w:p w:rsidR="00A342A4" w:rsidRPr="00A342A4" w:rsidRDefault="00A342A4" w:rsidP="00A342A4">
      <w:pPr>
        <w:rPr>
          <w:b/>
          <w:sz w:val="24"/>
        </w:rPr>
      </w:pPr>
    </w:p>
    <w:p w:rsidR="00A342A4" w:rsidRDefault="00A342A4" w:rsidP="00981BD9">
      <w:pPr>
        <w:ind w:firstLine="360"/>
        <w:rPr>
          <w:b/>
          <w:sz w:val="24"/>
        </w:rPr>
      </w:pPr>
      <w:r>
        <w:rPr>
          <w:b/>
          <w:sz w:val="24"/>
        </w:rPr>
        <w:t>Enum Ühikud</w:t>
      </w:r>
    </w:p>
    <w:p w:rsidR="00A342A4" w:rsidRDefault="00A342A4" w:rsidP="00A342A4">
      <w:pPr>
        <w:pStyle w:val="Loendilik"/>
        <w:numPr>
          <w:ilvl w:val="0"/>
          <w:numId w:val="24"/>
        </w:numPr>
        <w:rPr>
          <w:b/>
          <w:sz w:val="24"/>
        </w:rPr>
      </w:pPr>
      <w:r>
        <w:rPr>
          <w:b/>
          <w:sz w:val="24"/>
        </w:rPr>
        <w:t>kg,</w:t>
      </w:r>
    </w:p>
    <w:p w:rsidR="00A342A4" w:rsidRDefault="00A342A4" w:rsidP="00A342A4">
      <w:pPr>
        <w:pStyle w:val="Loendilik"/>
        <w:numPr>
          <w:ilvl w:val="0"/>
          <w:numId w:val="24"/>
        </w:numPr>
        <w:rPr>
          <w:b/>
          <w:sz w:val="24"/>
        </w:rPr>
      </w:pPr>
      <w:r>
        <w:rPr>
          <w:b/>
          <w:sz w:val="24"/>
        </w:rPr>
        <w:t>tk,</w:t>
      </w:r>
    </w:p>
    <w:p w:rsidR="007F1918" w:rsidRPr="007F1918" w:rsidRDefault="00A342A4" w:rsidP="007F1918">
      <w:pPr>
        <w:pStyle w:val="Loendilik"/>
        <w:numPr>
          <w:ilvl w:val="0"/>
          <w:numId w:val="24"/>
        </w:numPr>
        <w:rPr>
          <w:b/>
          <w:sz w:val="24"/>
        </w:rPr>
      </w:pPr>
      <w:r>
        <w:rPr>
          <w:b/>
          <w:sz w:val="24"/>
        </w:rPr>
        <w:t>lb</w:t>
      </w:r>
    </w:p>
    <w:p w:rsidR="00A342A4" w:rsidRPr="00A342A4" w:rsidRDefault="00A342A4" w:rsidP="00A342A4"/>
    <w:p w:rsidR="00CF5BA8" w:rsidRDefault="00D13FB3" w:rsidP="00CF5BA8">
      <w:pPr>
        <w:pStyle w:val="Pealkiri2"/>
      </w:pPr>
      <w:r>
        <w:t xml:space="preserve"> </w:t>
      </w:r>
      <w:r w:rsidR="00CF5BA8">
        <w:t>Ebavajalikud funktsionaalsused</w:t>
      </w:r>
    </w:p>
    <w:p w:rsidR="00CF5BA8" w:rsidRDefault="00CF5BA8" w:rsidP="00CF5BA8"/>
    <w:p w:rsidR="00CF5BA8" w:rsidRPr="00CF5BA8" w:rsidRDefault="00CF5BA8" w:rsidP="00CF5BA8">
      <w:pPr>
        <w:spacing w:after="240"/>
      </w:pPr>
      <w:r>
        <w:t>Seadmata.</w:t>
      </w:r>
    </w:p>
    <w:p w:rsidR="00CF5BA8" w:rsidRDefault="00CF5BA8" w:rsidP="00CF5BA8">
      <w:pPr>
        <w:pStyle w:val="Pealkiri2"/>
        <w:ind w:left="708" w:hanging="708"/>
      </w:pPr>
      <w:r>
        <w:t>Vastupidised nõuded</w:t>
      </w:r>
    </w:p>
    <w:p w:rsidR="00CF5BA8" w:rsidRDefault="00CF5BA8" w:rsidP="00CF5BA8"/>
    <w:p w:rsidR="00CF5BA8" w:rsidRPr="00CF5BA8" w:rsidRDefault="00CF5BA8" w:rsidP="00CF5BA8">
      <w:r>
        <w:t>Seadmata.</w:t>
      </w:r>
    </w:p>
    <w:p w:rsidR="00CF5BA8" w:rsidRDefault="00CF5BA8" w:rsidP="00CF5BA8">
      <w:pPr>
        <w:pStyle w:val="Pealkiri2"/>
        <w:ind w:left="708" w:hanging="708"/>
      </w:pPr>
      <w:r>
        <w:t>Desaini piirangud</w:t>
      </w:r>
    </w:p>
    <w:p w:rsidR="00CF5BA8" w:rsidRDefault="00CF5BA8" w:rsidP="00CF5BA8"/>
    <w:p w:rsidR="00CF5BA8" w:rsidRDefault="00CF5BA8" w:rsidP="00CF5BA8">
      <w:r>
        <w:t>Pagar äppi kasutajad ei pruugi olla nii pädevad tehnoloogia haldajad.</w:t>
      </w:r>
    </w:p>
    <w:p w:rsidR="00CF5BA8" w:rsidRPr="00CF5BA8" w:rsidRDefault="00CF5BA8" w:rsidP="00CF5BA8">
      <w:pPr>
        <w:spacing w:after="240"/>
      </w:pPr>
      <w:r>
        <w:t>Veebi äpp peab olema mugavalt kasutatav ja kergesti arusaadav.</w:t>
      </w:r>
    </w:p>
    <w:p w:rsidR="00CF5BA8" w:rsidRDefault="00CF5BA8" w:rsidP="00CF5BA8">
      <w:pPr>
        <w:pStyle w:val="Pealkiri2"/>
        <w:ind w:left="708" w:hanging="708"/>
      </w:pPr>
      <w:r>
        <w:t>Andmebaasi nõuded</w:t>
      </w:r>
    </w:p>
    <w:p w:rsidR="00CF5BA8" w:rsidRDefault="00CF5BA8" w:rsidP="00CF5BA8"/>
    <w:p w:rsidR="00CF5BA8" w:rsidRDefault="00CF5BA8" w:rsidP="00CF5BA8">
      <w:r>
        <w:t>Seadmata.</w:t>
      </w:r>
    </w:p>
    <w:p w:rsidR="00CF5BA8" w:rsidRDefault="00CF5BA8" w:rsidP="00CF5BA8">
      <w:pPr>
        <w:pStyle w:val="Pealkiri2"/>
        <w:ind w:left="708" w:hanging="708"/>
      </w:pPr>
      <w:r>
        <w:lastRenderedPageBreak/>
        <w:t>Muud nõuded</w:t>
      </w:r>
    </w:p>
    <w:p w:rsidR="00CF5BA8" w:rsidRDefault="00CF5BA8" w:rsidP="00CF5BA8"/>
    <w:p w:rsidR="00CF5BA8" w:rsidRPr="00CF5BA8" w:rsidRDefault="00CF5BA8" w:rsidP="00CF5BA8">
      <w:r>
        <w:t>Seadmata.</w:t>
      </w:r>
    </w:p>
    <w:p w:rsidR="00CF5BA8" w:rsidRDefault="00CF5BA8" w:rsidP="00CF5BA8">
      <w:pPr>
        <w:pStyle w:val="Pealkiri2"/>
        <w:ind w:left="708" w:hanging="708"/>
      </w:pPr>
      <w:r>
        <w:t>Analüüsi mudelid</w:t>
      </w:r>
    </w:p>
    <w:p w:rsidR="00CF5BA8" w:rsidRDefault="00CF5BA8" w:rsidP="00CF5BA8"/>
    <w:p w:rsidR="00CF5BA8" w:rsidRPr="00CF5BA8" w:rsidRDefault="00CF5BA8" w:rsidP="00CF5BA8">
      <w:r>
        <w:t>Seadmata.</w:t>
      </w:r>
    </w:p>
    <w:p w:rsidR="00CF5BA8" w:rsidRPr="00CF5BA8" w:rsidRDefault="00CF5BA8" w:rsidP="00CF5BA8"/>
    <w:p w:rsidR="00CF5BA8" w:rsidRDefault="00CF5BA8" w:rsidP="00CF5BA8">
      <w:pPr>
        <w:pStyle w:val="Pealkiri2"/>
        <w:ind w:left="708" w:hanging="708"/>
      </w:pPr>
      <w:r>
        <w:t>Muudatuste sisseviimine protsessis</w:t>
      </w:r>
    </w:p>
    <w:p w:rsidR="00CF5BA8" w:rsidRDefault="00CF5BA8" w:rsidP="00CF5BA8"/>
    <w:p w:rsidR="00CF5BA8" w:rsidRDefault="00CF5BA8" w:rsidP="00CF5BA8">
      <w:r>
        <w:t>Muudatuste tegemisel Pagar projekti arendamisel, testimisel või kliendi poolelt viiakse kooskõlla projekti arendaja ja loojaga Karel Vendla.</w:t>
      </w:r>
    </w:p>
    <w:p w:rsidR="00CF5BA8" w:rsidRDefault="00CF5BA8" w:rsidP="00CF5BA8"/>
    <w:p w:rsidR="003479EC" w:rsidRPr="00CF5BA8" w:rsidRDefault="00CF5BA8" w:rsidP="00CF5BA8">
      <w:r>
        <w:t>Muudatused projektis vajavad Karel Vendla nõusolekut.</w:t>
      </w:r>
      <w:bookmarkStart w:id="0" w:name="_GoBack"/>
      <w:bookmarkEnd w:id="0"/>
    </w:p>
    <w:p w:rsidR="00CF5BA8" w:rsidRPr="00CF5BA8" w:rsidRDefault="00CF5BA8" w:rsidP="00CF5BA8"/>
    <w:p w:rsidR="00CF5BA8" w:rsidRDefault="00CF5BA8" w:rsidP="00CF5BA8"/>
    <w:p w:rsidR="00CF5BA8" w:rsidRPr="00CF5BA8" w:rsidRDefault="00CF5BA8" w:rsidP="00CF5BA8"/>
    <w:sectPr w:rsidR="00CF5BA8" w:rsidRPr="00CF5BA8" w:rsidSect="000B2370">
      <w:pgSz w:w="11906" w:h="16838" w:code="9"/>
      <w:pgMar w:top="1361" w:right="1077" w:bottom="1361" w:left="16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26615"/>
    <w:multiLevelType w:val="hybridMultilevel"/>
    <w:tmpl w:val="E15634D0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409BF"/>
    <w:multiLevelType w:val="hybridMultilevel"/>
    <w:tmpl w:val="3D9AC578"/>
    <w:lvl w:ilvl="0" w:tplc="042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037C76"/>
    <w:multiLevelType w:val="hybridMultilevel"/>
    <w:tmpl w:val="F058103E"/>
    <w:lvl w:ilvl="0" w:tplc="13420B26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B37B5D"/>
    <w:multiLevelType w:val="hybridMultilevel"/>
    <w:tmpl w:val="FED00FCE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EA43BF"/>
    <w:multiLevelType w:val="hybridMultilevel"/>
    <w:tmpl w:val="6338CAFA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B0E1F"/>
    <w:multiLevelType w:val="hybridMultilevel"/>
    <w:tmpl w:val="F8DA7B90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74230"/>
    <w:multiLevelType w:val="multilevel"/>
    <w:tmpl w:val="3342BF24"/>
    <w:lvl w:ilvl="0">
      <w:start w:val="1"/>
      <w:numFmt w:val="decimal"/>
      <w:pStyle w:val="Pealkiri1"/>
      <w:lvlText w:val="%1."/>
      <w:lvlJc w:val="left"/>
      <w:pPr>
        <w:ind w:left="432" w:hanging="432"/>
      </w:pPr>
    </w:lvl>
    <w:lvl w:ilvl="1">
      <w:start w:val="1"/>
      <w:numFmt w:val="decimal"/>
      <w:pStyle w:val="Pealkiri2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pStyle w:val="Pealkiri3"/>
      <w:lvlText w:val="%1.%2.%3"/>
      <w:lvlJc w:val="left"/>
      <w:pPr>
        <w:ind w:left="720" w:hanging="720"/>
      </w:pPr>
    </w:lvl>
    <w:lvl w:ilvl="3">
      <w:start w:val="1"/>
      <w:numFmt w:val="decimal"/>
      <w:pStyle w:val="Pealkiri4"/>
      <w:lvlText w:val="%1.%2.%3.%4"/>
      <w:lvlJc w:val="left"/>
      <w:pPr>
        <w:ind w:left="864" w:hanging="864"/>
      </w:pPr>
    </w:lvl>
    <w:lvl w:ilvl="4">
      <w:start w:val="1"/>
      <w:numFmt w:val="decimal"/>
      <w:pStyle w:val="Pealkiri5"/>
      <w:lvlText w:val="%1.%2.%3.%4.%5"/>
      <w:lvlJc w:val="left"/>
      <w:pPr>
        <w:ind w:left="1008" w:hanging="1008"/>
      </w:pPr>
    </w:lvl>
    <w:lvl w:ilvl="5">
      <w:start w:val="1"/>
      <w:numFmt w:val="decimal"/>
      <w:pStyle w:val="Pealkiri6"/>
      <w:lvlText w:val="%1.%2.%3.%4.%5.%6"/>
      <w:lvlJc w:val="left"/>
      <w:pPr>
        <w:ind w:left="1152" w:hanging="1152"/>
      </w:pPr>
    </w:lvl>
    <w:lvl w:ilvl="6">
      <w:start w:val="1"/>
      <w:numFmt w:val="decimal"/>
      <w:pStyle w:val="Pealkiri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Pealkiri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Pealkiri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F1B15C7"/>
    <w:multiLevelType w:val="multilevel"/>
    <w:tmpl w:val="CB32C320"/>
    <w:lvl w:ilvl="0">
      <w:start w:val="1"/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8" w15:restartNumberingAfterBreak="0">
    <w:nsid w:val="2448282C"/>
    <w:multiLevelType w:val="multilevel"/>
    <w:tmpl w:val="042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5387FD7"/>
    <w:multiLevelType w:val="hybridMultilevel"/>
    <w:tmpl w:val="5DC23FA2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16229B"/>
    <w:multiLevelType w:val="hybridMultilevel"/>
    <w:tmpl w:val="BECAD06A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4146E1"/>
    <w:multiLevelType w:val="hybridMultilevel"/>
    <w:tmpl w:val="E2C67B08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BE7DE3"/>
    <w:multiLevelType w:val="hybridMultilevel"/>
    <w:tmpl w:val="A3347192"/>
    <w:lvl w:ilvl="0" w:tplc="042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7655E7A"/>
    <w:multiLevelType w:val="hybridMultilevel"/>
    <w:tmpl w:val="6A4E90F6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E4F4F"/>
    <w:multiLevelType w:val="hybridMultilevel"/>
    <w:tmpl w:val="B55C268C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8620BD"/>
    <w:multiLevelType w:val="hybridMultilevel"/>
    <w:tmpl w:val="9B70A41A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690D99"/>
    <w:multiLevelType w:val="hybridMultilevel"/>
    <w:tmpl w:val="AD1C863C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BF25DD"/>
    <w:multiLevelType w:val="hybridMultilevel"/>
    <w:tmpl w:val="8D4E8E00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8F57F8"/>
    <w:multiLevelType w:val="multilevel"/>
    <w:tmpl w:val="042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95E55E4"/>
    <w:multiLevelType w:val="multilevel"/>
    <w:tmpl w:val="CB32C320"/>
    <w:lvl w:ilvl="0">
      <w:start w:val="1"/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0" w15:restartNumberingAfterBreak="0">
    <w:nsid w:val="56507DA0"/>
    <w:multiLevelType w:val="hybridMultilevel"/>
    <w:tmpl w:val="5E60EC3E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4678C3"/>
    <w:multiLevelType w:val="multilevel"/>
    <w:tmpl w:val="042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2082415"/>
    <w:multiLevelType w:val="hybridMultilevel"/>
    <w:tmpl w:val="D65AFD3C"/>
    <w:lvl w:ilvl="0" w:tplc="042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732F2EBE"/>
    <w:multiLevelType w:val="hybridMultilevel"/>
    <w:tmpl w:val="D1C8952A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0C2F72"/>
    <w:multiLevelType w:val="hybridMultilevel"/>
    <w:tmpl w:val="931CFCC4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8"/>
  </w:num>
  <w:num w:numId="3">
    <w:abstractNumId w:val="2"/>
  </w:num>
  <w:num w:numId="4">
    <w:abstractNumId w:val="8"/>
  </w:num>
  <w:num w:numId="5">
    <w:abstractNumId w:val="19"/>
  </w:num>
  <w:num w:numId="6">
    <w:abstractNumId w:val="7"/>
  </w:num>
  <w:num w:numId="7">
    <w:abstractNumId w:val="21"/>
  </w:num>
  <w:num w:numId="8">
    <w:abstractNumId w:val="6"/>
  </w:num>
  <w:num w:numId="9">
    <w:abstractNumId w:val="0"/>
  </w:num>
  <w:num w:numId="10">
    <w:abstractNumId w:val="1"/>
  </w:num>
  <w:num w:numId="11">
    <w:abstractNumId w:val="11"/>
  </w:num>
  <w:num w:numId="12">
    <w:abstractNumId w:val="4"/>
  </w:num>
  <w:num w:numId="13">
    <w:abstractNumId w:val="15"/>
  </w:num>
  <w:num w:numId="14">
    <w:abstractNumId w:val="3"/>
  </w:num>
  <w:num w:numId="15">
    <w:abstractNumId w:val="13"/>
  </w:num>
  <w:num w:numId="16">
    <w:abstractNumId w:val="17"/>
  </w:num>
  <w:num w:numId="17">
    <w:abstractNumId w:val="16"/>
  </w:num>
  <w:num w:numId="18">
    <w:abstractNumId w:val="20"/>
  </w:num>
  <w:num w:numId="19">
    <w:abstractNumId w:val="14"/>
  </w:num>
  <w:num w:numId="20">
    <w:abstractNumId w:val="9"/>
  </w:num>
  <w:num w:numId="21">
    <w:abstractNumId w:val="5"/>
  </w:num>
  <w:num w:numId="22">
    <w:abstractNumId w:val="10"/>
  </w:num>
  <w:num w:numId="23">
    <w:abstractNumId w:val="22"/>
  </w:num>
  <w:num w:numId="24">
    <w:abstractNumId w:val="12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B3A"/>
    <w:rsid w:val="0000400B"/>
    <w:rsid w:val="00020570"/>
    <w:rsid w:val="000460BA"/>
    <w:rsid w:val="00052117"/>
    <w:rsid w:val="000B2370"/>
    <w:rsid w:val="000B3B05"/>
    <w:rsid w:val="001D5B3A"/>
    <w:rsid w:val="001D5C68"/>
    <w:rsid w:val="00225830"/>
    <w:rsid w:val="0026374A"/>
    <w:rsid w:val="002A45CA"/>
    <w:rsid w:val="002F2B0B"/>
    <w:rsid w:val="003479EC"/>
    <w:rsid w:val="003A71BD"/>
    <w:rsid w:val="003D6BD6"/>
    <w:rsid w:val="003F206B"/>
    <w:rsid w:val="00417CF1"/>
    <w:rsid w:val="00455F10"/>
    <w:rsid w:val="004A66A6"/>
    <w:rsid w:val="004D40C0"/>
    <w:rsid w:val="005C0316"/>
    <w:rsid w:val="00612B92"/>
    <w:rsid w:val="0061577E"/>
    <w:rsid w:val="006820B1"/>
    <w:rsid w:val="00757CC1"/>
    <w:rsid w:val="007F1918"/>
    <w:rsid w:val="008306AD"/>
    <w:rsid w:val="008666D8"/>
    <w:rsid w:val="0087125E"/>
    <w:rsid w:val="008922E0"/>
    <w:rsid w:val="008968A8"/>
    <w:rsid w:val="008D02C5"/>
    <w:rsid w:val="00913FD1"/>
    <w:rsid w:val="00981BD9"/>
    <w:rsid w:val="009E1F1C"/>
    <w:rsid w:val="00A074CD"/>
    <w:rsid w:val="00A342A4"/>
    <w:rsid w:val="00A43E06"/>
    <w:rsid w:val="00A56CCF"/>
    <w:rsid w:val="00B11BE8"/>
    <w:rsid w:val="00B63776"/>
    <w:rsid w:val="00C50C45"/>
    <w:rsid w:val="00C70962"/>
    <w:rsid w:val="00CD7AFB"/>
    <w:rsid w:val="00CF5BA8"/>
    <w:rsid w:val="00D13FB3"/>
    <w:rsid w:val="00E2537F"/>
    <w:rsid w:val="00E81E14"/>
    <w:rsid w:val="00F8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27961"/>
  <w15:chartTrackingRefBased/>
  <w15:docId w15:val="{FFEDD194-3EBF-44FA-A8B6-54B1C128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sz w:val="22"/>
        <w:szCs w:val="22"/>
        <w:lang w:val="et-E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laad">
    <w:name w:val="Normal"/>
    <w:qFormat/>
    <w:rsid w:val="005C0316"/>
    <w:rPr>
      <w:rFonts w:ascii="Arial" w:hAnsi="Arial"/>
      <w:sz w:val="28"/>
    </w:rPr>
  </w:style>
  <w:style w:type="paragraph" w:styleId="Pealkiri1">
    <w:name w:val="heading 1"/>
    <w:basedOn w:val="Normaallaad"/>
    <w:next w:val="Normaallaad"/>
    <w:link w:val="Pealkiri1Mrk"/>
    <w:uiPriority w:val="9"/>
    <w:qFormat/>
    <w:rsid w:val="000460BA"/>
    <w:pPr>
      <w:keepNext/>
      <w:keepLines/>
      <w:numPr>
        <w:numId w:val="8"/>
      </w:numPr>
      <w:spacing w:before="240"/>
      <w:outlineLvl w:val="0"/>
    </w:pPr>
    <w:rPr>
      <w:rFonts w:eastAsiaTheme="majorEastAsia" w:cstheme="majorBidi"/>
      <w:sz w:val="52"/>
      <w:szCs w:val="32"/>
    </w:rPr>
  </w:style>
  <w:style w:type="paragraph" w:styleId="Pealkiri2">
    <w:name w:val="heading 2"/>
    <w:basedOn w:val="Normaallaad"/>
    <w:next w:val="Normaallaad"/>
    <w:link w:val="Pealkiri2Mrk"/>
    <w:uiPriority w:val="9"/>
    <w:unhideWhenUsed/>
    <w:qFormat/>
    <w:rsid w:val="00020570"/>
    <w:pPr>
      <w:keepNext/>
      <w:keepLines/>
      <w:numPr>
        <w:ilvl w:val="1"/>
        <w:numId w:val="8"/>
      </w:numPr>
      <w:spacing w:before="40"/>
      <w:outlineLvl w:val="1"/>
    </w:pPr>
    <w:rPr>
      <w:rFonts w:eastAsiaTheme="majorEastAsia" w:cstheme="majorBidi"/>
      <w:sz w:val="40"/>
      <w:szCs w:val="26"/>
    </w:rPr>
  </w:style>
  <w:style w:type="paragraph" w:styleId="Pealkiri3">
    <w:name w:val="heading 3"/>
    <w:basedOn w:val="Normaallaad"/>
    <w:next w:val="Normaallaad"/>
    <w:link w:val="Pealkiri3Mrk"/>
    <w:uiPriority w:val="9"/>
    <w:unhideWhenUsed/>
    <w:qFormat/>
    <w:rsid w:val="00020570"/>
    <w:pPr>
      <w:keepNext/>
      <w:keepLines/>
      <w:numPr>
        <w:ilvl w:val="2"/>
        <w:numId w:val="8"/>
      </w:numPr>
      <w:spacing w:before="40"/>
      <w:outlineLvl w:val="2"/>
    </w:pPr>
    <w:rPr>
      <w:rFonts w:eastAsiaTheme="majorEastAsia" w:cstheme="majorBidi"/>
      <w:szCs w:val="24"/>
    </w:rPr>
  </w:style>
  <w:style w:type="paragraph" w:styleId="Pealkiri4">
    <w:name w:val="heading 4"/>
    <w:basedOn w:val="Normaallaad"/>
    <w:next w:val="Normaallaad"/>
    <w:link w:val="Pealkiri4Mrk"/>
    <w:uiPriority w:val="9"/>
    <w:semiHidden/>
    <w:unhideWhenUsed/>
    <w:qFormat/>
    <w:rsid w:val="000460BA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ealkiri5">
    <w:name w:val="heading 5"/>
    <w:basedOn w:val="Normaallaad"/>
    <w:next w:val="Normaallaad"/>
    <w:link w:val="Pealkiri5Mrk"/>
    <w:uiPriority w:val="9"/>
    <w:semiHidden/>
    <w:unhideWhenUsed/>
    <w:qFormat/>
    <w:rsid w:val="000460BA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Pealkiri6">
    <w:name w:val="heading 6"/>
    <w:basedOn w:val="Normaallaad"/>
    <w:next w:val="Normaallaad"/>
    <w:link w:val="Pealkiri6Mrk"/>
    <w:uiPriority w:val="9"/>
    <w:semiHidden/>
    <w:unhideWhenUsed/>
    <w:qFormat/>
    <w:rsid w:val="000460BA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Pealkiri7">
    <w:name w:val="heading 7"/>
    <w:basedOn w:val="Normaallaad"/>
    <w:next w:val="Normaallaad"/>
    <w:link w:val="Pealkiri7Mrk"/>
    <w:uiPriority w:val="9"/>
    <w:semiHidden/>
    <w:unhideWhenUsed/>
    <w:qFormat/>
    <w:rsid w:val="000460BA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Pealkiri8">
    <w:name w:val="heading 8"/>
    <w:basedOn w:val="Normaallaad"/>
    <w:next w:val="Normaallaad"/>
    <w:link w:val="Pealkiri8Mrk"/>
    <w:uiPriority w:val="9"/>
    <w:semiHidden/>
    <w:unhideWhenUsed/>
    <w:qFormat/>
    <w:rsid w:val="000460BA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Pealkiri9">
    <w:name w:val="heading 9"/>
    <w:basedOn w:val="Normaallaad"/>
    <w:next w:val="Normaallaad"/>
    <w:link w:val="Pealkiri9Mrk"/>
    <w:uiPriority w:val="9"/>
    <w:semiHidden/>
    <w:unhideWhenUsed/>
    <w:qFormat/>
    <w:rsid w:val="000460BA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Liguvaikefont">
    <w:name w:val="Default Paragraph Font"/>
    <w:uiPriority w:val="1"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table" w:styleId="Kontuurtabel">
    <w:name w:val="Table Grid"/>
    <w:basedOn w:val="Normaaltabel"/>
    <w:uiPriority w:val="39"/>
    <w:rsid w:val="002A45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oendilik">
    <w:name w:val="List Paragraph"/>
    <w:basedOn w:val="Normaallaad"/>
    <w:uiPriority w:val="34"/>
    <w:qFormat/>
    <w:rsid w:val="008D02C5"/>
    <w:pPr>
      <w:ind w:left="720"/>
      <w:contextualSpacing/>
    </w:pPr>
  </w:style>
  <w:style w:type="character" w:customStyle="1" w:styleId="Pealkiri1Mrk">
    <w:name w:val="Pealkiri 1 Märk"/>
    <w:basedOn w:val="Liguvaikefont"/>
    <w:link w:val="Pealkiri1"/>
    <w:uiPriority w:val="9"/>
    <w:rsid w:val="000460BA"/>
    <w:rPr>
      <w:rFonts w:ascii="Arial" w:eastAsiaTheme="majorEastAsia" w:hAnsi="Arial" w:cstheme="majorBidi"/>
      <w:sz w:val="52"/>
      <w:szCs w:val="32"/>
    </w:rPr>
  </w:style>
  <w:style w:type="character" w:customStyle="1" w:styleId="Pealkiri2Mrk">
    <w:name w:val="Pealkiri 2 Märk"/>
    <w:basedOn w:val="Liguvaikefont"/>
    <w:link w:val="Pealkiri2"/>
    <w:uiPriority w:val="9"/>
    <w:rsid w:val="00020570"/>
    <w:rPr>
      <w:rFonts w:ascii="Arial" w:eastAsiaTheme="majorEastAsia" w:hAnsi="Arial" w:cstheme="majorBidi"/>
      <w:sz w:val="40"/>
      <w:szCs w:val="26"/>
    </w:rPr>
  </w:style>
  <w:style w:type="character" w:customStyle="1" w:styleId="Pealkiri3Mrk">
    <w:name w:val="Pealkiri 3 Märk"/>
    <w:basedOn w:val="Liguvaikefont"/>
    <w:link w:val="Pealkiri3"/>
    <w:uiPriority w:val="9"/>
    <w:rsid w:val="00020570"/>
    <w:rPr>
      <w:rFonts w:ascii="Arial" w:eastAsiaTheme="majorEastAsia" w:hAnsi="Arial" w:cstheme="majorBidi"/>
      <w:sz w:val="28"/>
      <w:szCs w:val="24"/>
    </w:rPr>
  </w:style>
  <w:style w:type="character" w:customStyle="1" w:styleId="Pealkiri4Mrk">
    <w:name w:val="Pealkiri 4 Märk"/>
    <w:basedOn w:val="Liguvaikefont"/>
    <w:link w:val="Pealkiri4"/>
    <w:uiPriority w:val="9"/>
    <w:semiHidden/>
    <w:rsid w:val="000460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Pealkiri5Mrk">
    <w:name w:val="Pealkiri 5 Märk"/>
    <w:basedOn w:val="Liguvaikefont"/>
    <w:link w:val="Pealkiri5"/>
    <w:uiPriority w:val="9"/>
    <w:semiHidden/>
    <w:rsid w:val="000460B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Pealkiri6Mrk">
    <w:name w:val="Pealkiri 6 Märk"/>
    <w:basedOn w:val="Liguvaikefont"/>
    <w:link w:val="Pealkiri6"/>
    <w:uiPriority w:val="9"/>
    <w:semiHidden/>
    <w:rsid w:val="000460B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Pealkiri7Mrk">
    <w:name w:val="Pealkiri 7 Märk"/>
    <w:basedOn w:val="Liguvaikefont"/>
    <w:link w:val="Pealkiri7"/>
    <w:uiPriority w:val="9"/>
    <w:semiHidden/>
    <w:rsid w:val="000460B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Pealkiri8Mrk">
    <w:name w:val="Pealkiri 8 Märk"/>
    <w:basedOn w:val="Liguvaikefont"/>
    <w:link w:val="Pealkiri8"/>
    <w:uiPriority w:val="9"/>
    <w:semiHidden/>
    <w:rsid w:val="000460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Pealkiri9Mrk">
    <w:name w:val="Pealkiri 9 Märk"/>
    <w:basedOn w:val="Liguvaikefont"/>
    <w:link w:val="Pealkiri9"/>
    <w:uiPriority w:val="9"/>
    <w:semiHidden/>
    <w:rsid w:val="000460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8E0A2-4C90-4B78-AFED-4C6ADCD48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593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>Tallinna Tööstushariduskeskus</Company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27</cp:revision>
  <dcterms:created xsi:type="dcterms:W3CDTF">2019-06-04T10:54:00Z</dcterms:created>
  <dcterms:modified xsi:type="dcterms:W3CDTF">2019-06-04T11:56:00Z</dcterms:modified>
</cp:coreProperties>
</file>