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3131" w14:textId="5869AAEF" w:rsidR="00D52539" w:rsidRDefault="00D52539"/>
    <w:sdt>
      <w:sdtPr>
        <w:id w:val="-185444164"/>
        <w:docPartObj>
          <w:docPartGallery w:val="Cover Pages"/>
          <w:docPartUnique/>
        </w:docPartObj>
      </w:sdtPr>
      <w:sdtEndPr>
        <w:rPr>
          <w:rFonts w:ascii="Arial" w:hAnsi="Arial" w:cs="Arial"/>
        </w:rPr>
      </w:sdtEndPr>
      <w:sdtContent>
        <w:p w14:paraId="092AEF9C" w14:textId="6B4BFC8A" w:rsidR="00332225" w:rsidRPr="00B24E98" w:rsidRDefault="00332225">
          <w:r w:rsidRPr="00B24E98">
            <w:rPr>
              <w:noProof/>
            </w:rPr>
            <mc:AlternateContent>
              <mc:Choice Requires="wps">
                <w:drawing>
                  <wp:anchor distT="0" distB="0" distL="114300" distR="114300" simplePos="0" relativeHeight="25165824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4C4A84A6" w:rsidR="00332225" w:rsidRPr="00B24E98"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F7DE2" w:rsidRPr="00B24E98">
                                      <w:rPr>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4C4A84A6" w:rsidR="00332225" w:rsidRPr="00B24E98" w:rsidRDefault="00000000">
                          <w:pPr>
                            <w:pStyle w:val="NoSpacing"/>
                            <w:rPr>
                              <w:color w:val="44546A" w:themeColor="text2"/>
                            </w:rPr>
                          </w:pPr>
                          <w:sdt>
                            <w:sdtPr>
                              <w:rPr>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F7DE2" w:rsidRPr="00B24E98">
                                <w:rPr>
                                  <w:color w:val="44546A" w:themeColor="text2"/>
                                </w:rPr>
                                <w:t>Kaarel Part</w:t>
                              </w:r>
                            </w:sdtContent>
                          </w:sdt>
                        </w:p>
                      </w:txbxContent>
                    </v:textbox>
                    <w10:wrap type="square" anchorx="page" anchory="page"/>
                  </v:shape>
                </w:pict>
              </mc:Fallback>
            </mc:AlternateContent>
          </w:r>
          <w:r w:rsidRPr="00B24E98">
            <w:rPr>
              <w:noProof/>
            </w:rPr>
            <mc:AlternateContent>
              <mc:Choice Requires="wps">
                <w:drawing>
                  <wp:anchor distT="0" distB="0" distL="114300" distR="114300" simplePos="0" relativeHeight="251658243"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Pr="00B24E98"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7;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Pr="00B24E98" w:rsidRDefault="00332225"/>
                      </w:txbxContent>
                    </v:textbox>
                    <w10:wrap anchorx="page" anchory="page"/>
                  </v:rect>
                </w:pict>
              </mc:Fallback>
            </mc:AlternateContent>
          </w:r>
          <w:r w:rsidRPr="00B24E98">
            <w:rPr>
              <w:noProof/>
            </w:rPr>
            <mc:AlternateContent>
              <mc:Choice Requires="wps">
                <w:drawing>
                  <wp:anchor distT="0" distB="0" distL="114300" distR="114300" simplePos="0" relativeHeight="251658240" behindDoc="0" locked="0" layoutInCell="1" allowOverlap="1" wp14:anchorId="13636556" wp14:editId="7BD278A0">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A5EBA1E" id="Rectangle 468" o:spid="_x0000_s1026" style="position:absolute;margin-left:0;margin-top:0;width:244.8pt;height:554.4pt;z-index:251658240;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Pr="00B24E98">
            <w:rPr>
              <w:noProof/>
            </w:rPr>
            <mc:AlternateContent>
              <mc:Choice Requires="wps">
                <w:drawing>
                  <wp:anchor distT="0" distB="0" distL="114300" distR="114300" simplePos="0" relativeHeight="251658242"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E8059F2" id="Rectangle 469" o:spid="_x0000_s1026" style="position:absolute;margin-left:0;margin-top:0;width:226.45pt;height:9.35pt;z-index:251658242;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Pr="00B24E98">
            <w:rPr>
              <w:noProof/>
            </w:rPr>
            <mc:AlternateContent>
              <mc:Choice Requires="wps">
                <w:drawing>
                  <wp:anchor distT="0" distB="0" distL="114300" distR="114300" simplePos="0" relativeHeight="251658241" behindDoc="0" locked="0" layoutInCell="1" allowOverlap="1" wp14:anchorId="700C7E8F" wp14:editId="0907C02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38AC5851" w14:textId="6F2BE1E0" w:rsidR="00332225" w:rsidRPr="00B24E98" w:rsidRDefault="006E54B7">
                                <w:pPr>
                                  <w:rPr>
                                    <w:rFonts w:asciiTheme="majorHAnsi" w:eastAsiaTheme="majorEastAsia" w:hAnsiTheme="majorHAnsi" w:cstheme="majorBidi"/>
                                    <w:color w:val="44546A" w:themeColor="text2"/>
                                    <w:sz w:val="32"/>
                                    <w:szCs w:val="40"/>
                                  </w:rPr>
                                </w:pPr>
                                <w:r w:rsidRPr="00B24E98">
                                  <w:rPr>
                                    <w:rFonts w:asciiTheme="majorHAnsi" w:eastAsiaTheme="majorEastAsia" w:hAnsiTheme="majorHAnsi" w:cstheme="majorBidi"/>
                                    <w:color w:val="4472C4" w:themeColor="accent1"/>
                                    <w:sz w:val="72"/>
                                    <w:szCs w:val="72"/>
                                  </w:rPr>
                                  <w:t>Meeting Room Booking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8" type="#_x0000_t202" style="position:absolute;margin-left:0;margin-top:0;width:220.3pt;height:194.9pt;z-index:251658241;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p w14:paraId="38AC5851" w14:textId="6F2BE1E0" w:rsidR="00332225" w:rsidRPr="00B24E98" w:rsidRDefault="006E54B7">
                          <w:pPr>
                            <w:rPr>
                              <w:rFonts w:asciiTheme="majorHAnsi" w:eastAsiaTheme="majorEastAsia" w:hAnsiTheme="majorHAnsi" w:cstheme="majorBidi"/>
                              <w:color w:val="44546A" w:themeColor="text2"/>
                              <w:sz w:val="32"/>
                              <w:szCs w:val="40"/>
                            </w:rPr>
                          </w:pPr>
                          <w:r w:rsidRPr="00B24E98">
                            <w:rPr>
                              <w:rFonts w:asciiTheme="majorHAnsi" w:eastAsiaTheme="majorEastAsia" w:hAnsiTheme="majorHAnsi" w:cstheme="majorBidi"/>
                              <w:color w:val="4472C4" w:themeColor="accent1"/>
                              <w:sz w:val="72"/>
                              <w:szCs w:val="72"/>
                            </w:rPr>
                            <w:t>Meeting Room Booking System</w:t>
                          </w:r>
                        </w:p>
                      </w:txbxContent>
                    </v:textbox>
                    <w10:wrap type="square" anchorx="page" anchory="page"/>
                  </v:shape>
                </w:pict>
              </mc:Fallback>
            </mc:AlternateContent>
          </w:r>
        </w:p>
        <w:p w14:paraId="6EA0DA75" w14:textId="47EE6BA4" w:rsidR="00332225" w:rsidRPr="00B24E98" w:rsidRDefault="00332225">
          <w:pPr>
            <w:rPr>
              <w:rFonts w:ascii="Arial" w:hAnsi="Arial" w:cs="Arial"/>
            </w:rPr>
          </w:pPr>
          <w:r w:rsidRPr="00B24E98">
            <w:rPr>
              <w:rFonts w:ascii="Arial" w:hAnsi="Arial" w:cs="Arial"/>
            </w:rPr>
            <w:br w:type="page"/>
          </w:r>
        </w:p>
      </w:sdtContent>
    </w:sdt>
    <w:sdt>
      <w:sdtPr>
        <w:rPr>
          <w:rFonts w:eastAsiaTheme="minorHAnsi"/>
          <w:caps w:val="0"/>
          <w:color w:val="auto"/>
          <w:spacing w:val="0"/>
          <w:sz w:val="20"/>
          <w:szCs w:val="20"/>
        </w:rPr>
        <w:id w:val="-731847969"/>
        <w:docPartObj>
          <w:docPartGallery w:val="Table of Contents"/>
          <w:docPartUnique/>
        </w:docPartObj>
      </w:sdtPr>
      <w:sdtEndPr>
        <w:rPr>
          <w:rFonts w:eastAsiaTheme="minorEastAsia"/>
          <w:b/>
          <w:bCs/>
        </w:rPr>
      </w:sdtEndPr>
      <w:sdtContent>
        <w:p w14:paraId="2041521F" w14:textId="1F10FFC5" w:rsidR="00357D6D" w:rsidRPr="00B24E98" w:rsidRDefault="00357D6D">
          <w:pPr>
            <w:pStyle w:val="TOCHeading"/>
          </w:pPr>
          <w:r w:rsidRPr="00B24E98">
            <w:t>Contents</w:t>
          </w:r>
        </w:p>
        <w:p w14:paraId="62778495" w14:textId="369DA0FB" w:rsidR="00F414CA" w:rsidRDefault="00357D6D">
          <w:pPr>
            <w:pStyle w:val="TOC1"/>
            <w:tabs>
              <w:tab w:val="right" w:leader="dot" w:pos="9016"/>
            </w:tabs>
            <w:rPr>
              <w:noProof/>
              <w:kern w:val="2"/>
              <w:sz w:val="24"/>
              <w:szCs w:val="24"/>
              <w:lang w:eastAsia="en-GB"/>
              <w14:ligatures w14:val="standardContextual"/>
            </w:rPr>
          </w:pPr>
          <w:r w:rsidRPr="00B24E98">
            <w:fldChar w:fldCharType="begin"/>
          </w:r>
          <w:r w:rsidRPr="00B24E98">
            <w:instrText xml:space="preserve"> TOC \o "1-3" \h \z \u </w:instrText>
          </w:r>
          <w:r w:rsidRPr="00B24E98">
            <w:fldChar w:fldCharType="separate"/>
          </w:r>
          <w:hyperlink w:anchor="_Toc210164105" w:history="1">
            <w:r w:rsidR="00F414CA" w:rsidRPr="00221417">
              <w:rPr>
                <w:rStyle w:val="Hyperlink"/>
                <w:noProof/>
              </w:rPr>
              <w:t>Identified a substantial problem.</w:t>
            </w:r>
            <w:r w:rsidR="00F414CA">
              <w:rPr>
                <w:noProof/>
                <w:webHidden/>
              </w:rPr>
              <w:tab/>
            </w:r>
            <w:r w:rsidR="00F414CA">
              <w:rPr>
                <w:noProof/>
                <w:webHidden/>
              </w:rPr>
              <w:fldChar w:fldCharType="begin"/>
            </w:r>
            <w:r w:rsidR="00F414CA">
              <w:rPr>
                <w:noProof/>
                <w:webHidden/>
              </w:rPr>
              <w:instrText xml:space="preserve"> PAGEREF _Toc210164105 \h </w:instrText>
            </w:r>
            <w:r w:rsidR="00F414CA">
              <w:rPr>
                <w:noProof/>
                <w:webHidden/>
              </w:rPr>
            </w:r>
            <w:r w:rsidR="00F414CA">
              <w:rPr>
                <w:noProof/>
                <w:webHidden/>
              </w:rPr>
              <w:fldChar w:fldCharType="separate"/>
            </w:r>
            <w:r w:rsidR="00F414CA">
              <w:rPr>
                <w:noProof/>
                <w:webHidden/>
              </w:rPr>
              <w:t>2</w:t>
            </w:r>
            <w:r w:rsidR="00F414CA">
              <w:rPr>
                <w:noProof/>
                <w:webHidden/>
              </w:rPr>
              <w:fldChar w:fldCharType="end"/>
            </w:r>
          </w:hyperlink>
        </w:p>
        <w:p w14:paraId="1E26318E" w14:textId="19E9FE9F" w:rsidR="00F414CA" w:rsidRDefault="00F414CA">
          <w:pPr>
            <w:pStyle w:val="TOC1"/>
            <w:tabs>
              <w:tab w:val="right" w:leader="dot" w:pos="9016"/>
            </w:tabs>
            <w:rPr>
              <w:noProof/>
              <w:kern w:val="2"/>
              <w:sz w:val="24"/>
              <w:szCs w:val="24"/>
              <w:lang w:eastAsia="en-GB"/>
              <w14:ligatures w14:val="standardContextual"/>
            </w:rPr>
          </w:pPr>
          <w:hyperlink w:anchor="_Toc210164106" w:history="1">
            <w:r w:rsidRPr="00221417">
              <w:rPr>
                <w:rStyle w:val="Hyperlink"/>
                <w:noProof/>
              </w:rPr>
              <w:t>Broad aims and limitations of the project</w:t>
            </w:r>
            <w:r>
              <w:rPr>
                <w:noProof/>
                <w:webHidden/>
              </w:rPr>
              <w:tab/>
            </w:r>
            <w:r>
              <w:rPr>
                <w:noProof/>
                <w:webHidden/>
              </w:rPr>
              <w:fldChar w:fldCharType="begin"/>
            </w:r>
            <w:r>
              <w:rPr>
                <w:noProof/>
                <w:webHidden/>
              </w:rPr>
              <w:instrText xml:space="preserve"> PAGEREF _Toc210164106 \h </w:instrText>
            </w:r>
            <w:r>
              <w:rPr>
                <w:noProof/>
                <w:webHidden/>
              </w:rPr>
            </w:r>
            <w:r>
              <w:rPr>
                <w:noProof/>
                <w:webHidden/>
              </w:rPr>
              <w:fldChar w:fldCharType="separate"/>
            </w:r>
            <w:r>
              <w:rPr>
                <w:noProof/>
                <w:webHidden/>
              </w:rPr>
              <w:t>2</w:t>
            </w:r>
            <w:r>
              <w:rPr>
                <w:noProof/>
                <w:webHidden/>
              </w:rPr>
              <w:fldChar w:fldCharType="end"/>
            </w:r>
          </w:hyperlink>
        </w:p>
        <w:p w14:paraId="3A47DDDE" w14:textId="03075C45" w:rsidR="00F414CA" w:rsidRDefault="00F414CA">
          <w:pPr>
            <w:pStyle w:val="TOC1"/>
            <w:tabs>
              <w:tab w:val="right" w:leader="dot" w:pos="9016"/>
            </w:tabs>
            <w:rPr>
              <w:noProof/>
              <w:kern w:val="2"/>
              <w:sz w:val="24"/>
              <w:szCs w:val="24"/>
              <w:lang w:eastAsia="en-GB"/>
              <w14:ligatures w14:val="standardContextual"/>
            </w:rPr>
          </w:pPr>
          <w:hyperlink w:anchor="_Toc210164107" w:history="1">
            <w:r w:rsidRPr="00221417">
              <w:rPr>
                <w:rStyle w:val="Hyperlink"/>
                <w:rFonts w:eastAsiaTheme="minorHAnsi"/>
                <w:noProof/>
              </w:rPr>
              <w:t>Limitations</w:t>
            </w:r>
            <w:r>
              <w:rPr>
                <w:noProof/>
                <w:webHidden/>
              </w:rPr>
              <w:tab/>
            </w:r>
            <w:r>
              <w:rPr>
                <w:noProof/>
                <w:webHidden/>
              </w:rPr>
              <w:fldChar w:fldCharType="begin"/>
            </w:r>
            <w:r>
              <w:rPr>
                <w:noProof/>
                <w:webHidden/>
              </w:rPr>
              <w:instrText xml:space="preserve"> PAGEREF _Toc210164107 \h </w:instrText>
            </w:r>
            <w:r>
              <w:rPr>
                <w:noProof/>
                <w:webHidden/>
              </w:rPr>
            </w:r>
            <w:r>
              <w:rPr>
                <w:noProof/>
                <w:webHidden/>
              </w:rPr>
              <w:fldChar w:fldCharType="separate"/>
            </w:r>
            <w:r>
              <w:rPr>
                <w:noProof/>
                <w:webHidden/>
              </w:rPr>
              <w:t>3</w:t>
            </w:r>
            <w:r>
              <w:rPr>
                <w:noProof/>
                <w:webHidden/>
              </w:rPr>
              <w:fldChar w:fldCharType="end"/>
            </w:r>
          </w:hyperlink>
        </w:p>
        <w:p w14:paraId="721759D9" w14:textId="519B6513" w:rsidR="00F414CA" w:rsidRDefault="00F414CA">
          <w:pPr>
            <w:pStyle w:val="TOC1"/>
            <w:tabs>
              <w:tab w:val="right" w:leader="dot" w:pos="9016"/>
            </w:tabs>
            <w:rPr>
              <w:noProof/>
              <w:kern w:val="2"/>
              <w:sz w:val="24"/>
              <w:szCs w:val="24"/>
              <w:lang w:eastAsia="en-GB"/>
              <w14:ligatures w14:val="standardContextual"/>
            </w:rPr>
          </w:pPr>
          <w:hyperlink w:anchor="_Toc210164108" w:history="1">
            <w:r w:rsidRPr="00221417">
              <w:rPr>
                <w:rStyle w:val="Hyperlink"/>
                <w:noProof/>
              </w:rPr>
              <w:t>Feedback and refinement to the proposed solution.</w:t>
            </w:r>
            <w:r>
              <w:rPr>
                <w:noProof/>
                <w:webHidden/>
              </w:rPr>
              <w:tab/>
            </w:r>
            <w:r>
              <w:rPr>
                <w:noProof/>
                <w:webHidden/>
              </w:rPr>
              <w:fldChar w:fldCharType="begin"/>
            </w:r>
            <w:r>
              <w:rPr>
                <w:noProof/>
                <w:webHidden/>
              </w:rPr>
              <w:instrText xml:space="preserve"> PAGEREF _Toc210164108 \h </w:instrText>
            </w:r>
            <w:r>
              <w:rPr>
                <w:noProof/>
                <w:webHidden/>
              </w:rPr>
            </w:r>
            <w:r>
              <w:rPr>
                <w:noProof/>
                <w:webHidden/>
              </w:rPr>
              <w:fldChar w:fldCharType="separate"/>
            </w:r>
            <w:r>
              <w:rPr>
                <w:noProof/>
                <w:webHidden/>
              </w:rPr>
              <w:t>3</w:t>
            </w:r>
            <w:r>
              <w:rPr>
                <w:noProof/>
                <w:webHidden/>
              </w:rPr>
              <w:fldChar w:fldCharType="end"/>
            </w:r>
          </w:hyperlink>
        </w:p>
        <w:p w14:paraId="04DECFA0" w14:textId="6DD06B31" w:rsidR="00F414CA" w:rsidRDefault="00F414CA">
          <w:pPr>
            <w:pStyle w:val="TOC1"/>
            <w:tabs>
              <w:tab w:val="right" w:leader="dot" w:pos="9016"/>
            </w:tabs>
            <w:rPr>
              <w:noProof/>
              <w:kern w:val="2"/>
              <w:sz w:val="24"/>
              <w:szCs w:val="24"/>
              <w:lang w:eastAsia="en-GB"/>
              <w14:ligatures w14:val="standardContextual"/>
            </w:rPr>
          </w:pPr>
          <w:hyperlink w:anchor="_Toc210164109" w:history="1">
            <w:r w:rsidRPr="00221417">
              <w:rPr>
                <w:rStyle w:val="Hyperlink"/>
                <w:noProof/>
              </w:rPr>
              <w:t>Refined Aims</w:t>
            </w:r>
            <w:r>
              <w:rPr>
                <w:noProof/>
                <w:webHidden/>
              </w:rPr>
              <w:tab/>
            </w:r>
            <w:r>
              <w:rPr>
                <w:noProof/>
                <w:webHidden/>
              </w:rPr>
              <w:fldChar w:fldCharType="begin"/>
            </w:r>
            <w:r>
              <w:rPr>
                <w:noProof/>
                <w:webHidden/>
              </w:rPr>
              <w:instrText xml:space="preserve"> PAGEREF _Toc210164109 \h </w:instrText>
            </w:r>
            <w:r>
              <w:rPr>
                <w:noProof/>
                <w:webHidden/>
              </w:rPr>
            </w:r>
            <w:r>
              <w:rPr>
                <w:noProof/>
                <w:webHidden/>
              </w:rPr>
              <w:fldChar w:fldCharType="separate"/>
            </w:r>
            <w:r>
              <w:rPr>
                <w:noProof/>
                <w:webHidden/>
              </w:rPr>
              <w:t>5</w:t>
            </w:r>
            <w:r>
              <w:rPr>
                <w:noProof/>
                <w:webHidden/>
              </w:rPr>
              <w:fldChar w:fldCharType="end"/>
            </w:r>
          </w:hyperlink>
        </w:p>
        <w:p w14:paraId="51232002" w14:textId="72CFCEEA" w:rsidR="00A673CD" w:rsidRDefault="00357D6D">
          <w:pPr>
            <w:rPr>
              <w:b/>
              <w:bCs/>
            </w:rPr>
          </w:pPr>
          <w:r w:rsidRPr="00B24E98">
            <w:rPr>
              <w:b/>
              <w:bCs/>
            </w:rPr>
            <w:fldChar w:fldCharType="end"/>
          </w:r>
        </w:p>
      </w:sdtContent>
    </w:sdt>
    <w:p w14:paraId="1F021E22" w14:textId="511942C3" w:rsidR="00332225" w:rsidRPr="00A673CD" w:rsidRDefault="00332225">
      <w:r w:rsidRPr="00B24E98">
        <w:rPr>
          <w:rFonts w:ascii="Arial" w:hAnsi="Arial" w:cs="Arial"/>
        </w:rPr>
        <w:br w:type="page"/>
      </w:r>
    </w:p>
    <w:p w14:paraId="479B4FA0" w14:textId="2E77D24B" w:rsidR="00A8474B" w:rsidRPr="00B24E98" w:rsidRDefault="00332225" w:rsidP="00243BAF">
      <w:pPr>
        <w:pStyle w:val="Heading1"/>
      </w:pPr>
      <w:bookmarkStart w:id="0" w:name="_Toc210164105"/>
      <w:r w:rsidRPr="00B24E98">
        <w:lastRenderedPageBreak/>
        <w:t>Identified a substantial problem</w:t>
      </w:r>
      <w:r w:rsidR="00F75C2A" w:rsidRPr="00B24E98">
        <w:t>.</w:t>
      </w:r>
      <w:bookmarkEnd w:id="0"/>
    </w:p>
    <w:p w14:paraId="2F8C12A8" w14:textId="48D8DF4A" w:rsidR="006D0B4C" w:rsidRPr="00B24E98" w:rsidRDefault="006D0B4C">
      <w:r w:rsidRPr="00B24E98">
        <w:t>The Civil Aviation Authority (CAA) is the UK’s independent statutory body for civil aviation regulation. It was established in 1972. Head office: Aviation House is located near Gatwick Airport in Crawley. The Crawley site is a modern office building with multiple small meeting rooms. These rooms are commonly used for internal meetings, staff training, and consultations with external partners. Each room typically includes a table, chairs, and a TV or presentation screen.</w:t>
      </w:r>
      <w:r w:rsidR="00DA3094" w:rsidRPr="00B24E98">
        <w:t xml:space="preserve"> The problem </w:t>
      </w:r>
      <w:r w:rsidR="0009365A" w:rsidRPr="00B24E98">
        <w:t xml:space="preserve">right now is that the meeting room booking process is </w:t>
      </w:r>
      <w:r w:rsidR="00F75C2A" w:rsidRPr="00B24E98">
        <w:t>managed</w:t>
      </w:r>
      <w:r w:rsidR="0009365A" w:rsidRPr="00B24E98">
        <w:t xml:space="preserve"> manually everywhere in the building for every meeting. Staff must fill out paper forms or send emails to administrators to request bookings and to know if something is taken you must go check in the admin area yourself on a list.</w:t>
      </w:r>
    </w:p>
    <w:p w14:paraId="67A77B50" w14:textId="1245C8D0" w:rsidR="00947DED" w:rsidRPr="00B24E98" w:rsidRDefault="00947DED">
      <w:r w:rsidRPr="00B24E98">
        <w:t xml:space="preserve">The main Problems this causes is that double bookings are really common </w:t>
      </w:r>
      <w:r w:rsidR="00D10A06" w:rsidRPr="00B24E98">
        <w:t xml:space="preserve">since without a shared booking system that updates in real time for everyone and rather having a team </w:t>
      </w:r>
      <w:r w:rsidR="003C0AD2" w:rsidRPr="00B24E98">
        <w:t>manually have to manage all bookings</w:t>
      </w:r>
      <w:r w:rsidR="00D10A06" w:rsidRPr="00B24E98">
        <w:t>, multiple people can unknowingly book the same room for the same time slot</w:t>
      </w:r>
      <w:r w:rsidR="003C0AD2" w:rsidRPr="00B24E98">
        <w:t xml:space="preserve"> by booking at a busy time or where the admin team forgets to put another meeting</w:t>
      </w:r>
      <w:r w:rsidR="00D10A06" w:rsidRPr="00B24E98">
        <w:t xml:space="preserve">. This causes confusion </w:t>
      </w:r>
      <w:r w:rsidR="003C0AD2" w:rsidRPr="00B24E98">
        <w:t xml:space="preserve">since multiple people would expect that they would be able to do their meeting </w:t>
      </w:r>
      <w:r w:rsidR="00D10A06" w:rsidRPr="00B24E98">
        <w:t>and disrupts</w:t>
      </w:r>
      <w:r w:rsidR="003C0AD2" w:rsidRPr="00B24E98">
        <w:t xml:space="preserve"> productivity</w:t>
      </w:r>
      <w:r w:rsidR="00D10A06" w:rsidRPr="00B24E98">
        <w:t>.</w:t>
      </w:r>
    </w:p>
    <w:p w14:paraId="39558748" w14:textId="26B0F39B" w:rsidR="00562FCF" w:rsidRPr="00B24E98" w:rsidRDefault="00562FCF">
      <w:r w:rsidRPr="00B24E98">
        <w:t>Another Problem is that</w:t>
      </w:r>
      <w:r w:rsidR="0061542B" w:rsidRPr="00B24E98">
        <w:t xml:space="preserve"> the staff can never really check what is free in live time. </w:t>
      </w:r>
      <w:r w:rsidRPr="00B24E98">
        <w:t xml:space="preserve">Staff </w:t>
      </w:r>
      <w:r w:rsidR="0019346D" w:rsidRPr="00B24E98">
        <w:t>cannot</w:t>
      </w:r>
      <w:r w:rsidRPr="00B24E98">
        <w:t xml:space="preserve"> easily check which rooms are free or when </w:t>
      </w:r>
      <w:r w:rsidR="0019346D" w:rsidRPr="00B24E98">
        <w:t>they are</w:t>
      </w:r>
      <w:r w:rsidRPr="00B24E98">
        <w:t xml:space="preserve"> booked</w:t>
      </w:r>
      <w:r w:rsidR="0061542B" w:rsidRPr="00B24E98">
        <w:t xml:space="preserve"> online </w:t>
      </w:r>
      <w:r w:rsidR="00FA698B" w:rsidRPr="00B24E98">
        <w:t>rather,</w:t>
      </w:r>
      <w:r w:rsidR="0061542B" w:rsidRPr="00B24E98">
        <w:t xml:space="preserve"> they </w:t>
      </w:r>
      <w:r w:rsidR="00CD2329" w:rsidRPr="00B24E98">
        <w:t>must</w:t>
      </w:r>
      <w:r w:rsidR="0061542B" w:rsidRPr="00B24E98">
        <w:t xml:space="preserve"> go </w:t>
      </w:r>
      <w:r w:rsidR="00FA698B" w:rsidRPr="00B24E98">
        <w:t xml:space="preserve">to the admin room where the notice board contains the meeting times which might be </w:t>
      </w:r>
      <w:r w:rsidR="00CD2329" w:rsidRPr="00B24E98">
        <w:t>out</w:t>
      </w:r>
      <w:r w:rsidR="00FA698B" w:rsidRPr="00B24E98">
        <w:t xml:space="preserve"> of date depending on how busy the admin team is</w:t>
      </w:r>
      <w:r w:rsidRPr="00B24E98">
        <w:t>. They must rely on admin staff or outdated printed schedules, slowing down the process.</w:t>
      </w:r>
    </w:p>
    <w:p w14:paraId="4063B1A8" w14:textId="2ED4AAAC" w:rsidR="00FA698B" w:rsidRPr="00B24E98" w:rsidRDefault="00270424">
      <w:r w:rsidRPr="00B24E98">
        <w:t>Furthermore, manual tracking is very time-consuming for admin staff. Admins must process booking requests by hand, often through emails or paper forms</w:t>
      </w:r>
      <w:r w:rsidR="007B4257" w:rsidRPr="00B24E98">
        <w:t xml:space="preserve"> or the worst even just a verbal request which all can be forgotten about or </w:t>
      </w:r>
      <w:r w:rsidR="00D113F0" w:rsidRPr="00B24E98">
        <w:t>understood wrong or just doesn’t fit where they would then have to let them know and ask for a new time which all slows down productivity extremely</w:t>
      </w:r>
      <w:r w:rsidRPr="00B24E98">
        <w:t>. This takes up valuable time and increases the risk of human error.</w:t>
      </w:r>
    </w:p>
    <w:p w14:paraId="7C275944" w14:textId="53C17977" w:rsidR="00631316" w:rsidRPr="00B24E98" w:rsidRDefault="00F311CD" w:rsidP="00243BAF">
      <w:r w:rsidRPr="00B24E98">
        <w:t xml:space="preserve">Finally, </w:t>
      </w:r>
      <w:r w:rsidR="00B2690A" w:rsidRPr="00B24E98">
        <w:t>there</w:t>
      </w:r>
      <w:r w:rsidRPr="00B24E98">
        <w:t xml:space="preserve"> is no centralised system for staff to view or manage bookings - There is no digital platform where staff can log in to book, view, or cancel their own </w:t>
      </w:r>
      <w:r w:rsidR="00B2690A" w:rsidRPr="00B24E98">
        <w:t>bookings</w:t>
      </w:r>
      <w:r w:rsidR="003441D2" w:rsidRPr="00B24E98">
        <w:t xml:space="preserve"> which once again has shown productivity loss</w:t>
      </w:r>
      <w:r w:rsidR="00B2690A" w:rsidRPr="00B24E98">
        <w:t>.</w:t>
      </w:r>
      <w:r w:rsidRPr="00B24E98">
        <w:t xml:space="preserve"> This limits flexibility and puts pressure on </w:t>
      </w:r>
      <w:r w:rsidR="00F75C2A" w:rsidRPr="00B24E98">
        <w:t>the</w:t>
      </w:r>
      <w:r w:rsidRPr="00B24E98">
        <w:t xml:space="preserve"> small </w:t>
      </w:r>
      <w:r w:rsidR="00F75C2A" w:rsidRPr="00B24E98">
        <w:t>workforce</w:t>
      </w:r>
      <w:r w:rsidRPr="00B24E98">
        <w:t xml:space="preserve"> of administrators</w:t>
      </w:r>
      <w:r w:rsidR="00F75C2A" w:rsidRPr="00B24E98">
        <w:t xml:space="preserve"> in the </w:t>
      </w:r>
      <w:r w:rsidR="0019346D" w:rsidRPr="00B24E98">
        <w:t>location</w:t>
      </w:r>
      <w:r w:rsidRPr="00B24E98">
        <w:t>.</w:t>
      </w:r>
    </w:p>
    <w:p w14:paraId="260631DF" w14:textId="42596FEB" w:rsidR="00A8474B" w:rsidRPr="00B24E98" w:rsidRDefault="00A366A3" w:rsidP="002F68B2">
      <w:pPr>
        <w:pStyle w:val="Heading1"/>
      </w:pPr>
      <w:bookmarkStart w:id="1" w:name="_Toc210164106"/>
      <w:r w:rsidRPr="00B24E98">
        <w:t>B</w:t>
      </w:r>
      <w:r w:rsidR="00332225" w:rsidRPr="00B24E98">
        <w:t xml:space="preserve">road aims </w:t>
      </w:r>
      <w:r w:rsidR="00AB7707" w:rsidRPr="00B24E98">
        <w:t xml:space="preserve">and limitations </w:t>
      </w:r>
      <w:r w:rsidR="00332225" w:rsidRPr="00B24E98">
        <w:t>of the project</w:t>
      </w:r>
      <w:bookmarkEnd w:id="1"/>
      <w:r w:rsidR="00332225" w:rsidRPr="00B24E98">
        <w:t xml:space="preserve"> </w:t>
      </w:r>
    </w:p>
    <w:p w14:paraId="7054A51C" w14:textId="77777777" w:rsidR="00127F95" w:rsidRPr="00B24E98" w:rsidRDefault="004A0307" w:rsidP="002F68B2">
      <w:pPr>
        <w:rPr>
          <w:rFonts w:eastAsiaTheme="minorHAnsi"/>
        </w:rPr>
      </w:pPr>
      <w:r w:rsidRPr="00B24E98">
        <w:rPr>
          <w:rFonts w:eastAsiaTheme="minorHAnsi"/>
        </w:rPr>
        <w:t xml:space="preserve">The goal of this project is to create a digital version of the current meeting room booking system at the CAA Crawley office. This new system will be available across the internal CAA intranet and will allow staff to view, book, and cancel meeting room reservations in live time from any company device. </w:t>
      </w:r>
    </w:p>
    <w:p w14:paraId="5FD83077" w14:textId="4724F841" w:rsidR="004A0307" w:rsidRPr="00B24E98" w:rsidRDefault="004A0307" w:rsidP="002F68B2">
      <w:pPr>
        <w:rPr>
          <w:rFonts w:eastAsiaTheme="minorHAnsi"/>
        </w:rPr>
      </w:pPr>
      <w:r w:rsidRPr="00B24E98">
        <w:rPr>
          <w:rFonts w:eastAsiaTheme="minorHAnsi"/>
        </w:rPr>
        <w:t xml:space="preserve">The main aim is to </w:t>
      </w:r>
      <w:r w:rsidRPr="00B24E98">
        <w:rPr>
          <w:rFonts w:eastAsiaTheme="minorHAnsi"/>
          <w:b/>
          <w:bCs/>
        </w:rPr>
        <w:t>remove the confusion and overlap caused by the current manual system</w:t>
      </w:r>
      <w:r w:rsidRPr="00B24E98">
        <w:rPr>
          <w:rFonts w:eastAsiaTheme="minorHAnsi"/>
        </w:rPr>
        <w:t>. Staff will be able to manage their own bookings directly without relying on the admin team or having to check printed or verbal schedules.</w:t>
      </w:r>
    </w:p>
    <w:p w14:paraId="2B7CBB45" w14:textId="5D96A905" w:rsidR="004A0307" w:rsidRPr="00B24E98" w:rsidRDefault="004A0307" w:rsidP="002F68B2">
      <w:pPr>
        <w:rPr>
          <w:rFonts w:eastAsiaTheme="minorHAnsi"/>
        </w:rPr>
      </w:pPr>
      <w:r w:rsidRPr="00B24E98">
        <w:rPr>
          <w:rFonts w:eastAsiaTheme="minorHAnsi"/>
        </w:rPr>
        <w:t xml:space="preserve">Another aim is to </w:t>
      </w:r>
      <w:r w:rsidRPr="00B24E98">
        <w:rPr>
          <w:rFonts w:eastAsiaTheme="minorHAnsi"/>
          <w:b/>
          <w:bCs/>
        </w:rPr>
        <w:t xml:space="preserve">improve the visibility of </w:t>
      </w:r>
      <w:r w:rsidR="00F75C2A" w:rsidRPr="00B24E98">
        <w:rPr>
          <w:rFonts w:eastAsiaTheme="minorHAnsi"/>
          <w:b/>
          <w:bCs/>
        </w:rPr>
        <w:t>what is</w:t>
      </w:r>
      <w:r w:rsidRPr="00B24E98">
        <w:rPr>
          <w:rFonts w:eastAsiaTheme="minorHAnsi"/>
          <w:b/>
          <w:bCs/>
        </w:rPr>
        <w:t xml:space="preserve"> available</w:t>
      </w:r>
      <w:r w:rsidRPr="00B24E98">
        <w:rPr>
          <w:rFonts w:eastAsiaTheme="minorHAnsi"/>
        </w:rPr>
        <w:t>. The new system will show real</w:t>
      </w:r>
      <w:r w:rsidR="009B540B">
        <w:rPr>
          <w:rFonts w:eastAsiaTheme="minorHAnsi"/>
        </w:rPr>
        <w:t xml:space="preserve"> </w:t>
      </w:r>
      <w:r w:rsidRPr="00B24E98">
        <w:rPr>
          <w:rFonts w:eastAsiaTheme="minorHAnsi"/>
        </w:rPr>
        <w:t>time availability of every meeting room so staff can make quicker decisions and avoid wasting time checking with admins or going back and forth over emails or forms. This will make planning and holding meetings much more efficient.</w:t>
      </w:r>
    </w:p>
    <w:p w14:paraId="22190BB5" w14:textId="15409B52" w:rsidR="004A0307" w:rsidRPr="00B24E98" w:rsidRDefault="004A0307" w:rsidP="002F68B2">
      <w:pPr>
        <w:rPr>
          <w:rFonts w:eastAsiaTheme="minorHAnsi"/>
        </w:rPr>
      </w:pPr>
      <w:r w:rsidRPr="00B24E98">
        <w:rPr>
          <w:rFonts w:eastAsiaTheme="minorHAnsi"/>
        </w:rPr>
        <w:t xml:space="preserve">A further aim is to </w:t>
      </w:r>
      <w:r w:rsidRPr="00B24E98">
        <w:rPr>
          <w:rFonts w:eastAsiaTheme="minorHAnsi"/>
          <w:b/>
          <w:bCs/>
        </w:rPr>
        <w:t>reduce the workload for admin staff</w:t>
      </w:r>
      <w:r w:rsidRPr="00B24E98">
        <w:rPr>
          <w:rFonts w:eastAsiaTheme="minorHAnsi"/>
        </w:rPr>
        <w:t>. Right now, they are responsible for manually managing all bookings, checking for clashes, and updating physical schedules. The digital system would automate this entire process, saving them time and reducing the risk of mistakes or double bookings.</w:t>
      </w:r>
    </w:p>
    <w:p w14:paraId="5CE98D99" w14:textId="6D74B601" w:rsidR="004A0307" w:rsidRPr="00B24E98" w:rsidRDefault="004A0307" w:rsidP="002F68B2">
      <w:pPr>
        <w:rPr>
          <w:rFonts w:eastAsiaTheme="minorHAnsi"/>
        </w:rPr>
      </w:pPr>
      <w:r w:rsidRPr="00B24E98">
        <w:rPr>
          <w:rFonts w:eastAsiaTheme="minorHAnsi"/>
        </w:rPr>
        <w:lastRenderedPageBreak/>
        <w:t xml:space="preserve">Another aim is to </w:t>
      </w:r>
      <w:r w:rsidRPr="00B24E98">
        <w:rPr>
          <w:rFonts w:eastAsiaTheme="minorHAnsi"/>
          <w:b/>
          <w:bCs/>
        </w:rPr>
        <w:t>increase flexibility across the workplace</w:t>
      </w:r>
      <w:r w:rsidRPr="00B24E98">
        <w:rPr>
          <w:rFonts w:eastAsiaTheme="minorHAnsi"/>
        </w:rPr>
        <w:t>. With access to the system from any connected company device, staff can make or change bookings on the go without needing to be physically present near a noticeboard or rely on someone else to do it for them.</w:t>
      </w:r>
    </w:p>
    <w:p w14:paraId="59912F1F" w14:textId="2D7B66B5" w:rsidR="00872D90" w:rsidRPr="00B24E98" w:rsidRDefault="004A0307" w:rsidP="002F68B2">
      <w:pPr>
        <w:rPr>
          <w:rFonts w:eastAsiaTheme="minorHAnsi"/>
        </w:rPr>
      </w:pPr>
      <w:r w:rsidRPr="00B24E98">
        <w:rPr>
          <w:rFonts w:eastAsiaTheme="minorHAnsi"/>
        </w:rPr>
        <w:t xml:space="preserve">An additional aim is </w:t>
      </w:r>
      <w:r w:rsidRPr="00B24E98">
        <w:rPr>
          <w:rFonts w:eastAsiaTheme="minorHAnsi"/>
          <w:b/>
          <w:bCs/>
        </w:rPr>
        <w:t>to centralise all booking data and reduce clutter</w:t>
      </w:r>
      <w:r w:rsidRPr="00B24E98">
        <w:rPr>
          <w:rFonts w:eastAsiaTheme="minorHAnsi"/>
        </w:rPr>
        <w:t xml:space="preserve">. By having one unified digital platform for all meeting room schedules, the business can do away with printed schedules, scattered paper forms, and multiple emails, replacing them with one reliable source </w:t>
      </w:r>
      <w:r w:rsidR="00F75C2A" w:rsidRPr="00B24E98">
        <w:rPr>
          <w:rFonts w:eastAsiaTheme="minorHAnsi"/>
        </w:rPr>
        <w:t>that is</w:t>
      </w:r>
      <w:r w:rsidRPr="00B24E98">
        <w:rPr>
          <w:rFonts w:eastAsiaTheme="minorHAnsi"/>
        </w:rPr>
        <w:t xml:space="preserve"> always up to date and easy to manage.</w:t>
      </w:r>
    </w:p>
    <w:p w14:paraId="39CE8047" w14:textId="0D454B07" w:rsidR="005F3634" w:rsidRPr="00B24E98" w:rsidRDefault="005F3634" w:rsidP="00CB70A6">
      <w:pPr>
        <w:pStyle w:val="Heading1"/>
        <w:rPr>
          <w:rFonts w:eastAsiaTheme="minorHAnsi"/>
        </w:rPr>
      </w:pPr>
      <w:bookmarkStart w:id="2" w:name="_Toc210164107"/>
      <w:r w:rsidRPr="00B24E98">
        <w:rPr>
          <w:rFonts w:eastAsiaTheme="minorHAnsi"/>
        </w:rPr>
        <w:t>Limitations</w:t>
      </w:r>
      <w:bookmarkEnd w:id="2"/>
    </w:p>
    <w:p w14:paraId="35ADB47F" w14:textId="2BC4D93B" w:rsidR="004A0307" w:rsidRPr="00B24E98" w:rsidRDefault="004A0307" w:rsidP="002F68B2">
      <w:pPr>
        <w:rPr>
          <w:rFonts w:eastAsiaTheme="minorHAnsi"/>
        </w:rPr>
      </w:pPr>
      <w:r w:rsidRPr="00B24E98">
        <w:rPr>
          <w:rFonts w:eastAsiaTheme="minorHAnsi"/>
        </w:rPr>
        <w:t xml:space="preserve">However, there are a few limitations to this solution. The system </w:t>
      </w:r>
      <w:r w:rsidRPr="00B24E98">
        <w:rPr>
          <w:rFonts w:eastAsiaTheme="minorHAnsi"/>
          <w:b/>
          <w:bCs/>
        </w:rPr>
        <w:t>will not integrate with external enterprise tools like Outlook or Microsoft Teams</w:t>
      </w:r>
      <w:r w:rsidRPr="00B24E98">
        <w:rPr>
          <w:rFonts w:eastAsiaTheme="minorHAnsi"/>
        </w:rPr>
        <w:t>, as those would require deeper integration with Microsoft services</w:t>
      </w:r>
      <w:r w:rsidR="00872D90" w:rsidRPr="00B24E98">
        <w:rPr>
          <w:rFonts w:eastAsiaTheme="minorHAnsi"/>
        </w:rPr>
        <w:t xml:space="preserve"> </w:t>
      </w:r>
      <w:r w:rsidR="00DC7916" w:rsidRPr="00B24E98">
        <w:rPr>
          <w:rFonts w:eastAsiaTheme="minorHAnsi"/>
        </w:rPr>
        <w:t>and can only send emails since this project is not as big enough to include these enterprise solutions</w:t>
      </w:r>
      <w:r w:rsidRPr="00B24E98">
        <w:rPr>
          <w:rFonts w:eastAsiaTheme="minorHAnsi"/>
        </w:rPr>
        <w:t>.</w:t>
      </w:r>
    </w:p>
    <w:p w14:paraId="5CAD84F2" w14:textId="1F8B1E2A" w:rsidR="004A0307" w:rsidRPr="00B24E98" w:rsidRDefault="004A0307" w:rsidP="002F68B2">
      <w:pPr>
        <w:rPr>
          <w:rFonts w:eastAsiaTheme="minorHAnsi"/>
        </w:rPr>
      </w:pPr>
      <w:r w:rsidRPr="00B24E98">
        <w:rPr>
          <w:rFonts w:eastAsiaTheme="minorHAnsi"/>
        </w:rPr>
        <w:t xml:space="preserve">Another limitation is that the system is designed </w:t>
      </w:r>
      <w:r w:rsidRPr="00B24E98">
        <w:rPr>
          <w:rFonts w:eastAsiaTheme="minorHAnsi"/>
          <w:b/>
          <w:bCs/>
        </w:rPr>
        <w:t>strictly for internal use on CAA-provided devices</w:t>
      </w:r>
      <w:r w:rsidRPr="00B24E98">
        <w:rPr>
          <w:rFonts w:eastAsiaTheme="minorHAnsi"/>
        </w:rPr>
        <w:t>. There will be no mobile app or external access to the system, which means bookings will need to be made from workstations or other authorised internal hardware only.</w:t>
      </w:r>
    </w:p>
    <w:p w14:paraId="2178A55B" w14:textId="44C1B7D4" w:rsidR="004A0307" w:rsidRPr="00B24E98" w:rsidRDefault="004A0307" w:rsidP="002F68B2">
      <w:pPr>
        <w:rPr>
          <w:rFonts w:eastAsiaTheme="minorHAnsi"/>
        </w:rPr>
      </w:pPr>
      <w:r w:rsidRPr="00B24E98">
        <w:rPr>
          <w:rFonts w:eastAsiaTheme="minorHAnsi"/>
        </w:rPr>
        <w:t xml:space="preserve">Staff will also </w:t>
      </w:r>
      <w:r w:rsidRPr="00B24E98">
        <w:rPr>
          <w:rFonts w:eastAsiaTheme="minorHAnsi"/>
          <w:b/>
          <w:bCs/>
        </w:rPr>
        <w:t>need to be trained on how to use the system</w:t>
      </w:r>
      <w:r w:rsidRPr="00B24E98">
        <w:rPr>
          <w:rFonts w:eastAsiaTheme="minorHAnsi"/>
        </w:rPr>
        <w:t xml:space="preserve">, especially since the rollout will involve a full switch from the current </w:t>
      </w:r>
      <w:proofErr w:type="gramStart"/>
      <w:r w:rsidRPr="00B24E98">
        <w:rPr>
          <w:rFonts w:eastAsiaTheme="minorHAnsi"/>
        </w:rPr>
        <w:t>paper</w:t>
      </w:r>
      <w:r w:rsidR="009B540B">
        <w:rPr>
          <w:rFonts w:eastAsiaTheme="minorHAnsi"/>
        </w:rPr>
        <w:t xml:space="preserve"> </w:t>
      </w:r>
      <w:r w:rsidRPr="00B24E98">
        <w:rPr>
          <w:rFonts w:eastAsiaTheme="minorHAnsi"/>
        </w:rPr>
        <w:t>based</w:t>
      </w:r>
      <w:proofErr w:type="gramEnd"/>
      <w:r w:rsidRPr="00B24E98">
        <w:rPr>
          <w:rFonts w:eastAsiaTheme="minorHAnsi"/>
        </w:rPr>
        <w:t xml:space="preserve"> method</w:t>
      </w:r>
      <w:r w:rsidR="00DC7916" w:rsidRPr="00B24E98">
        <w:rPr>
          <w:rFonts w:eastAsiaTheme="minorHAnsi"/>
        </w:rPr>
        <w:t xml:space="preserve"> (Direct Changeover).</w:t>
      </w:r>
      <w:r w:rsidRPr="00B24E98">
        <w:rPr>
          <w:rFonts w:eastAsiaTheme="minorHAnsi"/>
        </w:rPr>
        <w:t xml:space="preserve"> There won’t be a gradual overlap </w:t>
      </w:r>
      <w:proofErr w:type="gramStart"/>
      <w:r w:rsidR="00146501" w:rsidRPr="00B24E98">
        <w:rPr>
          <w:rFonts w:eastAsiaTheme="minorHAnsi"/>
        </w:rPr>
        <w:t>in order</w:t>
      </w:r>
      <w:r w:rsidRPr="00B24E98">
        <w:rPr>
          <w:rFonts w:eastAsiaTheme="minorHAnsi"/>
        </w:rPr>
        <w:t xml:space="preserve"> to</w:t>
      </w:r>
      <w:proofErr w:type="gramEnd"/>
      <w:r w:rsidRPr="00B24E98">
        <w:rPr>
          <w:rFonts w:eastAsiaTheme="minorHAnsi"/>
        </w:rPr>
        <w:t xml:space="preserve"> remove the clutter and confusion of the old system entirely, so everyone will need to adapt to the</w:t>
      </w:r>
      <w:r w:rsidR="00146501" w:rsidRPr="00B24E98">
        <w:rPr>
          <w:rFonts w:eastAsiaTheme="minorHAnsi"/>
        </w:rPr>
        <w:t xml:space="preserve"> new system as soon as possible</w:t>
      </w:r>
      <w:r w:rsidR="00607A54" w:rsidRPr="00B24E98">
        <w:rPr>
          <w:rFonts w:eastAsiaTheme="minorHAnsi"/>
        </w:rPr>
        <w:t xml:space="preserve"> which can be </w:t>
      </w:r>
      <w:proofErr w:type="gramStart"/>
      <w:r w:rsidR="00607A54" w:rsidRPr="00B24E98">
        <w:rPr>
          <w:rFonts w:eastAsiaTheme="minorHAnsi"/>
        </w:rPr>
        <w:t>pretty difficult</w:t>
      </w:r>
      <w:proofErr w:type="gramEnd"/>
      <w:r w:rsidR="00607A54" w:rsidRPr="00B24E98">
        <w:rPr>
          <w:rFonts w:eastAsiaTheme="minorHAnsi"/>
        </w:rPr>
        <w:t xml:space="preserve"> going from full paper to </w:t>
      </w:r>
      <w:r w:rsidR="00233141" w:rsidRPr="00B24E98">
        <w:rPr>
          <w:rFonts w:eastAsiaTheme="minorHAnsi"/>
        </w:rPr>
        <w:t>fully</w:t>
      </w:r>
      <w:r w:rsidR="00607A54" w:rsidRPr="00B24E98">
        <w:rPr>
          <w:rFonts w:eastAsiaTheme="minorHAnsi"/>
        </w:rPr>
        <w:t xml:space="preserve"> digital so productivity for the first few weeks or so will be </w:t>
      </w:r>
      <w:proofErr w:type="gramStart"/>
      <w:r w:rsidR="00607A54" w:rsidRPr="00B24E98">
        <w:rPr>
          <w:rFonts w:eastAsiaTheme="minorHAnsi"/>
        </w:rPr>
        <w:t>pretty low</w:t>
      </w:r>
      <w:proofErr w:type="gramEnd"/>
      <w:r w:rsidRPr="00B24E98">
        <w:rPr>
          <w:rFonts w:eastAsiaTheme="minorHAnsi"/>
        </w:rPr>
        <w:t>.</w:t>
      </w:r>
    </w:p>
    <w:p w14:paraId="3955E2E1" w14:textId="3C7B8B3B" w:rsidR="00233141" w:rsidRPr="00B24E98" w:rsidRDefault="00233141" w:rsidP="002F68B2">
      <w:pPr>
        <w:rPr>
          <w:rFonts w:eastAsiaTheme="minorHAnsi"/>
        </w:rPr>
      </w:pPr>
      <w:r w:rsidRPr="00B24E98">
        <w:rPr>
          <w:rFonts w:eastAsiaTheme="minorHAnsi"/>
        </w:rPr>
        <w:t xml:space="preserve">Finally, there will be </w:t>
      </w:r>
      <w:r w:rsidRPr="00B24E98">
        <w:rPr>
          <w:rFonts w:eastAsiaTheme="minorHAnsi"/>
          <w:b/>
          <w:bCs/>
        </w:rPr>
        <w:t>restrictions around data security and privacy</w:t>
      </w:r>
      <w:r w:rsidRPr="00B24E98">
        <w:rPr>
          <w:rFonts w:eastAsiaTheme="minorHAnsi"/>
        </w:rPr>
        <w:t xml:space="preserve">. Since booking data will include staff names, meeting times, and potentially sensitive meeting information such as department names or external visitor details, the system will need to follow strict GDPR guidelines. This means that any data stored must be limited to what is </w:t>
      </w:r>
      <w:r w:rsidR="0089360D" w:rsidRPr="00B24E98">
        <w:rPr>
          <w:rFonts w:eastAsiaTheme="minorHAnsi"/>
        </w:rPr>
        <w:t>necessary</w:t>
      </w:r>
      <w:r w:rsidR="005362D8" w:rsidRPr="00B24E98">
        <w:rPr>
          <w:rFonts w:eastAsiaTheme="minorHAnsi"/>
        </w:rPr>
        <w:t xml:space="preserve"> (</w:t>
      </w:r>
      <w:r w:rsidR="00CE1B3B" w:rsidRPr="00B24E98">
        <w:rPr>
          <w:rFonts w:eastAsiaTheme="minorHAnsi"/>
        </w:rPr>
        <w:t>Data Protection Act 2018). F</w:t>
      </w:r>
      <w:r w:rsidRPr="00B24E98">
        <w:rPr>
          <w:rFonts w:eastAsiaTheme="minorHAnsi"/>
        </w:rPr>
        <w:t>or example, only showing a staff member’s name and time slot instead of full meeting details to general users. Only certain authorised users like managers or administrators should be able to view full details or make changes to other people's bookings</w:t>
      </w:r>
      <w:r w:rsidR="00F75C2A" w:rsidRPr="00B24E98">
        <w:rPr>
          <w:rFonts w:eastAsiaTheme="minorHAnsi"/>
        </w:rPr>
        <w:t>.</w:t>
      </w:r>
    </w:p>
    <w:p w14:paraId="3E4B3849" w14:textId="2B36DC71" w:rsidR="004A0307" w:rsidRPr="00B24E98" w:rsidRDefault="00233141" w:rsidP="002F68B2">
      <w:pPr>
        <w:rPr>
          <w:rFonts w:eastAsiaTheme="minorHAnsi"/>
        </w:rPr>
      </w:pPr>
      <w:r w:rsidRPr="00B24E98">
        <w:rPr>
          <w:rFonts w:eastAsiaTheme="minorHAnsi"/>
        </w:rPr>
        <w:t xml:space="preserve">The system must </w:t>
      </w:r>
      <w:r w:rsidRPr="00B24E98">
        <w:rPr>
          <w:rFonts w:eastAsiaTheme="minorHAnsi"/>
          <w:b/>
          <w:bCs/>
        </w:rPr>
        <w:t xml:space="preserve">also ensure that data is stored securely on approved internal </w:t>
      </w:r>
      <w:r w:rsidR="00EC223E" w:rsidRPr="00B24E98">
        <w:rPr>
          <w:rFonts w:eastAsiaTheme="minorHAnsi"/>
          <w:b/>
          <w:bCs/>
        </w:rPr>
        <w:t>servers</w:t>
      </w:r>
      <w:r w:rsidR="00EC223E" w:rsidRPr="00B24E98">
        <w:rPr>
          <w:rFonts w:eastAsiaTheme="minorHAnsi"/>
        </w:rPr>
        <w:t>,</w:t>
      </w:r>
      <w:r w:rsidRPr="00B24E98">
        <w:rPr>
          <w:rFonts w:eastAsiaTheme="minorHAnsi"/>
        </w:rPr>
        <w:t xml:space="preserve"> and that no information is shared or visible to people who do not need access</w:t>
      </w:r>
      <w:r w:rsidR="003141DF" w:rsidRPr="00B24E98">
        <w:rPr>
          <w:rFonts w:eastAsiaTheme="minorHAnsi"/>
        </w:rPr>
        <w:t xml:space="preserve"> (Data Protection Act 2018)</w:t>
      </w:r>
      <w:r w:rsidRPr="00B24E98">
        <w:rPr>
          <w:rFonts w:eastAsiaTheme="minorHAnsi"/>
        </w:rPr>
        <w:t xml:space="preserve">. There will also need to be a way for staff to cancel or remove their own bookings and for old data to be automatically removed after a certain period, to avoid storing personal information longer than needed. These guidelines must be built into the system design to make sure the platform </w:t>
      </w:r>
      <w:r w:rsidR="003F49F4" w:rsidRPr="00B24E98">
        <w:rPr>
          <w:rFonts w:eastAsiaTheme="minorHAnsi"/>
        </w:rPr>
        <w:t>is always legally compliant and respects staff privacy</w:t>
      </w:r>
      <w:r w:rsidRPr="00B24E98">
        <w:rPr>
          <w:rFonts w:eastAsiaTheme="minorHAnsi"/>
        </w:rPr>
        <w:t>.</w:t>
      </w:r>
    </w:p>
    <w:p w14:paraId="3CD49C04" w14:textId="5F98F252" w:rsidR="006B285D" w:rsidRPr="002F68B2" w:rsidRDefault="00A8474B" w:rsidP="002F68B2">
      <w:pPr>
        <w:pStyle w:val="Heading1"/>
      </w:pPr>
      <w:bookmarkStart w:id="3" w:name="_Toc210164108"/>
      <w:r w:rsidRPr="00B24E98">
        <w:t>F</w:t>
      </w:r>
      <w:r w:rsidR="00332225" w:rsidRPr="00B24E98">
        <w:t xml:space="preserve">eedback </w:t>
      </w:r>
      <w:r w:rsidR="00A366A3" w:rsidRPr="00B24E98">
        <w:t>and refinement</w:t>
      </w:r>
      <w:r w:rsidRPr="00B24E98">
        <w:t xml:space="preserve"> to the proposed solution.</w:t>
      </w:r>
      <w:bookmarkEnd w:id="3"/>
      <w:r w:rsidRPr="00B24E98">
        <w:t xml:space="preserve"> </w:t>
      </w:r>
    </w:p>
    <w:tbl>
      <w:tblPr>
        <w:tblStyle w:val="TableGrid"/>
        <w:tblW w:w="0" w:type="auto"/>
        <w:tblInd w:w="720" w:type="dxa"/>
        <w:tblLook w:val="04A0" w:firstRow="1" w:lastRow="0" w:firstColumn="1" w:lastColumn="0" w:noHBand="0" w:noVBand="1"/>
      </w:tblPr>
      <w:tblGrid>
        <w:gridCol w:w="4613"/>
        <w:gridCol w:w="3683"/>
      </w:tblGrid>
      <w:tr w:rsidR="000D5A3B" w:rsidRPr="00B24E98" w14:paraId="3E0515AD" w14:textId="2CC12765" w:rsidTr="000D5A3B">
        <w:tc>
          <w:tcPr>
            <w:tcW w:w="4613" w:type="dxa"/>
          </w:tcPr>
          <w:p w14:paraId="2882D3D3" w14:textId="5966F5F6" w:rsidR="000D5A3B" w:rsidRPr="00B24E98" w:rsidRDefault="000D5A3B" w:rsidP="000F6EF2">
            <w:r w:rsidRPr="00B24E98">
              <w:t>Questions</w:t>
            </w:r>
          </w:p>
        </w:tc>
        <w:tc>
          <w:tcPr>
            <w:tcW w:w="3683" w:type="dxa"/>
          </w:tcPr>
          <w:p w14:paraId="091107B1" w14:textId="3EE9E371" w:rsidR="000D5A3B" w:rsidRPr="00B24E98" w:rsidRDefault="007C1B0A" w:rsidP="000F6EF2">
            <w:r w:rsidRPr="00B24E98">
              <w:t>Answers</w:t>
            </w:r>
          </w:p>
        </w:tc>
      </w:tr>
      <w:tr w:rsidR="000D5A3B" w:rsidRPr="00B24E98" w14:paraId="6A52AE8A" w14:textId="65CC1B14" w:rsidTr="000D5A3B">
        <w:tc>
          <w:tcPr>
            <w:tcW w:w="4613" w:type="dxa"/>
          </w:tcPr>
          <w:p w14:paraId="503A5EC6" w14:textId="77777777" w:rsidR="000D5A3B" w:rsidRPr="00B24E98" w:rsidRDefault="000D5A3B" w:rsidP="000F6EF2">
            <w:r w:rsidRPr="00B24E98">
              <w:t>Can emails be sent to people in your team?</w:t>
            </w:r>
          </w:p>
        </w:tc>
        <w:tc>
          <w:tcPr>
            <w:tcW w:w="3683" w:type="dxa"/>
          </w:tcPr>
          <w:p w14:paraId="6237C0E7" w14:textId="13A6CA8B" w:rsidR="000D5A3B" w:rsidRPr="00B24E98" w:rsidRDefault="007809EA" w:rsidP="000F6EF2">
            <w:r w:rsidRPr="00B24E98">
              <w:t xml:space="preserve">Yes, emails will be sent using smtp with </w:t>
            </w:r>
            <w:r w:rsidR="0019346D" w:rsidRPr="00B24E98">
              <w:t>an</w:t>
            </w:r>
            <w:r w:rsidRPr="00B24E98">
              <w:t xml:space="preserve"> email sender </w:t>
            </w:r>
            <w:r w:rsidR="00287C43" w:rsidRPr="00B24E98">
              <w:t>API</w:t>
            </w:r>
            <w:r w:rsidRPr="00B24E98">
              <w:t xml:space="preserve"> I will link</w:t>
            </w:r>
            <w:r w:rsidR="0017234D" w:rsidRPr="00B24E98">
              <w:t xml:space="preserve"> inside the code</w:t>
            </w:r>
            <w:r w:rsidRPr="00B24E98">
              <w:t xml:space="preserve"> (Mailjet </w:t>
            </w:r>
            <w:r w:rsidR="0089360D" w:rsidRPr="00B24E98">
              <w:t>since</w:t>
            </w:r>
            <w:r w:rsidRPr="00B24E98">
              <w:t xml:space="preserve"> I have the most experience with them)</w:t>
            </w:r>
            <w:r w:rsidR="0002710A" w:rsidRPr="00B24E98">
              <w:t xml:space="preserve"> </w:t>
            </w:r>
            <w:r w:rsidR="00550116" w:rsidRPr="00B24E98">
              <w:t>using a company’s own domain email</w:t>
            </w:r>
            <w:r w:rsidR="006E4D15" w:rsidRPr="00B24E98">
              <w:t xml:space="preserve">. That email will send all notifications to anyone related to a meeting room (room changes, room receipt which is the summary of the room booked what time etc, </w:t>
            </w:r>
            <w:r w:rsidR="00B75BC4" w:rsidRPr="00B24E98">
              <w:t xml:space="preserve">any complications that </w:t>
            </w:r>
            <w:r w:rsidR="00F75C2A" w:rsidRPr="00B24E98">
              <w:t>produce</w:t>
            </w:r>
            <w:r w:rsidR="00B75BC4" w:rsidRPr="00B24E98">
              <w:t xml:space="preserve"> the room)</w:t>
            </w:r>
          </w:p>
        </w:tc>
      </w:tr>
      <w:tr w:rsidR="000D5A3B" w:rsidRPr="00B24E98" w14:paraId="4AB62981" w14:textId="52854F3E" w:rsidTr="000D5A3B">
        <w:tc>
          <w:tcPr>
            <w:tcW w:w="4613" w:type="dxa"/>
          </w:tcPr>
          <w:p w14:paraId="00FED175" w14:textId="77777777" w:rsidR="000D5A3B" w:rsidRPr="00B24E98" w:rsidRDefault="000D5A3B" w:rsidP="000F6EF2">
            <w:r w:rsidRPr="00B24E98">
              <w:lastRenderedPageBreak/>
              <w:t>Would there be a way to cancel/amend the booking?</w:t>
            </w:r>
          </w:p>
        </w:tc>
        <w:tc>
          <w:tcPr>
            <w:tcW w:w="3683" w:type="dxa"/>
          </w:tcPr>
          <w:p w14:paraId="5F3DE0E0" w14:textId="42CB9BAC" w:rsidR="000D5A3B" w:rsidRPr="00B24E98" w:rsidRDefault="00D03F78" w:rsidP="000F6EF2">
            <w:r w:rsidRPr="00B24E98">
              <w:t>Yes, on the website where you book the rooms etc, there will also be a tab that goes to my bookings, which is all bookings currently booked into by the current user logged into the website.</w:t>
            </w:r>
            <w:r w:rsidR="00912F53" w:rsidRPr="00B24E98">
              <w:t xml:space="preserve"> This page will have an edit button</w:t>
            </w:r>
            <w:r w:rsidR="00F81D6F" w:rsidRPr="00B24E98">
              <w:t xml:space="preserve"> to change details like </w:t>
            </w:r>
            <w:r w:rsidR="00912F53" w:rsidRPr="00B24E98">
              <w:t>and a cancel button that will allow you to (with a confirmation to avoid accidental cancellation) cancel the booking and become available.</w:t>
            </w:r>
          </w:p>
        </w:tc>
      </w:tr>
      <w:tr w:rsidR="000D5A3B" w:rsidRPr="00B24E98" w14:paraId="794DF9A5" w14:textId="0325E22C" w:rsidTr="000D5A3B">
        <w:tc>
          <w:tcPr>
            <w:tcW w:w="4613" w:type="dxa"/>
          </w:tcPr>
          <w:p w14:paraId="496315F3" w14:textId="77777777" w:rsidR="000D5A3B" w:rsidRPr="00B24E98" w:rsidRDefault="000D5A3B" w:rsidP="000F6EF2">
            <w:r w:rsidRPr="00B24E98">
              <w:t>Will you have changeover time between meetings?</w:t>
            </w:r>
          </w:p>
        </w:tc>
        <w:tc>
          <w:tcPr>
            <w:tcW w:w="3683" w:type="dxa"/>
          </w:tcPr>
          <w:p w14:paraId="5F62648F" w14:textId="6FAFAB62" w:rsidR="000D5A3B" w:rsidRPr="00B24E98" w:rsidRDefault="00882DE2" w:rsidP="000F6EF2">
            <w:r w:rsidRPr="00B24E98">
              <w:t xml:space="preserve">System will have a buffer for up to </w:t>
            </w:r>
            <w:r w:rsidR="00D62C9E" w:rsidRPr="00B24E98">
              <w:t xml:space="preserve">60 </w:t>
            </w:r>
            <w:r w:rsidRPr="00B24E98">
              <w:t xml:space="preserve">mins which will be used </w:t>
            </w:r>
            <w:r w:rsidR="00D62C9E" w:rsidRPr="00B24E98">
              <w:t>for anything that takes time between meetings so if it goes over like 10 mins or rooms needs to be cleaned or new seats need to be</w:t>
            </w:r>
            <w:r w:rsidR="009769EB" w:rsidRPr="00B24E98">
              <w:t xml:space="preserve"> brought</w:t>
            </w:r>
            <w:r w:rsidR="00D62C9E" w:rsidRPr="00B24E98">
              <w:t xml:space="preserve"> in etc, this time will be used for all of this, however if it can all be done before that the little screen in front of the room can be used to say that the system is already ready, which therefore will allow instantly bookings to be made </w:t>
            </w:r>
            <w:r w:rsidR="009769EB" w:rsidRPr="00B24E98">
              <w:t>through the web portal.</w:t>
            </w:r>
          </w:p>
        </w:tc>
      </w:tr>
      <w:tr w:rsidR="000D5A3B" w:rsidRPr="00B24E98" w14:paraId="24E3ED79" w14:textId="167E1CC5" w:rsidTr="000D5A3B">
        <w:tc>
          <w:tcPr>
            <w:tcW w:w="4613" w:type="dxa"/>
          </w:tcPr>
          <w:p w14:paraId="3F6F1E23" w14:textId="77777777" w:rsidR="000D5A3B" w:rsidRPr="00B24E98" w:rsidRDefault="000D5A3B" w:rsidP="000F6EF2">
            <w:r w:rsidRPr="00B24E98">
              <w:t>Are there orders of priority for senior managers?</w:t>
            </w:r>
          </w:p>
        </w:tc>
        <w:tc>
          <w:tcPr>
            <w:tcW w:w="3683" w:type="dxa"/>
          </w:tcPr>
          <w:p w14:paraId="7F228209" w14:textId="14B52F0A" w:rsidR="000D5A3B" w:rsidRPr="00B24E98" w:rsidRDefault="00505999" w:rsidP="000F6EF2">
            <w:r w:rsidRPr="00B24E98">
              <w:t>Yes,</w:t>
            </w:r>
            <w:r w:rsidR="009769EB" w:rsidRPr="00B24E98">
              <w:t xml:space="preserve"> anyone that is high enough clearance, so senior manager or board of directors etc can </w:t>
            </w:r>
            <w:r w:rsidR="00E32953" w:rsidRPr="00B24E98">
              <w:t xml:space="preserve">book into a booking where its conflicting </w:t>
            </w:r>
            <w:r w:rsidR="007725E3" w:rsidRPr="00B24E98">
              <w:t>and they</w:t>
            </w:r>
            <w:r w:rsidR="00E32953" w:rsidRPr="00B24E98">
              <w:t xml:space="preserve"> will take priority, however they must provide a good reason </w:t>
            </w:r>
            <w:r w:rsidR="007725E3" w:rsidRPr="00B24E98">
              <w:t>in the web portal when booking it and if it’s not decent enough they may be denied in the future if it’s a recurring issue.</w:t>
            </w:r>
          </w:p>
        </w:tc>
      </w:tr>
      <w:tr w:rsidR="000D5A3B" w:rsidRPr="00B24E98" w14:paraId="1B01F14C" w14:textId="793AEB27" w:rsidTr="000D5A3B">
        <w:tc>
          <w:tcPr>
            <w:tcW w:w="4613" w:type="dxa"/>
          </w:tcPr>
          <w:p w14:paraId="5719FCBE" w14:textId="77777777" w:rsidR="000D5A3B" w:rsidRPr="00B24E98" w:rsidRDefault="000D5A3B" w:rsidP="000F6EF2">
            <w:r w:rsidRPr="00B24E98">
              <w:t>What happens if a meeting runs over time slot?</w:t>
            </w:r>
          </w:p>
        </w:tc>
        <w:tc>
          <w:tcPr>
            <w:tcW w:w="3683" w:type="dxa"/>
          </w:tcPr>
          <w:p w14:paraId="645C375E" w14:textId="02B371A6" w:rsidR="000D5A3B" w:rsidRPr="00B24E98" w:rsidRDefault="007725E3" w:rsidP="000F6EF2">
            <w:r w:rsidRPr="00B24E98">
              <w:t xml:space="preserve">As said before they have that 60 mins of total time to be used for anything that needs to be cleaned/ fixed in the room and if anything goes over, however it is strongly </w:t>
            </w:r>
            <w:r w:rsidR="00E243CF" w:rsidRPr="00B24E98">
              <w:t xml:space="preserve">encouraged to try to keep it in the time slot as much as possible as if it goes over that 60 min limit with cleaning room etc then admin will have to deal with it personally, however should not be that much of an issue since it </w:t>
            </w:r>
            <w:r w:rsidR="009B57BA" w:rsidRPr="00B24E98">
              <w:t>is pretty rare.</w:t>
            </w:r>
          </w:p>
        </w:tc>
      </w:tr>
      <w:tr w:rsidR="000D5A3B" w:rsidRPr="00B24E98" w14:paraId="7B62727E" w14:textId="5CCFF258" w:rsidTr="000D5A3B">
        <w:tc>
          <w:tcPr>
            <w:tcW w:w="4613" w:type="dxa"/>
          </w:tcPr>
          <w:p w14:paraId="3492B625" w14:textId="77777777" w:rsidR="000D5A3B" w:rsidRPr="00B24E98" w:rsidRDefault="000D5A3B" w:rsidP="000F6EF2">
            <w:r w:rsidRPr="00B24E98">
              <w:t>Can users ‘check out’ early to be checked etc.</w:t>
            </w:r>
          </w:p>
        </w:tc>
        <w:tc>
          <w:tcPr>
            <w:tcW w:w="3683" w:type="dxa"/>
          </w:tcPr>
          <w:p w14:paraId="30910C76" w14:textId="2376A585" w:rsidR="000D5A3B" w:rsidRPr="00B24E98" w:rsidRDefault="00F75C2A" w:rsidP="000F6EF2">
            <w:r w:rsidRPr="00B24E98">
              <w:t>Yes,</w:t>
            </w:r>
            <w:r w:rsidR="009B57BA" w:rsidRPr="00B24E98">
              <w:t xml:space="preserve"> the people that have been assigned into the meeting can leave the room and scan their id </w:t>
            </w:r>
            <w:r w:rsidR="001A09F2" w:rsidRPr="00B24E98">
              <w:t xml:space="preserve">on the screen which will </w:t>
            </w:r>
            <w:r w:rsidR="00BB14A8" w:rsidRPr="00B24E98">
              <w:t xml:space="preserve">effectively just treat in the backend as them leaving the meeting. Then this slot if </w:t>
            </w:r>
            <w:r w:rsidR="0089360D" w:rsidRPr="00B24E98">
              <w:t>it is</w:t>
            </w:r>
            <w:r w:rsidR="00BB14A8" w:rsidRPr="00B24E98">
              <w:t xml:space="preserve"> only a few people out of the active meeting can allow others to join the meeting or if everyone has left then the room will be treated as free available immediately to be booked after the maintenance staff </w:t>
            </w:r>
            <w:r w:rsidR="001F1347" w:rsidRPr="00B24E98">
              <w:t>also say its clean.</w:t>
            </w:r>
          </w:p>
        </w:tc>
      </w:tr>
      <w:tr w:rsidR="000D5A3B" w:rsidRPr="00B24E98" w14:paraId="4E35210C" w14:textId="6C2BC95A" w:rsidTr="000D5A3B">
        <w:tc>
          <w:tcPr>
            <w:tcW w:w="4613" w:type="dxa"/>
          </w:tcPr>
          <w:p w14:paraId="0ACF4FCD" w14:textId="77777777" w:rsidR="000D5A3B" w:rsidRPr="00B24E98" w:rsidRDefault="000D5A3B" w:rsidP="000F6EF2">
            <w:r w:rsidRPr="00B24E98">
              <w:lastRenderedPageBreak/>
              <w:t>Do the rooms have different criteria e.g. space/ computers etc.</w:t>
            </w:r>
          </w:p>
        </w:tc>
        <w:tc>
          <w:tcPr>
            <w:tcW w:w="3683" w:type="dxa"/>
          </w:tcPr>
          <w:p w14:paraId="66D86C17" w14:textId="2A857BEA" w:rsidR="000D5A3B" w:rsidRPr="00B24E98" w:rsidRDefault="00F75C2A" w:rsidP="000F6EF2">
            <w:r w:rsidRPr="00B24E98">
              <w:t>Yes,</w:t>
            </w:r>
            <w:r w:rsidR="001F1347" w:rsidRPr="00B24E98">
              <w:t xml:space="preserve"> there are little tags associated to quickly describe what each room has that are all shown on the web portal and these can be used to easily see what</w:t>
            </w:r>
            <w:r w:rsidR="00AF39C8" w:rsidRPr="00B24E98">
              <w:t xml:space="preserve"> each room has when the person is booking the room.</w:t>
            </w:r>
          </w:p>
        </w:tc>
      </w:tr>
      <w:tr w:rsidR="000D5A3B" w:rsidRPr="00B24E98" w14:paraId="5B63D59B" w14:textId="16B64A17" w:rsidTr="000D5A3B">
        <w:tc>
          <w:tcPr>
            <w:tcW w:w="4613" w:type="dxa"/>
          </w:tcPr>
          <w:p w14:paraId="67419E53" w14:textId="77777777" w:rsidR="000D5A3B" w:rsidRPr="00B24E98" w:rsidRDefault="000D5A3B" w:rsidP="000F6EF2">
            <w:r w:rsidRPr="00B24E98">
              <w:t>Can you search for specific rooms?</w:t>
            </w:r>
          </w:p>
        </w:tc>
        <w:tc>
          <w:tcPr>
            <w:tcW w:w="3683" w:type="dxa"/>
          </w:tcPr>
          <w:p w14:paraId="6A45152B" w14:textId="5EFBBE8A" w:rsidR="000D5A3B" w:rsidRPr="00B24E98" w:rsidRDefault="00505999" w:rsidP="000F6EF2">
            <w:r w:rsidRPr="00B24E98">
              <w:t>Yes,</w:t>
            </w:r>
            <w:r w:rsidR="00AF39C8" w:rsidRPr="00B24E98">
              <w:t xml:space="preserve"> you can see the large grid list of all the rooms in the room section of the </w:t>
            </w:r>
            <w:r w:rsidR="005F3634" w:rsidRPr="00B24E98">
              <w:t>portal,</w:t>
            </w:r>
            <w:r w:rsidR="00AF39C8" w:rsidRPr="00B24E98">
              <w:t xml:space="preserve"> and you can also use the tags to filter for what you need or if you know the room name you can also just search for it. </w:t>
            </w:r>
          </w:p>
        </w:tc>
      </w:tr>
      <w:tr w:rsidR="000D5A3B" w:rsidRPr="00B24E98" w14:paraId="329DE66B" w14:textId="13438EEE" w:rsidTr="000D5A3B">
        <w:tc>
          <w:tcPr>
            <w:tcW w:w="4613" w:type="dxa"/>
          </w:tcPr>
          <w:p w14:paraId="20067407" w14:textId="34C8309A" w:rsidR="000D5A3B" w:rsidRPr="00B24E98" w:rsidRDefault="000D5A3B" w:rsidP="000F6EF2">
            <w:r w:rsidRPr="00B24E98">
              <w:t>Can you add information for the booking – num</w:t>
            </w:r>
            <w:r w:rsidR="0019346D" w:rsidRPr="00B24E98">
              <w:t>ber</w:t>
            </w:r>
            <w:r w:rsidRPr="00B24E98">
              <w:t xml:space="preserve"> of chairs etc.</w:t>
            </w:r>
          </w:p>
        </w:tc>
        <w:tc>
          <w:tcPr>
            <w:tcW w:w="3683" w:type="dxa"/>
          </w:tcPr>
          <w:p w14:paraId="21CF0625" w14:textId="00C21DA5" w:rsidR="000D5A3B" w:rsidRPr="00B24E98" w:rsidRDefault="00F75C2A" w:rsidP="000F6EF2">
            <w:r w:rsidRPr="00B24E98">
              <w:t>No,</w:t>
            </w:r>
            <w:r w:rsidR="00313D2A" w:rsidRPr="00B24E98">
              <w:t xml:space="preserve"> </w:t>
            </w:r>
            <w:r w:rsidR="00781B5B" w:rsidRPr="00B24E98">
              <w:t>you can</w:t>
            </w:r>
            <w:r w:rsidR="00313D2A" w:rsidRPr="00B24E98">
              <w:t xml:space="preserve"> only use what the room has meaning that pretty much instead of the booker being able to choose </w:t>
            </w:r>
            <w:r w:rsidRPr="00B24E98">
              <w:t>what is</w:t>
            </w:r>
            <w:r w:rsidR="00313D2A" w:rsidRPr="00B24E98">
              <w:t xml:space="preserve"> in the room they </w:t>
            </w:r>
            <w:r w:rsidR="005F3634" w:rsidRPr="00B24E98">
              <w:t>must</w:t>
            </w:r>
            <w:r w:rsidR="00313D2A" w:rsidRPr="00B24E98">
              <w:t xml:space="preserve"> choose from the selection of rooms available and choose what meets them the best. </w:t>
            </w:r>
            <w:r w:rsidRPr="00B24E98">
              <w:t>However,</w:t>
            </w:r>
            <w:r w:rsidR="00781B5B" w:rsidRPr="00B24E98">
              <w:t xml:space="preserve"> there will be a diverse selection of rooms </w:t>
            </w:r>
            <w:r w:rsidR="005F3634" w:rsidRPr="00B24E98">
              <w:t>and</w:t>
            </w:r>
            <w:r w:rsidR="00781B5B" w:rsidRPr="00B24E98">
              <w:t xml:space="preserve"> a large amount of them meaning it should not be that big of a deal. </w:t>
            </w:r>
          </w:p>
        </w:tc>
      </w:tr>
      <w:tr w:rsidR="000D5A3B" w:rsidRPr="00B24E98" w14:paraId="26AC824D" w14:textId="1E0BA090" w:rsidTr="000D5A3B">
        <w:tc>
          <w:tcPr>
            <w:tcW w:w="4613" w:type="dxa"/>
          </w:tcPr>
          <w:p w14:paraId="6E9D6159" w14:textId="77777777" w:rsidR="000D5A3B" w:rsidRPr="00B24E98" w:rsidRDefault="000D5A3B" w:rsidP="000F6EF2">
            <w:r w:rsidRPr="00B24E98">
              <w:t>Will people still be able to book a room on the spot?</w:t>
            </w:r>
          </w:p>
        </w:tc>
        <w:tc>
          <w:tcPr>
            <w:tcW w:w="3683" w:type="dxa"/>
          </w:tcPr>
          <w:p w14:paraId="3F1B744D" w14:textId="0B736AE2" w:rsidR="000D5A3B" w:rsidRPr="00B24E98" w:rsidRDefault="00C63C26" w:rsidP="000F6EF2">
            <w:r w:rsidRPr="00B24E98">
              <w:t xml:space="preserve">If the room is available for the rest of the </w:t>
            </w:r>
            <w:r w:rsidR="00F75C2A" w:rsidRPr="00B24E98">
              <w:t>day,</w:t>
            </w:r>
            <w:r w:rsidRPr="00B24E98">
              <w:t xml:space="preserve"> then yes you can walk up to the screen and then every person that enters the room will have to scan their id. This will get logged to the system and the total meeting time will be measured where it will be time taken for room to be empty again. </w:t>
            </w:r>
          </w:p>
        </w:tc>
      </w:tr>
      <w:tr w:rsidR="000D5A3B" w:rsidRPr="00B24E98" w14:paraId="49374575" w14:textId="25126469" w:rsidTr="000D5A3B">
        <w:tc>
          <w:tcPr>
            <w:tcW w:w="4613" w:type="dxa"/>
          </w:tcPr>
          <w:p w14:paraId="430F9E43" w14:textId="77777777" w:rsidR="000D5A3B" w:rsidRPr="00B24E98" w:rsidRDefault="000D5A3B" w:rsidP="000F6EF2">
            <w:r w:rsidRPr="00B24E98">
              <w:t>Can a timetable for a room be shown?</w:t>
            </w:r>
          </w:p>
        </w:tc>
        <w:tc>
          <w:tcPr>
            <w:tcW w:w="3683" w:type="dxa"/>
          </w:tcPr>
          <w:p w14:paraId="4DA2CF4F" w14:textId="7BB78C6A" w:rsidR="000D5A3B" w:rsidRPr="00B24E98" w:rsidRDefault="00C63C26" w:rsidP="000F6EF2">
            <w:r w:rsidRPr="00B24E98">
              <w:t xml:space="preserve">There will be a </w:t>
            </w:r>
            <w:r w:rsidR="00A70135" w:rsidRPr="00B24E98">
              <w:t>calendar</w:t>
            </w:r>
            <w:r w:rsidRPr="00B24E98">
              <w:t xml:space="preserve"> timetable like widget which shows up when you click on a room’s hamburger menu in the room section and select details</w:t>
            </w:r>
            <w:r w:rsidR="00A70135" w:rsidRPr="00B24E98">
              <w:t>. It will be a little section at the lower part of the screen.</w:t>
            </w:r>
          </w:p>
        </w:tc>
      </w:tr>
      <w:tr w:rsidR="000D5A3B" w:rsidRPr="00B24E98" w14:paraId="3EFFB1E1" w14:textId="35BD256A" w:rsidTr="000D5A3B">
        <w:tc>
          <w:tcPr>
            <w:tcW w:w="4613" w:type="dxa"/>
          </w:tcPr>
          <w:p w14:paraId="68708087" w14:textId="77777777" w:rsidR="000D5A3B" w:rsidRPr="00B24E98" w:rsidRDefault="000D5A3B" w:rsidP="000F6EF2">
            <w:r w:rsidRPr="00B24E98">
              <w:t>Show a message to identify who has booked the room and meeting type.</w:t>
            </w:r>
          </w:p>
        </w:tc>
        <w:tc>
          <w:tcPr>
            <w:tcW w:w="3683" w:type="dxa"/>
          </w:tcPr>
          <w:p w14:paraId="345119F1" w14:textId="2CF56C21" w:rsidR="000D5A3B" w:rsidRPr="00B24E98" w:rsidRDefault="00A70135" w:rsidP="000F6EF2">
            <w:r w:rsidRPr="00B24E98">
              <w:t xml:space="preserve">On the screen it will be </w:t>
            </w:r>
            <w:r w:rsidR="00F75C2A" w:rsidRPr="00B24E98">
              <w:t>the booker name, their id, little title, little description and how long (either how long left or time until free).</w:t>
            </w:r>
          </w:p>
        </w:tc>
      </w:tr>
    </w:tbl>
    <w:p w14:paraId="128123DB" w14:textId="4F4998B9" w:rsidR="005F3634" w:rsidRPr="00B24E98" w:rsidRDefault="00243BAF" w:rsidP="005F3634">
      <w:pPr>
        <w:pStyle w:val="Heading1"/>
      </w:pPr>
      <w:bookmarkStart w:id="4" w:name="_Toc210164109"/>
      <w:r w:rsidRPr="00B24E98">
        <w:t>Refined Aims</w:t>
      </w:r>
      <w:bookmarkEnd w:id="4"/>
    </w:p>
    <w:p w14:paraId="037E3693" w14:textId="05865E97" w:rsidR="00AD7829" w:rsidRPr="00B24E98" w:rsidRDefault="00AD7829" w:rsidP="002F68B2">
      <w:pPr>
        <w:rPr>
          <w:rFonts w:eastAsiaTheme="minorHAnsi"/>
        </w:rPr>
      </w:pPr>
      <w:r w:rsidRPr="00B24E98">
        <w:rPr>
          <w:rFonts w:eastAsiaTheme="minorHAnsi"/>
          <w:b/>
          <w:bCs/>
        </w:rPr>
        <w:t>Empower Staff with Direct Booking and Management.</w:t>
      </w:r>
      <w:r w:rsidRPr="00B24E98">
        <w:rPr>
          <w:rFonts w:eastAsiaTheme="minorHAnsi"/>
        </w:rPr>
        <w:t xml:space="preserve"> Enable staff to book, amend, and cancel meeting room bookings directly through a </w:t>
      </w:r>
      <w:proofErr w:type="gramStart"/>
      <w:r w:rsidRPr="00B24E98">
        <w:rPr>
          <w:rFonts w:eastAsiaTheme="minorHAnsi"/>
        </w:rPr>
        <w:t>user</w:t>
      </w:r>
      <w:r w:rsidR="009B540B">
        <w:rPr>
          <w:rFonts w:eastAsiaTheme="minorHAnsi"/>
        </w:rPr>
        <w:t xml:space="preserve"> </w:t>
      </w:r>
      <w:r w:rsidRPr="00B24E98">
        <w:rPr>
          <w:rFonts w:eastAsiaTheme="minorHAnsi"/>
        </w:rPr>
        <w:t>friendly</w:t>
      </w:r>
      <w:proofErr w:type="gramEnd"/>
      <w:r w:rsidRPr="00B24E98">
        <w:rPr>
          <w:rFonts w:eastAsiaTheme="minorHAnsi"/>
        </w:rPr>
        <w:t xml:space="preserve"> web portal, removing</w:t>
      </w:r>
      <w:r>
        <w:rPr>
          <w:rFonts w:eastAsiaTheme="minorHAnsi"/>
        </w:rPr>
        <w:t xml:space="preserve"> some stress from</w:t>
      </w:r>
      <w:r w:rsidRPr="00B24E98">
        <w:rPr>
          <w:rFonts w:eastAsiaTheme="minorHAnsi"/>
        </w:rPr>
        <w:t xml:space="preserve"> the admin team and printed/verbal schedules</w:t>
      </w:r>
      <w:r>
        <w:rPr>
          <w:rFonts w:eastAsiaTheme="minorHAnsi"/>
        </w:rPr>
        <w:t xml:space="preserve"> they currently are using</w:t>
      </w:r>
      <w:r w:rsidRPr="00B24E98">
        <w:rPr>
          <w:rFonts w:eastAsiaTheme="minorHAnsi"/>
        </w:rPr>
        <w:t>. This includes providing a personal dashboard to view and manage their current bookings with edit and cancel options safeguarded by confirmation prompts.</w:t>
      </w:r>
    </w:p>
    <w:p w14:paraId="4FF21883" w14:textId="5FE49C00" w:rsidR="00AD7829" w:rsidRPr="00B24E98" w:rsidRDefault="00AD7829" w:rsidP="002F68B2">
      <w:pPr>
        <w:rPr>
          <w:rFonts w:eastAsiaTheme="minorHAnsi"/>
        </w:rPr>
      </w:pPr>
      <w:r w:rsidRPr="00B24E98">
        <w:rPr>
          <w:rFonts w:eastAsiaTheme="minorHAnsi"/>
          <w:b/>
          <w:bCs/>
        </w:rPr>
        <w:t>Improve Meeting Room</w:t>
      </w:r>
      <w:r>
        <w:rPr>
          <w:rFonts w:eastAsiaTheme="minorHAnsi"/>
          <w:b/>
          <w:bCs/>
        </w:rPr>
        <w:t xml:space="preserve"> booking experience</w:t>
      </w:r>
      <w:r w:rsidRPr="00B24E98">
        <w:rPr>
          <w:rFonts w:eastAsiaTheme="minorHAnsi"/>
          <w:b/>
          <w:bCs/>
        </w:rPr>
        <w:t xml:space="preserve"> with </w:t>
      </w:r>
      <w:proofErr w:type="gramStart"/>
      <w:r w:rsidRPr="00B24E98">
        <w:rPr>
          <w:rFonts w:eastAsiaTheme="minorHAnsi"/>
          <w:b/>
          <w:bCs/>
        </w:rPr>
        <w:t>On</w:t>
      </w:r>
      <w:r w:rsidR="009B540B">
        <w:rPr>
          <w:rFonts w:eastAsiaTheme="minorHAnsi"/>
          <w:b/>
          <w:bCs/>
        </w:rPr>
        <w:t xml:space="preserve"> </w:t>
      </w:r>
      <w:r w:rsidRPr="00B24E98">
        <w:rPr>
          <w:rFonts w:eastAsiaTheme="minorHAnsi"/>
          <w:b/>
          <w:bCs/>
        </w:rPr>
        <w:t>the</w:t>
      </w:r>
      <w:r w:rsidR="009B540B">
        <w:rPr>
          <w:rFonts w:eastAsiaTheme="minorHAnsi"/>
          <w:b/>
          <w:bCs/>
        </w:rPr>
        <w:t xml:space="preserve"> </w:t>
      </w:r>
      <w:r w:rsidRPr="00B24E98">
        <w:rPr>
          <w:rFonts w:eastAsiaTheme="minorHAnsi"/>
          <w:b/>
          <w:bCs/>
        </w:rPr>
        <w:t>Spot</w:t>
      </w:r>
      <w:proofErr w:type="gramEnd"/>
      <w:r w:rsidRPr="00B24E98">
        <w:rPr>
          <w:rFonts w:eastAsiaTheme="minorHAnsi"/>
          <w:b/>
          <w:bCs/>
        </w:rPr>
        <w:t xml:space="preserve"> Booking and Check</w:t>
      </w:r>
      <w:r w:rsidR="009B540B">
        <w:rPr>
          <w:rFonts w:eastAsiaTheme="minorHAnsi"/>
          <w:b/>
          <w:bCs/>
        </w:rPr>
        <w:t xml:space="preserve"> </w:t>
      </w:r>
      <w:r w:rsidRPr="00B24E98">
        <w:rPr>
          <w:rFonts w:eastAsiaTheme="minorHAnsi"/>
          <w:b/>
          <w:bCs/>
        </w:rPr>
        <w:t>Out.</w:t>
      </w:r>
      <w:r w:rsidRPr="00B24E98">
        <w:rPr>
          <w:rFonts w:eastAsiaTheme="minorHAnsi"/>
        </w:rPr>
        <w:t xml:space="preserve"> Facilitate immediate bookings and dynamic usage tracking via room screens where users can scan their IDs to start or end meetings, enabling rooms to become available instantly once vacated and cleaned</w:t>
      </w:r>
      <w:r>
        <w:rPr>
          <w:rFonts w:eastAsiaTheme="minorHAnsi"/>
        </w:rPr>
        <w:t>.</w:t>
      </w:r>
      <w:r w:rsidRPr="00B24E98">
        <w:rPr>
          <w:rFonts w:eastAsiaTheme="minorHAnsi"/>
        </w:rPr>
        <w:t xml:space="preserve"> </w:t>
      </w:r>
    </w:p>
    <w:p w14:paraId="192D6497" w14:textId="62AFCA4F" w:rsidR="00AD7829" w:rsidRPr="00B24E98" w:rsidRDefault="00AD7829" w:rsidP="002F68B2">
      <w:pPr>
        <w:rPr>
          <w:rFonts w:eastAsiaTheme="minorHAnsi"/>
        </w:rPr>
      </w:pPr>
      <w:r w:rsidRPr="00B24E98">
        <w:rPr>
          <w:rFonts w:eastAsiaTheme="minorHAnsi"/>
          <w:b/>
          <w:bCs/>
        </w:rPr>
        <w:t>Enhance Real</w:t>
      </w:r>
      <w:r w:rsidR="009B540B">
        <w:rPr>
          <w:rFonts w:eastAsiaTheme="minorHAnsi"/>
          <w:b/>
          <w:bCs/>
        </w:rPr>
        <w:t xml:space="preserve"> </w:t>
      </w:r>
      <w:r w:rsidRPr="00B24E98">
        <w:rPr>
          <w:rFonts w:eastAsiaTheme="minorHAnsi"/>
          <w:b/>
          <w:bCs/>
        </w:rPr>
        <w:t>Time Visibility and Searchability of Meeting Rooms</w:t>
      </w:r>
      <w:r w:rsidRPr="00B24E98">
        <w:rPr>
          <w:rFonts w:eastAsiaTheme="minorHAnsi"/>
        </w:rPr>
        <w:t xml:space="preserve">. Provide a comprehensive, searchable, and filterable </w:t>
      </w:r>
      <w:r>
        <w:rPr>
          <w:rFonts w:eastAsiaTheme="minorHAnsi"/>
        </w:rPr>
        <w:t>online list</w:t>
      </w:r>
      <w:r w:rsidRPr="00B24E98">
        <w:rPr>
          <w:rFonts w:eastAsiaTheme="minorHAnsi"/>
        </w:rPr>
        <w:t xml:space="preserve"> of all meeting rooms, complete with detailed tags (capacity, equipment, facilities</w:t>
      </w:r>
      <w:r>
        <w:rPr>
          <w:rFonts w:eastAsiaTheme="minorHAnsi"/>
        </w:rPr>
        <w:t xml:space="preserve"> etc.</w:t>
      </w:r>
      <w:r w:rsidRPr="00B24E98">
        <w:rPr>
          <w:rFonts w:eastAsiaTheme="minorHAnsi"/>
        </w:rPr>
        <w:t>) and a calendar</w:t>
      </w:r>
      <w:r w:rsidR="009B540B">
        <w:rPr>
          <w:rFonts w:eastAsiaTheme="minorHAnsi"/>
        </w:rPr>
        <w:t xml:space="preserve"> </w:t>
      </w:r>
      <w:r w:rsidRPr="00B24E98">
        <w:rPr>
          <w:rFonts w:eastAsiaTheme="minorHAnsi"/>
        </w:rPr>
        <w:t>style timetable view per room. This enables staff to quickly identify and book rooms that match their specific requirements.</w:t>
      </w:r>
    </w:p>
    <w:p w14:paraId="41C98B0E" w14:textId="7027E380" w:rsidR="00AD7829" w:rsidRPr="00B24E98" w:rsidRDefault="00AD7829" w:rsidP="002F68B2">
      <w:pPr>
        <w:rPr>
          <w:rFonts w:eastAsiaTheme="minorHAnsi"/>
        </w:rPr>
      </w:pPr>
      <w:r w:rsidRPr="00B24E98">
        <w:rPr>
          <w:rFonts w:eastAsiaTheme="minorHAnsi"/>
          <w:b/>
          <w:bCs/>
        </w:rPr>
        <w:lastRenderedPageBreak/>
        <w:t>Automate Scheduling with Built</w:t>
      </w:r>
      <w:r w:rsidR="009B540B">
        <w:rPr>
          <w:rFonts w:eastAsiaTheme="minorHAnsi"/>
          <w:b/>
          <w:bCs/>
        </w:rPr>
        <w:t xml:space="preserve"> </w:t>
      </w:r>
      <w:proofErr w:type="gramStart"/>
      <w:r w:rsidRPr="00B24E98">
        <w:rPr>
          <w:rFonts w:eastAsiaTheme="minorHAnsi"/>
          <w:b/>
          <w:bCs/>
        </w:rPr>
        <w:t>In</w:t>
      </w:r>
      <w:proofErr w:type="gramEnd"/>
      <w:r w:rsidRPr="00B24E98">
        <w:rPr>
          <w:rFonts w:eastAsiaTheme="minorHAnsi"/>
          <w:b/>
          <w:bCs/>
        </w:rPr>
        <w:t xml:space="preserve"> Buffer Times and Overbooking Management.</w:t>
      </w:r>
      <w:r w:rsidRPr="00B24E98">
        <w:rPr>
          <w:rFonts w:eastAsiaTheme="minorHAnsi"/>
        </w:rPr>
        <w:t xml:space="preserve"> Incorporate a flexible </w:t>
      </w:r>
      <w:proofErr w:type="gramStart"/>
      <w:r w:rsidRPr="00B24E98">
        <w:rPr>
          <w:rFonts w:eastAsiaTheme="minorHAnsi"/>
        </w:rPr>
        <w:t>60</w:t>
      </w:r>
      <w:r w:rsidR="009B540B">
        <w:rPr>
          <w:rFonts w:eastAsiaTheme="minorHAnsi"/>
        </w:rPr>
        <w:t xml:space="preserve"> </w:t>
      </w:r>
      <w:r w:rsidRPr="00B24E98">
        <w:rPr>
          <w:rFonts w:eastAsiaTheme="minorHAnsi"/>
        </w:rPr>
        <w:t>minute</w:t>
      </w:r>
      <w:proofErr w:type="gramEnd"/>
      <w:r w:rsidRPr="00B24E98">
        <w:rPr>
          <w:rFonts w:eastAsiaTheme="minorHAnsi"/>
        </w:rPr>
        <w:t xml:space="preserve"> buffer between meetings to accommodate overruns and cleaning, with dynamic room availability updates via room </w:t>
      </w:r>
      <w:r>
        <w:rPr>
          <w:rFonts w:eastAsiaTheme="minorHAnsi"/>
        </w:rPr>
        <w:t xml:space="preserve">physical room screens outside the room that show the </w:t>
      </w:r>
      <w:r w:rsidRPr="00B24E98">
        <w:rPr>
          <w:rFonts w:eastAsiaTheme="minorHAnsi"/>
        </w:rPr>
        <w:t xml:space="preserve">readiness for </w:t>
      </w:r>
      <w:r>
        <w:rPr>
          <w:rFonts w:eastAsiaTheme="minorHAnsi"/>
        </w:rPr>
        <w:t>the room</w:t>
      </w:r>
      <w:r w:rsidRPr="00B24E98">
        <w:rPr>
          <w:rFonts w:eastAsiaTheme="minorHAnsi"/>
        </w:rPr>
        <w:t>. Priority booking override will be implemented for senior staff with a justification system to manage conflicting requests responsibly.</w:t>
      </w:r>
    </w:p>
    <w:p w14:paraId="13D5EEBA" w14:textId="77777777" w:rsidR="00AD7829" w:rsidRPr="00B24E98" w:rsidRDefault="00AD7829" w:rsidP="002F68B2">
      <w:pPr>
        <w:rPr>
          <w:rFonts w:eastAsiaTheme="minorHAnsi"/>
        </w:rPr>
      </w:pPr>
      <w:r w:rsidRPr="00B24E98">
        <w:rPr>
          <w:rFonts w:eastAsiaTheme="minorHAnsi"/>
          <w:b/>
          <w:bCs/>
        </w:rPr>
        <w:t>Streamline Admin Workload by Automating Booking Management and Notifications.</w:t>
      </w:r>
      <w:r w:rsidRPr="00B24E98">
        <w:rPr>
          <w:rFonts w:eastAsiaTheme="minorHAnsi"/>
        </w:rPr>
        <w:t xml:space="preserve"> Automate booking conflict checks, updates, and cancellation processes to reduce manual admin tasks. Integrate email notifications via SMTP (Mailjet</w:t>
      </w:r>
      <w:r>
        <w:rPr>
          <w:rFonts w:eastAsiaTheme="minorHAnsi"/>
        </w:rPr>
        <w:t xml:space="preserve"> specifically</w:t>
      </w:r>
      <w:r w:rsidRPr="00B24E98">
        <w:rPr>
          <w:rFonts w:eastAsiaTheme="minorHAnsi"/>
        </w:rPr>
        <w:t>) to alert all relevant parties about booking confirmations, changes, cancellations, and any issues that arise, ensuring everyone stays informed without admin intervention.</w:t>
      </w:r>
    </w:p>
    <w:p w14:paraId="02F91DDA" w14:textId="77777777" w:rsidR="00AD7829" w:rsidRDefault="00AD7829" w:rsidP="002F68B2">
      <w:pPr>
        <w:rPr>
          <w:rFonts w:eastAsiaTheme="minorHAnsi"/>
        </w:rPr>
      </w:pPr>
      <w:r w:rsidRPr="00B24E98">
        <w:rPr>
          <w:rFonts w:eastAsiaTheme="minorHAnsi"/>
          <w:b/>
          <w:bCs/>
        </w:rPr>
        <w:t>Support Organ</w:t>
      </w:r>
      <w:r>
        <w:rPr>
          <w:rFonts w:eastAsiaTheme="minorHAnsi"/>
          <w:b/>
          <w:bCs/>
        </w:rPr>
        <w:t>is</w:t>
      </w:r>
      <w:r w:rsidRPr="00B24E98">
        <w:rPr>
          <w:rFonts w:eastAsiaTheme="minorHAnsi"/>
          <w:b/>
          <w:bCs/>
        </w:rPr>
        <w:t>ational Hierarchy and Meeting Prioriti</w:t>
      </w:r>
      <w:r>
        <w:rPr>
          <w:rFonts w:eastAsiaTheme="minorHAnsi"/>
          <w:b/>
          <w:bCs/>
        </w:rPr>
        <w:t>s</w:t>
      </w:r>
      <w:r w:rsidRPr="00B24E98">
        <w:rPr>
          <w:rFonts w:eastAsiaTheme="minorHAnsi"/>
          <w:b/>
          <w:bCs/>
        </w:rPr>
        <w:t>ation.</w:t>
      </w:r>
      <w:r w:rsidRPr="00B24E98">
        <w:rPr>
          <w:rFonts w:eastAsiaTheme="minorHAnsi"/>
        </w:rPr>
        <w:t xml:space="preserve"> Implement a priority system allowing senior managers and board members to override bookings with valid reasons logged through the portal, ensuring critical meetings can be accommodated while maintaining fair use policies.</w:t>
      </w:r>
    </w:p>
    <w:p w14:paraId="1F866545" w14:textId="6B80DE68" w:rsidR="00AD7829" w:rsidRDefault="00AD7829" w:rsidP="002F68B2">
      <w:pPr>
        <w:rPr>
          <w:rFonts w:eastAsiaTheme="minorHAnsi"/>
        </w:rPr>
      </w:pPr>
      <w:r w:rsidRPr="00B24E98">
        <w:rPr>
          <w:rFonts w:eastAsiaTheme="minorHAnsi"/>
          <w:b/>
          <w:bCs/>
        </w:rPr>
        <w:t>Centrali</w:t>
      </w:r>
      <w:r>
        <w:rPr>
          <w:rFonts w:eastAsiaTheme="minorHAnsi"/>
          <w:b/>
          <w:bCs/>
        </w:rPr>
        <w:t>s</w:t>
      </w:r>
      <w:r w:rsidRPr="00B24E98">
        <w:rPr>
          <w:rFonts w:eastAsiaTheme="minorHAnsi"/>
          <w:b/>
          <w:bCs/>
        </w:rPr>
        <w:t>e and Digitise Booking Data for Transparency and Efficiency.</w:t>
      </w:r>
      <w:r w:rsidRPr="00B24E98">
        <w:rPr>
          <w:rFonts w:eastAsiaTheme="minorHAnsi"/>
        </w:rPr>
        <w:t xml:space="preserve"> Replace printed schedules, paper forms, and fragmented communication with a single digital platform that consolidates all booking information, maintaining an always up</w:t>
      </w:r>
      <w:r w:rsidR="009B540B">
        <w:rPr>
          <w:rFonts w:eastAsiaTheme="minorHAnsi"/>
        </w:rPr>
        <w:t xml:space="preserve"> </w:t>
      </w:r>
      <w:r w:rsidRPr="00B24E98">
        <w:rPr>
          <w:rFonts w:eastAsiaTheme="minorHAnsi"/>
        </w:rPr>
        <w:t>to</w:t>
      </w:r>
      <w:r w:rsidR="009B540B">
        <w:rPr>
          <w:rFonts w:eastAsiaTheme="minorHAnsi"/>
        </w:rPr>
        <w:t xml:space="preserve"> </w:t>
      </w:r>
      <w:r w:rsidRPr="00B24E98">
        <w:rPr>
          <w:rFonts w:eastAsiaTheme="minorHAnsi"/>
        </w:rPr>
        <w:t>date source accessible from any company device, thereby reducing clutter and miscommunication.</w:t>
      </w:r>
    </w:p>
    <w:p w14:paraId="61AE89B3" w14:textId="00AB2984" w:rsidR="0052379C" w:rsidRPr="0052379C" w:rsidRDefault="0052379C" w:rsidP="0052379C"/>
    <w:sectPr w:rsidR="0052379C" w:rsidRPr="0052379C" w:rsidSect="00332225">
      <w:head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F56D8" w14:textId="77777777" w:rsidR="008C6B28" w:rsidRPr="00B24E98" w:rsidRDefault="008C6B28" w:rsidP="00011C05">
      <w:pPr>
        <w:spacing w:after="0" w:line="240" w:lineRule="auto"/>
      </w:pPr>
      <w:r w:rsidRPr="00B24E98">
        <w:separator/>
      </w:r>
    </w:p>
  </w:endnote>
  <w:endnote w:type="continuationSeparator" w:id="0">
    <w:p w14:paraId="5910C2AE" w14:textId="77777777" w:rsidR="008C6B28" w:rsidRPr="00B24E98" w:rsidRDefault="008C6B28" w:rsidP="00011C05">
      <w:pPr>
        <w:spacing w:after="0" w:line="240" w:lineRule="auto"/>
      </w:pPr>
      <w:r w:rsidRPr="00B24E9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65C04" w14:textId="77777777" w:rsidR="008C6B28" w:rsidRPr="00B24E98" w:rsidRDefault="008C6B28" w:rsidP="00011C05">
      <w:pPr>
        <w:spacing w:after="0" w:line="240" w:lineRule="auto"/>
      </w:pPr>
      <w:r w:rsidRPr="00B24E98">
        <w:separator/>
      </w:r>
    </w:p>
  </w:footnote>
  <w:footnote w:type="continuationSeparator" w:id="0">
    <w:p w14:paraId="64064AD2" w14:textId="77777777" w:rsidR="008C6B28" w:rsidRPr="00B24E98" w:rsidRDefault="008C6B28" w:rsidP="00011C05">
      <w:pPr>
        <w:spacing w:after="0" w:line="240" w:lineRule="auto"/>
      </w:pPr>
      <w:r w:rsidRPr="00B24E9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28AAAAFB" w:rsidR="00011C05" w:rsidRPr="00B24E98" w:rsidRDefault="00C669FC" w:rsidP="00011C05">
    <w:pPr>
      <w:pStyle w:val="Header"/>
      <w:tabs>
        <w:tab w:val="clear" w:pos="4513"/>
      </w:tabs>
    </w:pPr>
    <w:r w:rsidRPr="00B24E98">
      <w:t>Kaarel Part</w:t>
    </w:r>
    <w:r w:rsidR="00011C05" w:rsidRPr="00B24E98">
      <w:tab/>
      <w:t>The College of Richard Collyer</w:t>
    </w:r>
  </w:p>
  <w:p w14:paraId="0A850E47" w14:textId="036C1699" w:rsidR="00011C05" w:rsidRPr="00B24E98" w:rsidRDefault="00C669FC" w:rsidP="00670EEF">
    <w:pPr>
      <w:pStyle w:val="Header"/>
      <w:tabs>
        <w:tab w:val="clear" w:pos="4513"/>
      </w:tabs>
    </w:pPr>
    <w:r w:rsidRPr="00B24E98">
      <w:t>2318</w:t>
    </w:r>
    <w:r w:rsidR="00670EEF" w:rsidRPr="00B24E98">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7C64207"/>
    <w:multiLevelType w:val="hybridMultilevel"/>
    <w:tmpl w:val="E7C03278"/>
    <w:lvl w:ilvl="0" w:tplc="5CF801A8">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48187CE1"/>
    <w:multiLevelType w:val="hybridMultilevel"/>
    <w:tmpl w:val="256C2B64"/>
    <w:lvl w:ilvl="0" w:tplc="1824821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7" w15:restartNumberingAfterBreak="0">
    <w:nsid w:val="64847686"/>
    <w:multiLevelType w:val="hybridMultilevel"/>
    <w:tmpl w:val="8166ADCE"/>
    <w:lvl w:ilvl="0" w:tplc="C5A0FDB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ED0C95"/>
    <w:multiLevelType w:val="hybridMultilevel"/>
    <w:tmpl w:val="67CA0D6E"/>
    <w:lvl w:ilvl="0" w:tplc="AE9896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185159">
    <w:abstractNumId w:val="3"/>
  </w:num>
  <w:num w:numId="2" w16cid:durableId="1651518449">
    <w:abstractNumId w:val="0"/>
  </w:num>
  <w:num w:numId="3" w16cid:durableId="1905603398">
    <w:abstractNumId w:val="4"/>
  </w:num>
  <w:num w:numId="4" w16cid:durableId="1564869591">
    <w:abstractNumId w:val="6"/>
  </w:num>
  <w:num w:numId="5" w16cid:durableId="2028405223">
    <w:abstractNumId w:val="2"/>
  </w:num>
  <w:num w:numId="6" w16cid:durableId="322707690">
    <w:abstractNumId w:val="7"/>
  </w:num>
  <w:num w:numId="7" w16cid:durableId="643462002">
    <w:abstractNumId w:val="1"/>
  </w:num>
  <w:num w:numId="8" w16cid:durableId="772821884">
    <w:abstractNumId w:val="5"/>
  </w:num>
  <w:num w:numId="9" w16cid:durableId="1499350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5A79"/>
    <w:rsid w:val="00011C05"/>
    <w:rsid w:val="00016BCC"/>
    <w:rsid w:val="0002710A"/>
    <w:rsid w:val="00082D06"/>
    <w:rsid w:val="0009365A"/>
    <w:rsid w:val="000A6E6D"/>
    <w:rsid w:val="000B2F09"/>
    <w:rsid w:val="000D1DBE"/>
    <w:rsid w:val="000D5A3B"/>
    <w:rsid w:val="000F3342"/>
    <w:rsid w:val="000F6EF2"/>
    <w:rsid w:val="00125BD1"/>
    <w:rsid w:val="00127F95"/>
    <w:rsid w:val="00145591"/>
    <w:rsid w:val="00146501"/>
    <w:rsid w:val="00170B91"/>
    <w:rsid w:val="0017234D"/>
    <w:rsid w:val="0018212C"/>
    <w:rsid w:val="00186A14"/>
    <w:rsid w:val="0019346D"/>
    <w:rsid w:val="001A09F2"/>
    <w:rsid w:val="001C49E3"/>
    <w:rsid w:val="001D296B"/>
    <w:rsid w:val="001D2F88"/>
    <w:rsid w:val="001D5E06"/>
    <w:rsid w:val="001F1347"/>
    <w:rsid w:val="0021549E"/>
    <w:rsid w:val="00233141"/>
    <w:rsid w:val="00242F74"/>
    <w:rsid w:val="00243BAF"/>
    <w:rsid w:val="002536F0"/>
    <w:rsid w:val="00263660"/>
    <w:rsid w:val="00270424"/>
    <w:rsid w:val="002740A9"/>
    <w:rsid w:val="00287C43"/>
    <w:rsid w:val="002A1392"/>
    <w:rsid w:val="002A42FD"/>
    <w:rsid w:val="002B0A09"/>
    <w:rsid w:val="002B1DDD"/>
    <w:rsid w:val="002B506F"/>
    <w:rsid w:val="002B7333"/>
    <w:rsid w:val="002E3FE0"/>
    <w:rsid w:val="002F39D1"/>
    <w:rsid w:val="002F68B2"/>
    <w:rsid w:val="002F6D06"/>
    <w:rsid w:val="003049B9"/>
    <w:rsid w:val="00313D2A"/>
    <w:rsid w:val="003141DF"/>
    <w:rsid w:val="003276B2"/>
    <w:rsid w:val="00332225"/>
    <w:rsid w:val="003405E5"/>
    <w:rsid w:val="003441D2"/>
    <w:rsid w:val="00357D6D"/>
    <w:rsid w:val="0038750A"/>
    <w:rsid w:val="003C0AD2"/>
    <w:rsid w:val="003F49F4"/>
    <w:rsid w:val="003F53EB"/>
    <w:rsid w:val="003F7DE2"/>
    <w:rsid w:val="00424835"/>
    <w:rsid w:val="00433F41"/>
    <w:rsid w:val="004365D7"/>
    <w:rsid w:val="004524AB"/>
    <w:rsid w:val="00460497"/>
    <w:rsid w:val="004644BE"/>
    <w:rsid w:val="00494D62"/>
    <w:rsid w:val="004A0307"/>
    <w:rsid w:val="004B1561"/>
    <w:rsid w:val="004C35BD"/>
    <w:rsid w:val="004C747B"/>
    <w:rsid w:val="00505999"/>
    <w:rsid w:val="00522832"/>
    <w:rsid w:val="00523430"/>
    <w:rsid w:val="0052379C"/>
    <w:rsid w:val="005269F2"/>
    <w:rsid w:val="0053305B"/>
    <w:rsid w:val="0053422F"/>
    <w:rsid w:val="00535192"/>
    <w:rsid w:val="005362D8"/>
    <w:rsid w:val="00550116"/>
    <w:rsid w:val="00562FCF"/>
    <w:rsid w:val="00571A1E"/>
    <w:rsid w:val="0058373B"/>
    <w:rsid w:val="00593BA3"/>
    <w:rsid w:val="005B0EB6"/>
    <w:rsid w:val="005C50FA"/>
    <w:rsid w:val="005D0398"/>
    <w:rsid w:val="005D0DCC"/>
    <w:rsid w:val="005D6599"/>
    <w:rsid w:val="005F3634"/>
    <w:rsid w:val="00607A54"/>
    <w:rsid w:val="00612E8B"/>
    <w:rsid w:val="0061542B"/>
    <w:rsid w:val="00617D12"/>
    <w:rsid w:val="00622418"/>
    <w:rsid w:val="00631316"/>
    <w:rsid w:val="00670EEF"/>
    <w:rsid w:val="00684883"/>
    <w:rsid w:val="006916B9"/>
    <w:rsid w:val="006A14AA"/>
    <w:rsid w:val="006A2EF6"/>
    <w:rsid w:val="006B1E5C"/>
    <w:rsid w:val="006B285D"/>
    <w:rsid w:val="006B4AE2"/>
    <w:rsid w:val="006C57C9"/>
    <w:rsid w:val="006D0B4C"/>
    <w:rsid w:val="006E4D15"/>
    <w:rsid w:val="006E54B7"/>
    <w:rsid w:val="006E7D98"/>
    <w:rsid w:val="0072089F"/>
    <w:rsid w:val="00721FBA"/>
    <w:rsid w:val="007525C0"/>
    <w:rsid w:val="00753D6D"/>
    <w:rsid w:val="007629BC"/>
    <w:rsid w:val="007725E3"/>
    <w:rsid w:val="007809EA"/>
    <w:rsid w:val="00781B5B"/>
    <w:rsid w:val="007859F1"/>
    <w:rsid w:val="007A1C64"/>
    <w:rsid w:val="007B4257"/>
    <w:rsid w:val="007C1B0A"/>
    <w:rsid w:val="007D7325"/>
    <w:rsid w:val="007E00E9"/>
    <w:rsid w:val="007E4B58"/>
    <w:rsid w:val="007F6489"/>
    <w:rsid w:val="008509B1"/>
    <w:rsid w:val="00872D90"/>
    <w:rsid w:val="008803F5"/>
    <w:rsid w:val="00882DE2"/>
    <w:rsid w:val="0089360D"/>
    <w:rsid w:val="00897B47"/>
    <w:rsid w:val="008C6B28"/>
    <w:rsid w:val="008E3F82"/>
    <w:rsid w:val="009075A5"/>
    <w:rsid w:val="00912F53"/>
    <w:rsid w:val="00913FF9"/>
    <w:rsid w:val="00925304"/>
    <w:rsid w:val="00947DED"/>
    <w:rsid w:val="00950B49"/>
    <w:rsid w:val="009756BD"/>
    <w:rsid w:val="009769EB"/>
    <w:rsid w:val="00983312"/>
    <w:rsid w:val="0099014E"/>
    <w:rsid w:val="009B540B"/>
    <w:rsid w:val="009B57BA"/>
    <w:rsid w:val="009C464A"/>
    <w:rsid w:val="009C7AF7"/>
    <w:rsid w:val="009D5700"/>
    <w:rsid w:val="009E0FB3"/>
    <w:rsid w:val="00A0520C"/>
    <w:rsid w:val="00A05338"/>
    <w:rsid w:val="00A366A3"/>
    <w:rsid w:val="00A55956"/>
    <w:rsid w:val="00A575B0"/>
    <w:rsid w:val="00A673CD"/>
    <w:rsid w:val="00A70135"/>
    <w:rsid w:val="00A8017A"/>
    <w:rsid w:val="00A83277"/>
    <w:rsid w:val="00A8474B"/>
    <w:rsid w:val="00A87E8A"/>
    <w:rsid w:val="00AA1A0A"/>
    <w:rsid w:val="00AB7707"/>
    <w:rsid w:val="00AC49EA"/>
    <w:rsid w:val="00AD1F5C"/>
    <w:rsid w:val="00AD7829"/>
    <w:rsid w:val="00AE2946"/>
    <w:rsid w:val="00AE34C1"/>
    <w:rsid w:val="00AF39C8"/>
    <w:rsid w:val="00B2355F"/>
    <w:rsid w:val="00B24E98"/>
    <w:rsid w:val="00B24E99"/>
    <w:rsid w:val="00B2690A"/>
    <w:rsid w:val="00B341AB"/>
    <w:rsid w:val="00B53851"/>
    <w:rsid w:val="00B60590"/>
    <w:rsid w:val="00B75BC4"/>
    <w:rsid w:val="00B80EDB"/>
    <w:rsid w:val="00B85725"/>
    <w:rsid w:val="00B91FFA"/>
    <w:rsid w:val="00B92884"/>
    <w:rsid w:val="00BA0301"/>
    <w:rsid w:val="00BB14A8"/>
    <w:rsid w:val="00BB3806"/>
    <w:rsid w:val="00BB5482"/>
    <w:rsid w:val="00BE6D13"/>
    <w:rsid w:val="00C259C3"/>
    <w:rsid w:val="00C351A2"/>
    <w:rsid w:val="00C63C26"/>
    <w:rsid w:val="00C669FC"/>
    <w:rsid w:val="00C67C5B"/>
    <w:rsid w:val="00C77E33"/>
    <w:rsid w:val="00C8506E"/>
    <w:rsid w:val="00CA3B15"/>
    <w:rsid w:val="00CB70A6"/>
    <w:rsid w:val="00CD0D23"/>
    <w:rsid w:val="00CD2329"/>
    <w:rsid w:val="00CD59C9"/>
    <w:rsid w:val="00CE1B3B"/>
    <w:rsid w:val="00CF5999"/>
    <w:rsid w:val="00D03F78"/>
    <w:rsid w:val="00D0698F"/>
    <w:rsid w:val="00D10A06"/>
    <w:rsid w:val="00D113F0"/>
    <w:rsid w:val="00D51947"/>
    <w:rsid w:val="00D52539"/>
    <w:rsid w:val="00D62090"/>
    <w:rsid w:val="00D620B0"/>
    <w:rsid w:val="00D62C9E"/>
    <w:rsid w:val="00D76595"/>
    <w:rsid w:val="00D934E7"/>
    <w:rsid w:val="00D96824"/>
    <w:rsid w:val="00DA1658"/>
    <w:rsid w:val="00DA3094"/>
    <w:rsid w:val="00DB479F"/>
    <w:rsid w:val="00DC7916"/>
    <w:rsid w:val="00DE06AD"/>
    <w:rsid w:val="00DE0EA1"/>
    <w:rsid w:val="00DE5253"/>
    <w:rsid w:val="00DF1083"/>
    <w:rsid w:val="00E243CF"/>
    <w:rsid w:val="00E32953"/>
    <w:rsid w:val="00E366D7"/>
    <w:rsid w:val="00E37012"/>
    <w:rsid w:val="00E4674B"/>
    <w:rsid w:val="00E50002"/>
    <w:rsid w:val="00EA7850"/>
    <w:rsid w:val="00EC223E"/>
    <w:rsid w:val="00ED107E"/>
    <w:rsid w:val="00F03116"/>
    <w:rsid w:val="00F10D65"/>
    <w:rsid w:val="00F311CD"/>
    <w:rsid w:val="00F414CA"/>
    <w:rsid w:val="00F41AE3"/>
    <w:rsid w:val="00F43297"/>
    <w:rsid w:val="00F445FC"/>
    <w:rsid w:val="00F45EB1"/>
    <w:rsid w:val="00F75C2A"/>
    <w:rsid w:val="00F81D6F"/>
    <w:rsid w:val="00F92BCB"/>
    <w:rsid w:val="00F97DC5"/>
    <w:rsid w:val="00FA48CA"/>
    <w:rsid w:val="00FA65D0"/>
    <w:rsid w:val="00FA698B"/>
    <w:rsid w:val="00FB17AA"/>
    <w:rsid w:val="00FC5FBE"/>
    <w:rsid w:val="00FD1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B2"/>
  </w:style>
  <w:style w:type="paragraph" w:styleId="Heading1">
    <w:name w:val="heading 1"/>
    <w:basedOn w:val="Normal"/>
    <w:next w:val="Normal"/>
    <w:link w:val="Heading1Char"/>
    <w:uiPriority w:val="9"/>
    <w:qFormat/>
    <w:rsid w:val="002F68B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F68B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F68B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2F68B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F68B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F68B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F68B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F68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F68B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F68B2"/>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2F68B2"/>
    <w:rPr>
      <w:caps/>
      <w:spacing w:val="15"/>
      <w:shd w:val="clear" w:color="auto" w:fill="D9E2F3" w:themeFill="accent1" w:themeFillTint="33"/>
    </w:rPr>
  </w:style>
  <w:style w:type="character" w:customStyle="1" w:styleId="Heading1Char">
    <w:name w:val="Heading 1 Char"/>
    <w:basedOn w:val="DefaultParagraphFont"/>
    <w:link w:val="Heading1"/>
    <w:uiPriority w:val="9"/>
    <w:rsid w:val="002F68B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2F68B2"/>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table" w:styleId="TableGrid">
    <w:name w:val="Table Grid"/>
    <w:basedOn w:val="TableNormal"/>
    <w:uiPriority w:val="39"/>
    <w:rsid w:val="000D5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F68B2"/>
    <w:rPr>
      <w:caps/>
      <w:color w:val="1F3763" w:themeColor="accent1" w:themeShade="7F"/>
      <w:spacing w:val="15"/>
    </w:rPr>
  </w:style>
  <w:style w:type="character" w:customStyle="1" w:styleId="Heading4Char">
    <w:name w:val="Heading 4 Char"/>
    <w:basedOn w:val="DefaultParagraphFont"/>
    <w:link w:val="Heading4"/>
    <w:uiPriority w:val="9"/>
    <w:rsid w:val="002F68B2"/>
    <w:rPr>
      <w:caps/>
      <w:color w:val="2F5496" w:themeColor="accent1" w:themeShade="BF"/>
      <w:spacing w:val="10"/>
    </w:rPr>
  </w:style>
  <w:style w:type="paragraph" w:styleId="NormalWeb">
    <w:name w:val="Normal (Web)"/>
    <w:basedOn w:val="Normal"/>
    <w:uiPriority w:val="99"/>
    <w:semiHidden/>
    <w:unhideWhenUsed/>
    <w:rsid w:val="0052379C"/>
    <w:pPr>
      <w:spacing w:beforeAutospacing="1" w:after="100" w:afterAutospacing="1" w:line="240" w:lineRule="auto"/>
    </w:pPr>
    <w:rPr>
      <w:rFonts w:ascii="Times New Roman" w:hAnsi="Times New Roman" w:cs="Times New Roman"/>
      <w:sz w:val="24"/>
      <w:szCs w:val="24"/>
      <w:lang w:eastAsia="en-GB"/>
    </w:rPr>
  </w:style>
  <w:style w:type="character" w:customStyle="1" w:styleId="Heading5Char">
    <w:name w:val="Heading 5 Char"/>
    <w:basedOn w:val="DefaultParagraphFont"/>
    <w:link w:val="Heading5"/>
    <w:uiPriority w:val="9"/>
    <w:semiHidden/>
    <w:rsid w:val="002F68B2"/>
    <w:rPr>
      <w:caps/>
      <w:color w:val="2F5496" w:themeColor="accent1" w:themeShade="BF"/>
      <w:spacing w:val="10"/>
    </w:rPr>
  </w:style>
  <w:style w:type="character" w:customStyle="1" w:styleId="Heading6Char">
    <w:name w:val="Heading 6 Char"/>
    <w:basedOn w:val="DefaultParagraphFont"/>
    <w:link w:val="Heading6"/>
    <w:uiPriority w:val="9"/>
    <w:semiHidden/>
    <w:rsid w:val="002F68B2"/>
    <w:rPr>
      <w:caps/>
      <w:color w:val="2F5496" w:themeColor="accent1" w:themeShade="BF"/>
      <w:spacing w:val="10"/>
    </w:rPr>
  </w:style>
  <w:style w:type="character" w:customStyle="1" w:styleId="Heading7Char">
    <w:name w:val="Heading 7 Char"/>
    <w:basedOn w:val="DefaultParagraphFont"/>
    <w:link w:val="Heading7"/>
    <w:uiPriority w:val="9"/>
    <w:semiHidden/>
    <w:rsid w:val="002F68B2"/>
    <w:rPr>
      <w:caps/>
      <w:color w:val="2F5496" w:themeColor="accent1" w:themeShade="BF"/>
      <w:spacing w:val="10"/>
    </w:rPr>
  </w:style>
  <w:style w:type="character" w:customStyle="1" w:styleId="Heading8Char">
    <w:name w:val="Heading 8 Char"/>
    <w:basedOn w:val="DefaultParagraphFont"/>
    <w:link w:val="Heading8"/>
    <w:uiPriority w:val="9"/>
    <w:semiHidden/>
    <w:rsid w:val="002F68B2"/>
    <w:rPr>
      <w:caps/>
      <w:spacing w:val="10"/>
      <w:sz w:val="18"/>
      <w:szCs w:val="18"/>
    </w:rPr>
  </w:style>
  <w:style w:type="character" w:customStyle="1" w:styleId="Heading9Char">
    <w:name w:val="Heading 9 Char"/>
    <w:basedOn w:val="DefaultParagraphFont"/>
    <w:link w:val="Heading9"/>
    <w:uiPriority w:val="9"/>
    <w:semiHidden/>
    <w:rsid w:val="002F68B2"/>
    <w:rPr>
      <w:i/>
      <w:iCs/>
      <w:caps/>
      <w:spacing w:val="10"/>
      <w:sz w:val="18"/>
      <w:szCs w:val="18"/>
    </w:rPr>
  </w:style>
  <w:style w:type="paragraph" w:styleId="Caption">
    <w:name w:val="caption"/>
    <w:basedOn w:val="Normal"/>
    <w:next w:val="Normal"/>
    <w:uiPriority w:val="35"/>
    <w:semiHidden/>
    <w:unhideWhenUsed/>
    <w:qFormat/>
    <w:rsid w:val="002F68B2"/>
    <w:rPr>
      <w:b/>
      <w:bCs/>
      <w:color w:val="2F5496" w:themeColor="accent1" w:themeShade="BF"/>
      <w:sz w:val="16"/>
      <w:szCs w:val="16"/>
    </w:rPr>
  </w:style>
  <w:style w:type="paragraph" w:styleId="Title">
    <w:name w:val="Title"/>
    <w:basedOn w:val="Normal"/>
    <w:next w:val="Normal"/>
    <w:link w:val="TitleChar"/>
    <w:uiPriority w:val="10"/>
    <w:qFormat/>
    <w:rsid w:val="002F68B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F68B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F68B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F68B2"/>
    <w:rPr>
      <w:caps/>
      <w:color w:val="595959" w:themeColor="text1" w:themeTint="A6"/>
      <w:spacing w:val="10"/>
      <w:sz w:val="21"/>
      <w:szCs w:val="21"/>
    </w:rPr>
  </w:style>
  <w:style w:type="character" w:styleId="Strong">
    <w:name w:val="Strong"/>
    <w:uiPriority w:val="22"/>
    <w:qFormat/>
    <w:rsid w:val="002F68B2"/>
    <w:rPr>
      <w:b/>
      <w:bCs/>
    </w:rPr>
  </w:style>
  <w:style w:type="character" w:styleId="Emphasis">
    <w:name w:val="Emphasis"/>
    <w:uiPriority w:val="20"/>
    <w:qFormat/>
    <w:rsid w:val="002F68B2"/>
    <w:rPr>
      <w:caps/>
      <w:color w:val="1F3763" w:themeColor="accent1" w:themeShade="7F"/>
      <w:spacing w:val="5"/>
    </w:rPr>
  </w:style>
  <w:style w:type="paragraph" w:styleId="Quote">
    <w:name w:val="Quote"/>
    <w:basedOn w:val="Normal"/>
    <w:next w:val="Normal"/>
    <w:link w:val="QuoteChar"/>
    <w:uiPriority w:val="29"/>
    <w:qFormat/>
    <w:rsid w:val="002F68B2"/>
    <w:rPr>
      <w:i/>
      <w:iCs/>
      <w:sz w:val="24"/>
      <w:szCs w:val="24"/>
    </w:rPr>
  </w:style>
  <w:style w:type="character" w:customStyle="1" w:styleId="QuoteChar">
    <w:name w:val="Quote Char"/>
    <w:basedOn w:val="DefaultParagraphFont"/>
    <w:link w:val="Quote"/>
    <w:uiPriority w:val="29"/>
    <w:rsid w:val="002F68B2"/>
    <w:rPr>
      <w:i/>
      <w:iCs/>
      <w:sz w:val="24"/>
      <w:szCs w:val="24"/>
    </w:rPr>
  </w:style>
  <w:style w:type="paragraph" w:styleId="IntenseQuote">
    <w:name w:val="Intense Quote"/>
    <w:basedOn w:val="Normal"/>
    <w:next w:val="Normal"/>
    <w:link w:val="IntenseQuoteChar"/>
    <w:uiPriority w:val="30"/>
    <w:qFormat/>
    <w:rsid w:val="002F68B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F68B2"/>
    <w:rPr>
      <w:color w:val="4472C4" w:themeColor="accent1"/>
      <w:sz w:val="24"/>
      <w:szCs w:val="24"/>
    </w:rPr>
  </w:style>
  <w:style w:type="character" w:styleId="SubtleEmphasis">
    <w:name w:val="Subtle Emphasis"/>
    <w:uiPriority w:val="19"/>
    <w:qFormat/>
    <w:rsid w:val="002F68B2"/>
    <w:rPr>
      <w:i/>
      <w:iCs/>
      <w:color w:val="1F3763" w:themeColor="accent1" w:themeShade="7F"/>
    </w:rPr>
  </w:style>
  <w:style w:type="character" w:styleId="IntenseEmphasis">
    <w:name w:val="Intense Emphasis"/>
    <w:uiPriority w:val="21"/>
    <w:qFormat/>
    <w:rsid w:val="002F68B2"/>
    <w:rPr>
      <w:b/>
      <w:bCs/>
      <w:caps/>
      <w:color w:val="1F3763" w:themeColor="accent1" w:themeShade="7F"/>
      <w:spacing w:val="10"/>
    </w:rPr>
  </w:style>
  <w:style w:type="character" w:styleId="SubtleReference">
    <w:name w:val="Subtle Reference"/>
    <w:uiPriority w:val="31"/>
    <w:qFormat/>
    <w:rsid w:val="002F68B2"/>
    <w:rPr>
      <w:b/>
      <w:bCs/>
      <w:color w:val="4472C4" w:themeColor="accent1"/>
    </w:rPr>
  </w:style>
  <w:style w:type="character" w:styleId="IntenseReference">
    <w:name w:val="Intense Reference"/>
    <w:uiPriority w:val="32"/>
    <w:qFormat/>
    <w:rsid w:val="002F68B2"/>
    <w:rPr>
      <w:b/>
      <w:bCs/>
      <w:i/>
      <w:iCs/>
      <w:caps/>
      <w:color w:val="4472C4" w:themeColor="accent1"/>
    </w:rPr>
  </w:style>
  <w:style w:type="character" w:styleId="BookTitle">
    <w:name w:val="Book Title"/>
    <w:uiPriority w:val="33"/>
    <w:qFormat/>
    <w:rsid w:val="002F68B2"/>
    <w:rPr>
      <w:b/>
      <w:bCs/>
      <w:i/>
      <w:iCs/>
      <w:spacing w:val="0"/>
    </w:rPr>
  </w:style>
  <w:style w:type="paragraph" w:styleId="TOC1">
    <w:name w:val="toc 1"/>
    <w:basedOn w:val="Normal"/>
    <w:next w:val="Normal"/>
    <w:autoRedefine/>
    <w:uiPriority w:val="39"/>
    <w:unhideWhenUsed/>
    <w:rsid w:val="002F39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567705">
      <w:bodyDiv w:val="1"/>
      <w:marLeft w:val="0"/>
      <w:marRight w:val="0"/>
      <w:marTop w:val="0"/>
      <w:marBottom w:val="0"/>
      <w:divBdr>
        <w:top w:val="none" w:sz="0" w:space="0" w:color="auto"/>
        <w:left w:val="none" w:sz="0" w:space="0" w:color="auto"/>
        <w:bottom w:val="none" w:sz="0" w:space="0" w:color="auto"/>
        <w:right w:val="none" w:sz="0" w:space="0" w:color="auto"/>
      </w:divBdr>
      <w:divsChild>
        <w:div w:id="453837157">
          <w:marLeft w:val="0"/>
          <w:marRight w:val="0"/>
          <w:marTop w:val="0"/>
          <w:marBottom w:val="0"/>
          <w:divBdr>
            <w:top w:val="none" w:sz="0" w:space="0" w:color="auto"/>
            <w:left w:val="none" w:sz="0" w:space="0" w:color="auto"/>
            <w:bottom w:val="none" w:sz="0" w:space="0" w:color="auto"/>
            <w:right w:val="none" w:sz="0" w:space="0" w:color="auto"/>
          </w:divBdr>
        </w:div>
      </w:divsChild>
    </w:div>
    <w:div w:id="359672950">
      <w:bodyDiv w:val="1"/>
      <w:marLeft w:val="0"/>
      <w:marRight w:val="0"/>
      <w:marTop w:val="0"/>
      <w:marBottom w:val="0"/>
      <w:divBdr>
        <w:top w:val="none" w:sz="0" w:space="0" w:color="auto"/>
        <w:left w:val="none" w:sz="0" w:space="0" w:color="auto"/>
        <w:bottom w:val="none" w:sz="0" w:space="0" w:color="auto"/>
        <w:right w:val="none" w:sz="0" w:space="0" w:color="auto"/>
      </w:divBdr>
    </w:div>
    <w:div w:id="438572163">
      <w:bodyDiv w:val="1"/>
      <w:marLeft w:val="0"/>
      <w:marRight w:val="0"/>
      <w:marTop w:val="0"/>
      <w:marBottom w:val="0"/>
      <w:divBdr>
        <w:top w:val="none" w:sz="0" w:space="0" w:color="auto"/>
        <w:left w:val="none" w:sz="0" w:space="0" w:color="auto"/>
        <w:bottom w:val="none" w:sz="0" w:space="0" w:color="auto"/>
        <w:right w:val="none" w:sz="0" w:space="0" w:color="auto"/>
      </w:divBdr>
    </w:div>
    <w:div w:id="580455455">
      <w:bodyDiv w:val="1"/>
      <w:marLeft w:val="0"/>
      <w:marRight w:val="0"/>
      <w:marTop w:val="0"/>
      <w:marBottom w:val="0"/>
      <w:divBdr>
        <w:top w:val="none" w:sz="0" w:space="0" w:color="auto"/>
        <w:left w:val="none" w:sz="0" w:space="0" w:color="auto"/>
        <w:bottom w:val="none" w:sz="0" w:space="0" w:color="auto"/>
        <w:right w:val="none" w:sz="0" w:space="0" w:color="auto"/>
      </w:divBdr>
      <w:divsChild>
        <w:div w:id="569199619">
          <w:marLeft w:val="0"/>
          <w:marRight w:val="0"/>
          <w:marTop w:val="0"/>
          <w:marBottom w:val="0"/>
          <w:divBdr>
            <w:top w:val="none" w:sz="0" w:space="0" w:color="auto"/>
            <w:left w:val="none" w:sz="0" w:space="0" w:color="auto"/>
            <w:bottom w:val="none" w:sz="0" w:space="0" w:color="auto"/>
            <w:right w:val="none" w:sz="0" w:space="0" w:color="auto"/>
          </w:divBdr>
        </w:div>
      </w:divsChild>
    </w:div>
    <w:div w:id="107551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EEFA22-C150-4CB1-B2C3-3C161AAAFB28}">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2.xml><?xml version="1.0" encoding="utf-8"?>
<ds:datastoreItem xmlns:ds="http://schemas.openxmlformats.org/officeDocument/2006/customXml" ds:itemID="{850FC390-AEA0-4A5F-8D30-32B6D2D75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7</Pages>
  <Words>2327</Words>
  <Characters>11372</Characters>
  <Application>Microsoft Office Word</Application>
  <DocSecurity>0</DocSecurity>
  <Lines>225</Lines>
  <Paragraphs>60</Paragraphs>
  <ScaleCrop>false</ScaleCrop>
  <Company/>
  <LinksUpToDate>false</LinksUpToDate>
  <CharactersWithSpaces>13647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Collyer’s Selling Platform</dc:title>
  <dc:subject>Computer Science NEA</dc:subject>
  <dc:creator>Kaarel Part</dc:creator>
  <cp:keywords/>
  <dc:description/>
  <cp:lastModifiedBy>Kaarel Part (Student)</cp:lastModifiedBy>
  <cp:revision>185</cp:revision>
  <cp:lastPrinted>2025-07-09T14:01:00Z</cp:lastPrinted>
  <dcterms:created xsi:type="dcterms:W3CDTF">2021-04-28T14:00:00Z</dcterms:created>
  <dcterms:modified xsi:type="dcterms:W3CDTF">2025-10-23T14:23:00Z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2387900</vt:r8>
  </property>
  <property fmtid="{D5CDD505-2E9C-101B-9397-08002B2CF9AE}" pid="4" name="_ExtendedDescription">
    <vt:lpwstr/>
  </property>
  <property fmtid="{D5CDD505-2E9C-101B-9397-08002B2CF9AE}" pid="5" name="ComplianceAssetId">
    <vt:lpwstr/>
  </property>
</Properties>
</file>