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213501" w14:textId="77777777" w:rsidR="00E10DD4" w:rsidRDefault="00E10DD4">
      <w:pPr>
        <w:tabs>
          <w:tab w:val="left" w:pos="2552"/>
        </w:tabs>
        <w:rPr>
          <w:sz w:val="48"/>
          <w:szCs w:val="48"/>
        </w:rPr>
      </w:pPr>
    </w:p>
    <w:p w14:paraId="05FB208A" w14:textId="77777777" w:rsidR="00E10DD4" w:rsidRDefault="00E10DD4">
      <w:pPr>
        <w:tabs>
          <w:tab w:val="left" w:pos="2552"/>
        </w:tabs>
        <w:rPr>
          <w:sz w:val="48"/>
          <w:szCs w:val="48"/>
        </w:rPr>
      </w:pPr>
    </w:p>
    <w:p w14:paraId="0E1BF1F4" w14:textId="77777777" w:rsidR="00E10DD4" w:rsidRDefault="00E10DD4">
      <w:pPr>
        <w:tabs>
          <w:tab w:val="left" w:pos="2552"/>
        </w:tabs>
        <w:rPr>
          <w:sz w:val="48"/>
          <w:szCs w:val="48"/>
        </w:rPr>
      </w:pPr>
    </w:p>
    <w:p w14:paraId="611DCA5F" w14:textId="77777777" w:rsidR="00E10DD4" w:rsidRDefault="00E10DD4">
      <w:pPr>
        <w:tabs>
          <w:tab w:val="left" w:pos="2552"/>
        </w:tabs>
        <w:rPr>
          <w:sz w:val="48"/>
          <w:szCs w:val="48"/>
        </w:rPr>
      </w:pPr>
    </w:p>
    <w:p w14:paraId="4EE98936" w14:textId="77777777" w:rsidR="00E10DD4" w:rsidRDefault="00E10DD4">
      <w:pPr>
        <w:tabs>
          <w:tab w:val="left" w:pos="2552"/>
        </w:tabs>
        <w:rPr>
          <w:sz w:val="48"/>
          <w:szCs w:val="48"/>
        </w:rPr>
      </w:pPr>
    </w:p>
    <w:p w14:paraId="7041A944" w14:textId="77777777" w:rsidR="00E10DD4" w:rsidRDefault="001F5F7A">
      <w:pPr>
        <w:spacing w:line="288" w:lineRule="auto"/>
        <w:jc w:val="center"/>
        <w:rPr>
          <w:b/>
          <w:sz w:val="48"/>
          <w:szCs w:val="48"/>
          <w:lang w:val="zh-CN"/>
        </w:rPr>
      </w:pPr>
      <w:r>
        <w:rPr>
          <w:rFonts w:hint="eastAsia"/>
          <w:b/>
          <w:sz w:val="48"/>
          <w:szCs w:val="48"/>
          <w:lang w:val="zh-CN"/>
        </w:rPr>
        <w:t>大白菜种质材料管理系统</w:t>
      </w:r>
    </w:p>
    <w:p w14:paraId="22078EF0" w14:textId="77777777" w:rsidR="00E10DD4" w:rsidRDefault="001F5F7A">
      <w:pPr>
        <w:spacing w:line="288" w:lineRule="auto"/>
        <w:jc w:val="center"/>
        <w:rPr>
          <w:b/>
          <w:sz w:val="48"/>
          <w:szCs w:val="48"/>
          <w:lang w:val="zh-TW" w:eastAsia="zh-TW"/>
        </w:rPr>
      </w:pPr>
      <w:r>
        <w:rPr>
          <w:rFonts w:hint="eastAsia"/>
          <w:b/>
          <w:sz w:val="48"/>
          <w:szCs w:val="48"/>
          <w:lang w:val="zh-CN"/>
        </w:rPr>
        <w:t>需求分析文档</w:t>
      </w:r>
    </w:p>
    <w:p w14:paraId="17036322" w14:textId="77777777" w:rsidR="00E10DD4" w:rsidRDefault="00E10DD4">
      <w:pPr>
        <w:rPr>
          <w:sz w:val="48"/>
          <w:szCs w:val="48"/>
        </w:rPr>
      </w:pPr>
    </w:p>
    <w:p w14:paraId="77FECFF0" w14:textId="77777777" w:rsidR="00E10DD4" w:rsidRDefault="00E10DD4">
      <w:pPr>
        <w:rPr>
          <w:sz w:val="28"/>
          <w:szCs w:val="28"/>
        </w:rPr>
      </w:pPr>
    </w:p>
    <w:p w14:paraId="057C1A0F" w14:textId="77777777" w:rsidR="00E10DD4" w:rsidRDefault="00E10DD4">
      <w:pPr>
        <w:jc w:val="center"/>
        <w:rPr>
          <w:rFonts w:ascii="Calibri" w:eastAsia="Calibri" w:hAnsi="Calibri" w:cs="Calibri"/>
          <w:sz w:val="36"/>
          <w:szCs w:val="36"/>
          <w:lang w:val="zh-TW" w:eastAsia="zh-TW"/>
        </w:rPr>
      </w:pPr>
    </w:p>
    <w:p w14:paraId="05006C46" w14:textId="77777777" w:rsidR="00E10DD4" w:rsidRDefault="00E10DD4">
      <w:pPr>
        <w:jc w:val="center"/>
        <w:rPr>
          <w:sz w:val="36"/>
          <w:szCs w:val="36"/>
        </w:rPr>
      </w:pPr>
    </w:p>
    <w:p w14:paraId="7C465D18" w14:textId="77777777" w:rsidR="00E10DD4" w:rsidRDefault="00E10DD4">
      <w:pPr>
        <w:jc w:val="center"/>
        <w:rPr>
          <w:sz w:val="36"/>
          <w:szCs w:val="36"/>
        </w:rPr>
      </w:pPr>
    </w:p>
    <w:p w14:paraId="326E4D3E" w14:textId="77777777" w:rsidR="00E10DD4" w:rsidRDefault="00E10DD4">
      <w:pPr>
        <w:jc w:val="center"/>
        <w:rPr>
          <w:sz w:val="36"/>
          <w:szCs w:val="36"/>
        </w:rPr>
      </w:pPr>
    </w:p>
    <w:p w14:paraId="33F76138" w14:textId="1DDDA51C" w:rsidR="00E10DD4" w:rsidRDefault="001F5F7A" w:rsidP="007D22A4">
      <w:pPr>
        <w:spacing w:line="288" w:lineRule="auto"/>
        <w:jc w:val="center"/>
        <w:rPr>
          <w:sz w:val="36"/>
          <w:szCs w:val="36"/>
        </w:rPr>
      </w:pPr>
      <w:r>
        <w:rPr>
          <w:rFonts w:hint="eastAsia"/>
          <w:b/>
          <w:sz w:val="36"/>
          <w:szCs w:val="36"/>
        </w:rPr>
        <w:t>编写人员</w:t>
      </w:r>
      <w:r>
        <w:rPr>
          <w:rFonts w:hint="eastAsia"/>
          <w:sz w:val="36"/>
          <w:szCs w:val="36"/>
        </w:rPr>
        <w:t>：</w:t>
      </w:r>
      <w:r w:rsidR="003B7C3B">
        <w:rPr>
          <w:rFonts w:hint="eastAsia"/>
          <w:sz w:val="36"/>
          <w:szCs w:val="36"/>
        </w:rPr>
        <w:t>谢牡赣、张永康、</w:t>
      </w:r>
      <w:r>
        <w:rPr>
          <w:rFonts w:hint="eastAsia"/>
          <w:sz w:val="36"/>
          <w:szCs w:val="36"/>
        </w:rPr>
        <w:t>廉亦超</w:t>
      </w:r>
    </w:p>
    <w:p w14:paraId="5B13EB1A" w14:textId="77777777" w:rsidR="003B7C3B" w:rsidRPr="003B7C3B" w:rsidRDefault="003B7C3B" w:rsidP="003B7C3B">
      <w:pPr>
        <w:spacing w:line="288" w:lineRule="auto"/>
        <w:jc w:val="left"/>
        <w:rPr>
          <w:sz w:val="36"/>
          <w:szCs w:val="36"/>
        </w:rPr>
      </w:pPr>
    </w:p>
    <w:p w14:paraId="34597723" w14:textId="77777777" w:rsidR="00E10DD4" w:rsidRDefault="001F5F7A" w:rsidP="007D22A4">
      <w:pPr>
        <w:spacing w:line="288" w:lineRule="auto"/>
        <w:jc w:val="center"/>
        <w:rPr>
          <w:sz w:val="36"/>
          <w:szCs w:val="36"/>
        </w:rPr>
      </w:pPr>
      <w:r>
        <w:rPr>
          <w:rFonts w:hint="eastAsia"/>
          <w:b/>
          <w:sz w:val="36"/>
          <w:szCs w:val="36"/>
        </w:rPr>
        <w:t>审核</w:t>
      </w:r>
      <w:r>
        <w:rPr>
          <w:rFonts w:hint="eastAsia"/>
          <w:sz w:val="36"/>
          <w:szCs w:val="36"/>
        </w:rPr>
        <w:t>：王安生</w:t>
      </w:r>
    </w:p>
    <w:p w14:paraId="673C52BA" w14:textId="77777777" w:rsidR="00E10DD4" w:rsidRDefault="00E10DD4">
      <w:pPr>
        <w:spacing w:line="288" w:lineRule="auto"/>
        <w:jc w:val="left"/>
        <w:rPr>
          <w:sz w:val="36"/>
          <w:szCs w:val="36"/>
        </w:rPr>
      </w:pPr>
    </w:p>
    <w:p w14:paraId="103EA1AF" w14:textId="77777777" w:rsidR="00E10DD4" w:rsidRDefault="00E10DD4">
      <w:pPr>
        <w:spacing w:line="288" w:lineRule="auto"/>
        <w:jc w:val="left"/>
        <w:rPr>
          <w:sz w:val="36"/>
          <w:szCs w:val="36"/>
        </w:rPr>
      </w:pPr>
    </w:p>
    <w:p w14:paraId="4DCD7091" w14:textId="0F79D665" w:rsidR="00E10DD4" w:rsidRDefault="001F5F7A">
      <w:pPr>
        <w:spacing w:line="288" w:lineRule="auto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Version</w:t>
      </w:r>
      <w:r w:rsidR="007D22A4">
        <w:rPr>
          <w:rFonts w:hint="eastAsia"/>
          <w:sz w:val="36"/>
          <w:szCs w:val="36"/>
        </w:rPr>
        <w:t>1.0</w:t>
      </w:r>
    </w:p>
    <w:p w14:paraId="5D645B24" w14:textId="77777777" w:rsidR="00E10DD4" w:rsidRDefault="00E10DD4">
      <w:pPr>
        <w:spacing w:line="288" w:lineRule="auto"/>
        <w:jc w:val="left"/>
        <w:rPr>
          <w:sz w:val="36"/>
          <w:szCs w:val="36"/>
        </w:rPr>
      </w:pPr>
    </w:p>
    <w:p w14:paraId="6E096691" w14:textId="77777777" w:rsidR="00E10DD4" w:rsidRDefault="00E10DD4">
      <w:pPr>
        <w:rPr>
          <w:sz w:val="36"/>
          <w:szCs w:val="36"/>
        </w:rPr>
      </w:pPr>
    </w:p>
    <w:p w14:paraId="79B0B77E" w14:textId="77777777" w:rsidR="00E10DD4" w:rsidRDefault="001F5F7A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北京邮电大学软件学院</w:t>
      </w:r>
    </w:p>
    <w:p w14:paraId="0B7C4F7E" w14:textId="77777777" w:rsidR="00E10DD4" w:rsidRDefault="00E10DD4">
      <w:pPr>
        <w:jc w:val="center"/>
        <w:rPr>
          <w:sz w:val="36"/>
          <w:szCs w:val="36"/>
        </w:rPr>
      </w:pPr>
    </w:p>
    <w:p w14:paraId="3B024BD9" w14:textId="77777777" w:rsidR="00E10DD4" w:rsidRDefault="00E10DD4">
      <w:pPr>
        <w:jc w:val="center"/>
        <w:rPr>
          <w:sz w:val="36"/>
          <w:szCs w:val="36"/>
        </w:rPr>
      </w:pPr>
    </w:p>
    <w:p w14:paraId="62248AB6" w14:textId="77777777" w:rsidR="00E10DD4" w:rsidRDefault="00E10DD4">
      <w:pPr>
        <w:jc w:val="center"/>
        <w:rPr>
          <w:sz w:val="36"/>
          <w:szCs w:val="36"/>
        </w:rPr>
      </w:pPr>
    </w:p>
    <w:p w14:paraId="2EEA61E1" w14:textId="77777777" w:rsidR="00E10DD4" w:rsidRDefault="00E10DD4">
      <w:pPr>
        <w:jc w:val="center"/>
        <w:rPr>
          <w:sz w:val="36"/>
          <w:szCs w:val="36"/>
        </w:rPr>
      </w:pPr>
    </w:p>
    <w:p w14:paraId="70B9AE95" w14:textId="77777777" w:rsidR="00E10DD4" w:rsidRDefault="001F5F7A">
      <w:pPr>
        <w:jc w:val="center"/>
        <w:rPr>
          <w:sz w:val="36"/>
          <w:szCs w:val="36"/>
        </w:rPr>
      </w:pPr>
      <w:r>
        <w:rPr>
          <w:sz w:val="36"/>
          <w:szCs w:val="36"/>
        </w:rPr>
        <w:t>20</w:t>
      </w:r>
      <w:r>
        <w:rPr>
          <w:rFonts w:hint="eastAsia"/>
          <w:sz w:val="36"/>
          <w:szCs w:val="36"/>
        </w:rPr>
        <w:t>20</w:t>
      </w:r>
      <w:r>
        <w:rPr>
          <w:sz w:val="36"/>
          <w:szCs w:val="36"/>
        </w:rPr>
        <w:t>年</w:t>
      </w:r>
      <w:r>
        <w:rPr>
          <w:sz w:val="36"/>
          <w:szCs w:val="36"/>
        </w:rPr>
        <w:t>1</w:t>
      </w:r>
      <w:r>
        <w:rPr>
          <w:sz w:val="36"/>
          <w:szCs w:val="36"/>
        </w:rPr>
        <w:t>月</w:t>
      </w:r>
    </w:p>
    <w:p w14:paraId="1E6B6CA9" w14:textId="77777777" w:rsidR="00E10DD4" w:rsidRDefault="001F5F7A">
      <w:pPr>
        <w:widowControl/>
        <w:spacing w:line="240" w:lineRule="auto"/>
        <w:jc w:val="left"/>
        <w:rPr>
          <w:b/>
          <w:bCs/>
          <w:sz w:val="32"/>
        </w:rPr>
      </w:pPr>
      <w:bookmarkStart w:id="0" w:name="_Toc227922828"/>
      <w:r>
        <w:rPr>
          <w:b/>
          <w:bCs/>
          <w:sz w:val="32"/>
        </w:rPr>
        <w:br w:type="page"/>
      </w:r>
    </w:p>
    <w:p w14:paraId="1A3463D7" w14:textId="77777777" w:rsidR="00E10DD4" w:rsidRDefault="001F5F7A">
      <w:pPr>
        <w:pStyle w:val="1"/>
        <w:numPr>
          <w:ilvl w:val="0"/>
          <w:numId w:val="0"/>
        </w:numPr>
        <w:jc w:val="both"/>
        <w:rPr>
          <w:rFonts w:ascii="Times New Roman" w:eastAsia="Times New Roman" w:hAnsi="Times New Roman"/>
          <w:lang w:val="zh-TW" w:eastAsia="zh-TW"/>
        </w:rPr>
      </w:pPr>
      <w:bookmarkStart w:id="1" w:name="_Toc"/>
      <w:bookmarkStart w:id="2" w:name="_Toc514184833"/>
      <w:bookmarkStart w:id="3" w:name="_Toc514185143"/>
      <w:bookmarkStart w:id="4" w:name="_Toc33865165"/>
      <w:r>
        <w:rPr>
          <w:rFonts w:ascii="Calibri" w:eastAsia="Calibri" w:hAnsi="Calibri" w:cs="Calibri" w:hint="eastAsia"/>
          <w:lang w:val="zh-TW" w:eastAsia="zh-TW"/>
        </w:rPr>
        <w:lastRenderedPageBreak/>
        <w:t>修订历史</w:t>
      </w:r>
      <w:bookmarkEnd w:id="1"/>
      <w:bookmarkEnd w:id="2"/>
      <w:bookmarkEnd w:id="3"/>
      <w:bookmarkEnd w:id="4"/>
    </w:p>
    <w:tbl>
      <w:tblPr>
        <w:tblW w:w="10065" w:type="dxa"/>
        <w:tblInd w:w="-147" w:type="dxa"/>
        <w:tblBorders>
          <w:top w:val="single" w:sz="8" w:space="0" w:color="C7EDCC"/>
          <w:left w:val="single" w:sz="8" w:space="0" w:color="C7EDCC"/>
          <w:bottom w:val="single" w:sz="8" w:space="0" w:color="C7EDCC"/>
          <w:right w:val="single" w:sz="8" w:space="0" w:color="C7EDCC"/>
          <w:insideH w:val="single" w:sz="8" w:space="0" w:color="C7EDCC"/>
          <w:insideV w:val="single" w:sz="8" w:space="0" w:color="C7EDCC"/>
        </w:tblBorders>
        <w:shd w:val="clear" w:color="auto" w:fill="D0DDEF"/>
        <w:tblLayout w:type="fixed"/>
        <w:tblLook w:val="04A0" w:firstRow="1" w:lastRow="0" w:firstColumn="1" w:lastColumn="0" w:noHBand="0" w:noVBand="1"/>
      </w:tblPr>
      <w:tblGrid>
        <w:gridCol w:w="1418"/>
        <w:gridCol w:w="1559"/>
        <w:gridCol w:w="2835"/>
        <w:gridCol w:w="4253"/>
      </w:tblGrid>
      <w:tr w:rsidR="00E10DD4" w14:paraId="032EA04B" w14:textId="77777777">
        <w:trPr>
          <w:trHeight w:val="35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6FDC7" w14:textId="77777777" w:rsidR="00E10DD4" w:rsidRDefault="001F5F7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cs="Calibri" w:hint="eastAsia"/>
                <w:b/>
                <w:bCs/>
                <w:lang w:val="zh-TW" w:eastAsia="zh-TW"/>
              </w:rPr>
              <w:t>日期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A2B0DB" w14:textId="77777777" w:rsidR="00E10DD4" w:rsidRDefault="001F5F7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cs="微软雅黑" w:hint="eastAsia"/>
                <w:b/>
                <w:lang w:val="zh-TW" w:eastAsia="zh-TW"/>
              </w:rPr>
              <w:t>描</w:t>
            </w:r>
            <w:r>
              <w:rPr>
                <w:rFonts w:ascii="宋体" w:hAnsi="宋体" w:cs="Arial Unicode MS" w:hint="eastAsia"/>
                <w:b/>
                <w:lang w:val="zh-TW" w:eastAsia="zh-TW"/>
              </w:rPr>
              <w:t>述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79B2C" w14:textId="77777777" w:rsidR="00E10DD4" w:rsidRDefault="001F5F7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cs="微软雅黑" w:hint="eastAsia"/>
                <w:b/>
                <w:bCs/>
                <w:lang w:val="zh-TW" w:eastAsia="zh-TW"/>
              </w:rPr>
              <w:t>作</w:t>
            </w:r>
            <w:r>
              <w:rPr>
                <w:rFonts w:ascii="宋体" w:hAnsi="宋体" w:cs="Calibri" w:hint="eastAsia"/>
                <w:b/>
                <w:bCs/>
                <w:lang w:val="zh-TW" w:eastAsia="zh-TW"/>
              </w:rPr>
              <w:t>者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B8CA1E" w14:textId="77777777" w:rsidR="00E10DD4" w:rsidRDefault="001F5F7A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cs="Calibri" w:hint="eastAsia"/>
                <w:b/>
                <w:bCs/>
                <w:lang w:val="zh-TW" w:eastAsia="zh-TW"/>
              </w:rPr>
              <w:t>评论</w:t>
            </w:r>
          </w:p>
        </w:tc>
      </w:tr>
      <w:tr w:rsidR="00E10DD4" w14:paraId="516C3F86" w14:textId="77777777">
        <w:trPr>
          <w:trHeight w:val="35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90817" w14:textId="77777777" w:rsidR="00E10DD4" w:rsidRDefault="001F5F7A">
            <w:pPr>
              <w:jc w:val="center"/>
            </w:pPr>
            <w:r>
              <w:t>2020/1/20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27FB" w14:textId="3D13DD08" w:rsidR="00E10DD4" w:rsidRDefault="001F5F7A">
            <w:pPr>
              <w:jc w:val="center"/>
            </w:pPr>
            <w:r>
              <w:rPr>
                <w:rFonts w:hint="eastAsia"/>
              </w:rPr>
              <w:t>Ve</w:t>
            </w:r>
            <w:r w:rsidR="003B7C3B">
              <w:t xml:space="preserve">rsion </w:t>
            </w:r>
            <w:r>
              <w:t>0</w:t>
            </w:r>
            <w:r w:rsidR="003B7C3B">
              <w:t>.1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22A8EB" w14:textId="77777777" w:rsidR="00E10DD4" w:rsidRDefault="001F5F7A">
            <w:pPr>
              <w:jc w:val="center"/>
              <w:rPr>
                <w:rFonts w:ascii="宋体" w:hAnsi="宋体" w:cs="Arial Unicode MS"/>
              </w:rPr>
            </w:pPr>
            <w:r>
              <w:rPr>
                <w:rFonts w:ascii="宋体" w:hAnsi="宋体" w:cs="Arial Unicode MS" w:hint="eastAsia"/>
              </w:rPr>
              <w:t>谢牡赣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705F4" w14:textId="77777777" w:rsidR="00E10DD4" w:rsidRDefault="001F5F7A">
            <w:pPr>
              <w:jc w:val="center"/>
              <w:rPr>
                <w:rFonts w:ascii="宋体" w:hAnsi="宋体" w:cs="Arial Unicode MS"/>
              </w:rPr>
            </w:pPr>
            <w:r>
              <w:rPr>
                <w:rFonts w:ascii="宋体" w:hAnsi="宋体" w:cs="Arial Unicode MS" w:hint="eastAsia"/>
              </w:rPr>
              <w:t>增加品种性状解析需求</w:t>
            </w:r>
          </w:p>
        </w:tc>
      </w:tr>
      <w:tr w:rsidR="00F666FD" w14:paraId="562A47BF" w14:textId="77777777">
        <w:trPr>
          <w:trHeight w:val="35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C63B4" w14:textId="4B3ABA49" w:rsidR="00F666FD" w:rsidRDefault="00F666FD">
            <w:pPr>
              <w:jc w:val="center"/>
            </w:pPr>
            <w:r>
              <w:t>2020/2/17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9AD14" w14:textId="70603489" w:rsidR="00F666FD" w:rsidRDefault="003B7C3B">
            <w:pPr>
              <w:jc w:val="center"/>
            </w:pPr>
            <w:r>
              <w:t>Version 0.2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61DD6A" w14:textId="0900B6EC" w:rsidR="00F666FD" w:rsidRDefault="00F666FD">
            <w:pPr>
              <w:jc w:val="center"/>
              <w:rPr>
                <w:rFonts w:ascii="宋体" w:hAnsi="宋体" w:cs="Arial Unicode MS"/>
              </w:rPr>
            </w:pPr>
            <w:r>
              <w:rPr>
                <w:rFonts w:ascii="宋体" w:hAnsi="宋体" w:cs="Arial Unicode MS" w:hint="eastAsia"/>
              </w:rPr>
              <w:t>谢牡赣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77FCCE" w14:textId="6EA070D0" w:rsidR="00F666FD" w:rsidRDefault="00F666FD">
            <w:pPr>
              <w:jc w:val="center"/>
              <w:rPr>
                <w:rFonts w:ascii="宋体" w:hAnsi="宋体" w:cs="Arial Unicode MS"/>
              </w:rPr>
            </w:pPr>
            <w:r>
              <w:rPr>
                <w:rFonts w:ascii="宋体" w:hAnsi="宋体" w:cs="Arial Unicode MS" w:hint="eastAsia"/>
              </w:rPr>
              <w:t>更新大白菜需求</w:t>
            </w:r>
          </w:p>
        </w:tc>
      </w:tr>
      <w:tr w:rsidR="007D22A4" w14:paraId="39511A3A" w14:textId="77777777">
        <w:trPr>
          <w:trHeight w:val="350"/>
        </w:trPr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4167" w14:textId="3ED59F2C" w:rsidR="007D22A4" w:rsidRDefault="007D22A4">
            <w:pPr>
              <w:jc w:val="center"/>
            </w:pPr>
            <w:r>
              <w:t>2020/2/24</w:t>
            </w:r>
          </w:p>
        </w:tc>
        <w:tc>
          <w:tcPr>
            <w:tcW w:w="15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ADD446" w14:textId="365E01A4" w:rsidR="007D22A4" w:rsidRDefault="007D22A4">
            <w:pPr>
              <w:jc w:val="center"/>
            </w:pPr>
            <w:r>
              <w:rPr>
                <w:rFonts w:hint="eastAsia"/>
              </w:rPr>
              <w:t>V</w:t>
            </w:r>
            <w:r>
              <w:t>ersion 0.3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B562B1" w14:textId="0B5A26C3" w:rsidR="007D22A4" w:rsidRDefault="007D22A4">
            <w:pPr>
              <w:jc w:val="center"/>
              <w:rPr>
                <w:rFonts w:ascii="宋体" w:hAnsi="宋体" w:cs="Arial Unicode MS"/>
              </w:rPr>
            </w:pPr>
            <w:r>
              <w:rPr>
                <w:rFonts w:ascii="宋体" w:hAnsi="宋体" w:cs="Arial Unicode MS" w:hint="eastAsia"/>
              </w:rPr>
              <w:t>谢牡赣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7CAEF" w14:textId="6278B40E" w:rsidR="007D22A4" w:rsidRDefault="007D22A4">
            <w:pPr>
              <w:jc w:val="center"/>
              <w:rPr>
                <w:rFonts w:ascii="宋体" w:hAnsi="宋体" w:cs="Arial Unicode MS"/>
              </w:rPr>
            </w:pPr>
            <w:r>
              <w:rPr>
                <w:rFonts w:ascii="宋体" w:hAnsi="宋体" w:cs="Arial Unicode MS" w:hint="eastAsia"/>
              </w:rPr>
              <w:t>增加性状数据的相关描述</w:t>
            </w:r>
          </w:p>
        </w:tc>
      </w:tr>
    </w:tbl>
    <w:p w14:paraId="40CDE85F" w14:textId="77777777" w:rsidR="00E10DD4" w:rsidRDefault="00E10DD4">
      <w:pPr>
        <w:rPr>
          <w:lang w:val="zh-TW" w:eastAsia="zh-TW"/>
        </w:rPr>
      </w:pPr>
    </w:p>
    <w:p w14:paraId="3658658B" w14:textId="77777777" w:rsidR="00E10DD4" w:rsidRDefault="00E10DD4">
      <w:pPr>
        <w:rPr>
          <w:b/>
          <w:bCs/>
          <w:sz w:val="32"/>
        </w:rPr>
      </w:pPr>
    </w:p>
    <w:p w14:paraId="783C67F3" w14:textId="77777777" w:rsidR="00E10DD4" w:rsidRDefault="00E10DD4">
      <w:pPr>
        <w:jc w:val="center"/>
        <w:rPr>
          <w:b/>
          <w:bCs/>
          <w:sz w:val="32"/>
        </w:rPr>
      </w:pPr>
    </w:p>
    <w:p w14:paraId="406CC90B" w14:textId="77777777" w:rsidR="00E10DD4" w:rsidRDefault="00E10DD4">
      <w:pPr>
        <w:jc w:val="center"/>
        <w:rPr>
          <w:b/>
          <w:bCs/>
          <w:sz w:val="32"/>
        </w:rPr>
      </w:pPr>
    </w:p>
    <w:p w14:paraId="286976E6" w14:textId="77777777" w:rsidR="00E10DD4" w:rsidRDefault="00E10DD4">
      <w:pPr>
        <w:jc w:val="center"/>
        <w:rPr>
          <w:b/>
          <w:bCs/>
          <w:sz w:val="32"/>
        </w:rPr>
      </w:pPr>
    </w:p>
    <w:p w14:paraId="71032F77" w14:textId="77777777" w:rsidR="00E10DD4" w:rsidRDefault="00E10DD4">
      <w:pPr>
        <w:jc w:val="center"/>
        <w:rPr>
          <w:b/>
          <w:bCs/>
          <w:sz w:val="32"/>
        </w:rPr>
      </w:pPr>
    </w:p>
    <w:p w14:paraId="2240E73C" w14:textId="77777777" w:rsidR="00E10DD4" w:rsidRDefault="00E10DD4">
      <w:pPr>
        <w:jc w:val="center"/>
        <w:rPr>
          <w:b/>
          <w:bCs/>
          <w:sz w:val="32"/>
        </w:rPr>
      </w:pPr>
    </w:p>
    <w:p w14:paraId="2EF3BE24" w14:textId="77777777" w:rsidR="00E10DD4" w:rsidRDefault="00E10DD4">
      <w:pPr>
        <w:jc w:val="center"/>
        <w:rPr>
          <w:b/>
          <w:bCs/>
          <w:sz w:val="32"/>
        </w:rPr>
      </w:pPr>
    </w:p>
    <w:p w14:paraId="57D240A5" w14:textId="77777777" w:rsidR="00E10DD4" w:rsidRDefault="00E10DD4">
      <w:pPr>
        <w:jc w:val="center"/>
        <w:rPr>
          <w:b/>
          <w:bCs/>
          <w:sz w:val="32"/>
        </w:rPr>
      </w:pPr>
    </w:p>
    <w:p w14:paraId="3806E46A" w14:textId="77777777" w:rsidR="00E10DD4" w:rsidRDefault="00E10DD4">
      <w:pPr>
        <w:jc w:val="center"/>
        <w:rPr>
          <w:b/>
          <w:bCs/>
          <w:sz w:val="32"/>
        </w:rPr>
      </w:pPr>
    </w:p>
    <w:p w14:paraId="7B75949D" w14:textId="77777777" w:rsidR="00E10DD4" w:rsidRDefault="00E10DD4">
      <w:pPr>
        <w:jc w:val="center"/>
        <w:rPr>
          <w:b/>
          <w:bCs/>
          <w:sz w:val="32"/>
        </w:rPr>
      </w:pPr>
    </w:p>
    <w:p w14:paraId="5AA30326" w14:textId="00F47D9B" w:rsidR="00E10DD4" w:rsidRDefault="005649BD">
      <w:pPr>
        <w:rPr>
          <w:b/>
          <w:bCs/>
          <w:sz w:val="32"/>
        </w:rPr>
      </w:pPr>
      <w:r>
        <w:rPr>
          <w:b/>
          <w:bCs/>
          <w:sz w:val="32"/>
        </w:rPr>
        <w:br w:type="page"/>
      </w:r>
    </w:p>
    <w:p w14:paraId="0DC92B99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5" w:name="_Toc33865166"/>
      <w:bookmarkStart w:id="6" w:name="_Toc227922829"/>
      <w:bookmarkEnd w:id="0"/>
      <w:r>
        <w:rPr>
          <w:rFonts w:hint="eastAsia"/>
        </w:rPr>
        <w:lastRenderedPageBreak/>
        <w:t>目 录</w:t>
      </w:r>
      <w:bookmarkEnd w:id="5"/>
    </w:p>
    <w:p w14:paraId="212645CB" w14:textId="74E43779" w:rsidR="009417AF" w:rsidRDefault="00E10DD4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 w:rsidR="001F5F7A">
        <w:instrText xml:space="preserve">TOC \o "1-3" \h  \u </w:instrText>
      </w:r>
      <w:r>
        <w:fldChar w:fldCharType="separate"/>
      </w:r>
      <w:hyperlink w:anchor="_Toc33865165" w:history="1">
        <w:r w:rsidR="009417AF" w:rsidRPr="009F5BAF">
          <w:rPr>
            <w:rStyle w:val="aff0"/>
            <w:rFonts w:ascii="宋体" w:hAnsi="宋体" w:cs="宋体" w:hint="eastAsia"/>
            <w:noProof/>
            <w:lang w:val="zh-TW" w:eastAsia="zh-TW"/>
          </w:rPr>
          <w:t>修订历史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_Toc33865165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II</w:t>
        </w:r>
        <w:r w:rsidR="009417AF">
          <w:rPr>
            <w:noProof/>
          </w:rPr>
          <w:fldChar w:fldCharType="end"/>
        </w:r>
      </w:hyperlink>
    </w:p>
    <w:p w14:paraId="5450346B" w14:textId="01F6E851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66" w:history="1">
        <w:r w:rsidR="009417AF" w:rsidRPr="009F5BAF">
          <w:rPr>
            <w:rStyle w:val="aff0"/>
            <w:noProof/>
          </w:rPr>
          <w:t>目</w:t>
        </w:r>
        <w:r w:rsidR="009417AF" w:rsidRPr="009F5BAF">
          <w:rPr>
            <w:rStyle w:val="aff0"/>
            <w:noProof/>
          </w:rPr>
          <w:t xml:space="preserve"> </w:t>
        </w:r>
        <w:r w:rsidR="009417AF" w:rsidRPr="009F5BAF">
          <w:rPr>
            <w:rStyle w:val="aff0"/>
            <w:noProof/>
          </w:rPr>
          <w:t>录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_Toc33865166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III</w:t>
        </w:r>
        <w:r w:rsidR="009417AF">
          <w:rPr>
            <w:noProof/>
          </w:rPr>
          <w:fldChar w:fldCharType="end"/>
        </w:r>
      </w:hyperlink>
    </w:p>
    <w:p w14:paraId="23F7C523" w14:textId="7CB0C47C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67" w:history="1">
        <w:r w:rsidR="009417AF" w:rsidRPr="009F5BAF">
          <w:rPr>
            <w:rStyle w:val="aff0"/>
            <w:noProof/>
          </w:rPr>
          <w:t>1.</w:t>
        </w:r>
        <w:r w:rsidR="009417AF" w:rsidRPr="009F5BAF">
          <w:rPr>
            <w:rStyle w:val="aff0"/>
            <w:noProof/>
          </w:rPr>
          <w:t>引言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_Toc33865167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</w:t>
        </w:r>
        <w:r w:rsidR="009417AF">
          <w:rPr>
            <w:noProof/>
          </w:rPr>
          <w:fldChar w:fldCharType="end"/>
        </w:r>
      </w:hyperlink>
    </w:p>
    <w:p w14:paraId="7352A881" w14:textId="79162AD8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68" w:history="1">
        <w:r w:rsidR="009417AF" w:rsidRPr="009F5BAF">
          <w:rPr>
            <w:rStyle w:val="aff0"/>
            <w:noProof/>
          </w:rPr>
          <w:t>1.1</w:t>
        </w:r>
        <w:r w:rsidR="009417AF" w:rsidRPr="009F5BAF">
          <w:rPr>
            <w:rStyle w:val="aff0"/>
            <w:noProof/>
          </w:rPr>
          <w:t>目的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_Toc33865168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</w:t>
        </w:r>
        <w:r w:rsidR="009417AF">
          <w:rPr>
            <w:noProof/>
          </w:rPr>
          <w:fldChar w:fldCharType="end"/>
        </w:r>
      </w:hyperlink>
    </w:p>
    <w:p w14:paraId="45174011" w14:textId="69142B82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69" w:history="1">
        <w:r w:rsidR="009417AF" w:rsidRPr="009F5BAF">
          <w:rPr>
            <w:rStyle w:val="aff0"/>
            <w:noProof/>
          </w:rPr>
          <w:t>1.2</w:t>
        </w:r>
        <w:r w:rsidR="009417AF" w:rsidRPr="009F5BAF">
          <w:rPr>
            <w:rStyle w:val="aff0"/>
            <w:noProof/>
          </w:rPr>
          <w:t>文档范围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_Toc33865169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</w:t>
        </w:r>
        <w:r w:rsidR="009417AF">
          <w:rPr>
            <w:noProof/>
          </w:rPr>
          <w:fldChar w:fldCharType="end"/>
        </w:r>
      </w:hyperlink>
    </w:p>
    <w:p w14:paraId="2801B8E6" w14:textId="122C84E3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0" w:history="1">
        <w:r w:rsidR="009417AF" w:rsidRPr="009F5BAF">
          <w:rPr>
            <w:rStyle w:val="aff0"/>
            <w:noProof/>
          </w:rPr>
          <w:t>1.3</w:t>
        </w:r>
        <w:r w:rsidR="009417AF" w:rsidRPr="009F5BAF">
          <w:rPr>
            <w:rStyle w:val="aff0"/>
            <w:noProof/>
          </w:rPr>
          <w:t>术语解释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_Toc33865170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</w:t>
        </w:r>
        <w:r w:rsidR="009417AF">
          <w:rPr>
            <w:noProof/>
          </w:rPr>
          <w:fldChar w:fldCharType="end"/>
        </w:r>
      </w:hyperlink>
    </w:p>
    <w:p w14:paraId="651F1888" w14:textId="320B7D51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1" w:history="1">
        <w:r w:rsidR="009417AF" w:rsidRPr="009F5BAF">
          <w:rPr>
            <w:rStyle w:val="aff0"/>
            <w:noProof/>
          </w:rPr>
          <w:t>1.4</w:t>
        </w:r>
        <w:r w:rsidR="009417AF" w:rsidRPr="009F5BAF">
          <w:rPr>
            <w:rStyle w:val="aff0"/>
            <w:noProof/>
          </w:rPr>
          <w:t>参考文献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_Toc33865171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</w:t>
        </w:r>
        <w:r w:rsidR="009417AF">
          <w:rPr>
            <w:noProof/>
          </w:rPr>
          <w:fldChar w:fldCharType="end"/>
        </w:r>
      </w:hyperlink>
    </w:p>
    <w:p w14:paraId="74FD1675" w14:textId="15D8D1BB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2" w:history="1">
        <w:r w:rsidR="009417AF" w:rsidRPr="009F5BAF">
          <w:rPr>
            <w:rStyle w:val="aff0"/>
            <w:noProof/>
          </w:rPr>
          <w:t>2.</w:t>
        </w:r>
        <w:r w:rsidR="009417AF" w:rsidRPr="009F5BAF">
          <w:rPr>
            <w:rStyle w:val="aff0"/>
            <w:noProof/>
          </w:rPr>
          <w:t>大白菜种质材料数据采集和管理的基本模型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_Toc33865172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</w:t>
        </w:r>
        <w:r w:rsidR="009417AF">
          <w:rPr>
            <w:noProof/>
          </w:rPr>
          <w:fldChar w:fldCharType="end"/>
        </w:r>
      </w:hyperlink>
    </w:p>
    <w:p w14:paraId="2C538CC7" w14:textId="308ED01C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3" w:history="1">
        <w:r w:rsidR="009417AF" w:rsidRPr="009F5BAF">
          <w:rPr>
            <w:rStyle w:val="aff0"/>
            <w:noProof/>
          </w:rPr>
          <w:t>2.1</w:t>
        </w:r>
        <w:r w:rsidR="009417AF" w:rsidRPr="009F5BAF">
          <w:rPr>
            <w:rStyle w:val="aff0"/>
            <w:noProof/>
          </w:rPr>
          <w:t>大白菜生命周期各阶段的数据采集模型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_Toc33865173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</w:t>
        </w:r>
        <w:r w:rsidR="009417AF">
          <w:rPr>
            <w:noProof/>
          </w:rPr>
          <w:fldChar w:fldCharType="end"/>
        </w:r>
      </w:hyperlink>
    </w:p>
    <w:p w14:paraId="1C4C74F4" w14:textId="1B7B3352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4" w:history="1">
        <w:r w:rsidR="009417AF" w:rsidRPr="009F5BAF">
          <w:rPr>
            <w:rStyle w:val="aff0"/>
            <w:noProof/>
          </w:rPr>
          <w:t>2.1.1</w:t>
        </w:r>
        <w:r w:rsidR="009417AF" w:rsidRPr="009F5BAF">
          <w:rPr>
            <w:rStyle w:val="aff0"/>
            <w:noProof/>
          </w:rPr>
          <w:t>大白菜生长阶段和数据采集点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_Toc33865174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</w:t>
        </w:r>
        <w:r w:rsidR="009417AF">
          <w:rPr>
            <w:noProof/>
          </w:rPr>
          <w:fldChar w:fldCharType="end"/>
        </w:r>
      </w:hyperlink>
    </w:p>
    <w:p w14:paraId="3C2F7322" w14:textId="11A54500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5" w:history="1">
        <w:r w:rsidR="009417AF" w:rsidRPr="009F5BAF">
          <w:rPr>
            <w:rStyle w:val="aff0"/>
            <w:noProof/>
          </w:rPr>
          <w:t>2.1.2</w:t>
        </w:r>
        <w:r w:rsidR="009417AF" w:rsidRPr="009F5BAF">
          <w:rPr>
            <w:rStyle w:val="aff0"/>
            <w:noProof/>
          </w:rPr>
          <w:t>基本性状数据测量方法分析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5</w:t>
        </w:r>
        <w:r w:rsidR="009417AF">
          <w:rPr>
            <w:noProof/>
          </w:rPr>
          <w:fldChar w:fldCharType="end"/>
        </w:r>
      </w:hyperlink>
    </w:p>
    <w:p w14:paraId="0360A590" w14:textId="248796F7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6" w:history="1">
        <w:r w:rsidR="009417AF" w:rsidRPr="009F5BAF">
          <w:rPr>
            <w:rStyle w:val="aff0"/>
            <w:noProof/>
          </w:rPr>
          <w:t>2.1.3</w:t>
        </w:r>
        <w:r w:rsidR="009417AF" w:rsidRPr="009F5BAF">
          <w:rPr>
            <w:rStyle w:val="aff0"/>
            <w:noProof/>
          </w:rPr>
          <w:t>性状数据类型的表达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5</w:t>
        </w:r>
        <w:r w:rsidR="009417AF">
          <w:rPr>
            <w:noProof/>
          </w:rPr>
          <w:fldChar w:fldCharType="end"/>
        </w:r>
      </w:hyperlink>
    </w:p>
    <w:p w14:paraId="2DBC405C" w14:textId="27284E15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7" w:history="1">
        <w:r w:rsidR="009417AF" w:rsidRPr="009F5BAF">
          <w:rPr>
            <w:rStyle w:val="aff0"/>
            <w:noProof/>
          </w:rPr>
          <w:t>2.1.4</w:t>
        </w:r>
        <w:r w:rsidR="009417AF" w:rsidRPr="009F5BAF">
          <w:rPr>
            <w:rStyle w:val="aff0"/>
            <w:noProof/>
          </w:rPr>
          <w:t>手机与手工数据采集的对比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6</w:t>
        </w:r>
        <w:r w:rsidR="009417AF">
          <w:rPr>
            <w:noProof/>
          </w:rPr>
          <w:fldChar w:fldCharType="end"/>
        </w:r>
      </w:hyperlink>
    </w:p>
    <w:p w14:paraId="29FDC1FF" w14:textId="75F2BDAE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8" w:history="1">
        <w:r w:rsidR="009417AF" w:rsidRPr="009F5BAF">
          <w:rPr>
            <w:rStyle w:val="aff0"/>
            <w:noProof/>
          </w:rPr>
          <w:t>2.1.5</w:t>
        </w:r>
        <w:r w:rsidR="009417AF" w:rsidRPr="009F5BAF">
          <w:rPr>
            <w:rStyle w:val="aff0"/>
            <w:noProof/>
          </w:rPr>
          <w:t>手机数据采集的变革：历史同类数据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7</w:t>
        </w:r>
        <w:r w:rsidR="009417AF">
          <w:rPr>
            <w:noProof/>
          </w:rPr>
          <w:fldChar w:fldCharType="end"/>
        </w:r>
      </w:hyperlink>
    </w:p>
    <w:p w14:paraId="07080C70" w14:textId="3B27CD5F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79" w:history="1">
        <w:r w:rsidR="009417AF" w:rsidRPr="009F5BAF">
          <w:rPr>
            <w:rStyle w:val="aff0"/>
            <w:noProof/>
          </w:rPr>
          <w:t>2.2</w:t>
        </w:r>
        <w:r w:rsidR="009417AF" w:rsidRPr="009F5BAF">
          <w:rPr>
            <w:rStyle w:val="aff0"/>
            <w:noProof/>
          </w:rPr>
          <w:t>种质材料管理过程的角色分析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_Toc33865179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7</w:t>
        </w:r>
        <w:r w:rsidR="009417AF">
          <w:rPr>
            <w:noProof/>
          </w:rPr>
          <w:fldChar w:fldCharType="end"/>
        </w:r>
      </w:hyperlink>
    </w:p>
    <w:p w14:paraId="5AD1CC06" w14:textId="4C069DB2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0" w:history="1">
        <w:r w:rsidR="009417AF" w:rsidRPr="009F5BAF">
          <w:rPr>
            <w:rStyle w:val="aff0"/>
            <w:noProof/>
          </w:rPr>
          <w:t>2.3</w:t>
        </w:r>
        <w:r w:rsidR="009417AF" w:rsidRPr="009F5BAF">
          <w:rPr>
            <w:rStyle w:val="aff0"/>
            <w:noProof/>
          </w:rPr>
          <w:t>种质材料的田间管理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_Toc33865180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8</w:t>
        </w:r>
        <w:r w:rsidR="009417AF">
          <w:rPr>
            <w:noProof/>
          </w:rPr>
          <w:fldChar w:fldCharType="end"/>
        </w:r>
      </w:hyperlink>
    </w:p>
    <w:p w14:paraId="3D8CE9E2" w14:textId="7D284198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1" w:history="1">
        <w:r w:rsidR="009417AF" w:rsidRPr="009F5BAF">
          <w:rPr>
            <w:rStyle w:val="aff0"/>
            <w:noProof/>
          </w:rPr>
          <w:t>2.4</w:t>
        </w:r>
        <w:r w:rsidR="009417AF" w:rsidRPr="009F5BAF">
          <w:rPr>
            <w:rStyle w:val="aff0"/>
            <w:noProof/>
          </w:rPr>
          <w:t>性状信息测量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_Toc33865181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8</w:t>
        </w:r>
        <w:r w:rsidR="009417AF">
          <w:rPr>
            <w:noProof/>
          </w:rPr>
          <w:fldChar w:fldCharType="end"/>
        </w:r>
      </w:hyperlink>
    </w:p>
    <w:p w14:paraId="61F54590" w14:textId="759EE631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2" w:history="1">
        <w:r w:rsidR="009417AF" w:rsidRPr="009F5BAF">
          <w:rPr>
            <w:rStyle w:val="aff0"/>
            <w:noProof/>
          </w:rPr>
          <w:t xml:space="preserve">2.4.1 </w:t>
        </w:r>
        <w:r w:rsidR="009417AF" w:rsidRPr="009F5BAF">
          <w:rPr>
            <w:rStyle w:val="aff0"/>
            <w:noProof/>
          </w:rPr>
          <w:t>需人眼观察的性状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_Toc33865182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9</w:t>
        </w:r>
        <w:r w:rsidR="009417AF">
          <w:rPr>
            <w:noProof/>
          </w:rPr>
          <w:fldChar w:fldCharType="end"/>
        </w:r>
      </w:hyperlink>
    </w:p>
    <w:p w14:paraId="197A8393" w14:textId="598C97D3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3" w:history="1">
        <w:r w:rsidR="009417AF" w:rsidRPr="009F5BAF">
          <w:rPr>
            <w:rStyle w:val="aff0"/>
            <w:noProof/>
          </w:rPr>
          <w:t xml:space="preserve">2.4.2 </w:t>
        </w:r>
        <w:r w:rsidR="009417AF" w:rsidRPr="009F5BAF">
          <w:rPr>
            <w:rStyle w:val="aff0"/>
            <w:noProof/>
          </w:rPr>
          <w:t>图像处理可测量的性状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_Toc33865183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10</w:t>
        </w:r>
        <w:r w:rsidR="009417AF">
          <w:rPr>
            <w:noProof/>
          </w:rPr>
          <w:fldChar w:fldCharType="end"/>
        </w:r>
      </w:hyperlink>
    </w:p>
    <w:p w14:paraId="0C166537" w14:textId="1E642463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4" w:history="1">
        <w:r w:rsidR="009417AF" w:rsidRPr="009F5BAF">
          <w:rPr>
            <w:rStyle w:val="aff0"/>
            <w:noProof/>
          </w:rPr>
          <w:t>3.</w:t>
        </w:r>
        <w:r w:rsidR="009417AF" w:rsidRPr="009F5BAF">
          <w:rPr>
            <w:rStyle w:val="aff0"/>
            <w:noProof/>
          </w:rPr>
          <w:t>系统周境与数据流分析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_Toc33865184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13</w:t>
        </w:r>
        <w:r w:rsidR="009417AF">
          <w:rPr>
            <w:noProof/>
          </w:rPr>
          <w:fldChar w:fldCharType="end"/>
        </w:r>
      </w:hyperlink>
    </w:p>
    <w:p w14:paraId="5235950B" w14:textId="5C53876C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5" w:history="1">
        <w:r w:rsidR="009417AF" w:rsidRPr="009F5BAF">
          <w:rPr>
            <w:rStyle w:val="aff0"/>
            <w:noProof/>
          </w:rPr>
          <w:t>3.1</w:t>
        </w:r>
        <w:r w:rsidR="009417AF" w:rsidRPr="009F5BAF">
          <w:rPr>
            <w:rStyle w:val="aff0"/>
            <w:noProof/>
          </w:rPr>
          <w:t>系统的周境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13</w:t>
        </w:r>
        <w:r w:rsidR="009417AF">
          <w:rPr>
            <w:noProof/>
          </w:rPr>
          <w:fldChar w:fldCharType="end"/>
        </w:r>
      </w:hyperlink>
    </w:p>
    <w:p w14:paraId="6CA3AB53" w14:textId="0B2C3B89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6" w:history="1">
        <w:r w:rsidR="009417AF" w:rsidRPr="009F5BAF">
          <w:rPr>
            <w:rStyle w:val="aff0"/>
            <w:noProof/>
          </w:rPr>
          <w:t>3.2</w:t>
        </w:r>
        <w:r w:rsidR="009417AF" w:rsidRPr="009F5BAF">
          <w:rPr>
            <w:rStyle w:val="aff0"/>
            <w:noProof/>
          </w:rPr>
          <w:t>系统数据流分析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13</w:t>
        </w:r>
        <w:r w:rsidR="009417AF">
          <w:rPr>
            <w:noProof/>
          </w:rPr>
          <w:fldChar w:fldCharType="end"/>
        </w:r>
      </w:hyperlink>
    </w:p>
    <w:p w14:paraId="5DF0714F" w14:textId="596FF722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7" w:history="1">
        <w:r w:rsidR="009417AF" w:rsidRPr="009F5BAF">
          <w:rPr>
            <w:rStyle w:val="aff0"/>
            <w:noProof/>
          </w:rPr>
          <w:t>3.2.1</w:t>
        </w:r>
        <w:r w:rsidR="009417AF" w:rsidRPr="009F5BAF">
          <w:rPr>
            <w:rStyle w:val="aff0"/>
            <w:noProof/>
          </w:rPr>
          <w:t>数据流第</w:t>
        </w:r>
        <w:r w:rsidR="009417AF" w:rsidRPr="009F5BAF">
          <w:rPr>
            <w:rStyle w:val="aff0"/>
            <w:noProof/>
          </w:rPr>
          <w:t>1</w:t>
        </w:r>
        <w:r w:rsidR="009417AF" w:rsidRPr="009F5BAF">
          <w:rPr>
            <w:rStyle w:val="aff0"/>
            <w:noProof/>
          </w:rPr>
          <w:t>层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13</w:t>
        </w:r>
        <w:r w:rsidR="009417AF">
          <w:rPr>
            <w:noProof/>
          </w:rPr>
          <w:fldChar w:fldCharType="end"/>
        </w:r>
      </w:hyperlink>
    </w:p>
    <w:p w14:paraId="6C37BBBD" w14:textId="752E3A56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8" w:history="1">
        <w:r w:rsidR="009417AF" w:rsidRPr="009F5BAF">
          <w:rPr>
            <w:rStyle w:val="aff0"/>
            <w:noProof/>
          </w:rPr>
          <w:t>3.2.2</w:t>
        </w:r>
        <w:r w:rsidR="009417AF" w:rsidRPr="009F5BAF">
          <w:rPr>
            <w:rStyle w:val="aff0"/>
            <w:noProof/>
          </w:rPr>
          <w:t>数据流第</w:t>
        </w:r>
        <w:r w:rsidR="009417AF" w:rsidRPr="009F5BAF">
          <w:rPr>
            <w:rStyle w:val="aff0"/>
            <w:noProof/>
          </w:rPr>
          <w:t>2</w:t>
        </w:r>
        <w:r w:rsidR="009417AF" w:rsidRPr="009F5BAF">
          <w:rPr>
            <w:rStyle w:val="aff0"/>
            <w:noProof/>
          </w:rPr>
          <w:t>层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14</w:t>
        </w:r>
        <w:r w:rsidR="009417AF">
          <w:rPr>
            <w:noProof/>
          </w:rPr>
          <w:fldChar w:fldCharType="end"/>
        </w:r>
      </w:hyperlink>
    </w:p>
    <w:p w14:paraId="312A2BE9" w14:textId="6B7E7617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89" w:history="1">
        <w:r w:rsidR="009417AF" w:rsidRPr="009F5BAF">
          <w:rPr>
            <w:rStyle w:val="aff0"/>
            <w:noProof/>
          </w:rPr>
          <w:t>4.</w:t>
        </w:r>
        <w:r w:rsidR="009417AF" w:rsidRPr="009F5BAF">
          <w:rPr>
            <w:rStyle w:val="aff0"/>
            <w:noProof/>
          </w:rPr>
          <w:t>系统功能需求分析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_Toc33865189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15</w:t>
        </w:r>
        <w:r w:rsidR="009417AF">
          <w:rPr>
            <w:noProof/>
          </w:rPr>
          <w:fldChar w:fldCharType="end"/>
        </w:r>
      </w:hyperlink>
    </w:p>
    <w:p w14:paraId="39E35300" w14:textId="5765AFC7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0" w:history="1">
        <w:r w:rsidR="009417AF" w:rsidRPr="009F5BAF">
          <w:rPr>
            <w:rStyle w:val="aff0"/>
            <w:noProof/>
          </w:rPr>
          <w:t>4.1</w:t>
        </w:r>
        <w:r w:rsidR="009417AF" w:rsidRPr="009F5BAF">
          <w:rPr>
            <w:rStyle w:val="aff0"/>
            <w:noProof/>
          </w:rPr>
          <w:t>系统功能结构归纳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_Toc33865190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15</w:t>
        </w:r>
        <w:r w:rsidR="009417AF">
          <w:rPr>
            <w:noProof/>
          </w:rPr>
          <w:fldChar w:fldCharType="end"/>
        </w:r>
      </w:hyperlink>
    </w:p>
    <w:p w14:paraId="60F3FA2B" w14:textId="3FCB9C18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1" w:history="1">
        <w:r w:rsidR="009417AF" w:rsidRPr="009F5BAF">
          <w:rPr>
            <w:rStyle w:val="aff0"/>
            <w:noProof/>
          </w:rPr>
          <w:t>4.2</w:t>
        </w:r>
        <w:r w:rsidR="009417AF" w:rsidRPr="009F5BAF">
          <w:rPr>
            <w:rStyle w:val="aff0"/>
            <w:noProof/>
          </w:rPr>
          <w:t>田间管理的功能详细分析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_Toc33865191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15</w:t>
        </w:r>
        <w:r w:rsidR="009417AF">
          <w:rPr>
            <w:noProof/>
          </w:rPr>
          <w:fldChar w:fldCharType="end"/>
        </w:r>
      </w:hyperlink>
    </w:p>
    <w:p w14:paraId="0AD1354A" w14:textId="5CC1075E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2" w:history="1">
        <w:r w:rsidR="009417AF" w:rsidRPr="009F5BAF">
          <w:rPr>
            <w:rStyle w:val="aff0"/>
            <w:noProof/>
          </w:rPr>
          <w:t>4.2.1</w:t>
        </w:r>
        <w:r w:rsidR="009417AF" w:rsidRPr="009F5BAF">
          <w:rPr>
            <w:rStyle w:val="aff0"/>
            <w:noProof/>
          </w:rPr>
          <w:t>功能需求</w:t>
        </w:r>
        <w:r w:rsidR="009417AF" w:rsidRPr="009F5BAF">
          <w:rPr>
            <w:rStyle w:val="aff0"/>
            <w:noProof/>
          </w:rPr>
          <w:t>1——</w:t>
        </w:r>
        <w:r w:rsidR="009417AF" w:rsidRPr="009F5BAF">
          <w:rPr>
            <w:rStyle w:val="aff0"/>
            <w:noProof/>
          </w:rPr>
          <w:t>地块信息管理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_Toc33865192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15</w:t>
        </w:r>
        <w:r w:rsidR="009417AF">
          <w:rPr>
            <w:noProof/>
          </w:rPr>
          <w:fldChar w:fldCharType="end"/>
        </w:r>
      </w:hyperlink>
    </w:p>
    <w:p w14:paraId="16F6206B" w14:textId="2E1E4B4C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3" w:history="1">
        <w:r w:rsidR="009417AF" w:rsidRPr="009F5BAF">
          <w:rPr>
            <w:rStyle w:val="aff0"/>
            <w:noProof/>
          </w:rPr>
          <w:t>4.2.2</w:t>
        </w:r>
        <w:r w:rsidR="009417AF" w:rsidRPr="009F5BAF">
          <w:rPr>
            <w:rStyle w:val="aff0"/>
            <w:noProof/>
          </w:rPr>
          <w:t>功能需求</w:t>
        </w:r>
        <w:r w:rsidR="009417AF" w:rsidRPr="009F5BAF">
          <w:rPr>
            <w:rStyle w:val="aff0"/>
            <w:noProof/>
          </w:rPr>
          <w:t>2——</w:t>
        </w:r>
        <w:r w:rsidR="009417AF" w:rsidRPr="009F5BAF">
          <w:rPr>
            <w:rStyle w:val="aff0"/>
            <w:noProof/>
          </w:rPr>
          <w:t>地块浏览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_Toc33865193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16</w:t>
        </w:r>
        <w:r w:rsidR="009417AF">
          <w:rPr>
            <w:noProof/>
          </w:rPr>
          <w:fldChar w:fldCharType="end"/>
        </w:r>
      </w:hyperlink>
    </w:p>
    <w:p w14:paraId="7B4655C0" w14:textId="29B814E9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4" w:history="1">
        <w:r w:rsidR="009417AF" w:rsidRPr="009F5BAF">
          <w:rPr>
            <w:rStyle w:val="aff0"/>
            <w:noProof/>
          </w:rPr>
          <w:t>4.3</w:t>
        </w:r>
        <w:r w:rsidR="009417AF" w:rsidRPr="009F5BAF">
          <w:rPr>
            <w:rStyle w:val="aff0"/>
            <w:noProof/>
          </w:rPr>
          <w:t>种质材料管理的功能详细分析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_Toc33865194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16</w:t>
        </w:r>
        <w:r w:rsidR="009417AF">
          <w:rPr>
            <w:noProof/>
          </w:rPr>
          <w:fldChar w:fldCharType="end"/>
        </w:r>
      </w:hyperlink>
    </w:p>
    <w:p w14:paraId="54549F62" w14:textId="54DA792C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5" w:history="1">
        <w:r w:rsidR="009417AF" w:rsidRPr="009F5BAF">
          <w:rPr>
            <w:rStyle w:val="aff0"/>
            <w:noProof/>
            <w:highlight w:val="yellow"/>
          </w:rPr>
          <w:t>4.3.1</w:t>
        </w:r>
        <w:r w:rsidR="009417AF" w:rsidRPr="009F5BAF">
          <w:rPr>
            <w:rStyle w:val="aff0"/>
            <w:noProof/>
            <w:highlight w:val="yellow"/>
          </w:rPr>
          <w:t>功能需求</w:t>
        </w:r>
        <w:r w:rsidR="009417AF" w:rsidRPr="009F5BAF">
          <w:rPr>
            <w:rStyle w:val="aff0"/>
            <w:noProof/>
            <w:highlight w:val="yellow"/>
          </w:rPr>
          <w:t>3——</w:t>
        </w:r>
        <w:r w:rsidR="009417AF" w:rsidRPr="009F5BAF">
          <w:rPr>
            <w:rStyle w:val="aff0"/>
            <w:noProof/>
            <w:highlight w:val="yellow"/>
          </w:rPr>
          <w:t>材料信息管理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16</w:t>
        </w:r>
        <w:r w:rsidR="009417AF">
          <w:rPr>
            <w:noProof/>
          </w:rPr>
          <w:fldChar w:fldCharType="end"/>
        </w:r>
      </w:hyperlink>
    </w:p>
    <w:p w14:paraId="4D735D86" w14:textId="58932635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6" w:history="1">
        <w:r w:rsidR="009417AF" w:rsidRPr="009F5BAF">
          <w:rPr>
            <w:rStyle w:val="aff0"/>
            <w:noProof/>
          </w:rPr>
          <w:t>4.3.2</w:t>
        </w:r>
        <w:r w:rsidR="009417AF" w:rsidRPr="009F5BAF">
          <w:rPr>
            <w:rStyle w:val="aff0"/>
            <w:noProof/>
          </w:rPr>
          <w:t>功能需求</w:t>
        </w:r>
        <w:r w:rsidR="009417AF" w:rsidRPr="009F5BAF">
          <w:rPr>
            <w:rStyle w:val="aff0"/>
            <w:noProof/>
          </w:rPr>
          <w:t>4——</w:t>
        </w:r>
        <w:r w:rsidR="009417AF" w:rsidRPr="009F5BAF">
          <w:rPr>
            <w:rStyle w:val="aff0"/>
            <w:noProof/>
          </w:rPr>
          <w:t>材料种植情况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18</w:t>
        </w:r>
        <w:r w:rsidR="009417AF">
          <w:rPr>
            <w:noProof/>
          </w:rPr>
          <w:fldChar w:fldCharType="end"/>
        </w:r>
      </w:hyperlink>
    </w:p>
    <w:p w14:paraId="5DD7BF3C" w14:textId="091123A8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7" w:history="1">
        <w:r w:rsidR="009417AF" w:rsidRPr="009F5BAF">
          <w:rPr>
            <w:rStyle w:val="aff0"/>
            <w:noProof/>
          </w:rPr>
          <w:t>4.4</w:t>
        </w:r>
        <w:r w:rsidR="009417AF" w:rsidRPr="009F5BAF">
          <w:rPr>
            <w:rStyle w:val="aff0"/>
            <w:noProof/>
          </w:rPr>
          <w:t>性状解析的功能详细分析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19</w:t>
        </w:r>
        <w:r w:rsidR="009417AF">
          <w:rPr>
            <w:noProof/>
          </w:rPr>
          <w:fldChar w:fldCharType="end"/>
        </w:r>
      </w:hyperlink>
    </w:p>
    <w:p w14:paraId="38D04DAB" w14:textId="5A0626AA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8" w:history="1">
        <w:r w:rsidR="009417AF" w:rsidRPr="009F5BAF">
          <w:rPr>
            <w:rStyle w:val="aff0"/>
            <w:noProof/>
            <w:highlight w:val="yellow"/>
          </w:rPr>
          <w:t>4.4.1</w:t>
        </w:r>
        <w:r w:rsidR="009417AF" w:rsidRPr="009F5BAF">
          <w:rPr>
            <w:rStyle w:val="aff0"/>
            <w:noProof/>
            <w:highlight w:val="yellow"/>
          </w:rPr>
          <w:t>功能需求</w:t>
        </w:r>
        <w:r w:rsidR="009417AF" w:rsidRPr="009F5BAF">
          <w:rPr>
            <w:rStyle w:val="aff0"/>
            <w:noProof/>
            <w:highlight w:val="yellow"/>
          </w:rPr>
          <w:t>5——</w:t>
        </w:r>
        <w:r w:rsidR="009417AF" w:rsidRPr="009F5BAF">
          <w:rPr>
            <w:rStyle w:val="aff0"/>
            <w:noProof/>
            <w:highlight w:val="yellow"/>
          </w:rPr>
          <w:t>材料性状采集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19</w:t>
        </w:r>
        <w:r w:rsidR="009417AF">
          <w:rPr>
            <w:noProof/>
          </w:rPr>
          <w:fldChar w:fldCharType="end"/>
        </w:r>
      </w:hyperlink>
    </w:p>
    <w:p w14:paraId="2A40700A" w14:textId="55B53F65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199" w:history="1">
        <w:r w:rsidR="009417AF" w:rsidRPr="009F5BAF">
          <w:rPr>
            <w:rStyle w:val="aff0"/>
            <w:noProof/>
          </w:rPr>
          <w:t>4.4.2</w:t>
        </w:r>
        <w:r w:rsidR="009417AF" w:rsidRPr="009F5BAF">
          <w:rPr>
            <w:rStyle w:val="aff0"/>
            <w:noProof/>
          </w:rPr>
          <w:t>功能需求</w:t>
        </w:r>
        <w:r w:rsidR="009417AF" w:rsidRPr="009F5BAF">
          <w:rPr>
            <w:rStyle w:val="aff0"/>
            <w:noProof/>
          </w:rPr>
          <w:t>6——</w:t>
        </w:r>
        <w:r w:rsidR="009417AF" w:rsidRPr="009F5BAF">
          <w:rPr>
            <w:rStyle w:val="aff0"/>
            <w:noProof/>
          </w:rPr>
          <w:t>材料照片管理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_Toc33865199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21</w:t>
        </w:r>
        <w:r w:rsidR="009417AF">
          <w:rPr>
            <w:noProof/>
          </w:rPr>
          <w:fldChar w:fldCharType="end"/>
        </w:r>
      </w:hyperlink>
    </w:p>
    <w:p w14:paraId="0516FE16" w14:textId="083BC99C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0" w:history="1">
        <w:r w:rsidR="009417AF" w:rsidRPr="009F5BAF">
          <w:rPr>
            <w:rStyle w:val="aff0"/>
            <w:noProof/>
          </w:rPr>
          <w:t>4.4.3</w:t>
        </w:r>
        <w:r w:rsidR="009417AF" w:rsidRPr="009F5BAF">
          <w:rPr>
            <w:rStyle w:val="aff0"/>
            <w:noProof/>
          </w:rPr>
          <w:t>功能需求</w:t>
        </w:r>
        <w:r w:rsidR="009417AF" w:rsidRPr="009F5BAF">
          <w:rPr>
            <w:rStyle w:val="aff0"/>
            <w:noProof/>
          </w:rPr>
          <w:t>7——</w:t>
        </w:r>
        <w:r w:rsidR="009417AF" w:rsidRPr="009F5BAF">
          <w:rPr>
            <w:rStyle w:val="aff0"/>
            <w:noProof/>
          </w:rPr>
          <w:t>解析获取性状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_Toc33865200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21</w:t>
        </w:r>
        <w:r w:rsidR="009417AF">
          <w:rPr>
            <w:noProof/>
          </w:rPr>
          <w:fldChar w:fldCharType="end"/>
        </w:r>
      </w:hyperlink>
    </w:p>
    <w:p w14:paraId="5E1E4C49" w14:textId="6F6C311F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1" w:history="1">
        <w:r w:rsidR="009417AF" w:rsidRPr="009F5BAF">
          <w:rPr>
            <w:rStyle w:val="aff0"/>
            <w:noProof/>
          </w:rPr>
          <w:t>4.5</w:t>
        </w:r>
        <w:r w:rsidR="009417AF" w:rsidRPr="009F5BAF">
          <w:rPr>
            <w:rStyle w:val="aff0"/>
            <w:noProof/>
          </w:rPr>
          <w:t>品种数据提取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_Toc33865201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21</w:t>
        </w:r>
        <w:r w:rsidR="009417AF">
          <w:rPr>
            <w:noProof/>
          </w:rPr>
          <w:fldChar w:fldCharType="end"/>
        </w:r>
      </w:hyperlink>
    </w:p>
    <w:p w14:paraId="4B61727F" w14:textId="557B39F6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2" w:history="1">
        <w:r w:rsidR="009417AF" w:rsidRPr="009F5BAF">
          <w:rPr>
            <w:rStyle w:val="aff0"/>
            <w:noProof/>
          </w:rPr>
          <w:t>4.6</w:t>
        </w:r>
        <w:r w:rsidR="009417AF" w:rsidRPr="009F5BAF">
          <w:rPr>
            <w:rStyle w:val="aff0"/>
            <w:noProof/>
          </w:rPr>
          <w:t>系统用户角色和用例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_Toc33865202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21</w:t>
        </w:r>
        <w:r w:rsidR="009417AF">
          <w:rPr>
            <w:noProof/>
          </w:rPr>
          <w:fldChar w:fldCharType="end"/>
        </w:r>
      </w:hyperlink>
    </w:p>
    <w:p w14:paraId="74725424" w14:textId="2C430D70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3" w:history="1">
        <w:r w:rsidR="009417AF" w:rsidRPr="009F5BAF">
          <w:rPr>
            <w:rStyle w:val="aff0"/>
            <w:noProof/>
          </w:rPr>
          <w:t>4.7</w:t>
        </w:r>
        <w:r w:rsidR="009417AF" w:rsidRPr="009F5BAF">
          <w:rPr>
            <w:rStyle w:val="aff0"/>
            <w:noProof/>
          </w:rPr>
          <w:t>系统管理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_Toc33865203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22</w:t>
        </w:r>
        <w:r w:rsidR="009417AF">
          <w:rPr>
            <w:noProof/>
          </w:rPr>
          <w:fldChar w:fldCharType="end"/>
        </w:r>
      </w:hyperlink>
    </w:p>
    <w:p w14:paraId="6112D965" w14:textId="5562BDDF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4" w:history="1">
        <w:r w:rsidR="009417AF" w:rsidRPr="009F5BAF">
          <w:rPr>
            <w:rStyle w:val="aff0"/>
            <w:noProof/>
          </w:rPr>
          <w:t>4.7.1</w:t>
        </w:r>
        <w:r w:rsidR="009417AF" w:rsidRPr="009F5BAF">
          <w:rPr>
            <w:rStyle w:val="aff0"/>
            <w:noProof/>
          </w:rPr>
          <w:t>用户角色和权限管理功能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_Toc33865204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22</w:t>
        </w:r>
        <w:r w:rsidR="009417AF">
          <w:rPr>
            <w:noProof/>
          </w:rPr>
          <w:fldChar w:fldCharType="end"/>
        </w:r>
      </w:hyperlink>
    </w:p>
    <w:p w14:paraId="2B2ADC52" w14:textId="163C38E6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5" w:history="1">
        <w:r w:rsidR="009417AF" w:rsidRPr="009F5BAF">
          <w:rPr>
            <w:rStyle w:val="aff0"/>
            <w:noProof/>
          </w:rPr>
          <w:t>4.7.2</w:t>
        </w:r>
        <w:r w:rsidR="009417AF" w:rsidRPr="009F5BAF">
          <w:rPr>
            <w:rStyle w:val="aff0"/>
            <w:noProof/>
          </w:rPr>
          <w:t>调查者背景信息填写功能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22</w:t>
        </w:r>
        <w:r w:rsidR="009417AF">
          <w:rPr>
            <w:noProof/>
          </w:rPr>
          <w:fldChar w:fldCharType="end"/>
        </w:r>
      </w:hyperlink>
    </w:p>
    <w:p w14:paraId="26530D75" w14:textId="7C8054D7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6" w:history="1">
        <w:r w:rsidR="009417AF" w:rsidRPr="009F5BAF">
          <w:rPr>
            <w:rStyle w:val="aff0"/>
            <w:noProof/>
          </w:rPr>
          <w:t>4.8 (PC</w:t>
        </w:r>
        <w:r w:rsidR="009417AF" w:rsidRPr="009F5BAF">
          <w:rPr>
            <w:rStyle w:val="aff0"/>
            <w:noProof/>
          </w:rPr>
          <w:t>机上</w:t>
        </w:r>
        <w:r w:rsidR="009417AF" w:rsidRPr="009F5BAF">
          <w:rPr>
            <w:rStyle w:val="aff0"/>
            <w:noProof/>
          </w:rPr>
          <w:t>)</w:t>
        </w:r>
        <w:r w:rsidR="009417AF" w:rsidRPr="009F5BAF">
          <w:rPr>
            <w:rStyle w:val="aff0"/>
            <w:noProof/>
          </w:rPr>
          <w:t>实现的其他功能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22</w:t>
        </w:r>
        <w:r w:rsidR="009417AF">
          <w:rPr>
            <w:noProof/>
          </w:rPr>
          <w:fldChar w:fldCharType="end"/>
        </w:r>
      </w:hyperlink>
    </w:p>
    <w:p w14:paraId="5B3808E9" w14:textId="54D2F31F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7" w:history="1">
        <w:r w:rsidR="009417AF" w:rsidRPr="009F5BAF">
          <w:rPr>
            <w:rStyle w:val="aff0"/>
            <w:noProof/>
          </w:rPr>
          <w:t>4.8.1</w:t>
        </w:r>
        <w:r w:rsidR="009417AF" w:rsidRPr="009F5BAF">
          <w:rPr>
            <w:rStyle w:val="aff0"/>
            <w:noProof/>
          </w:rPr>
          <w:t>报告生成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23</w:t>
        </w:r>
        <w:r w:rsidR="009417AF">
          <w:rPr>
            <w:noProof/>
          </w:rPr>
          <w:fldChar w:fldCharType="end"/>
        </w:r>
      </w:hyperlink>
    </w:p>
    <w:p w14:paraId="0FBAB075" w14:textId="289E88A5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8" w:history="1">
        <w:r w:rsidR="009417AF" w:rsidRPr="009F5BAF">
          <w:rPr>
            <w:rStyle w:val="aff0"/>
            <w:noProof/>
          </w:rPr>
          <w:t>4.8.2</w:t>
        </w:r>
        <w:r w:rsidR="009417AF" w:rsidRPr="009F5BAF">
          <w:rPr>
            <w:rStyle w:val="aff0"/>
            <w:noProof/>
          </w:rPr>
          <w:t>数据实时查询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23</w:t>
        </w:r>
        <w:r w:rsidR="009417AF">
          <w:rPr>
            <w:noProof/>
          </w:rPr>
          <w:fldChar w:fldCharType="end"/>
        </w:r>
      </w:hyperlink>
    </w:p>
    <w:p w14:paraId="08103BDE" w14:textId="5FD7A9C4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09" w:history="1">
        <w:r w:rsidR="009417AF" w:rsidRPr="009F5BAF">
          <w:rPr>
            <w:rStyle w:val="aff0"/>
            <w:noProof/>
          </w:rPr>
          <w:t>4.8.3</w:t>
        </w:r>
        <w:r w:rsidR="009417AF" w:rsidRPr="009F5BAF">
          <w:rPr>
            <w:rStyle w:val="aff0"/>
            <w:noProof/>
          </w:rPr>
          <w:t>历史查询和分析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_Toc33865209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23</w:t>
        </w:r>
        <w:r w:rsidR="009417AF">
          <w:rPr>
            <w:noProof/>
          </w:rPr>
          <w:fldChar w:fldCharType="end"/>
        </w:r>
      </w:hyperlink>
    </w:p>
    <w:p w14:paraId="71D57270" w14:textId="23ED1913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0" w:history="1">
        <w:r w:rsidR="009417AF" w:rsidRPr="009F5BAF">
          <w:rPr>
            <w:rStyle w:val="aff0"/>
            <w:noProof/>
          </w:rPr>
          <w:t>5.</w:t>
        </w:r>
        <w:r w:rsidR="009417AF" w:rsidRPr="009F5BAF">
          <w:rPr>
            <w:rStyle w:val="aff0"/>
            <w:noProof/>
          </w:rPr>
          <w:t>非功能需求与运行方式的分析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_Toc33865210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23</w:t>
        </w:r>
        <w:r w:rsidR="009417AF">
          <w:rPr>
            <w:noProof/>
          </w:rPr>
          <w:fldChar w:fldCharType="end"/>
        </w:r>
      </w:hyperlink>
    </w:p>
    <w:p w14:paraId="249414C5" w14:textId="5346DE89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1" w:history="1">
        <w:r w:rsidR="009417AF" w:rsidRPr="009F5BAF">
          <w:rPr>
            <w:rStyle w:val="aff0"/>
            <w:noProof/>
          </w:rPr>
          <w:t>5.1</w:t>
        </w:r>
        <w:r w:rsidR="009417AF" w:rsidRPr="009F5BAF">
          <w:rPr>
            <w:rStyle w:val="aff0"/>
            <w:noProof/>
          </w:rPr>
          <w:t>非功能需求分析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_Toc33865211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23</w:t>
        </w:r>
        <w:r w:rsidR="009417AF">
          <w:rPr>
            <w:noProof/>
          </w:rPr>
          <w:fldChar w:fldCharType="end"/>
        </w:r>
      </w:hyperlink>
    </w:p>
    <w:p w14:paraId="5FED9A90" w14:textId="1585D367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2" w:history="1">
        <w:r w:rsidR="009417AF" w:rsidRPr="009F5BAF">
          <w:rPr>
            <w:rStyle w:val="aff0"/>
            <w:noProof/>
          </w:rPr>
          <w:t>5.1.1</w:t>
        </w:r>
        <w:r w:rsidR="009417AF" w:rsidRPr="009F5BAF">
          <w:rPr>
            <w:rStyle w:val="aff0"/>
            <w:noProof/>
          </w:rPr>
          <w:t>运行时质量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_Toc33865212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23</w:t>
        </w:r>
        <w:r w:rsidR="009417AF">
          <w:rPr>
            <w:noProof/>
          </w:rPr>
          <w:fldChar w:fldCharType="end"/>
        </w:r>
      </w:hyperlink>
    </w:p>
    <w:p w14:paraId="394F6DB7" w14:textId="34393631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3" w:history="1">
        <w:r w:rsidR="009417AF" w:rsidRPr="009F5BAF">
          <w:rPr>
            <w:rStyle w:val="aff0"/>
            <w:noProof/>
          </w:rPr>
          <w:t>5.1.2</w:t>
        </w:r>
        <w:r w:rsidR="009417AF" w:rsidRPr="009F5BAF">
          <w:rPr>
            <w:rStyle w:val="aff0"/>
            <w:noProof/>
          </w:rPr>
          <w:t>非运行时质量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_Toc33865213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24</w:t>
        </w:r>
        <w:r w:rsidR="009417AF">
          <w:rPr>
            <w:noProof/>
          </w:rPr>
          <w:fldChar w:fldCharType="end"/>
        </w:r>
      </w:hyperlink>
    </w:p>
    <w:p w14:paraId="3730D26F" w14:textId="36CBF944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4" w:history="1">
        <w:r w:rsidR="009417AF" w:rsidRPr="009F5BAF">
          <w:rPr>
            <w:rStyle w:val="aff0"/>
            <w:noProof/>
          </w:rPr>
          <w:t xml:space="preserve">5.2 </w:t>
        </w:r>
        <w:r w:rsidR="009417AF" w:rsidRPr="009F5BAF">
          <w:rPr>
            <w:rStyle w:val="aff0"/>
            <w:noProof/>
          </w:rPr>
          <w:t>运行与维护方式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_Toc33865214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24</w:t>
        </w:r>
        <w:r w:rsidR="009417AF">
          <w:rPr>
            <w:noProof/>
          </w:rPr>
          <w:fldChar w:fldCharType="end"/>
        </w:r>
      </w:hyperlink>
    </w:p>
    <w:p w14:paraId="6705B4B4" w14:textId="3F0FE6C5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5" w:history="1">
        <w:r w:rsidR="009417AF" w:rsidRPr="009F5BAF">
          <w:rPr>
            <w:rStyle w:val="aff0"/>
            <w:noProof/>
          </w:rPr>
          <w:t>5.2.1</w:t>
        </w:r>
        <w:r w:rsidR="009417AF" w:rsidRPr="009F5BAF">
          <w:rPr>
            <w:rStyle w:val="aff0"/>
            <w:noProof/>
          </w:rPr>
          <w:t>独立平台运行方式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24</w:t>
        </w:r>
        <w:r w:rsidR="009417AF">
          <w:rPr>
            <w:noProof/>
          </w:rPr>
          <w:fldChar w:fldCharType="end"/>
        </w:r>
      </w:hyperlink>
    </w:p>
    <w:p w14:paraId="60F24910" w14:textId="43F0D736" w:rsidR="009417AF" w:rsidRDefault="0043258B">
      <w:pPr>
        <w:pStyle w:val="31"/>
        <w:tabs>
          <w:tab w:val="right" w:leader="dot" w:pos="9060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6" w:history="1">
        <w:r w:rsidR="009417AF" w:rsidRPr="009F5BAF">
          <w:rPr>
            <w:rStyle w:val="aff0"/>
            <w:noProof/>
          </w:rPr>
          <w:t>5.2.2</w:t>
        </w:r>
        <w:r w:rsidR="009417AF" w:rsidRPr="009F5BAF">
          <w:rPr>
            <w:rStyle w:val="aff0"/>
            <w:noProof/>
          </w:rPr>
          <w:t>云平台运行方式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25</w:t>
        </w:r>
        <w:r w:rsidR="009417AF">
          <w:rPr>
            <w:noProof/>
          </w:rPr>
          <w:fldChar w:fldCharType="end"/>
        </w:r>
      </w:hyperlink>
    </w:p>
    <w:p w14:paraId="49E9C553" w14:textId="46B97D04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7" w:history="1">
        <w:r w:rsidR="009417AF" w:rsidRPr="009F5BAF">
          <w:rPr>
            <w:rStyle w:val="aff0"/>
            <w:noProof/>
          </w:rPr>
          <w:t>5.3</w:t>
        </w:r>
        <w:r w:rsidR="009417AF" w:rsidRPr="009F5BAF">
          <w:rPr>
            <w:rStyle w:val="aff0"/>
            <w:noProof/>
          </w:rPr>
          <w:t>总结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25</w:t>
        </w:r>
        <w:r w:rsidR="009417AF">
          <w:rPr>
            <w:noProof/>
          </w:rPr>
          <w:fldChar w:fldCharType="end"/>
        </w:r>
      </w:hyperlink>
    </w:p>
    <w:p w14:paraId="2843EB2D" w14:textId="4F8343FC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8" w:history="1">
        <w:r w:rsidR="009417AF" w:rsidRPr="009F5BAF">
          <w:rPr>
            <w:rStyle w:val="aff0"/>
            <w:noProof/>
          </w:rPr>
          <w:t>附录</w:t>
        </w:r>
        <w:r w:rsidR="009417AF" w:rsidRPr="009F5BAF">
          <w:rPr>
            <w:rStyle w:val="aff0"/>
            <w:noProof/>
          </w:rPr>
          <w:t>A</w:t>
        </w:r>
        <w:r w:rsidR="009417AF" w:rsidRPr="009F5BAF">
          <w:rPr>
            <w:rStyle w:val="aff0"/>
            <w:noProof/>
          </w:rPr>
          <w:t>术语解释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26</w:t>
        </w:r>
        <w:r w:rsidR="009417AF">
          <w:rPr>
            <w:noProof/>
          </w:rPr>
          <w:fldChar w:fldCharType="end"/>
        </w:r>
      </w:hyperlink>
    </w:p>
    <w:p w14:paraId="50A1F803" w14:textId="12824385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19" w:history="1">
        <w:r w:rsidR="009417AF" w:rsidRPr="009F5BAF">
          <w:rPr>
            <w:rStyle w:val="aff0"/>
            <w:noProof/>
          </w:rPr>
          <w:t xml:space="preserve">A.1 </w:t>
        </w:r>
        <w:r w:rsidR="009417AF" w:rsidRPr="009F5BAF">
          <w:rPr>
            <w:rStyle w:val="aff0"/>
            <w:noProof/>
          </w:rPr>
          <w:t>育种项目相关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_Toc33865219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26</w:t>
        </w:r>
        <w:r w:rsidR="009417AF">
          <w:rPr>
            <w:noProof/>
          </w:rPr>
          <w:fldChar w:fldCharType="end"/>
        </w:r>
      </w:hyperlink>
    </w:p>
    <w:p w14:paraId="70B45CAF" w14:textId="5A9E528A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0" w:history="1">
        <w:r w:rsidR="009417AF" w:rsidRPr="009F5BAF">
          <w:rPr>
            <w:rStyle w:val="aff0"/>
            <w:noProof/>
          </w:rPr>
          <w:t xml:space="preserve">A.2 </w:t>
        </w:r>
        <w:r w:rsidR="009417AF" w:rsidRPr="009F5BAF">
          <w:rPr>
            <w:rStyle w:val="aff0"/>
            <w:noProof/>
          </w:rPr>
          <w:t>试验田管理相关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_Toc33865220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26</w:t>
        </w:r>
        <w:r w:rsidR="009417AF">
          <w:rPr>
            <w:noProof/>
          </w:rPr>
          <w:fldChar w:fldCharType="end"/>
        </w:r>
      </w:hyperlink>
    </w:p>
    <w:p w14:paraId="52549E5C" w14:textId="31DA24F0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1" w:history="1">
        <w:r w:rsidR="009417AF" w:rsidRPr="009F5BAF">
          <w:rPr>
            <w:rStyle w:val="aff0"/>
            <w:noProof/>
          </w:rPr>
          <w:t xml:space="preserve">A.3 </w:t>
        </w:r>
        <w:r w:rsidR="009417AF" w:rsidRPr="009F5BAF">
          <w:rPr>
            <w:rStyle w:val="aff0"/>
            <w:noProof/>
          </w:rPr>
          <w:t>测量相关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_Toc33865221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26</w:t>
        </w:r>
        <w:r w:rsidR="009417AF">
          <w:rPr>
            <w:noProof/>
          </w:rPr>
          <w:fldChar w:fldCharType="end"/>
        </w:r>
      </w:hyperlink>
    </w:p>
    <w:p w14:paraId="134C01C5" w14:textId="5B50970F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2" w:history="1">
        <w:r w:rsidR="009417AF" w:rsidRPr="009F5BAF">
          <w:rPr>
            <w:rStyle w:val="aff0"/>
            <w:noProof/>
          </w:rPr>
          <w:t>附录</w:t>
        </w:r>
        <w:r w:rsidR="009417AF" w:rsidRPr="009F5BAF">
          <w:rPr>
            <w:rStyle w:val="aff0"/>
            <w:noProof/>
          </w:rPr>
          <w:t xml:space="preserve">B  </w:t>
        </w:r>
        <w:r w:rsidR="009417AF" w:rsidRPr="009F5BAF">
          <w:rPr>
            <w:rStyle w:val="aff0"/>
            <w:noProof/>
          </w:rPr>
          <w:t>育种过程各年度和阶段需要采集的数据说明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_Toc33865222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27</w:t>
        </w:r>
        <w:r w:rsidR="009417AF">
          <w:rPr>
            <w:noProof/>
          </w:rPr>
          <w:fldChar w:fldCharType="end"/>
        </w:r>
      </w:hyperlink>
    </w:p>
    <w:p w14:paraId="65ECADF1" w14:textId="6EEA24E1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3" w:history="1">
        <w:r w:rsidR="009417AF" w:rsidRPr="009F5BAF">
          <w:rPr>
            <w:rStyle w:val="aff0"/>
            <w:noProof/>
          </w:rPr>
          <w:t>B.1</w:t>
        </w:r>
        <w:r w:rsidR="009417AF" w:rsidRPr="009F5BAF">
          <w:rPr>
            <w:rStyle w:val="aff0"/>
            <w:noProof/>
          </w:rPr>
          <w:t>生长期划分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_Toc33865223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27</w:t>
        </w:r>
        <w:r w:rsidR="009417AF">
          <w:rPr>
            <w:noProof/>
          </w:rPr>
          <w:fldChar w:fldCharType="end"/>
        </w:r>
      </w:hyperlink>
    </w:p>
    <w:p w14:paraId="43D9EC6A" w14:textId="37E821B2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4" w:history="1">
        <w:r w:rsidR="009417AF" w:rsidRPr="009F5BAF">
          <w:rPr>
            <w:rStyle w:val="aff0"/>
            <w:noProof/>
          </w:rPr>
          <w:t xml:space="preserve">B.2 </w:t>
        </w:r>
        <w:r w:rsidR="009417AF" w:rsidRPr="009F5BAF">
          <w:rPr>
            <w:rStyle w:val="aff0"/>
            <w:noProof/>
          </w:rPr>
          <w:t>各阶段需要采集的数据说明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_Toc33865224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28</w:t>
        </w:r>
        <w:r w:rsidR="009417AF">
          <w:rPr>
            <w:noProof/>
          </w:rPr>
          <w:fldChar w:fldCharType="end"/>
        </w:r>
      </w:hyperlink>
    </w:p>
    <w:p w14:paraId="1A4F6DA2" w14:textId="446F9980" w:rsidR="009417AF" w:rsidRDefault="0043258B">
      <w:pPr>
        <w:pStyle w:val="11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5" w:history="1">
        <w:r w:rsidR="009417AF" w:rsidRPr="009F5BAF">
          <w:rPr>
            <w:rStyle w:val="aff0"/>
            <w:noProof/>
          </w:rPr>
          <w:t>附录</w:t>
        </w:r>
        <w:r w:rsidR="009417AF" w:rsidRPr="009F5BAF">
          <w:rPr>
            <w:rStyle w:val="aff0"/>
            <w:noProof/>
          </w:rPr>
          <w:t xml:space="preserve">C  </w:t>
        </w:r>
        <w:r w:rsidR="009417AF" w:rsidRPr="009F5BAF">
          <w:rPr>
            <w:rStyle w:val="aff0"/>
            <w:noProof/>
          </w:rPr>
          <w:t>需要调查的数据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_Toc33865225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31</w:t>
        </w:r>
        <w:r w:rsidR="009417AF">
          <w:rPr>
            <w:noProof/>
          </w:rPr>
          <w:fldChar w:fldCharType="end"/>
        </w:r>
      </w:hyperlink>
    </w:p>
    <w:p w14:paraId="742DB27F" w14:textId="2E4C24B3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6" w:history="1">
        <w:r w:rsidR="009417AF" w:rsidRPr="009F5BAF">
          <w:rPr>
            <w:rStyle w:val="aff0"/>
            <w:noProof/>
          </w:rPr>
          <w:t xml:space="preserve">B.1 </w:t>
        </w:r>
        <w:r w:rsidR="009417AF" w:rsidRPr="009F5BAF">
          <w:rPr>
            <w:rStyle w:val="aff0"/>
            <w:noProof/>
          </w:rPr>
          <w:t>调查的基本信息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_Toc33865226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31</w:t>
        </w:r>
        <w:r w:rsidR="009417AF">
          <w:rPr>
            <w:noProof/>
          </w:rPr>
          <w:fldChar w:fldCharType="end"/>
        </w:r>
      </w:hyperlink>
    </w:p>
    <w:p w14:paraId="18259964" w14:textId="12E5DFDD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7" w:history="1">
        <w:r w:rsidR="009417AF" w:rsidRPr="009F5BAF">
          <w:rPr>
            <w:rStyle w:val="aff0"/>
            <w:noProof/>
          </w:rPr>
          <w:t xml:space="preserve">B.2 </w:t>
        </w:r>
        <w:r w:rsidR="009417AF" w:rsidRPr="009F5BAF">
          <w:rPr>
            <w:rStyle w:val="aff0"/>
            <w:noProof/>
          </w:rPr>
          <w:t>与时间相关的调查数据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_Toc33865227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31</w:t>
        </w:r>
        <w:r w:rsidR="009417AF">
          <w:rPr>
            <w:noProof/>
          </w:rPr>
          <w:fldChar w:fldCharType="end"/>
        </w:r>
      </w:hyperlink>
    </w:p>
    <w:p w14:paraId="757A507D" w14:textId="51D2B8F1" w:rsidR="009417AF" w:rsidRDefault="0043258B">
      <w:pPr>
        <w:pStyle w:val="22"/>
        <w:tabs>
          <w:tab w:val="right" w:leader="dot" w:pos="9060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33865228" w:history="1">
        <w:r w:rsidR="009417AF" w:rsidRPr="009F5BAF">
          <w:rPr>
            <w:rStyle w:val="aff0"/>
            <w:noProof/>
          </w:rPr>
          <w:t xml:space="preserve">B.3 </w:t>
        </w:r>
        <w:r w:rsidR="009417AF" w:rsidRPr="009F5BAF">
          <w:rPr>
            <w:rStyle w:val="aff0"/>
            <w:noProof/>
          </w:rPr>
          <w:t>与时间无关的总评数据</w:t>
        </w:r>
        <w:r w:rsidR="009417AF">
          <w:rPr>
            <w:noProof/>
          </w:rPr>
          <w:tab/>
        </w:r>
        <w:r w:rsidR="009417AF">
          <w:rPr>
            <w:noProof/>
          </w:rPr>
          <w:fldChar w:fldCharType="begin"/>
        </w:r>
        <w:r w:rsidR="009417AF">
          <w:rPr>
            <w:noProof/>
          </w:rPr>
          <w:instrText xml:space="preserve"> PAGEREF _Toc33865228 \h </w:instrText>
        </w:r>
        <w:r w:rsidR="009417AF">
          <w:rPr>
            <w:noProof/>
          </w:rPr>
        </w:r>
        <w:r w:rsidR="009417AF">
          <w:rPr>
            <w:noProof/>
          </w:rPr>
          <w:fldChar w:fldCharType="separate"/>
        </w:r>
        <w:r w:rsidR="009417AF">
          <w:rPr>
            <w:noProof/>
          </w:rPr>
          <w:t>34</w:t>
        </w:r>
        <w:r w:rsidR="009417AF">
          <w:rPr>
            <w:noProof/>
          </w:rPr>
          <w:fldChar w:fldCharType="end"/>
        </w:r>
      </w:hyperlink>
    </w:p>
    <w:p w14:paraId="6BAA5C92" w14:textId="706ED055" w:rsidR="00E10DD4" w:rsidRDefault="00E10DD4">
      <w:r>
        <w:fldChar w:fldCharType="end"/>
      </w:r>
    </w:p>
    <w:p w14:paraId="01AE3A97" w14:textId="77777777" w:rsidR="00E10DD4" w:rsidRDefault="001F5F7A">
      <w:pPr>
        <w:tabs>
          <w:tab w:val="center" w:pos="4535"/>
          <w:tab w:val="left" w:pos="5235"/>
        </w:tabs>
        <w:ind w:firstLine="643"/>
        <w:jc w:val="left"/>
        <w:sectPr w:rsidR="00E10DD4">
          <w:headerReference w:type="default" r:id="rId9"/>
          <w:footerReference w:type="default" r:id="rId10"/>
          <w:endnotePr>
            <w:numFmt w:val="decimal"/>
          </w:endnotePr>
          <w:pgSz w:w="11906" w:h="16838"/>
          <w:pgMar w:top="1418" w:right="1418" w:bottom="1418" w:left="1418" w:header="850" w:footer="851" w:gutter="0"/>
          <w:pgNumType w:fmt="upperRoman" w:start="1"/>
          <w:cols w:space="720"/>
          <w:docGrid w:linePitch="326"/>
        </w:sectPr>
      </w:pPr>
      <w:r>
        <w:rPr>
          <w:rFonts w:eastAsia="黑体"/>
          <w:sz w:val="32"/>
          <w:szCs w:val="32"/>
        </w:rPr>
        <w:tab/>
      </w:r>
      <w:bookmarkEnd w:id="6"/>
    </w:p>
    <w:p w14:paraId="140A558D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7" w:name="_Toc325795334"/>
      <w:bookmarkStart w:id="8" w:name="_Toc4459"/>
      <w:bookmarkStart w:id="9" w:name="_Toc326161226"/>
      <w:bookmarkStart w:id="10" w:name="_Toc13677"/>
      <w:bookmarkStart w:id="11" w:name="_Toc1958"/>
      <w:bookmarkStart w:id="12" w:name="_Toc25902"/>
      <w:bookmarkStart w:id="13" w:name="_Toc23548"/>
      <w:bookmarkStart w:id="14" w:name="_Toc2685"/>
      <w:bookmarkStart w:id="15" w:name="_Toc15408"/>
      <w:bookmarkStart w:id="16" w:name="_Toc16073"/>
      <w:bookmarkStart w:id="17" w:name="_Toc33865167"/>
      <w:r>
        <w:rPr>
          <w:rFonts w:hint="eastAsia"/>
        </w:rPr>
        <w:lastRenderedPageBreak/>
        <w:t>1.</w:t>
      </w:r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>
        <w:rPr>
          <w:rFonts w:hint="eastAsia"/>
        </w:rPr>
        <w:t>引言</w:t>
      </w:r>
      <w:bookmarkEnd w:id="17"/>
    </w:p>
    <w:p w14:paraId="6B80B985" w14:textId="77777777" w:rsidR="00E10DD4" w:rsidRDefault="001F5F7A">
      <w:pPr>
        <w:pStyle w:val="20"/>
      </w:pPr>
      <w:bookmarkStart w:id="18" w:name="_Toc33865168"/>
      <w:r>
        <w:t>1</w:t>
      </w:r>
      <w:r>
        <w:rPr>
          <w:rFonts w:hint="eastAsia"/>
        </w:rPr>
        <w:t>.1目的</w:t>
      </w:r>
      <w:bookmarkEnd w:id="18"/>
    </w:p>
    <w:p w14:paraId="445A161B" w14:textId="77777777" w:rsidR="00E10DD4" w:rsidRDefault="001F5F7A">
      <w:pPr>
        <w:rPr>
          <w:rFonts w:ascii="宋体" w:hAnsi="宋体"/>
        </w:rPr>
      </w:pPr>
      <w:r>
        <w:rPr>
          <w:rFonts w:ascii="宋体" w:hAnsi="宋体" w:hint="eastAsia"/>
        </w:rPr>
        <w:t>本文需求档在</w:t>
      </w:r>
      <w:r w:rsidR="00E10DD4" w:rsidRPr="00346E7F">
        <w:rPr>
          <w:rFonts w:ascii="宋体" w:hAnsi="宋体" w:hint="eastAsia"/>
          <w:color w:val="FF0000"/>
        </w:rPr>
        <w:t>大白菜</w:t>
      </w:r>
      <w:r>
        <w:rPr>
          <w:rFonts w:ascii="宋体" w:hAnsi="宋体" w:hint="eastAsia"/>
          <w:color w:val="FF0000"/>
        </w:rPr>
        <w:t>种质材料性状数据采集与管理</w:t>
      </w:r>
      <w:r w:rsidR="00E10DD4" w:rsidRPr="00346E7F">
        <w:rPr>
          <w:rFonts w:ascii="宋体" w:hAnsi="宋体" w:hint="eastAsia"/>
          <w:color w:val="FF0000"/>
        </w:rPr>
        <w:t>的基础上，从</w:t>
      </w:r>
      <w:r>
        <w:rPr>
          <w:rFonts w:ascii="宋体" w:hAnsi="宋体" w:hint="eastAsia"/>
          <w:color w:val="FF0000"/>
        </w:rPr>
        <w:t>大白菜种质材料的管理、生长发育阶段</w:t>
      </w:r>
      <w:r>
        <w:rPr>
          <w:rFonts w:ascii="宋体" w:hAnsi="宋体" w:hint="eastAsia"/>
        </w:rPr>
        <w:t>基本情况、系统环境分析、系统需求分析、系统管理功能分析等方面来介绍</w:t>
      </w:r>
      <w:r w:rsidR="00E10DD4" w:rsidRPr="00346E7F">
        <w:rPr>
          <w:rFonts w:ascii="宋体" w:hAnsi="宋体" w:hint="eastAsia"/>
          <w:color w:val="FF0000"/>
        </w:rPr>
        <w:t>大白菜</w:t>
      </w:r>
      <w:r>
        <w:rPr>
          <w:rFonts w:ascii="宋体" w:hAnsi="宋体" w:hint="eastAsia"/>
          <w:color w:val="FF0000"/>
        </w:rPr>
        <w:t>种质材料数据</w:t>
      </w:r>
      <w:r>
        <w:rPr>
          <w:rFonts w:ascii="宋体" w:hAnsi="宋体" w:hint="eastAsia"/>
        </w:rPr>
        <w:t>管理系统，让需求提供方、系统分析设计人员、开发人员、测试人员、实施人员等对该系统的需求有一个较全面的的认识。为今后系统的设计和开发提供支持。</w:t>
      </w:r>
    </w:p>
    <w:p w14:paraId="4F0EEE23" w14:textId="77777777" w:rsidR="00E10DD4" w:rsidRDefault="001F5F7A">
      <w:pPr>
        <w:pStyle w:val="20"/>
      </w:pPr>
      <w:bookmarkStart w:id="19" w:name="_Toc33865169"/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文档范围</w:t>
      </w:r>
      <w:bookmarkEnd w:id="19"/>
    </w:p>
    <w:p w14:paraId="0AD296E0" w14:textId="77777777" w:rsidR="00E10DD4" w:rsidRDefault="001F5F7A">
      <w:pPr>
        <w:rPr>
          <w:rFonts w:ascii="宋体" w:hAnsi="宋体"/>
        </w:rPr>
      </w:pPr>
      <w:r>
        <w:rPr>
          <w:rFonts w:ascii="宋体" w:hAnsi="宋体" w:hint="eastAsia"/>
        </w:rPr>
        <w:t>本文档包含以下几部分：</w:t>
      </w:r>
    </w:p>
    <w:p w14:paraId="4BF2C0E7" w14:textId="77777777" w:rsidR="00E10DD4" w:rsidRDefault="001F5F7A">
      <w:pPr>
        <w:rPr>
          <w:rFonts w:ascii="宋体" w:hAnsi="宋体"/>
        </w:rPr>
      </w:pPr>
      <w:r>
        <w:rPr>
          <w:rFonts w:ascii="宋体" w:hAnsi="宋体" w:hint="eastAsia"/>
        </w:rPr>
        <w:t xml:space="preserve">    1.引言。介绍文档基本情况。</w:t>
      </w:r>
    </w:p>
    <w:p w14:paraId="3ADF3A3B" w14:textId="77777777" w:rsidR="00E10DD4" w:rsidRDefault="001F5F7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2.育种过程数据采集和管理的基本模型。详细分析育种过程需要采集的数据、育种过程涉及到的角色和试验田的管理。</w:t>
      </w:r>
    </w:p>
    <w:p w14:paraId="20C9BAE2" w14:textId="77777777" w:rsidR="00E10DD4" w:rsidRDefault="001F5F7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3.系统环境分析。分析与系统交互的实体及系统内部的数据流动情况。</w:t>
      </w:r>
    </w:p>
    <w:p w14:paraId="76133495" w14:textId="77777777" w:rsidR="00E10DD4" w:rsidRDefault="001F5F7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4.系统功能需求分析。对系统的功能结构和每个功能的详细情况进行分析。</w:t>
      </w:r>
    </w:p>
    <w:p w14:paraId="59D53914" w14:textId="77777777" w:rsidR="00E10DD4" w:rsidRDefault="001F5F7A">
      <w:pPr>
        <w:rPr>
          <w:rFonts w:ascii="宋体" w:hAnsi="宋体"/>
        </w:rPr>
      </w:pPr>
      <w:r>
        <w:rPr>
          <w:rFonts w:ascii="宋体" w:hAnsi="宋体"/>
        </w:rPr>
        <w:t xml:space="preserve">    5.</w:t>
      </w:r>
      <w:r>
        <w:rPr>
          <w:rFonts w:ascii="宋体" w:hAnsi="宋体" w:hint="eastAsia"/>
        </w:rPr>
        <w:t>非功能需求与运行方式的分析。</w:t>
      </w:r>
    </w:p>
    <w:p w14:paraId="63FBA555" w14:textId="77777777" w:rsidR="00E10DD4" w:rsidRDefault="00E10DD4">
      <w:pPr>
        <w:rPr>
          <w:rFonts w:ascii="宋体" w:hAnsi="宋体"/>
        </w:rPr>
      </w:pPr>
    </w:p>
    <w:p w14:paraId="48028B64" w14:textId="77777777" w:rsidR="00E10DD4" w:rsidRDefault="001F5F7A">
      <w:pPr>
        <w:rPr>
          <w:rFonts w:ascii="宋体" w:hAnsi="宋体"/>
        </w:rPr>
      </w:pPr>
      <w:r>
        <w:rPr>
          <w:rFonts w:ascii="宋体" w:hAnsi="宋体" w:hint="eastAsia"/>
        </w:rPr>
        <w:t>主要的读者有：</w:t>
      </w:r>
    </w:p>
    <w:p w14:paraId="109A19DE" w14:textId="77777777" w:rsidR="00217CB4" w:rsidRPr="00217CB4" w:rsidRDefault="00217CB4" w:rsidP="00217CB4">
      <w:pPr>
        <w:ind w:firstLine="480"/>
        <w:rPr>
          <w:rFonts w:ascii="宋体" w:hAnsi="宋体"/>
        </w:rPr>
      </w:pPr>
      <w:r w:rsidRPr="00217CB4">
        <w:rPr>
          <w:rFonts w:ascii="宋体" w:hAnsi="宋体" w:hint="eastAsia"/>
        </w:rPr>
        <w:t>需求提供方</w:t>
      </w:r>
    </w:p>
    <w:p w14:paraId="02DF105A" w14:textId="77777777" w:rsidR="00217CB4" w:rsidRPr="00217CB4" w:rsidRDefault="00217CB4" w:rsidP="00217CB4">
      <w:pPr>
        <w:ind w:firstLine="480"/>
        <w:rPr>
          <w:rFonts w:ascii="宋体" w:hAnsi="宋体"/>
        </w:rPr>
      </w:pPr>
      <w:r w:rsidRPr="00217CB4">
        <w:rPr>
          <w:rFonts w:ascii="宋体" w:hAnsi="宋体" w:hint="eastAsia"/>
        </w:rPr>
        <w:t>系统分析设计人员</w:t>
      </w:r>
    </w:p>
    <w:p w14:paraId="4282F0BC" w14:textId="77777777" w:rsidR="00217CB4" w:rsidRPr="00217CB4" w:rsidRDefault="00217CB4" w:rsidP="00217CB4">
      <w:pPr>
        <w:ind w:firstLine="480"/>
        <w:rPr>
          <w:rFonts w:ascii="宋体" w:hAnsi="宋体"/>
        </w:rPr>
      </w:pPr>
      <w:r w:rsidRPr="00217CB4">
        <w:rPr>
          <w:rFonts w:ascii="宋体" w:hAnsi="宋体" w:hint="eastAsia"/>
        </w:rPr>
        <w:t>开发人员</w:t>
      </w:r>
    </w:p>
    <w:p w14:paraId="77A67D86" w14:textId="345A444D" w:rsidR="00217CB4" w:rsidRDefault="00217CB4" w:rsidP="00217CB4">
      <w:pPr>
        <w:ind w:firstLine="480"/>
        <w:rPr>
          <w:rFonts w:ascii="宋体" w:hAnsi="宋体"/>
        </w:rPr>
      </w:pPr>
      <w:r w:rsidRPr="00217CB4">
        <w:rPr>
          <w:rFonts w:ascii="宋体" w:hAnsi="宋体" w:hint="eastAsia"/>
        </w:rPr>
        <w:t>测试人员</w:t>
      </w:r>
    </w:p>
    <w:p w14:paraId="360188C4" w14:textId="3034E0F2" w:rsidR="00E10DD4" w:rsidRDefault="001F5F7A">
      <w:pPr>
        <w:ind w:firstLine="480"/>
        <w:rPr>
          <w:rFonts w:ascii="宋体" w:hAnsi="宋体"/>
        </w:rPr>
      </w:pPr>
      <w:r>
        <w:rPr>
          <w:rFonts w:ascii="宋体" w:hAnsi="宋体" w:hint="eastAsia"/>
        </w:rPr>
        <w:t>实施人员</w:t>
      </w:r>
    </w:p>
    <w:p w14:paraId="73E890C8" w14:textId="77777777" w:rsidR="00E10DD4" w:rsidRDefault="001F5F7A">
      <w:pPr>
        <w:pStyle w:val="20"/>
      </w:pPr>
      <w:bookmarkStart w:id="20" w:name="_Toc33865170"/>
      <w:r>
        <w:rPr>
          <w:rFonts w:hint="eastAsia"/>
        </w:rPr>
        <w:t>1.3术语解释</w:t>
      </w:r>
      <w:bookmarkEnd w:id="20"/>
    </w:p>
    <w:p w14:paraId="3C0730BB" w14:textId="77777777" w:rsidR="00E10DD4" w:rsidRDefault="001F5F7A">
      <w:pPr>
        <w:rPr>
          <w:rFonts w:ascii="宋体" w:hAnsi="宋体"/>
        </w:rPr>
      </w:pPr>
      <w:r>
        <w:rPr>
          <w:rFonts w:ascii="宋体" w:hAnsi="宋体" w:hint="eastAsia"/>
        </w:rPr>
        <w:t>详见附录A</w:t>
      </w:r>
      <w:r>
        <w:rPr>
          <w:rFonts w:ascii="宋体" w:hAnsi="宋体"/>
        </w:rPr>
        <w:t>。</w:t>
      </w:r>
    </w:p>
    <w:p w14:paraId="7AE55B4F" w14:textId="77777777" w:rsidR="00E10DD4" w:rsidRDefault="001F5F7A">
      <w:pPr>
        <w:pStyle w:val="20"/>
      </w:pPr>
      <w:bookmarkStart w:id="21" w:name="_Toc33865171"/>
      <w:r>
        <w:t>1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参考文献</w:t>
      </w:r>
      <w:bookmarkEnd w:id="21"/>
    </w:p>
    <w:p w14:paraId="58DB107F" w14:textId="1D26CC6E" w:rsidR="00E10DD4" w:rsidRPr="00346E7F" w:rsidRDefault="001F5F7A" w:rsidP="00374446">
      <w:pPr>
        <w:rPr>
          <w:rFonts w:ascii="宋体" w:hAnsi="宋体"/>
          <w:color w:val="FF0000"/>
        </w:rPr>
      </w:pPr>
      <w:r>
        <w:rPr>
          <w:rFonts w:ascii="宋体" w:hAnsi="宋体" w:hint="eastAsia"/>
        </w:rPr>
        <w:t>[</w:t>
      </w:r>
      <w:r>
        <w:rPr>
          <w:rFonts w:ascii="宋体" w:hAnsi="宋体"/>
        </w:rPr>
        <w:t xml:space="preserve">1] </w:t>
      </w:r>
      <w:r>
        <w:rPr>
          <w:rFonts w:ascii="宋体" w:hAnsi="宋体" w:hint="eastAsia"/>
        </w:rPr>
        <w:t>王安生. 软件工程化[M]. 清华大学出版社, 2014.</w:t>
      </w:r>
    </w:p>
    <w:p w14:paraId="6714B9B1" w14:textId="09980D43" w:rsidR="00E10DD4" w:rsidRDefault="001F5F7A">
      <w:pPr>
        <w:rPr>
          <w:rFonts w:ascii="宋体" w:hAnsi="宋体"/>
        </w:rPr>
      </w:pPr>
      <w:r>
        <w:rPr>
          <w:rFonts w:ascii="宋体" w:hAnsi="宋体"/>
        </w:rPr>
        <w:t>[</w:t>
      </w:r>
      <w:r w:rsidR="00374446">
        <w:rPr>
          <w:rFonts w:ascii="宋体" w:hAnsi="宋体" w:hint="eastAsia"/>
        </w:rPr>
        <w:t>2</w:t>
      </w:r>
      <w:r>
        <w:rPr>
          <w:rFonts w:ascii="宋体" w:hAnsi="宋体"/>
        </w:rPr>
        <w:t xml:space="preserve">] </w:t>
      </w:r>
      <w:r>
        <w:rPr>
          <w:rFonts w:ascii="宋体" w:hAnsi="宋体" w:hint="eastAsia"/>
        </w:rPr>
        <w:t>植物品种特异性、一致性和稳定性测试指南 大白菜</w:t>
      </w:r>
      <w:r w:rsidR="003D54A9">
        <w:rPr>
          <w:rFonts w:ascii="宋体" w:hAnsi="宋体" w:hint="eastAsia"/>
        </w:rPr>
        <w:t>--</w:t>
      </w:r>
      <w:r w:rsidR="003D54A9">
        <w:rPr>
          <w:rFonts w:hint="eastAsia"/>
        </w:rPr>
        <w:t>《</w:t>
      </w:r>
      <w:r w:rsidR="003D54A9">
        <w:rPr>
          <w:rFonts w:hint="eastAsia"/>
        </w:rPr>
        <w:t>GB/T1957.5-2017</w:t>
      </w:r>
      <w:r w:rsidR="003D54A9">
        <w:rPr>
          <w:rFonts w:hint="eastAsia"/>
        </w:rPr>
        <w:t>》</w:t>
      </w:r>
    </w:p>
    <w:p w14:paraId="2124A82C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22" w:name="_Toc33865172"/>
      <w:r>
        <w:rPr>
          <w:rFonts w:hint="eastAsia"/>
        </w:rPr>
        <w:lastRenderedPageBreak/>
        <w:t>2.大白菜种质材料数据采集和管理的基本模型</w:t>
      </w:r>
      <w:bookmarkEnd w:id="22"/>
    </w:p>
    <w:p w14:paraId="165476E7" w14:textId="77777777" w:rsidR="00E10DD4" w:rsidRDefault="001F5F7A">
      <w:pPr>
        <w:pStyle w:val="20"/>
      </w:pPr>
      <w:bookmarkStart w:id="23" w:name="_Toc33865173"/>
      <w:r>
        <w:rPr>
          <w:rFonts w:hint="eastAsia"/>
        </w:rPr>
        <w:t>2.1大白菜生命周期各阶段的数据采集模型</w:t>
      </w:r>
      <w:bookmarkEnd w:id="23"/>
    </w:p>
    <w:p w14:paraId="41624A5E" w14:textId="4477754B" w:rsidR="00E10DD4" w:rsidRDefault="001F5F7A">
      <w:pPr>
        <w:pStyle w:val="3"/>
        <w:ind w:left="567" w:hanging="567"/>
      </w:pPr>
      <w:bookmarkStart w:id="24" w:name="_Toc33865174"/>
      <w:r>
        <w:rPr>
          <w:rFonts w:hint="eastAsia"/>
        </w:rPr>
        <w:t>2.1.1</w:t>
      </w:r>
      <w:r w:rsidR="00FE3921">
        <w:rPr>
          <w:rFonts w:hint="eastAsia"/>
        </w:rPr>
        <w:t>大白菜生长</w:t>
      </w:r>
      <w:r>
        <w:rPr>
          <w:rFonts w:hint="eastAsia"/>
        </w:rPr>
        <w:t>阶段</w:t>
      </w:r>
      <w:r w:rsidR="00FE3921">
        <w:rPr>
          <w:rFonts w:hint="eastAsia"/>
        </w:rPr>
        <w:t>和数据采集点</w:t>
      </w:r>
      <w:bookmarkEnd w:id="24"/>
    </w:p>
    <w:p w14:paraId="04F59530" w14:textId="01D9E8C7" w:rsidR="00FE3921" w:rsidRDefault="001F5F7A">
      <w:pPr>
        <w:spacing w:line="288" w:lineRule="auto"/>
      </w:pPr>
      <w:r>
        <w:tab/>
      </w:r>
      <w:r w:rsidR="007C5951">
        <w:rPr>
          <w:rFonts w:hint="eastAsia"/>
        </w:rPr>
        <w:t>按国家标准《</w:t>
      </w:r>
      <w:r w:rsidR="007C5951">
        <w:rPr>
          <w:rFonts w:hint="eastAsia"/>
        </w:rPr>
        <w:t>GB/T1957.5-2017</w:t>
      </w:r>
      <w:r w:rsidR="007C5951">
        <w:rPr>
          <w:rFonts w:hint="eastAsia"/>
        </w:rPr>
        <w:t>》</w:t>
      </w:r>
      <w:r w:rsidR="00E100DD">
        <w:rPr>
          <w:rFonts w:hint="eastAsia"/>
        </w:rPr>
        <w:t>表</w:t>
      </w:r>
      <w:r w:rsidR="00E100DD">
        <w:rPr>
          <w:rFonts w:hint="eastAsia"/>
        </w:rPr>
        <w:t>B</w:t>
      </w:r>
      <w:r w:rsidR="00E100DD">
        <w:t>.1</w:t>
      </w:r>
      <w:r w:rsidR="00E100DD">
        <w:rPr>
          <w:rFonts w:hint="eastAsia"/>
        </w:rPr>
        <w:t>，</w:t>
      </w:r>
      <w:r>
        <w:rPr>
          <w:rFonts w:hint="eastAsia"/>
        </w:rPr>
        <w:t>大白菜</w:t>
      </w:r>
      <w:r w:rsidR="007C5951">
        <w:rPr>
          <w:rFonts w:hint="eastAsia"/>
        </w:rPr>
        <w:t>生长</w:t>
      </w:r>
      <w:r>
        <w:rPr>
          <w:rFonts w:hint="eastAsia"/>
        </w:rPr>
        <w:t>发育分</w:t>
      </w:r>
      <w:r w:rsidR="00FE3921">
        <w:rPr>
          <w:rFonts w:hint="eastAsia"/>
        </w:rPr>
        <w:t>为两个周期，每个周期又分为</w:t>
      </w:r>
      <w:r>
        <w:rPr>
          <w:rFonts w:hint="eastAsia"/>
        </w:rPr>
        <w:t>多个阶段，</w:t>
      </w:r>
      <w:r w:rsidR="00FE3921">
        <w:rPr>
          <w:rFonts w:hint="eastAsia"/>
        </w:rPr>
        <w:t>表</w:t>
      </w:r>
      <w:r w:rsidR="00FE3921">
        <w:rPr>
          <w:rFonts w:hint="eastAsia"/>
        </w:rPr>
        <w:t>2-1</w:t>
      </w:r>
      <w:r w:rsidR="00FE3921">
        <w:rPr>
          <w:rFonts w:hint="eastAsia"/>
        </w:rPr>
        <w:t>是依据时间段，期望进行数据采集的时间点。</w:t>
      </w:r>
    </w:p>
    <w:p w14:paraId="53807566" w14:textId="42583C3E" w:rsidR="00FE3921" w:rsidRPr="00FE3921" w:rsidRDefault="00FE3921" w:rsidP="00FE3921">
      <w:pPr>
        <w:spacing w:line="288" w:lineRule="auto"/>
        <w:jc w:val="center"/>
        <w:rPr>
          <w:rFonts w:ascii="楷体" w:eastAsia="楷体" w:hAnsi="楷体"/>
        </w:rPr>
      </w:pPr>
      <w:r w:rsidRPr="00FE3921">
        <w:rPr>
          <w:rFonts w:ascii="楷体" w:eastAsia="楷体" w:hAnsi="楷体" w:hint="eastAsia"/>
        </w:rPr>
        <w:t>表2-1</w:t>
      </w:r>
      <w:r w:rsidRPr="00FE3921">
        <w:rPr>
          <w:rFonts w:ascii="楷体" w:eastAsia="楷体" w:hAnsi="楷体"/>
        </w:rPr>
        <w:t xml:space="preserve"> </w:t>
      </w:r>
      <w:r w:rsidRPr="00FE3921">
        <w:rPr>
          <w:rFonts w:ascii="楷体" w:eastAsia="楷体" w:hAnsi="楷体" w:hint="eastAsia"/>
        </w:rPr>
        <w:t>生育周期和时间段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26"/>
        <w:gridCol w:w="459"/>
        <w:gridCol w:w="1130"/>
        <w:gridCol w:w="3437"/>
        <w:gridCol w:w="1803"/>
        <w:gridCol w:w="1805"/>
      </w:tblGrid>
      <w:tr w:rsidR="00E100DD" w:rsidRPr="00E100DD" w14:paraId="599AB8C8" w14:textId="5BC10ACA" w:rsidTr="00E100DD">
        <w:tc>
          <w:tcPr>
            <w:tcW w:w="885" w:type="dxa"/>
            <w:gridSpan w:val="2"/>
          </w:tcPr>
          <w:p w14:paraId="510725F5" w14:textId="0FDD4A29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130" w:type="dxa"/>
          </w:tcPr>
          <w:p w14:paraId="1A481002" w14:textId="4F114CED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时间段</w:t>
            </w:r>
            <w:r w:rsidR="00FE3921">
              <w:rPr>
                <w:rFonts w:hint="eastAsia"/>
                <w:sz w:val="21"/>
                <w:szCs w:val="21"/>
              </w:rPr>
              <w:t>/</w:t>
            </w:r>
            <w:r w:rsidR="00FE3921">
              <w:rPr>
                <w:rFonts w:hint="eastAsia"/>
                <w:sz w:val="21"/>
                <w:szCs w:val="21"/>
              </w:rPr>
              <w:t>子时间段</w:t>
            </w:r>
          </w:p>
        </w:tc>
        <w:tc>
          <w:tcPr>
            <w:tcW w:w="3437" w:type="dxa"/>
          </w:tcPr>
          <w:p w14:paraId="599AD4B2" w14:textId="66651FB0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1803" w:type="dxa"/>
          </w:tcPr>
          <w:p w14:paraId="2F653B25" w14:textId="6A500DD2" w:rsidR="00E100DD" w:rsidRPr="00E100DD" w:rsidRDefault="00E100DD" w:rsidP="00E100DD">
            <w:pPr>
              <w:spacing w:line="288" w:lineRule="auto"/>
              <w:jc w:val="center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被采集数据</w:t>
            </w:r>
          </w:p>
        </w:tc>
        <w:tc>
          <w:tcPr>
            <w:tcW w:w="1805" w:type="dxa"/>
          </w:tcPr>
          <w:p w14:paraId="17C7CC77" w14:textId="5B06B406" w:rsidR="00E100DD" w:rsidRPr="00E100DD" w:rsidRDefault="00E100DD" w:rsidP="00E100DD">
            <w:pPr>
              <w:spacing w:line="288" w:lineRule="auto"/>
              <w:jc w:val="center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采集方法</w:t>
            </w:r>
          </w:p>
        </w:tc>
      </w:tr>
      <w:tr w:rsidR="00C3098E" w:rsidRPr="00E100DD" w14:paraId="53892009" w14:textId="77777777" w:rsidTr="00B243F5">
        <w:tc>
          <w:tcPr>
            <w:tcW w:w="9060" w:type="dxa"/>
            <w:gridSpan w:val="6"/>
          </w:tcPr>
          <w:p w14:paraId="28836367" w14:textId="17B5116D" w:rsidR="00C3098E" w:rsidRPr="00E100DD" w:rsidRDefault="00C3098E" w:rsidP="00E100DD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第一个种植周期（产食用的大白菜）</w:t>
            </w:r>
          </w:p>
        </w:tc>
      </w:tr>
      <w:tr w:rsidR="00E100DD" w:rsidRPr="00E100DD" w14:paraId="6F14CAAA" w14:textId="77777777" w:rsidTr="00E100DD">
        <w:tc>
          <w:tcPr>
            <w:tcW w:w="885" w:type="dxa"/>
            <w:gridSpan w:val="2"/>
          </w:tcPr>
          <w:p w14:paraId="1FAFAF4B" w14:textId="6BC3D1C5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1130" w:type="dxa"/>
          </w:tcPr>
          <w:p w14:paraId="31E49388" w14:textId="1E70D8A3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发芽期</w:t>
            </w:r>
          </w:p>
        </w:tc>
        <w:tc>
          <w:tcPr>
            <w:tcW w:w="3437" w:type="dxa"/>
          </w:tcPr>
          <w:p w14:paraId="28FCA698" w14:textId="2761960C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从播种后种子萌动至第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  <w:r w:rsidRPr="00E100DD">
              <w:rPr>
                <w:rFonts w:hint="eastAsia"/>
                <w:sz w:val="21"/>
                <w:szCs w:val="21"/>
              </w:rPr>
              <w:t>片真叶吐心</w:t>
            </w:r>
          </w:p>
        </w:tc>
        <w:tc>
          <w:tcPr>
            <w:tcW w:w="1803" w:type="dxa"/>
          </w:tcPr>
          <w:p w14:paraId="7F8FD50E" w14:textId="77777777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4BED70FF" w14:textId="77777777" w:rsidR="00E100DD" w:rsidRPr="00E100DD" w:rsidRDefault="00E100DD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C3098E" w:rsidRPr="00E100DD" w14:paraId="6C798C78" w14:textId="77777777" w:rsidTr="00E100DD">
        <w:tc>
          <w:tcPr>
            <w:tcW w:w="885" w:type="dxa"/>
            <w:gridSpan w:val="2"/>
          </w:tcPr>
          <w:p w14:paraId="06F0DA53" w14:textId="16EEC126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1130" w:type="dxa"/>
          </w:tcPr>
          <w:p w14:paraId="60F457B9" w14:textId="6AAA9591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幼苗期</w:t>
            </w:r>
          </w:p>
        </w:tc>
        <w:tc>
          <w:tcPr>
            <w:tcW w:w="3437" w:type="dxa"/>
            <w:vMerge w:val="restart"/>
          </w:tcPr>
          <w:p w14:paraId="18D64F8B" w14:textId="3B8B4C87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第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  <w:r w:rsidRPr="00E100DD">
              <w:rPr>
                <w:rFonts w:hint="eastAsia"/>
                <w:sz w:val="21"/>
                <w:szCs w:val="21"/>
              </w:rPr>
              <w:t>片真叶展开至第</w:t>
            </w:r>
            <w:r w:rsidRPr="00E100DD">
              <w:rPr>
                <w:rFonts w:hint="eastAsia"/>
                <w:sz w:val="21"/>
                <w:szCs w:val="21"/>
              </w:rPr>
              <w:t>7~10</w:t>
            </w:r>
            <w:r w:rsidRPr="00E100DD">
              <w:rPr>
                <w:rFonts w:hint="eastAsia"/>
                <w:sz w:val="21"/>
                <w:szCs w:val="21"/>
              </w:rPr>
              <w:t>片真叶展开</w:t>
            </w:r>
          </w:p>
        </w:tc>
        <w:tc>
          <w:tcPr>
            <w:tcW w:w="1803" w:type="dxa"/>
          </w:tcPr>
          <w:p w14:paraId="70B63A38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19E4756D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C3098E" w:rsidRPr="00E100DD" w14:paraId="482935E8" w14:textId="77777777" w:rsidTr="00E100DD">
        <w:tc>
          <w:tcPr>
            <w:tcW w:w="426" w:type="dxa"/>
            <w:vMerge w:val="restart"/>
          </w:tcPr>
          <w:p w14:paraId="647CB277" w14:textId="77777777" w:rsidR="00C3098E" w:rsidRDefault="00C3098E" w:rsidP="00E100DD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27552328" w14:textId="77777777" w:rsidR="00C3098E" w:rsidRDefault="00C3098E" w:rsidP="00E100DD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41592760" w14:textId="1018ED52" w:rsidR="00C3098E" w:rsidRPr="00E100DD" w:rsidRDefault="00C3098E" w:rsidP="00E100DD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459" w:type="dxa"/>
          </w:tcPr>
          <w:p w14:paraId="3A9B074B" w14:textId="766410EF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1130" w:type="dxa"/>
          </w:tcPr>
          <w:p w14:paraId="14485C1A" w14:textId="6757B185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一叶一心</w:t>
            </w:r>
          </w:p>
        </w:tc>
        <w:tc>
          <w:tcPr>
            <w:tcW w:w="3437" w:type="dxa"/>
            <w:vMerge/>
          </w:tcPr>
          <w:p w14:paraId="37021D33" w14:textId="77777777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6726F981" w14:textId="095F22A9" w:rsidR="00C3098E" w:rsidRPr="00E100DD" w:rsidRDefault="000E2414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、子叶：大小，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、子叶：颜色</w:t>
            </w:r>
          </w:p>
        </w:tc>
        <w:tc>
          <w:tcPr>
            <w:tcW w:w="1805" w:type="dxa"/>
          </w:tcPr>
          <w:p w14:paraId="5D3EAABE" w14:textId="33D423D7" w:rsidR="00C3098E" w:rsidRPr="00E100DD" w:rsidRDefault="00B33FB1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手机，将数据</w:t>
            </w:r>
            <w:r w:rsidR="000E2414">
              <w:rPr>
                <w:rFonts w:hint="eastAsia"/>
                <w:sz w:val="21"/>
                <w:szCs w:val="21"/>
              </w:rPr>
              <w:t>填写</w:t>
            </w:r>
            <w:r>
              <w:rPr>
                <w:rFonts w:hint="eastAsia"/>
                <w:sz w:val="21"/>
                <w:szCs w:val="21"/>
              </w:rPr>
              <w:t>到相应的数据项里，软件后期可以拍照获取颜色等。</w:t>
            </w:r>
          </w:p>
        </w:tc>
      </w:tr>
      <w:tr w:rsidR="00C3098E" w:rsidRPr="00E100DD" w14:paraId="002F5BC1" w14:textId="77777777" w:rsidTr="00E100DD">
        <w:tc>
          <w:tcPr>
            <w:tcW w:w="426" w:type="dxa"/>
            <w:vMerge/>
          </w:tcPr>
          <w:p w14:paraId="038CA88A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462A6D5B" w14:textId="576ABC64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22</w:t>
            </w:r>
          </w:p>
        </w:tc>
        <w:tc>
          <w:tcPr>
            <w:tcW w:w="1130" w:type="dxa"/>
          </w:tcPr>
          <w:p w14:paraId="64B210E0" w14:textId="64EF1CAC" w:rsidR="00C3098E" w:rsidRDefault="00C3098E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二叶一心</w:t>
            </w:r>
          </w:p>
        </w:tc>
        <w:tc>
          <w:tcPr>
            <w:tcW w:w="3437" w:type="dxa"/>
            <w:vMerge/>
          </w:tcPr>
          <w:p w14:paraId="1E3E52E5" w14:textId="77777777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57FED5C9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665C5B81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C3098E" w:rsidRPr="00E100DD" w14:paraId="3D56FD6C" w14:textId="77777777" w:rsidTr="00E100DD">
        <w:tc>
          <w:tcPr>
            <w:tcW w:w="426" w:type="dxa"/>
            <w:vMerge/>
          </w:tcPr>
          <w:p w14:paraId="164B3E2D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5F9CF08E" w14:textId="2516BFE0" w:rsidR="00C3098E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23</w:t>
            </w:r>
          </w:p>
        </w:tc>
        <w:tc>
          <w:tcPr>
            <w:tcW w:w="1130" w:type="dxa"/>
          </w:tcPr>
          <w:p w14:paraId="22C557DF" w14:textId="0F61E951" w:rsidR="00C3098E" w:rsidRDefault="00C3098E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三叶一心</w:t>
            </w:r>
          </w:p>
        </w:tc>
        <w:tc>
          <w:tcPr>
            <w:tcW w:w="3437" w:type="dxa"/>
            <w:vMerge/>
          </w:tcPr>
          <w:p w14:paraId="07C8C927" w14:textId="77777777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3CD9870E" w14:textId="7D9E6470" w:rsidR="00C3098E" w:rsidRPr="00E100DD" w:rsidRDefault="00F665D2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39</w:t>
            </w:r>
            <w:r>
              <w:rPr>
                <w:rFonts w:hint="eastAsia"/>
                <w:sz w:val="21"/>
                <w:szCs w:val="21"/>
              </w:rPr>
              <w:t>、抗性：霜霉病</w:t>
            </w:r>
          </w:p>
        </w:tc>
        <w:tc>
          <w:tcPr>
            <w:tcW w:w="1805" w:type="dxa"/>
          </w:tcPr>
          <w:p w14:paraId="001EEC2C" w14:textId="71126286" w:rsidR="00C3098E" w:rsidRPr="00E100DD" w:rsidRDefault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C3098E" w:rsidRPr="00E100DD" w14:paraId="567EDE53" w14:textId="77777777" w:rsidTr="00E100DD">
        <w:tc>
          <w:tcPr>
            <w:tcW w:w="426" w:type="dxa"/>
            <w:vMerge/>
          </w:tcPr>
          <w:p w14:paraId="0E9601A1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2BC947AB" w14:textId="1ED4DFB1" w:rsidR="00C3098E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24</w:t>
            </w:r>
          </w:p>
        </w:tc>
        <w:tc>
          <w:tcPr>
            <w:tcW w:w="1130" w:type="dxa"/>
          </w:tcPr>
          <w:p w14:paraId="63CF3E37" w14:textId="474FA261" w:rsidR="00C3098E" w:rsidRDefault="00C3098E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八叶一心</w:t>
            </w:r>
          </w:p>
        </w:tc>
        <w:tc>
          <w:tcPr>
            <w:tcW w:w="3437" w:type="dxa"/>
            <w:vMerge/>
          </w:tcPr>
          <w:p w14:paraId="2092AEAE" w14:textId="77777777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364415DD" w14:textId="668F4E63" w:rsidR="00C3098E" w:rsidRPr="00E100DD" w:rsidRDefault="00F665D2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  <w:r>
              <w:rPr>
                <w:rFonts w:hint="eastAsia"/>
                <w:sz w:val="21"/>
                <w:szCs w:val="21"/>
              </w:rPr>
              <w:t>、抗性：病毒病，</w:t>
            </w:r>
            <w:r>
              <w:rPr>
                <w:rFonts w:hint="eastAsia"/>
                <w:sz w:val="21"/>
                <w:szCs w:val="21"/>
              </w:rPr>
              <w:t>41</w:t>
            </w:r>
            <w:r>
              <w:rPr>
                <w:rFonts w:hint="eastAsia"/>
                <w:sz w:val="21"/>
                <w:szCs w:val="21"/>
              </w:rPr>
              <w:t>、抗性：黑斑病，</w:t>
            </w:r>
            <w:r>
              <w:rPr>
                <w:rFonts w:hint="eastAsia"/>
                <w:sz w:val="21"/>
                <w:szCs w:val="21"/>
              </w:rPr>
              <w:t>42</w:t>
            </w:r>
            <w:r>
              <w:rPr>
                <w:rFonts w:hint="eastAsia"/>
                <w:sz w:val="21"/>
                <w:szCs w:val="21"/>
              </w:rPr>
              <w:t>、抗性：黑腐病</w:t>
            </w:r>
          </w:p>
        </w:tc>
        <w:tc>
          <w:tcPr>
            <w:tcW w:w="1805" w:type="dxa"/>
          </w:tcPr>
          <w:p w14:paraId="6D079227" w14:textId="7CFC2B34" w:rsidR="00C3098E" w:rsidRPr="00E100DD" w:rsidRDefault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E100DD" w:rsidRPr="00E100DD" w14:paraId="24A538B6" w14:textId="77777777" w:rsidTr="00B243F5">
        <w:tc>
          <w:tcPr>
            <w:tcW w:w="885" w:type="dxa"/>
            <w:gridSpan w:val="2"/>
          </w:tcPr>
          <w:p w14:paraId="222898EC" w14:textId="3CB54269" w:rsidR="00E100DD" w:rsidRDefault="00E100DD" w:rsidP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30</w:t>
            </w:r>
          </w:p>
        </w:tc>
        <w:tc>
          <w:tcPr>
            <w:tcW w:w="1130" w:type="dxa"/>
          </w:tcPr>
          <w:p w14:paraId="0A7F6191" w14:textId="0BB7CF97" w:rsidR="00E100DD" w:rsidRDefault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莲座期</w:t>
            </w:r>
          </w:p>
        </w:tc>
        <w:tc>
          <w:tcPr>
            <w:tcW w:w="3437" w:type="dxa"/>
          </w:tcPr>
          <w:p w14:paraId="53CEA442" w14:textId="77777777" w:rsidR="00E100DD" w:rsidRPr="00E100DD" w:rsidRDefault="00E100DD" w:rsidP="00E100DD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398054BD" w14:textId="44B36411" w:rsidR="00E100DD" w:rsidRPr="00E100DD" w:rsidRDefault="000E2414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、外叶：颜色，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、外叶：花青甙显色，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、外叶：光泽度，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、外叶：背面茸毛，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rFonts w:hint="eastAsia"/>
                <w:sz w:val="21"/>
                <w:szCs w:val="21"/>
              </w:rPr>
              <w:t>、外叶：纵切面形状，</w:t>
            </w:r>
            <w:r>
              <w:rPr>
                <w:rFonts w:hint="eastAsia"/>
                <w:sz w:val="21"/>
                <w:szCs w:val="21"/>
              </w:rPr>
              <w:lastRenderedPageBreak/>
              <w:t>8</w:t>
            </w:r>
            <w:r>
              <w:rPr>
                <w:rFonts w:hint="eastAsia"/>
                <w:sz w:val="21"/>
                <w:szCs w:val="21"/>
              </w:rPr>
              <w:t>、外叶：叶缘波状，</w:t>
            </w:r>
            <w:r>
              <w:rPr>
                <w:rFonts w:hint="eastAsia"/>
                <w:sz w:val="21"/>
                <w:szCs w:val="21"/>
              </w:rPr>
              <w:t>9</w:t>
            </w:r>
            <w:r>
              <w:rPr>
                <w:rFonts w:hint="eastAsia"/>
                <w:sz w:val="21"/>
                <w:szCs w:val="21"/>
              </w:rPr>
              <w:t>、外叶：叶缘缺刻，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、外叶：泡状突起大小，</w:t>
            </w:r>
            <w:r>
              <w:rPr>
                <w:rFonts w:hint="eastAsia"/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、外叶：泡状突起数量，</w:t>
            </w:r>
            <w:r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、外叶：叶脉粗细</w:t>
            </w:r>
          </w:p>
        </w:tc>
        <w:tc>
          <w:tcPr>
            <w:tcW w:w="1805" w:type="dxa"/>
          </w:tcPr>
          <w:p w14:paraId="0B3FAB8F" w14:textId="3878A016" w:rsidR="00E100DD" w:rsidRPr="00E100DD" w:rsidRDefault="00B33FB1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手机，将数据填写到相应的数据项里，软件后期可以拍照获取颜色、形状等。</w:t>
            </w:r>
          </w:p>
        </w:tc>
      </w:tr>
      <w:tr w:rsidR="00C3098E" w:rsidRPr="00E100DD" w14:paraId="6CD938AD" w14:textId="77777777" w:rsidTr="00B243F5">
        <w:tc>
          <w:tcPr>
            <w:tcW w:w="885" w:type="dxa"/>
            <w:gridSpan w:val="2"/>
          </w:tcPr>
          <w:p w14:paraId="0F03F252" w14:textId="5AA13C1A" w:rsidR="00C3098E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</w:p>
        </w:tc>
        <w:tc>
          <w:tcPr>
            <w:tcW w:w="1130" w:type="dxa"/>
          </w:tcPr>
          <w:p w14:paraId="2573E937" w14:textId="76A51650" w:rsidR="00C3098E" w:rsidRDefault="00C3098E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结球期</w:t>
            </w:r>
          </w:p>
        </w:tc>
        <w:tc>
          <w:tcPr>
            <w:tcW w:w="3437" w:type="dxa"/>
            <w:vMerge w:val="restart"/>
          </w:tcPr>
          <w:p w14:paraId="0D74003C" w14:textId="77777777" w:rsidR="00C3098E" w:rsidRDefault="00C3098E" w:rsidP="00E100DD">
            <w:pPr>
              <w:spacing w:line="288" w:lineRule="auto"/>
              <w:rPr>
                <w:sz w:val="21"/>
                <w:szCs w:val="21"/>
              </w:rPr>
            </w:pPr>
          </w:p>
          <w:p w14:paraId="262254B0" w14:textId="77777777" w:rsidR="00C3098E" w:rsidRDefault="00C3098E" w:rsidP="00E100DD">
            <w:pPr>
              <w:spacing w:line="288" w:lineRule="auto"/>
              <w:rPr>
                <w:sz w:val="21"/>
                <w:szCs w:val="21"/>
              </w:rPr>
            </w:pPr>
          </w:p>
          <w:p w14:paraId="6AC6AA03" w14:textId="7D685218" w:rsidR="00C3098E" w:rsidRPr="00E100DD" w:rsidRDefault="00C3098E" w:rsidP="00E100DD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从心叶开始包合至叶球膨大充实</w:t>
            </w:r>
          </w:p>
        </w:tc>
        <w:tc>
          <w:tcPr>
            <w:tcW w:w="1803" w:type="dxa"/>
          </w:tcPr>
          <w:p w14:paraId="6275166C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40EA0546" w14:textId="77777777" w:rsidR="00C3098E" w:rsidRPr="00E100DD" w:rsidRDefault="00C3098E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C3098E" w:rsidRPr="00E100DD" w14:paraId="1F348C1A" w14:textId="77777777" w:rsidTr="00B243F5">
        <w:tc>
          <w:tcPr>
            <w:tcW w:w="426" w:type="dxa"/>
            <w:vMerge w:val="restart"/>
          </w:tcPr>
          <w:p w14:paraId="1A2C3F32" w14:textId="77777777" w:rsidR="00C3098E" w:rsidRDefault="00C3098E" w:rsidP="00B243F5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2E812EB7" w14:textId="77777777" w:rsidR="00C3098E" w:rsidRDefault="00C3098E" w:rsidP="00B243F5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2CE9FC3F" w14:textId="5713EA25" w:rsidR="00C3098E" w:rsidRPr="00E100DD" w:rsidRDefault="00C3098E" w:rsidP="00B243F5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</w:p>
        </w:tc>
        <w:tc>
          <w:tcPr>
            <w:tcW w:w="459" w:type="dxa"/>
          </w:tcPr>
          <w:p w14:paraId="277EC798" w14:textId="6179F67F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30" w:type="dxa"/>
          </w:tcPr>
          <w:p w14:paraId="45BBC95E" w14:textId="209E1225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结球初期</w:t>
            </w:r>
          </w:p>
        </w:tc>
        <w:tc>
          <w:tcPr>
            <w:tcW w:w="3437" w:type="dxa"/>
            <w:vMerge/>
          </w:tcPr>
          <w:p w14:paraId="5028E900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4C7F7446" w14:textId="0E560272" w:rsidR="00C3098E" w:rsidRPr="00E100DD" w:rsidRDefault="000E2414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</w:t>
            </w:r>
            <w:r>
              <w:rPr>
                <w:rFonts w:hint="eastAsia"/>
                <w:sz w:val="21"/>
                <w:szCs w:val="21"/>
              </w:rPr>
              <w:t>、植株：生长习性</w:t>
            </w:r>
          </w:p>
        </w:tc>
        <w:tc>
          <w:tcPr>
            <w:tcW w:w="1805" w:type="dxa"/>
          </w:tcPr>
          <w:p w14:paraId="509C8203" w14:textId="0A48DB93" w:rsidR="00C3098E" w:rsidRPr="00E100DD" w:rsidRDefault="005F5D83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C3098E" w:rsidRPr="00E100DD" w14:paraId="6F1C4CC5" w14:textId="77777777" w:rsidTr="00B243F5">
        <w:tc>
          <w:tcPr>
            <w:tcW w:w="426" w:type="dxa"/>
            <w:vMerge/>
          </w:tcPr>
          <w:p w14:paraId="3DEF8136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283CBE33" w14:textId="1DDC45AF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42</w:t>
            </w:r>
          </w:p>
        </w:tc>
        <w:tc>
          <w:tcPr>
            <w:tcW w:w="1130" w:type="dxa"/>
          </w:tcPr>
          <w:p w14:paraId="3D596C3D" w14:textId="2F19C9B8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</w:t>
            </w:r>
            <w:r w:rsidR="000E2414">
              <w:rPr>
                <w:rFonts w:hint="eastAsia"/>
                <w:sz w:val="21"/>
                <w:szCs w:val="21"/>
              </w:rPr>
              <w:t>中</w:t>
            </w:r>
            <w:r>
              <w:rPr>
                <w:rFonts w:hint="eastAsia"/>
                <w:sz w:val="21"/>
                <w:szCs w:val="21"/>
              </w:rPr>
              <w:t>期</w:t>
            </w:r>
          </w:p>
        </w:tc>
        <w:tc>
          <w:tcPr>
            <w:tcW w:w="3437" w:type="dxa"/>
            <w:vMerge/>
          </w:tcPr>
          <w:p w14:paraId="2A9A4577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7B67AFE2" w14:textId="2797B5B8" w:rsidR="00C3098E" w:rsidRPr="00E100DD" w:rsidRDefault="00F665D2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43</w:t>
            </w:r>
            <w:r>
              <w:rPr>
                <w:rFonts w:hint="eastAsia"/>
                <w:sz w:val="21"/>
                <w:szCs w:val="21"/>
              </w:rPr>
              <w:t>、田间耐热性（阶段</w:t>
            </w:r>
            <w:r>
              <w:rPr>
                <w:rFonts w:hint="eastAsia"/>
                <w:sz w:val="21"/>
                <w:szCs w:val="21"/>
              </w:rPr>
              <w:t>42-43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805" w:type="dxa"/>
          </w:tcPr>
          <w:p w14:paraId="53D36025" w14:textId="57D5D43D" w:rsidR="00C3098E" w:rsidRPr="00E100DD" w:rsidRDefault="005F5D83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C3098E" w:rsidRPr="00E100DD" w14:paraId="3F8F2670" w14:textId="77777777" w:rsidTr="00B243F5">
        <w:tc>
          <w:tcPr>
            <w:tcW w:w="426" w:type="dxa"/>
            <w:vMerge/>
          </w:tcPr>
          <w:p w14:paraId="2BBA1FE6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1E6677A0" w14:textId="4A1A9694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43</w:t>
            </w:r>
          </w:p>
        </w:tc>
        <w:tc>
          <w:tcPr>
            <w:tcW w:w="1130" w:type="dxa"/>
          </w:tcPr>
          <w:p w14:paraId="5C07EA06" w14:textId="7FCA21E5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</w:t>
            </w:r>
            <w:r w:rsidR="000E2414">
              <w:rPr>
                <w:rFonts w:hint="eastAsia"/>
                <w:sz w:val="21"/>
                <w:szCs w:val="21"/>
              </w:rPr>
              <w:t>末</w:t>
            </w:r>
            <w:r>
              <w:rPr>
                <w:rFonts w:hint="eastAsia"/>
                <w:sz w:val="21"/>
                <w:szCs w:val="21"/>
              </w:rPr>
              <w:t>期</w:t>
            </w:r>
          </w:p>
        </w:tc>
        <w:tc>
          <w:tcPr>
            <w:tcW w:w="3437" w:type="dxa"/>
            <w:vMerge/>
          </w:tcPr>
          <w:p w14:paraId="36A9CB29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2AE3BBB6" w14:textId="25413FB9" w:rsidR="00F665D2" w:rsidRPr="00E100DD" w:rsidRDefault="000E2414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</w:t>
            </w:r>
            <w:r>
              <w:rPr>
                <w:rFonts w:hint="eastAsia"/>
                <w:sz w:val="21"/>
                <w:szCs w:val="21"/>
              </w:rPr>
              <w:t>、植株：高度，</w:t>
            </w:r>
            <w:r>
              <w:rPr>
                <w:rFonts w:hint="eastAsia"/>
                <w:sz w:val="21"/>
                <w:szCs w:val="21"/>
              </w:rPr>
              <w:t>15</w:t>
            </w:r>
            <w:r>
              <w:rPr>
                <w:rFonts w:hint="eastAsia"/>
                <w:sz w:val="21"/>
                <w:szCs w:val="21"/>
              </w:rPr>
              <w:t>、植株：开展度</w:t>
            </w:r>
            <w:r w:rsidR="00CE0C67">
              <w:rPr>
                <w:rFonts w:hint="eastAsia"/>
                <w:sz w:val="21"/>
                <w:szCs w:val="21"/>
              </w:rPr>
              <w:t>，</w:t>
            </w:r>
            <w:r w:rsidR="00CE0C67">
              <w:rPr>
                <w:rFonts w:hint="eastAsia"/>
                <w:sz w:val="21"/>
                <w:szCs w:val="21"/>
              </w:rPr>
              <w:t>16</w:t>
            </w:r>
            <w:r w:rsidR="00CE0C67">
              <w:rPr>
                <w:rFonts w:hint="eastAsia"/>
                <w:sz w:val="21"/>
                <w:szCs w:val="21"/>
              </w:rPr>
              <w:t>、植株：侧芽，</w:t>
            </w:r>
            <w:r w:rsidR="00CE0C67">
              <w:rPr>
                <w:rFonts w:hint="eastAsia"/>
                <w:sz w:val="21"/>
                <w:szCs w:val="21"/>
              </w:rPr>
              <w:t>17</w:t>
            </w:r>
            <w:r w:rsidR="00CE0C67">
              <w:rPr>
                <w:rFonts w:hint="eastAsia"/>
                <w:sz w:val="21"/>
                <w:szCs w:val="21"/>
              </w:rPr>
              <w:t>、外叶：形状，</w:t>
            </w:r>
            <w:r w:rsidR="00CE0C67">
              <w:rPr>
                <w:rFonts w:hint="eastAsia"/>
                <w:sz w:val="21"/>
                <w:szCs w:val="21"/>
              </w:rPr>
              <w:t>18</w:t>
            </w:r>
            <w:r w:rsidR="00CE0C67">
              <w:rPr>
                <w:rFonts w:hint="eastAsia"/>
                <w:sz w:val="21"/>
                <w:szCs w:val="21"/>
              </w:rPr>
              <w:t>、外叶：长度，</w:t>
            </w:r>
            <w:r w:rsidR="00CE0C67">
              <w:rPr>
                <w:rFonts w:hint="eastAsia"/>
                <w:sz w:val="21"/>
                <w:szCs w:val="21"/>
              </w:rPr>
              <w:t>19</w:t>
            </w:r>
            <w:r w:rsidR="00CE0C67">
              <w:rPr>
                <w:rFonts w:hint="eastAsia"/>
                <w:sz w:val="21"/>
                <w:szCs w:val="21"/>
              </w:rPr>
              <w:t>、外叶：宽度，</w:t>
            </w:r>
            <w:r w:rsidR="00CE0C67">
              <w:rPr>
                <w:rFonts w:hint="eastAsia"/>
                <w:sz w:val="21"/>
                <w:szCs w:val="21"/>
              </w:rPr>
              <w:t>20</w:t>
            </w:r>
            <w:r w:rsidR="00CE0C67">
              <w:rPr>
                <w:rFonts w:hint="eastAsia"/>
                <w:sz w:val="21"/>
                <w:szCs w:val="21"/>
              </w:rPr>
              <w:t>、外叶：中肋颜色，</w:t>
            </w:r>
            <w:r w:rsidR="00CE0C67">
              <w:rPr>
                <w:rFonts w:hint="eastAsia"/>
                <w:sz w:val="21"/>
                <w:szCs w:val="21"/>
              </w:rPr>
              <w:t>21</w:t>
            </w:r>
            <w:r w:rsidR="00CE0C67">
              <w:rPr>
                <w:rFonts w:hint="eastAsia"/>
                <w:sz w:val="21"/>
                <w:szCs w:val="21"/>
              </w:rPr>
              <w:t>、外叶：中肋横切面形状，</w:t>
            </w:r>
            <w:r w:rsidR="00CE0C67">
              <w:rPr>
                <w:rFonts w:hint="eastAsia"/>
                <w:sz w:val="21"/>
                <w:szCs w:val="21"/>
              </w:rPr>
              <w:t>22</w:t>
            </w:r>
            <w:r w:rsidR="00CE0C67">
              <w:rPr>
                <w:rFonts w:hint="eastAsia"/>
                <w:sz w:val="21"/>
                <w:szCs w:val="21"/>
              </w:rPr>
              <w:t>、外叶：中肋长度，</w:t>
            </w:r>
            <w:r w:rsidR="00CE0C67">
              <w:rPr>
                <w:rFonts w:hint="eastAsia"/>
                <w:sz w:val="21"/>
                <w:szCs w:val="21"/>
              </w:rPr>
              <w:t>23</w:t>
            </w:r>
            <w:r w:rsidR="00CE0C67">
              <w:rPr>
                <w:rFonts w:hint="eastAsia"/>
                <w:sz w:val="21"/>
                <w:szCs w:val="21"/>
              </w:rPr>
              <w:t>、外叶：中肋宽度，</w:t>
            </w:r>
            <w:r w:rsidR="00CE0C67">
              <w:rPr>
                <w:rFonts w:hint="eastAsia"/>
                <w:sz w:val="21"/>
                <w:szCs w:val="21"/>
              </w:rPr>
              <w:t>24</w:t>
            </w:r>
            <w:r w:rsidR="00CE0C67">
              <w:rPr>
                <w:rFonts w:hint="eastAsia"/>
                <w:sz w:val="21"/>
                <w:szCs w:val="21"/>
              </w:rPr>
              <w:t>、外叶：中肋厚度</w:t>
            </w:r>
            <w:r w:rsidR="00F665D2">
              <w:rPr>
                <w:rFonts w:hint="eastAsia"/>
                <w:sz w:val="21"/>
                <w:szCs w:val="21"/>
              </w:rPr>
              <w:t>；</w:t>
            </w:r>
            <w:r w:rsidR="00F665D2">
              <w:rPr>
                <w:rFonts w:hint="eastAsia"/>
                <w:sz w:val="21"/>
                <w:szCs w:val="21"/>
              </w:rPr>
              <w:t>44</w:t>
            </w:r>
            <w:r w:rsidR="00F665D2">
              <w:rPr>
                <w:rFonts w:hint="eastAsia"/>
                <w:sz w:val="21"/>
                <w:szCs w:val="21"/>
              </w:rPr>
              <w:t>、外叶：数量</w:t>
            </w:r>
          </w:p>
        </w:tc>
        <w:tc>
          <w:tcPr>
            <w:tcW w:w="1805" w:type="dxa"/>
          </w:tcPr>
          <w:p w14:paraId="22D6D255" w14:textId="77777777" w:rsidR="000A678F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软件前期：手机，将数据填写到相应的数据项里；</w:t>
            </w:r>
          </w:p>
          <w:p w14:paraId="7DA50A75" w14:textId="264FCD63" w:rsidR="00C3098E" w:rsidRPr="00E100DD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软件后期：拍照获取颜色、形状等。</w:t>
            </w:r>
          </w:p>
        </w:tc>
      </w:tr>
      <w:tr w:rsidR="00C3098E" w:rsidRPr="00E100DD" w14:paraId="634A37AF" w14:textId="77777777" w:rsidTr="00B243F5">
        <w:tc>
          <w:tcPr>
            <w:tcW w:w="885" w:type="dxa"/>
            <w:gridSpan w:val="2"/>
          </w:tcPr>
          <w:p w14:paraId="4827E1F6" w14:textId="1205936D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</w:p>
        </w:tc>
        <w:tc>
          <w:tcPr>
            <w:tcW w:w="1130" w:type="dxa"/>
          </w:tcPr>
          <w:p w14:paraId="3D147182" w14:textId="0A9851FC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收获期</w:t>
            </w:r>
          </w:p>
        </w:tc>
        <w:tc>
          <w:tcPr>
            <w:tcW w:w="3437" w:type="dxa"/>
          </w:tcPr>
          <w:p w14:paraId="54536B95" w14:textId="4BFCD718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植株适宜收获</w:t>
            </w:r>
          </w:p>
        </w:tc>
        <w:tc>
          <w:tcPr>
            <w:tcW w:w="1803" w:type="dxa"/>
          </w:tcPr>
          <w:p w14:paraId="1F53076D" w14:textId="76F75579" w:rsidR="00C3098E" w:rsidRPr="00E100DD" w:rsidRDefault="00CE0C67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25</w:t>
            </w:r>
            <w:r>
              <w:rPr>
                <w:rFonts w:hint="eastAsia"/>
                <w:sz w:val="21"/>
                <w:szCs w:val="21"/>
              </w:rPr>
              <w:t>、叶球：顶部闭合类型，</w:t>
            </w:r>
            <w:r>
              <w:rPr>
                <w:rFonts w:hint="eastAsia"/>
                <w:sz w:val="21"/>
                <w:szCs w:val="21"/>
              </w:rPr>
              <w:t>26</w:t>
            </w:r>
            <w:r>
              <w:rPr>
                <w:rFonts w:hint="eastAsia"/>
                <w:sz w:val="21"/>
                <w:szCs w:val="21"/>
              </w:rPr>
              <w:t>、叶球：抱合类型，</w:t>
            </w:r>
            <w:r>
              <w:rPr>
                <w:rFonts w:hint="eastAsia"/>
                <w:sz w:val="21"/>
                <w:szCs w:val="21"/>
              </w:rPr>
              <w:t>27</w:t>
            </w:r>
            <w:r>
              <w:rPr>
                <w:rFonts w:hint="eastAsia"/>
                <w:sz w:val="21"/>
                <w:szCs w:val="21"/>
              </w:rPr>
              <w:t>、叶球：顶部形状，</w:t>
            </w:r>
            <w:r>
              <w:rPr>
                <w:rFonts w:hint="eastAsia"/>
                <w:sz w:val="21"/>
                <w:szCs w:val="21"/>
              </w:rPr>
              <w:t>28</w:t>
            </w:r>
            <w:r>
              <w:rPr>
                <w:rFonts w:hint="eastAsia"/>
                <w:sz w:val="21"/>
                <w:szCs w:val="21"/>
              </w:rPr>
              <w:t>、叶球：上部颜色，</w:t>
            </w:r>
            <w:r>
              <w:rPr>
                <w:rFonts w:hint="eastAsia"/>
                <w:sz w:val="21"/>
                <w:szCs w:val="21"/>
              </w:rPr>
              <w:lastRenderedPageBreak/>
              <w:t>29</w:t>
            </w:r>
            <w:r>
              <w:rPr>
                <w:rFonts w:hint="eastAsia"/>
                <w:sz w:val="21"/>
                <w:szCs w:val="21"/>
              </w:rPr>
              <w:t>、叶球：上部绿色程度（</w:t>
            </w:r>
            <w:r>
              <w:rPr>
                <w:rFonts w:hint="eastAsia"/>
                <w:sz w:val="21"/>
                <w:szCs w:val="21"/>
              </w:rPr>
              <w:t>26-29</w:t>
            </w:r>
            <w:r>
              <w:rPr>
                <w:rFonts w:hint="eastAsia"/>
                <w:sz w:val="21"/>
                <w:szCs w:val="21"/>
              </w:rPr>
              <w:t>仅适用于闭合类型品种），</w:t>
            </w:r>
            <w:r>
              <w:rPr>
                <w:rFonts w:hint="eastAsia"/>
                <w:sz w:val="21"/>
                <w:szCs w:val="21"/>
              </w:rPr>
              <w:t>30</w:t>
            </w:r>
            <w:r>
              <w:rPr>
                <w:rFonts w:hint="eastAsia"/>
                <w:sz w:val="21"/>
                <w:szCs w:val="21"/>
              </w:rPr>
              <w:t>、叶球：形状，</w:t>
            </w:r>
            <w:r>
              <w:rPr>
                <w:rFonts w:hint="eastAsia"/>
                <w:sz w:val="21"/>
                <w:szCs w:val="21"/>
              </w:rPr>
              <w:t>31</w:t>
            </w:r>
            <w:r>
              <w:rPr>
                <w:rFonts w:hint="eastAsia"/>
                <w:sz w:val="21"/>
                <w:szCs w:val="21"/>
              </w:rPr>
              <w:t>、叶球：高度，</w:t>
            </w:r>
            <w:r>
              <w:rPr>
                <w:rFonts w:hint="eastAsia"/>
                <w:sz w:val="21"/>
                <w:szCs w:val="21"/>
              </w:rPr>
              <w:t>32</w:t>
            </w:r>
            <w:r>
              <w:rPr>
                <w:rFonts w:hint="eastAsia"/>
                <w:sz w:val="21"/>
                <w:szCs w:val="21"/>
              </w:rPr>
              <w:t>、叶球：高度，</w:t>
            </w:r>
            <w:r>
              <w:rPr>
                <w:rFonts w:hint="eastAsia"/>
                <w:sz w:val="21"/>
                <w:szCs w:val="21"/>
              </w:rPr>
              <w:t>33</w:t>
            </w:r>
            <w:r>
              <w:rPr>
                <w:rFonts w:hint="eastAsia"/>
                <w:sz w:val="21"/>
                <w:szCs w:val="21"/>
              </w:rPr>
              <w:t>、</w:t>
            </w:r>
            <w:r w:rsidR="0064060A">
              <w:rPr>
                <w:rFonts w:hint="eastAsia"/>
                <w:sz w:val="21"/>
                <w:szCs w:val="21"/>
              </w:rPr>
              <w:t>叶球：内叶颜色，</w:t>
            </w:r>
            <w:r w:rsidR="0064060A">
              <w:rPr>
                <w:rFonts w:hint="eastAsia"/>
                <w:sz w:val="21"/>
                <w:szCs w:val="21"/>
              </w:rPr>
              <w:t>34</w:t>
            </w:r>
            <w:r w:rsidR="0064060A">
              <w:rPr>
                <w:rFonts w:hint="eastAsia"/>
                <w:sz w:val="21"/>
                <w:szCs w:val="21"/>
              </w:rPr>
              <w:t>、叶球：重量，</w:t>
            </w:r>
            <w:r w:rsidR="0064060A">
              <w:rPr>
                <w:rFonts w:hint="eastAsia"/>
                <w:sz w:val="21"/>
                <w:szCs w:val="21"/>
              </w:rPr>
              <w:t>35</w:t>
            </w:r>
            <w:r w:rsidR="0064060A">
              <w:rPr>
                <w:rFonts w:hint="eastAsia"/>
                <w:sz w:val="21"/>
                <w:szCs w:val="21"/>
              </w:rPr>
              <w:t>、叶球：短缩茎形状，</w:t>
            </w:r>
            <w:r w:rsidR="0064060A">
              <w:rPr>
                <w:rFonts w:hint="eastAsia"/>
                <w:sz w:val="21"/>
                <w:szCs w:val="21"/>
              </w:rPr>
              <w:t>36</w:t>
            </w:r>
            <w:r w:rsidR="0064060A">
              <w:rPr>
                <w:rFonts w:hint="eastAsia"/>
                <w:sz w:val="21"/>
                <w:szCs w:val="21"/>
              </w:rPr>
              <w:t>、叶球：短缩茎长度，</w:t>
            </w:r>
            <w:r w:rsidR="0064060A">
              <w:rPr>
                <w:rFonts w:hint="eastAsia"/>
                <w:sz w:val="21"/>
                <w:szCs w:val="21"/>
              </w:rPr>
              <w:t>37</w:t>
            </w:r>
            <w:r w:rsidR="0064060A">
              <w:rPr>
                <w:rFonts w:hint="eastAsia"/>
                <w:sz w:val="21"/>
                <w:szCs w:val="21"/>
              </w:rPr>
              <w:t>、叶球：花蕾，</w:t>
            </w:r>
            <w:r w:rsidR="0064060A">
              <w:rPr>
                <w:rFonts w:hint="eastAsia"/>
                <w:sz w:val="21"/>
                <w:szCs w:val="21"/>
              </w:rPr>
              <w:t>38</w:t>
            </w:r>
            <w:r w:rsidR="0064060A">
              <w:rPr>
                <w:rFonts w:hint="eastAsia"/>
                <w:sz w:val="21"/>
                <w:szCs w:val="21"/>
              </w:rPr>
              <w:t>、成熟期</w:t>
            </w:r>
            <w:r w:rsidR="00F665D2">
              <w:rPr>
                <w:rFonts w:hint="eastAsia"/>
                <w:sz w:val="21"/>
                <w:szCs w:val="21"/>
              </w:rPr>
              <w:t>；</w:t>
            </w:r>
            <w:r w:rsidR="00F665D2">
              <w:rPr>
                <w:rFonts w:hint="eastAsia"/>
                <w:sz w:val="21"/>
                <w:szCs w:val="21"/>
              </w:rPr>
              <w:t>45</w:t>
            </w:r>
            <w:r w:rsidR="00F665D2">
              <w:rPr>
                <w:rFonts w:hint="eastAsia"/>
                <w:sz w:val="21"/>
                <w:szCs w:val="21"/>
              </w:rPr>
              <w:t>、叶球：紧实度</w:t>
            </w:r>
            <w:r w:rsidR="00F15CC2">
              <w:rPr>
                <w:rFonts w:hint="eastAsia"/>
                <w:sz w:val="21"/>
                <w:szCs w:val="21"/>
              </w:rPr>
              <w:t>，</w:t>
            </w:r>
            <w:r w:rsidR="00F15CC2">
              <w:rPr>
                <w:rFonts w:hint="eastAsia"/>
                <w:sz w:val="21"/>
                <w:szCs w:val="21"/>
              </w:rPr>
              <w:t>46</w:t>
            </w:r>
            <w:r w:rsidR="00F15CC2">
              <w:rPr>
                <w:rFonts w:hint="eastAsia"/>
                <w:sz w:val="21"/>
                <w:szCs w:val="21"/>
              </w:rPr>
              <w:t>、叶球：叶片数量，</w:t>
            </w:r>
            <w:r w:rsidR="00F15CC2">
              <w:rPr>
                <w:rFonts w:hint="eastAsia"/>
                <w:sz w:val="21"/>
                <w:szCs w:val="21"/>
              </w:rPr>
              <w:t>47</w:t>
            </w:r>
            <w:r w:rsidR="00F15CC2">
              <w:rPr>
                <w:rFonts w:hint="eastAsia"/>
                <w:sz w:val="21"/>
                <w:szCs w:val="21"/>
              </w:rPr>
              <w:t>、叶球：软叶率</w:t>
            </w:r>
          </w:p>
        </w:tc>
        <w:tc>
          <w:tcPr>
            <w:tcW w:w="1805" w:type="dxa"/>
          </w:tcPr>
          <w:p w14:paraId="2EEEC5BB" w14:textId="77777777" w:rsidR="000A678F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软件前期：手机，将数据填写到相应的数据项里；</w:t>
            </w:r>
          </w:p>
          <w:p w14:paraId="4F50A156" w14:textId="19245B7F" w:rsidR="00C3098E" w:rsidRPr="00E100DD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软件后期：拍照获</w:t>
            </w:r>
            <w:r>
              <w:rPr>
                <w:rFonts w:hint="eastAsia"/>
                <w:sz w:val="21"/>
                <w:szCs w:val="21"/>
              </w:rPr>
              <w:lastRenderedPageBreak/>
              <w:t>取颜色、形状等。</w:t>
            </w:r>
          </w:p>
        </w:tc>
      </w:tr>
      <w:tr w:rsidR="00C3098E" w:rsidRPr="00E100DD" w14:paraId="0541CD4D" w14:textId="77777777" w:rsidTr="00B243F5">
        <w:tc>
          <w:tcPr>
            <w:tcW w:w="885" w:type="dxa"/>
            <w:gridSpan w:val="2"/>
          </w:tcPr>
          <w:p w14:paraId="10637437" w14:textId="3F844117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60</w:t>
            </w:r>
          </w:p>
        </w:tc>
        <w:tc>
          <w:tcPr>
            <w:tcW w:w="1130" w:type="dxa"/>
          </w:tcPr>
          <w:p w14:paraId="526E0B1E" w14:textId="06F695CA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贮藏期</w:t>
            </w:r>
          </w:p>
        </w:tc>
        <w:tc>
          <w:tcPr>
            <w:tcW w:w="3437" w:type="dxa"/>
          </w:tcPr>
          <w:p w14:paraId="62AD4D05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2D70B1D4" w14:textId="4578A447" w:rsidR="00C3098E" w:rsidRPr="00E100DD" w:rsidRDefault="00F15CC2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48</w:t>
            </w:r>
            <w:r>
              <w:rPr>
                <w:rFonts w:hint="eastAsia"/>
                <w:sz w:val="21"/>
                <w:szCs w:val="21"/>
              </w:rPr>
              <w:t>、耐贮性</w:t>
            </w:r>
          </w:p>
        </w:tc>
        <w:tc>
          <w:tcPr>
            <w:tcW w:w="1805" w:type="dxa"/>
          </w:tcPr>
          <w:p w14:paraId="5762D2E7" w14:textId="392DA8C1" w:rsidR="00C3098E" w:rsidRPr="00E100DD" w:rsidRDefault="005F5D83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C3098E" w:rsidRPr="00E100DD" w14:paraId="4106FDD7" w14:textId="77777777" w:rsidTr="00B243F5">
        <w:tc>
          <w:tcPr>
            <w:tcW w:w="9060" w:type="dxa"/>
            <w:gridSpan w:val="6"/>
          </w:tcPr>
          <w:p w14:paraId="7CBEDBE6" w14:textId="1BA0D5B8" w:rsidR="00C3098E" w:rsidRPr="00E100DD" w:rsidRDefault="00C3098E" w:rsidP="00C3098E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第二个种植周期（产大白菜的种子）</w:t>
            </w:r>
          </w:p>
        </w:tc>
      </w:tr>
      <w:tr w:rsidR="00C3098E" w:rsidRPr="00E100DD" w14:paraId="4F40A175" w14:textId="77777777" w:rsidTr="00B243F5">
        <w:tc>
          <w:tcPr>
            <w:tcW w:w="885" w:type="dxa"/>
            <w:gridSpan w:val="2"/>
          </w:tcPr>
          <w:p w14:paraId="146D49A8" w14:textId="11360405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70</w:t>
            </w:r>
          </w:p>
        </w:tc>
        <w:tc>
          <w:tcPr>
            <w:tcW w:w="1130" w:type="dxa"/>
          </w:tcPr>
          <w:p w14:paraId="3FAF79BD" w14:textId="340CEDDB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现蕾期</w:t>
            </w:r>
          </w:p>
        </w:tc>
        <w:tc>
          <w:tcPr>
            <w:tcW w:w="3437" w:type="dxa"/>
          </w:tcPr>
          <w:p w14:paraId="49DE1AFB" w14:textId="5C6B3118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植株现蕾</w:t>
            </w:r>
          </w:p>
        </w:tc>
        <w:tc>
          <w:tcPr>
            <w:tcW w:w="1803" w:type="dxa"/>
          </w:tcPr>
          <w:p w14:paraId="68BDE86C" w14:textId="4B87E8F4" w:rsidR="00C3098E" w:rsidRPr="00E100DD" w:rsidRDefault="00F15CC2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49</w:t>
            </w:r>
            <w:r>
              <w:rPr>
                <w:rFonts w:hint="eastAsia"/>
                <w:sz w:val="21"/>
                <w:szCs w:val="21"/>
              </w:rPr>
              <w:t>、冬性</w:t>
            </w:r>
          </w:p>
        </w:tc>
        <w:tc>
          <w:tcPr>
            <w:tcW w:w="1805" w:type="dxa"/>
          </w:tcPr>
          <w:p w14:paraId="588A5DE3" w14:textId="6A348C6D" w:rsidR="00C3098E" w:rsidRPr="00E100DD" w:rsidRDefault="000A678F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C3098E" w:rsidRPr="00E100DD" w14:paraId="4CD73480" w14:textId="77777777" w:rsidTr="00B243F5">
        <w:tc>
          <w:tcPr>
            <w:tcW w:w="885" w:type="dxa"/>
            <w:gridSpan w:val="2"/>
          </w:tcPr>
          <w:p w14:paraId="0822B4DC" w14:textId="18AF1D35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80</w:t>
            </w:r>
          </w:p>
        </w:tc>
        <w:tc>
          <w:tcPr>
            <w:tcW w:w="1130" w:type="dxa"/>
          </w:tcPr>
          <w:p w14:paraId="368116D1" w14:textId="1BADDB6C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开花期</w:t>
            </w:r>
          </w:p>
        </w:tc>
        <w:tc>
          <w:tcPr>
            <w:tcW w:w="3437" w:type="dxa"/>
          </w:tcPr>
          <w:p w14:paraId="115520ED" w14:textId="7A26AA2D" w:rsidR="00C3098E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植株开始开花</w:t>
            </w:r>
          </w:p>
        </w:tc>
        <w:tc>
          <w:tcPr>
            <w:tcW w:w="1803" w:type="dxa"/>
          </w:tcPr>
          <w:p w14:paraId="09DCE524" w14:textId="419632B3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花形状</w:t>
            </w:r>
          </w:p>
        </w:tc>
        <w:tc>
          <w:tcPr>
            <w:tcW w:w="1805" w:type="dxa"/>
          </w:tcPr>
          <w:p w14:paraId="7A4F3CAA" w14:textId="602F0C2F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拍照</w:t>
            </w:r>
          </w:p>
        </w:tc>
      </w:tr>
      <w:tr w:rsidR="00C3098E" w:rsidRPr="00E100DD" w14:paraId="2777791B" w14:textId="77777777" w:rsidTr="00B243F5">
        <w:tc>
          <w:tcPr>
            <w:tcW w:w="426" w:type="dxa"/>
            <w:vMerge w:val="restart"/>
          </w:tcPr>
          <w:p w14:paraId="143E7DFA" w14:textId="77777777" w:rsidR="00C3098E" w:rsidRDefault="00C3098E" w:rsidP="00B243F5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3A4B0C3F" w14:textId="4A98BDC8" w:rsidR="00C3098E" w:rsidRPr="00E100DD" w:rsidRDefault="00C3098E" w:rsidP="00B243F5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80</w:t>
            </w:r>
          </w:p>
        </w:tc>
        <w:tc>
          <w:tcPr>
            <w:tcW w:w="459" w:type="dxa"/>
          </w:tcPr>
          <w:p w14:paraId="6C2199FC" w14:textId="3EE0D1A9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30" w:type="dxa"/>
          </w:tcPr>
          <w:p w14:paraId="601D553A" w14:textId="59D9094E" w:rsidR="00C3098E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开花始</w:t>
            </w:r>
            <w:r w:rsidR="00C3098E">
              <w:rPr>
                <w:rFonts w:hint="eastAsia"/>
                <w:sz w:val="21"/>
                <w:szCs w:val="21"/>
              </w:rPr>
              <w:t>期</w:t>
            </w:r>
          </w:p>
        </w:tc>
        <w:tc>
          <w:tcPr>
            <w:tcW w:w="3437" w:type="dxa"/>
          </w:tcPr>
          <w:p w14:paraId="605B7580" w14:textId="12097BE7" w:rsidR="00C3098E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植株开始开花</w:t>
            </w:r>
          </w:p>
        </w:tc>
        <w:tc>
          <w:tcPr>
            <w:tcW w:w="1803" w:type="dxa"/>
          </w:tcPr>
          <w:p w14:paraId="2FB78AC4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2F533DD2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FE3921" w:rsidRPr="00E100DD" w14:paraId="64953930" w14:textId="77777777" w:rsidTr="00FE3921">
        <w:trPr>
          <w:trHeight w:val="483"/>
        </w:trPr>
        <w:tc>
          <w:tcPr>
            <w:tcW w:w="426" w:type="dxa"/>
            <w:vMerge/>
          </w:tcPr>
          <w:p w14:paraId="2D6DD627" w14:textId="77777777" w:rsidR="00FE3921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69BD6BBC" w14:textId="5374A85F" w:rsidR="00FE3921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82</w:t>
            </w:r>
          </w:p>
        </w:tc>
        <w:tc>
          <w:tcPr>
            <w:tcW w:w="1130" w:type="dxa"/>
          </w:tcPr>
          <w:p w14:paraId="22DAF5C6" w14:textId="2716AC64" w:rsidR="00FE3921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盛花期</w:t>
            </w:r>
          </w:p>
        </w:tc>
        <w:tc>
          <w:tcPr>
            <w:tcW w:w="3437" w:type="dxa"/>
          </w:tcPr>
          <w:p w14:paraId="451364AD" w14:textId="4FA2F58E" w:rsidR="00FE3921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植株侧枝开始开花</w:t>
            </w:r>
          </w:p>
        </w:tc>
        <w:tc>
          <w:tcPr>
            <w:tcW w:w="1803" w:type="dxa"/>
          </w:tcPr>
          <w:p w14:paraId="140A2016" w14:textId="01001AFB" w:rsidR="00F15CC2" w:rsidRPr="00E100DD" w:rsidRDefault="00F15CC2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、花瓣：形状，</w:t>
            </w:r>
            <w:r>
              <w:rPr>
                <w:rFonts w:hint="eastAsia"/>
                <w:sz w:val="21"/>
                <w:szCs w:val="21"/>
              </w:rPr>
              <w:t>51</w:t>
            </w:r>
            <w:r>
              <w:rPr>
                <w:rFonts w:hint="eastAsia"/>
                <w:sz w:val="21"/>
                <w:szCs w:val="21"/>
              </w:rPr>
              <w:t>、花瓣：大小，</w:t>
            </w:r>
            <w:r>
              <w:rPr>
                <w:rFonts w:hint="eastAsia"/>
                <w:sz w:val="21"/>
                <w:szCs w:val="21"/>
              </w:rPr>
              <w:t>52</w:t>
            </w:r>
            <w:r>
              <w:rPr>
                <w:rFonts w:hint="eastAsia"/>
                <w:sz w:val="21"/>
                <w:szCs w:val="21"/>
              </w:rPr>
              <w:t>、花瓣：颜色</w:t>
            </w:r>
          </w:p>
        </w:tc>
        <w:tc>
          <w:tcPr>
            <w:tcW w:w="1805" w:type="dxa"/>
          </w:tcPr>
          <w:p w14:paraId="335CA6DA" w14:textId="499F2904" w:rsidR="000A678F" w:rsidRDefault="000A678F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软件前期：</w:t>
            </w:r>
            <w:r w:rsidR="005F5D83">
              <w:rPr>
                <w:rFonts w:hint="eastAsia"/>
                <w:sz w:val="21"/>
                <w:szCs w:val="21"/>
              </w:rPr>
              <w:t>手机，将数据填写到相应的数据项里；</w:t>
            </w:r>
          </w:p>
          <w:p w14:paraId="637D9A4C" w14:textId="33EC3D8D" w:rsidR="00FE3921" w:rsidRPr="00E100DD" w:rsidRDefault="005F5D83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软件后期</w:t>
            </w:r>
            <w:r w:rsidR="000A678F">
              <w:rPr>
                <w:rFonts w:hint="eastAsia"/>
                <w:sz w:val="21"/>
                <w:szCs w:val="21"/>
              </w:rPr>
              <w:t>：</w:t>
            </w:r>
            <w:r>
              <w:rPr>
                <w:rFonts w:hint="eastAsia"/>
                <w:sz w:val="21"/>
                <w:szCs w:val="21"/>
              </w:rPr>
              <w:t>拍照获取颜色、形状等。</w:t>
            </w:r>
          </w:p>
        </w:tc>
      </w:tr>
      <w:tr w:rsidR="00C3098E" w:rsidRPr="00E100DD" w14:paraId="66475ED7" w14:textId="77777777" w:rsidTr="00B243F5">
        <w:tc>
          <w:tcPr>
            <w:tcW w:w="426" w:type="dxa"/>
            <w:vMerge/>
          </w:tcPr>
          <w:p w14:paraId="4BBFCFA3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188D7AF5" w14:textId="582CE4C3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83</w:t>
            </w:r>
          </w:p>
        </w:tc>
        <w:tc>
          <w:tcPr>
            <w:tcW w:w="1130" w:type="dxa"/>
          </w:tcPr>
          <w:p w14:paraId="06B2BB36" w14:textId="130CC3F7" w:rsidR="00C3098E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末花</w:t>
            </w:r>
            <w:r w:rsidR="00C3098E">
              <w:rPr>
                <w:rFonts w:hint="eastAsia"/>
                <w:sz w:val="21"/>
                <w:szCs w:val="21"/>
              </w:rPr>
              <w:t>期</w:t>
            </w:r>
          </w:p>
        </w:tc>
        <w:tc>
          <w:tcPr>
            <w:tcW w:w="3437" w:type="dxa"/>
          </w:tcPr>
          <w:p w14:paraId="11C4AE8F" w14:textId="2C5D0D33" w:rsidR="00C3098E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大部分植株已谢花</w:t>
            </w:r>
          </w:p>
        </w:tc>
        <w:tc>
          <w:tcPr>
            <w:tcW w:w="1803" w:type="dxa"/>
          </w:tcPr>
          <w:p w14:paraId="4169504F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003AAE8F" w14:textId="77777777" w:rsidR="00C3098E" w:rsidRPr="00E100DD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C3098E" w:rsidRPr="00E100DD" w14:paraId="7EB08461" w14:textId="77777777" w:rsidTr="00B243F5">
        <w:tc>
          <w:tcPr>
            <w:tcW w:w="885" w:type="dxa"/>
            <w:gridSpan w:val="2"/>
          </w:tcPr>
          <w:p w14:paraId="3537E882" w14:textId="59CE4BCA" w:rsidR="00C3098E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90</w:t>
            </w:r>
          </w:p>
        </w:tc>
        <w:tc>
          <w:tcPr>
            <w:tcW w:w="1130" w:type="dxa"/>
          </w:tcPr>
          <w:p w14:paraId="3CDF8B88" w14:textId="7D61876E" w:rsidR="00C3098E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种子收获期</w:t>
            </w:r>
          </w:p>
        </w:tc>
        <w:tc>
          <w:tcPr>
            <w:tcW w:w="3437" w:type="dxa"/>
          </w:tcPr>
          <w:p w14:paraId="66F8C51C" w14:textId="11D04E10" w:rsidR="00C3098E" w:rsidRPr="00E100DD" w:rsidRDefault="00FE3921" w:rsidP="00B243F5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种子成熟</w:t>
            </w:r>
          </w:p>
        </w:tc>
        <w:tc>
          <w:tcPr>
            <w:tcW w:w="1803" w:type="dxa"/>
          </w:tcPr>
          <w:p w14:paraId="70AEA1CE" w14:textId="77777777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7682457B" w14:textId="77777777" w:rsidR="00C3098E" w:rsidRDefault="00C3098E" w:rsidP="00B243F5">
            <w:pPr>
              <w:spacing w:line="288" w:lineRule="auto"/>
              <w:rPr>
                <w:sz w:val="21"/>
                <w:szCs w:val="21"/>
              </w:rPr>
            </w:pPr>
          </w:p>
        </w:tc>
      </w:tr>
    </w:tbl>
    <w:p w14:paraId="5DD97F8E" w14:textId="77777777" w:rsidR="007C5951" w:rsidRPr="007C5951" w:rsidRDefault="007C5951">
      <w:pPr>
        <w:spacing w:line="288" w:lineRule="auto"/>
      </w:pPr>
    </w:p>
    <w:p w14:paraId="41AED9A5" w14:textId="7C17BC97" w:rsidR="00E10DD4" w:rsidRDefault="001F5F7A" w:rsidP="00FE3921">
      <w:pPr>
        <w:spacing w:line="288" w:lineRule="auto"/>
        <w:ind w:firstLineChars="200" w:firstLine="480"/>
      </w:pPr>
      <w:r>
        <w:rPr>
          <w:rFonts w:hint="eastAsia"/>
        </w:rPr>
        <w:t>主要阶段分为发芽期、幼苗期、莲座期、结球初期、结球中期、结球末期、收获期、贮藏期、现蕾期、开花期、种子成熟期。</w:t>
      </w:r>
    </w:p>
    <w:p w14:paraId="6BE05FDD" w14:textId="6BFFF380" w:rsidR="00E10DD4" w:rsidRDefault="00E10DD4">
      <w:pPr>
        <w:spacing w:line="288" w:lineRule="auto"/>
        <w:ind w:firstLine="480"/>
      </w:pPr>
      <w:r w:rsidRPr="00346E7F">
        <w:rPr>
          <w:rFonts w:hint="eastAsia"/>
          <w:highlight w:val="yellow"/>
        </w:rPr>
        <w:t>针对一个</w:t>
      </w:r>
      <w:r w:rsidR="001F5F7A">
        <w:rPr>
          <w:rFonts w:hint="eastAsia"/>
          <w:highlight w:val="yellow"/>
        </w:rPr>
        <w:t>材料的发育</w:t>
      </w:r>
      <w:r w:rsidRPr="00346E7F">
        <w:rPr>
          <w:rFonts w:hint="eastAsia"/>
          <w:highlight w:val="yellow"/>
        </w:rPr>
        <w:t>过程，数据采集的越全面，对于后续的数据分析和计算机模拟育种的帮助越大。</w:t>
      </w:r>
    </w:p>
    <w:p w14:paraId="66DACF63" w14:textId="67547926" w:rsidR="00864174" w:rsidRDefault="00864174" w:rsidP="00864174">
      <w:pPr>
        <w:pStyle w:val="3"/>
        <w:ind w:left="567" w:hanging="567"/>
      </w:pPr>
      <w:bookmarkStart w:id="25" w:name="_Toc33865175"/>
      <w:r>
        <w:rPr>
          <w:rFonts w:hint="eastAsia"/>
        </w:rPr>
        <w:t>2.1.2</w:t>
      </w:r>
      <w:r>
        <w:rPr>
          <w:rFonts w:hint="eastAsia"/>
        </w:rPr>
        <w:t>基本性状数据测量方法分析</w:t>
      </w:r>
      <w:bookmarkEnd w:id="25"/>
    </w:p>
    <w:p w14:paraId="673574DB" w14:textId="5E718A6D" w:rsidR="00864174" w:rsidRDefault="00864174">
      <w:pPr>
        <w:spacing w:line="288" w:lineRule="auto"/>
        <w:ind w:firstLine="480"/>
      </w:pPr>
      <w:r>
        <w:rPr>
          <w:rFonts w:hint="eastAsia"/>
        </w:rPr>
        <w:t>分析国家标准《</w:t>
      </w:r>
      <w:r>
        <w:rPr>
          <w:rFonts w:hint="eastAsia"/>
        </w:rPr>
        <w:t>GB/T1957.5-2017</w:t>
      </w:r>
      <w:r>
        <w:rPr>
          <w:rFonts w:hint="eastAsia"/>
        </w:rPr>
        <w:t>》的</w:t>
      </w:r>
      <w:r>
        <w:rPr>
          <w:rFonts w:hint="eastAsia"/>
        </w:rPr>
        <w:t>6.4</w:t>
      </w:r>
      <w:r>
        <w:rPr>
          <w:rFonts w:hint="eastAsia"/>
        </w:rPr>
        <w:t>节给出了性状测量的方法，分别为：</w:t>
      </w:r>
      <w:r w:rsidR="00577923">
        <w:rPr>
          <w:rFonts w:hint="eastAsia"/>
        </w:rPr>
        <w:t>群体测量和个体测量两种。</w:t>
      </w:r>
    </w:p>
    <w:p w14:paraId="0AFF5C49" w14:textId="46BE8FF3" w:rsidR="00864174" w:rsidRDefault="00864174">
      <w:pPr>
        <w:spacing w:line="288" w:lineRule="auto"/>
        <w:ind w:firstLine="480"/>
      </w:pPr>
      <w:r>
        <w:rPr>
          <w:rFonts w:hint="eastAsia"/>
        </w:rPr>
        <w:t>MG</w:t>
      </w:r>
      <w:r>
        <w:rPr>
          <w:rFonts w:hint="eastAsia"/>
        </w:rPr>
        <w:t>、</w:t>
      </w:r>
      <w:r>
        <w:rPr>
          <w:rFonts w:hint="eastAsia"/>
        </w:rPr>
        <w:t>MS</w:t>
      </w:r>
      <w:r>
        <w:rPr>
          <w:rFonts w:hint="eastAsia"/>
        </w:rPr>
        <w:t>、</w:t>
      </w:r>
      <w:r>
        <w:rPr>
          <w:rFonts w:hint="eastAsia"/>
        </w:rPr>
        <w:t>VG</w:t>
      </w:r>
      <w:r>
        <w:rPr>
          <w:rFonts w:hint="eastAsia"/>
        </w:rPr>
        <w:t>和</w:t>
      </w:r>
      <w:r>
        <w:rPr>
          <w:rFonts w:hint="eastAsia"/>
        </w:rPr>
        <w:t>VS</w:t>
      </w:r>
      <w:r>
        <w:rPr>
          <w:rFonts w:hint="eastAsia"/>
        </w:rPr>
        <w:t>。总结如表</w:t>
      </w:r>
      <w:r>
        <w:rPr>
          <w:rFonts w:hint="eastAsia"/>
        </w:rPr>
        <w:t>2-2</w:t>
      </w:r>
      <w:r>
        <w:rPr>
          <w:rFonts w:hint="eastAsia"/>
        </w:rPr>
        <w:t>。</w:t>
      </w:r>
    </w:p>
    <w:p w14:paraId="64DF70B3" w14:textId="55A73DFD" w:rsidR="00864174" w:rsidRPr="004E0D45" w:rsidRDefault="00864174" w:rsidP="00864174">
      <w:pPr>
        <w:spacing w:line="288" w:lineRule="auto"/>
        <w:ind w:firstLine="480"/>
        <w:jc w:val="center"/>
        <w:rPr>
          <w:rFonts w:ascii="楷体" w:hAnsi="楷体"/>
        </w:rPr>
      </w:pPr>
      <w:r w:rsidRPr="004E0D45">
        <w:rPr>
          <w:rFonts w:ascii="楷体" w:hAnsi="楷体" w:hint="eastAsia"/>
        </w:rPr>
        <w:t>表</w:t>
      </w:r>
      <w:r w:rsidRPr="004E0D45">
        <w:rPr>
          <w:rFonts w:ascii="楷体" w:hAnsi="楷体" w:hint="eastAsia"/>
        </w:rPr>
        <w:t>2-2</w:t>
      </w:r>
      <w:r w:rsidRPr="004E0D45">
        <w:rPr>
          <w:rFonts w:ascii="楷体" w:hAnsi="楷体"/>
        </w:rPr>
        <w:t xml:space="preserve"> </w:t>
      </w:r>
      <w:r w:rsidRPr="004E0D45">
        <w:rPr>
          <w:rFonts w:ascii="楷体" w:hAnsi="楷体" w:hint="eastAsia"/>
        </w:rPr>
        <w:t>性状测量方法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812"/>
        <w:gridCol w:w="3003"/>
        <w:gridCol w:w="2126"/>
        <w:gridCol w:w="1812"/>
      </w:tblGrid>
      <w:tr w:rsidR="00577923" w14:paraId="53B2FDC1" w14:textId="77777777" w:rsidTr="00577923">
        <w:tc>
          <w:tcPr>
            <w:tcW w:w="1812" w:type="dxa"/>
          </w:tcPr>
          <w:p w14:paraId="2C9881AB" w14:textId="49D276FA" w:rsidR="00577923" w:rsidRDefault="00577923" w:rsidP="00864174">
            <w:pPr>
              <w:spacing w:line="288" w:lineRule="auto"/>
              <w:jc w:val="center"/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3003" w:type="dxa"/>
          </w:tcPr>
          <w:p w14:paraId="71B34AD2" w14:textId="1B7333B1" w:rsidR="00577923" w:rsidRDefault="00577923" w:rsidP="00864174">
            <w:pPr>
              <w:spacing w:line="288" w:lineRule="auto"/>
              <w:jc w:val="center"/>
            </w:pPr>
            <w:r>
              <w:rPr>
                <w:rFonts w:hint="eastAsia"/>
              </w:rPr>
              <w:t>测量要求</w:t>
            </w:r>
          </w:p>
        </w:tc>
        <w:tc>
          <w:tcPr>
            <w:tcW w:w="2126" w:type="dxa"/>
          </w:tcPr>
          <w:p w14:paraId="064A41FE" w14:textId="209A6F37" w:rsidR="00577923" w:rsidRDefault="00577923" w:rsidP="00864174">
            <w:pPr>
              <w:spacing w:line="288" w:lineRule="auto"/>
              <w:jc w:val="center"/>
            </w:pPr>
            <w:r>
              <w:rPr>
                <w:rFonts w:hint="eastAsia"/>
              </w:rPr>
              <w:t>传统测量方法</w:t>
            </w:r>
          </w:p>
        </w:tc>
        <w:tc>
          <w:tcPr>
            <w:tcW w:w="1812" w:type="dxa"/>
          </w:tcPr>
          <w:p w14:paraId="49155D8E" w14:textId="77777777" w:rsidR="00577923" w:rsidRDefault="00577923" w:rsidP="00864174">
            <w:pPr>
              <w:spacing w:line="288" w:lineRule="auto"/>
              <w:jc w:val="center"/>
            </w:pPr>
          </w:p>
        </w:tc>
      </w:tr>
      <w:tr w:rsidR="00577923" w14:paraId="684F24BD" w14:textId="77777777" w:rsidTr="00577923">
        <w:tc>
          <w:tcPr>
            <w:tcW w:w="1812" w:type="dxa"/>
          </w:tcPr>
          <w:p w14:paraId="14BDC7E8" w14:textId="2EC22F9D" w:rsidR="00577923" w:rsidRDefault="00577923" w:rsidP="00864174">
            <w:pPr>
              <w:spacing w:line="288" w:lineRule="auto"/>
              <w:jc w:val="center"/>
            </w:pPr>
            <w:r>
              <w:rPr>
                <w:rFonts w:hint="eastAsia"/>
              </w:rPr>
              <w:t>MG</w:t>
            </w:r>
            <w:r>
              <w:rPr>
                <w:rFonts w:hint="eastAsia"/>
              </w:rPr>
              <w:t>：群体测量</w:t>
            </w:r>
          </w:p>
        </w:tc>
        <w:tc>
          <w:tcPr>
            <w:tcW w:w="3003" w:type="dxa"/>
            <w:vMerge w:val="restart"/>
          </w:tcPr>
          <w:p w14:paraId="4FAACD3F" w14:textId="1D3D11C7" w:rsidR="00577923" w:rsidRPr="00577923" w:rsidRDefault="00577923" w:rsidP="00577923">
            <w:pPr>
              <w:spacing w:line="288" w:lineRule="auto"/>
            </w:pPr>
            <w:r>
              <w:rPr>
                <w:rFonts w:hint="eastAsia"/>
              </w:rPr>
              <w:t>群体观测性状</w:t>
            </w:r>
            <w:r>
              <w:rPr>
                <w:rFonts w:hint="eastAsia"/>
              </w:rPr>
              <w:t>(VG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MG</w:t>
            </w:r>
            <w:r>
              <w:t>)</w:t>
            </w:r>
            <w:r>
              <w:rPr>
                <w:rFonts w:hint="eastAsia"/>
              </w:rPr>
              <w:t>应观测整个小区或规定大学的群体。</w:t>
            </w:r>
          </w:p>
        </w:tc>
        <w:tc>
          <w:tcPr>
            <w:tcW w:w="2126" w:type="dxa"/>
          </w:tcPr>
          <w:p w14:paraId="6690CC0A" w14:textId="77777777" w:rsidR="00577923" w:rsidRDefault="00577923" w:rsidP="00864174">
            <w:pPr>
              <w:spacing w:line="288" w:lineRule="auto"/>
              <w:jc w:val="center"/>
            </w:pPr>
          </w:p>
        </w:tc>
        <w:tc>
          <w:tcPr>
            <w:tcW w:w="1812" w:type="dxa"/>
          </w:tcPr>
          <w:p w14:paraId="384C75C7" w14:textId="77777777" w:rsidR="00577923" w:rsidRDefault="00577923" w:rsidP="00864174">
            <w:pPr>
              <w:spacing w:line="288" w:lineRule="auto"/>
              <w:jc w:val="center"/>
            </w:pPr>
          </w:p>
        </w:tc>
      </w:tr>
      <w:tr w:rsidR="00577923" w14:paraId="4143EE6B" w14:textId="77777777" w:rsidTr="00577923">
        <w:tc>
          <w:tcPr>
            <w:tcW w:w="1812" w:type="dxa"/>
          </w:tcPr>
          <w:p w14:paraId="23EAC893" w14:textId="554B98EF" w:rsidR="00577923" w:rsidRDefault="00577923" w:rsidP="00577923">
            <w:pPr>
              <w:spacing w:line="288" w:lineRule="auto"/>
              <w:jc w:val="center"/>
            </w:pPr>
            <w:r>
              <w:rPr>
                <w:rFonts w:hint="eastAsia"/>
              </w:rPr>
              <w:t>VG</w:t>
            </w:r>
            <w:r>
              <w:rPr>
                <w:rFonts w:hint="eastAsia"/>
              </w:rPr>
              <w:t>：群体目测</w:t>
            </w:r>
          </w:p>
        </w:tc>
        <w:tc>
          <w:tcPr>
            <w:tcW w:w="3003" w:type="dxa"/>
            <w:vMerge/>
          </w:tcPr>
          <w:p w14:paraId="011D6CFF" w14:textId="77777777" w:rsidR="00577923" w:rsidRDefault="00577923" w:rsidP="00864174">
            <w:pPr>
              <w:spacing w:line="288" w:lineRule="auto"/>
              <w:jc w:val="center"/>
            </w:pPr>
          </w:p>
        </w:tc>
        <w:tc>
          <w:tcPr>
            <w:tcW w:w="2126" w:type="dxa"/>
          </w:tcPr>
          <w:p w14:paraId="60EB31F3" w14:textId="77777777" w:rsidR="00577923" w:rsidRDefault="00577923" w:rsidP="00864174">
            <w:pPr>
              <w:spacing w:line="288" w:lineRule="auto"/>
              <w:jc w:val="center"/>
            </w:pPr>
          </w:p>
        </w:tc>
        <w:tc>
          <w:tcPr>
            <w:tcW w:w="1812" w:type="dxa"/>
          </w:tcPr>
          <w:p w14:paraId="19B148D6" w14:textId="77777777" w:rsidR="00577923" w:rsidRDefault="00577923" w:rsidP="00864174">
            <w:pPr>
              <w:spacing w:line="288" w:lineRule="auto"/>
              <w:jc w:val="center"/>
            </w:pPr>
          </w:p>
        </w:tc>
      </w:tr>
      <w:tr w:rsidR="00577923" w14:paraId="51F724FC" w14:textId="77777777" w:rsidTr="00577923">
        <w:tc>
          <w:tcPr>
            <w:tcW w:w="1812" w:type="dxa"/>
          </w:tcPr>
          <w:p w14:paraId="2646F268" w14:textId="3F854AD4" w:rsidR="00577923" w:rsidRDefault="00577923" w:rsidP="00864174">
            <w:pPr>
              <w:spacing w:line="288" w:lineRule="auto"/>
              <w:jc w:val="center"/>
            </w:pP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：个体测量</w:t>
            </w:r>
          </w:p>
        </w:tc>
        <w:tc>
          <w:tcPr>
            <w:tcW w:w="3003" w:type="dxa"/>
            <w:vMerge w:val="restart"/>
          </w:tcPr>
          <w:p w14:paraId="0ACE53A1" w14:textId="74BD7023" w:rsidR="00577923" w:rsidRPr="00577923" w:rsidRDefault="00577923" w:rsidP="00577923">
            <w:pPr>
              <w:spacing w:line="288" w:lineRule="auto"/>
              <w:ind w:firstLine="480"/>
            </w:pPr>
            <w:r>
              <w:rPr>
                <w:rFonts w:hint="eastAsia"/>
              </w:rPr>
              <w:t>个体观测性状</w:t>
            </w:r>
            <w:r>
              <w:rPr>
                <w:rFonts w:hint="eastAsia"/>
              </w:rPr>
              <w:t>(VS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MS</w:t>
            </w:r>
            <w:r>
              <w:t>)</w:t>
            </w:r>
            <w:r>
              <w:rPr>
                <w:rFonts w:hint="eastAsia"/>
              </w:rPr>
              <w:t>的每个小区植株采样数量为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个，再观测植株的器官和部位时，每个植株取样数量为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个。</w:t>
            </w:r>
          </w:p>
        </w:tc>
        <w:tc>
          <w:tcPr>
            <w:tcW w:w="2126" w:type="dxa"/>
          </w:tcPr>
          <w:p w14:paraId="286B04C8" w14:textId="77777777" w:rsidR="00577923" w:rsidRDefault="00577923" w:rsidP="00864174">
            <w:pPr>
              <w:spacing w:line="288" w:lineRule="auto"/>
              <w:jc w:val="center"/>
            </w:pPr>
          </w:p>
        </w:tc>
        <w:tc>
          <w:tcPr>
            <w:tcW w:w="1812" w:type="dxa"/>
          </w:tcPr>
          <w:p w14:paraId="0C6D237D" w14:textId="77777777" w:rsidR="00577923" w:rsidRDefault="00577923" w:rsidP="00864174">
            <w:pPr>
              <w:spacing w:line="288" w:lineRule="auto"/>
              <w:jc w:val="center"/>
            </w:pPr>
          </w:p>
        </w:tc>
      </w:tr>
      <w:tr w:rsidR="00577923" w14:paraId="554387AA" w14:textId="77777777" w:rsidTr="00577923">
        <w:tc>
          <w:tcPr>
            <w:tcW w:w="1812" w:type="dxa"/>
          </w:tcPr>
          <w:p w14:paraId="28EECCE1" w14:textId="2ABFFFC0" w:rsidR="00577923" w:rsidRDefault="00577923" w:rsidP="00864174">
            <w:pPr>
              <w:spacing w:line="288" w:lineRule="auto"/>
              <w:jc w:val="center"/>
            </w:pPr>
            <w:r>
              <w:rPr>
                <w:rFonts w:hint="eastAsia"/>
              </w:rPr>
              <w:t>VS</w:t>
            </w:r>
            <w:r>
              <w:rPr>
                <w:rFonts w:hint="eastAsia"/>
              </w:rPr>
              <w:t>：个体目测</w:t>
            </w:r>
          </w:p>
        </w:tc>
        <w:tc>
          <w:tcPr>
            <w:tcW w:w="3003" w:type="dxa"/>
            <w:vMerge/>
          </w:tcPr>
          <w:p w14:paraId="6C369812" w14:textId="77777777" w:rsidR="00577923" w:rsidRDefault="00577923" w:rsidP="00864174">
            <w:pPr>
              <w:spacing w:line="288" w:lineRule="auto"/>
              <w:jc w:val="center"/>
            </w:pPr>
          </w:p>
        </w:tc>
        <w:tc>
          <w:tcPr>
            <w:tcW w:w="2126" w:type="dxa"/>
          </w:tcPr>
          <w:p w14:paraId="0574DD8F" w14:textId="77777777" w:rsidR="00577923" w:rsidRDefault="00577923" w:rsidP="00864174">
            <w:pPr>
              <w:spacing w:line="288" w:lineRule="auto"/>
              <w:jc w:val="center"/>
            </w:pPr>
          </w:p>
        </w:tc>
        <w:tc>
          <w:tcPr>
            <w:tcW w:w="1812" w:type="dxa"/>
          </w:tcPr>
          <w:p w14:paraId="794B352A" w14:textId="77777777" w:rsidR="00577923" w:rsidRDefault="00577923" w:rsidP="00864174">
            <w:pPr>
              <w:spacing w:line="288" w:lineRule="auto"/>
              <w:jc w:val="center"/>
            </w:pPr>
          </w:p>
        </w:tc>
      </w:tr>
    </w:tbl>
    <w:p w14:paraId="0C0200E9" w14:textId="77777777" w:rsidR="00864174" w:rsidRDefault="00864174" w:rsidP="00864174">
      <w:pPr>
        <w:spacing w:line="288" w:lineRule="auto"/>
        <w:ind w:firstLine="480"/>
        <w:jc w:val="center"/>
      </w:pPr>
    </w:p>
    <w:p w14:paraId="7CE09655" w14:textId="31FF7E5B" w:rsidR="00577923" w:rsidRDefault="00577923">
      <w:pPr>
        <w:spacing w:line="288" w:lineRule="auto"/>
        <w:ind w:firstLine="480"/>
      </w:pPr>
    </w:p>
    <w:p w14:paraId="13001581" w14:textId="74EF77DD" w:rsidR="00577923" w:rsidRDefault="00577923" w:rsidP="00577923">
      <w:pPr>
        <w:pStyle w:val="3"/>
        <w:ind w:left="567" w:hanging="567"/>
      </w:pPr>
      <w:bookmarkStart w:id="26" w:name="_Toc33865176"/>
      <w:r>
        <w:rPr>
          <w:rFonts w:hint="eastAsia"/>
        </w:rPr>
        <w:t>2.1.</w:t>
      </w:r>
      <w:r w:rsidR="006376E3">
        <w:rPr>
          <w:rFonts w:hint="eastAsia"/>
        </w:rPr>
        <w:t>3</w:t>
      </w:r>
      <w:r>
        <w:rPr>
          <w:rFonts w:hint="eastAsia"/>
        </w:rPr>
        <w:t>性状数据类型的表达</w:t>
      </w:r>
      <w:bookmarkEnd w:id="26"/>
    </w:p>
    <w:p w14:paraId="3C4DF676" w14:textId="267AEE07" w:rsidR="00864174" w:rsidRDefault="00AB1A47">
      <w:pPr>
        <w:spacing w:line="288" w:lineRule="auto"/>
        <w:ind w:firstLine="480"/>
      </w:pPr>
      <w:r>
        <w:rPr>
          <w:rFonts w:hint="eastAsia"/>
        </w:rPr>
        <w:t>分析国家标准《</w:t>
      </w:r>
      <w:r>
        <w:rPr>
          <w:rFonts w:hint="eastAsia"/>
        </w:rPr>
        <w:t>GB/T1957.5-2017</w:t>
      </w:r>
      <w:r>
        <w:rPr>
          <w:rFonts w:hint="eastAsia"/>
        </w:rPr>
        <w:t>》，其中，</w:t>
      </w:r>
      <w:r w:rsidR="00577923">
        <w:rPr>
          <w:rFonts w:hint="eastAsia"/>
        </w:rPr>
        <w:t>性状数据表达为：质量性状、</w:t>
      </w:r>
      <w:r>
        <w:rPr>
          <w:rFonts w:hint="eastAsia"/>
        </w:rPr>
        <w:t>假质量形状和数量形状。由此，可以推断，在计算机中对这些数据的表达方式，如表示</w:t>
      </w:r>
      <w:r>
        <w:rPr>
          <w:rFonts w:hint="eastAsia"/>
        </w:rPr>
        <w:t>2-3</w:t>
      </w:r>
      <w:r>
        <w:rPr>
          <w:rFonts w:hint="eastAsia"/>
        </w:rPr>
        <w:t>所示。</w:t>
      </w:r>
    </w:p>
    <w:p w14:paraId="550A3B0A" w14:textId="11AF33E7" w:rsidR="00AB1A47" w:rsidRPr="00AB1A47" w:rsidRDefault="00AB1A47" w:rsidP="00AB1A47">
      <w:pPr>
        <w:spacing w:line="288" w:lineRule="auto"/>
        <w:ind w:firstLine="480"/>
        <w:jc w:val="center"/>
        <w:rPr>
          <w:rFonts w:ascii="楷体" w:eastAsia="楷体" w:hAnsi="楷体"/>
        </w:rPr>
      </w:pPr>
      <w:r w:rsidRPr="00AB1A47">
        <w:rPr>
          <w:rFonts w:ascii="楷体" w:eastAsia="楷体" w:hAnsi="楷体" w:hint="eastAsia"/>
        </w:rPr>
        <w:t>表2-3</w:t>
      </w:r>
      <w:r w:rsidRPr="00AB1A47">
        <w:rPr>
          <w:rFonts w:ascii="楷体" w:eastAsia="楷体" w:hAnsi="楷体"/>
        </w:rPr>
        <w:t xml:space="preserve"> </w:t>
      </w:r>
      <w:r w:rsidRPr="00AB1A47">
        <w:rPr>
          <w:rFonts w:ascii="楷体" w:eastAsia="楷体" w:hAnsi="楷体" w:hint="eastAsia"/>
        </w:rPr>
        <w:t>性状数据类型和在计算机中的表达</w:t>
      </w:r>
    </w:p>
    <w:tbl>
      <w:tblPr>
        <w:tblStyle w:val="afa"/>
        <w:tblW w:w="9776" w:type="dxa"/>
        <w:tblLook w:val="04A0" w:firstRow="1" w:lastRow="0" w:firstColumn="1" w:lastColumn="0" w:noHBand="0" w:noVBand="1"/>
      </w:tblPr>
      <w:tblGrid>
        <w:gridCol w:w="2122"/>
        <w:gridCol w:w="1502"/>
        <w:gridCol w:w="1812"/>
        <w:gridCol w:w="4340"/>
      </w:tblGrid>
      <w:tr w:rsidR="00AB1A47" w14:paraId="160856D6" w14:textId="77777777" w:rsidTr="00AB1A47">
        <w:tc>
          <w:tcPr>
            <w:tcW w:w="2122" w:type="dxa"/>
          </w:tcPr>
          <w:p w14:paraId="1737B4C8" w14:textId="77777777" w:rsidR="00AB1A47" w:rsidRDefault="00AB1A47" w:rsidP="00B243F5">
            <w:pPr>
              <w:spacing w:line="288" w:lineRule="auto"/>
            </w:pPr>
          </w:p>
        </w:tc>
        <w:tc>
          <w:tcPr>
            <w:tcW w:w="1502" w:type="dxa"/>
          </w:tcPr>
          <w:p w14:paraId="4F1F2902" w14:textId="7071B9CB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812" w:type="dxa"/>
          </w:tcPr>
          <w:p w14:paraId="79750F16" w14:textId="04E5DB19" w:rsidR="00AB1A47" w:rsidRDefault="00AB1A47" w:rsidP="00AB1A47">
            <w:pPr>
              <w:spacing w:line="288" w:lineRule="auto"/>
            </w:pPr>
            <w:r>
              <w:rPr>
                <w:rFonts w:hint="eastAsia"/>
              </w:rPr>
              <w:t>计算机中的数</w:t>
            </w:r>
            <w:r>
              <w:rPr>
                <w:rFonts w:hint="eastAsia"/>
              </w:rPr>
              <w:lastRenderedPageBreak/>
              <w:t>据表达</w:t>
            </w:r>
          </w:p>
        </w:tc>
        <w:tc>
          <w:tcPr>
            <w:tcW w:w="4340" w:type="dxa"/>
          </w:tcPr>
          <w:p w14:paraId="1AD0A546" w14:textId="6B560D22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lastRenderedPageBreak/>
              <w:t>手机界面表达</w:t>
            </w:r>
          </w:p>
        </w:tc>
      </w:tr>
      <w:tr w:rsidR="00AB1A47" w14:paraId="508849BF" w14:textId="77777777" w:rsidTr="00AB1A47">
        <w:tc>
          <w:tcPr>
            <w:tcW w:w="2122" w:type="dxa"/>
          </w:tcPr>
          <w:p w14:paraId="58F80B4F" w14:textId="4A8395EE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QL</w:t>
            </w:r>
            <w:r>
              <w:rPr>
                <w:rFonts w:hint="eastAsia"/>
              </w:rPr>
              <w:t>：质量性状</w:t>
            </w:r>
          </w:p>
        </w:tc>
        <w:tc>
          <w:tcPr>
            <w:tcW w:w="1502" w:type="dxa"/>
          </w:tcPr>
          <w:p w14:paraId="3ED6BF0C" w14:textId="667A5650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</w:t>
            </w:r>
          </w:p>
        </w:tc>
        <w:tc>
          <w:tcPr>
            <w:tcW w:w="1812" w:type="dxa"/>
          </w:tcPr>
          <w:p w14:paraId="4F6C1809" w14:textId="09FF3D5D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布尔量</w:t>
            </w:r>
          </w:p>
        </w:tc>
        <w:tc>
          <w:tcPr>
            <w:tcW w:w="4340" w:type="dxa"/>
          </w:tcPr>
          <w:p w14:paraId="00E2E199" w14:textId="0EF4BAD4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开关</w:t>
            </w:r>
            <w:r w:rsidR="00AB3FFD">
              <w:rPr>
                <w:rFonts w:hint="eastAsia"/>
              </w:rPr>
              <w:t>的形式，可以在有</w:t>
            </w:r>
            <w:r w:rsidR="00AB3FFD">
              <w:rPr>
                <w:rFonts w:hint="eastAsia"/>
              </w:rPr>
              <w:t>/</w:t>
            </w:r>
            <w:r w:rsidR="00AB3FFD">
              <w:rPr>
                <w:rFonts w:hint="eastAsia"/>
              </w:rPr>
              <w:t>无之间切换</w:t>
            </w:r>
          </w:p>
        </w:tc>
      </w:tr>
      <w:tr w:rsidR="00AB1A47" w14:paraId="6AB04C62" w14:textId="77777777" w:rsidTr="00AB1A47">
        <w:tc>
          <w:tcPr>
            <w:tcW w:w="2122" w:type="dxa"/>
          </w:tcPr>
          <w:p w14:paraId="194861E8" w14:textId="17A1B87F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：数量性状</w:t>
            </w:r>
          </w:p>
        </w:tc>
        <w:tc>
          <w:tcPr>
            <w:tcW w:w="1502" w:type="dxa"/>
          </w:tcPr>
          <w:p w14:paraId="08E0B057" w14:textId="4769612A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极弱、极弱到弱、弱、弱到中、</w:t>
            </w:r>
            <w:r w:rsidR="006376E3">
              <w:rPr>
                <w:rFonts w:hint="eastAsia"/>
              </w:rPr>
              <w:t>中、中到</w:t>
            </w:r>
            <w:r>
              <w:rPr>
                <w:rFonts w:hint="eastAsia"/>
              </w:rPr>
              <w:t>强、强到极强、极强</w:t>
            </w:r>
          </w:p>
        </w:tc>
        <w:tc>
          <w:tcPr>
            <w:tcW w:w="1812" w:type="dxa"/>
          </w:tcPr>
          <w:p w14:paraId="0141D145" w14:textId="77777777" w:rsidR="00AB1A47" w:rsidRDefault="006376E3" w:rsidP="00B243F5">
            <w:pPr>
              <w:spacing w:line="288" w:lineRule="auto"/>
            </w:pPr>
            <w:r>
              <w:rPr>
                <w:rFonts w:hint="eastAsia"/>
              </w:rPr>
              <w:t>1~9</w:t>
            </w:r>
          </w:p>
          <w:p w14:paraId="2ED9AFC8" w14:textId="1AAD17F9" w:rsidR="006376E3" w:rsidRDefault="006376E3" w:rsidP="00B243F5">
            <w:pPr>
              <w:spacing w:line="288" w:lineRule="auto"/>
            </w:pPr>
            <w:r>
              <w:rPr>
                <w:rFonts w:hint="eastAsia"/>
              </w:rPr>
              <w:t>或枚举类</w:t>
            </w:r>
          </w:p>
        </w:tc>
        <w:tc>
          <w:tcPr>
            <w:tcW w:w="4340" w:type="dxa"/>
          </w:tcPr>
          <w:p w14:paraId="70394BA4" w14:textId="028B1232" w:rsidR="00AB1A47" w:rsidRDefault="00BD0EF5" w:rsidP="00B243F5">
            <w:pPr>
              <w:spacing w:line="288" w:lineRule="auto"/>
            </w:pPr>
            <w:r>
              <w:rPr>
                <w:rFonts w:hint="eastAsia"/>
              </w:rPr>
              <w:t>下拉框的形式，可以选择其中某一项</w:t>
            </w:r>
          </w:p>
        </w:tc>
      </w:tr>
      <w:tr w:rsidR="006376E3" w14:paraId="730627C3" w14:textId="77777777" w:rsidTr="00AB1A47">
        <w:tc>
          <w:tcPr>
            <w:tcW w:w="2122" w:type="dxa"/>
          </w:tcPr>
          <w:p w14:paraId="0BB073AD" w14:textId="0756F968" w:rsidR="006376E3" w:rsidRDefault="006376E3" w:rsidP="00B243F5">
            <w:pPr>
              <w:spacing w:line="288" w:lineRule="auto"/>
            </w:pP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：数量性状</w:t>
            </w:r>
          </w:p>
        </w:tc>
        <w:tc>
          <w:tcPr>
            <w:tcW w:w="1502" w:type="dxa"/>
          </w:tcPr>
          <w:p w14:paraId="0B52671A" w14:textId="45FADDF9" w:rsidR="006376E3" w:rsidRDefault="006376E3" w:rsidP="00B243F5">
            <w:pPr>
              <w:spacing w:line="288" w:lineRule="auto"/>
            </w:pPr>
            <w:r>
              <w:rPr>
                <w:rFonts w:hint="eastAsia"/>
              </w:rPr>
              <w:t>大、中、小</w:t>
            </w:r>
          </w:p>
        </w:tc>
        <w:tc>
          <w:tcPr>
            <w:tcW w:w="1812" w:type="dxa"/>
          </w:tcPr>
          <w:p w14:paraId="5AF7443F" w14:textId="1E806991" w:rsidR="00FA2750" w:rsidRDefault="00FA2750" w:rsidP="00FA2750">
            <w:pPr>
              <w:spacing w:line="288" w:lineRule="auto"/>
            </w:pPr>
            <w:r>
              <w:rPr>
                <w:rFonts w:hint="eastAsia"/>
              </w:rPr>
              <w:t>1~3</w:t>
            </w:r>
          </w:p>
          <w:p w14:paraId="734A0D36" w14:textId="5B021248" w:rsidR="006376E3" w:rsidRDefault="00FA2750" w:rsidP="00FA2750">
            <w:pPr>
              <w:spacing w:line="288" w:lineRule="auto"/>
            </w:pPr>
            <w:r>
              <w:rPr>
                <w:rFonts w:hint="eastAsia"/>
              </w:rPr>
              <w:t>或枚举类</w:t>
            </w:r>
          </w:p>
        </w:tc>
        <w:tc>
          <w:tcPr>
            <w:tcW w:w="4340" w:type="dxa"/>
          </w:tcPr>
          <w:p w14:paraId="7AE9B65E" w14:textId="34544A4E" w:rsidR="006376E3" w:rsidRDefault="00FA2750" w:rsidP="00B243F5">
            <w:pPr>
              <w:spacing w:line="288" w:lineRule="auto"/>
            </w:pPr>
            <w:r>
              <w:rPr>
                <w:rFonts w:hint="eastAsia"/>
              </w:rPr>
              <w:t>下拉框的形式，可以选择其中某一项</w:t>
            </w:r>
          </w:p>
        </w:tc>
      </w:tr>
      <w:tr w:rsidR="00AB1A47" w14:paraId="075660A1" w14:textId="77777777" w:rsidTr="00AB1A47">
        <w:tc>
          <w:tcPr>
            <w:tcW w:w="2122" w:type="dxa"/>
          </w:tcPr>
          <w:p w14:paraId="4D2D64E5" w14:textId="574528A5" w:rsidR="00AB1A47" w:rsidRDefault="00AB1A47" w:rsidP="00B243F5">
            <w:pPr>
              <w:spacing w:line="288" w:lineRule="auto"/>
            </w:pPr>
            <w:r>
              <w:rPr>
                <w:rFonts w:hint="eastAsia"/>
              </w:rPr>
              <w:t>PQ</w:t>
            </w:r>
            <w:r>
              <w:rPr>
                <w:rFonts w:hint="eastAsia"/>
              </w:rPr>
              <w:t>：假质量性状</w:t>
            </w:r>
          </w:p>
        </w:tc>
        <w:tc>
          <w:tcPr>
            <w:tcW w:w="1502" w:type="dxa"/>
          </w:tcPr>
          <w:p w14:paraId="61847BA8" w14:textId="070C084F" w:rsidR="006376E3" w:rsidRDefault="006376E3" w:rsidP="00B243F5">
            <w:pPr>
              <w:spacing w:line="288" w:lineRule="auto"/>
            </w:pPr>
            <w:r>
              <w:rPr>
                <w:rFonts w:hint="eastAsia"/>
              </w:rPr>
              <w:t>颜色：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级</w:t>
            </w:r>
          </w:p>
        </w:tc>
        <w:tc>
          <w:tcPr>
            <w:tcW w:w="1812" w:type="dxa"/>
          </w:tcPr>
          <w:p w14:paraId="3DD947AB" w14:textId="7EF99CDB" w:rsidR="00B33FB1" w:rsidRDefault="00B33FB1" w:rsidP="00B33FB1">
            <w:pPr>
              <w:spacing w:line="288" w:lineRule="auto"/>
            </w:pPr>
            <w:r>
              <w:rPr>
                <w:rFonts w:hint="eastAsia"/>
              </w:rPr>
              <w:t>1~5</w:t>
            </w:r>
          </w:p>
          <w:p w14:paraId="3288CD66" w14:textId="539F396C" w:rsidR="00AB1A47" w:rsidRDefault="00B33FB1" w:rsidP="00B33FB1">
            <w:pPr>
              <w:spacing w:line="288" w:lineRule="auto"/>
            </w:pPr>
            <w:r>
              <w:rPr>
                <w:rFonts w:hint="eastAsia"/>
              </w:rPr>
              <w:t>或枚举类</w:t>
            </w:r>
          </w:p>
        </w:tc>
        <w:tc>
          <w:tcPr>
            <w:tcW w:w="4340" w:type="dxa"/>
          </w:tcPr>
          <w:p w14:paraId="04C20B1A" w14:textId="79EB22C4" w:rsidR="00AB1A47" w:rsidRDefault="006D3F58" w:rsidP="00B243F5">
            <w:pPr>
              <w:spacing w:line="288" w:lineRule="auto"/>
            </w:pPr>
            <w:r>
              <w:rPr>
                <w:rFonts w:hint="eastAsia"/>
              </w:rPr>
              <w:t>软件前期：</w:t>
            </w:r>
            <w:r w:rsidR="00B33FB1">
              <w:rPr>
                <w:rFonts w:hint="eastAsia"/>
              </w:rPr>
              <w:t>下拉框的形式，可以选择其中某一项；</w:t>
            </w:r>
          </w:p>
          <w:p w14:paraId="453C9513" w14:textId="1FDC7991" w:rsidR="00B33FB1" w:rsidRDefault="00B33FB1" w:rsidP="00B243F5">
            <w:pPr>
              <w:spacing w:line="288" w:lineRule="auto"/>
            </w:pPr>
            <w:r>
              <w:rPr>
                <w:rFonts w:hint="eastAsia"/>
              </w:rPr>
              <w:t>软件后期</w:t>
            </w:r>
            <w:r w:rsidR="006D3F58">
              <w:rPr>
                <w:rFonts w:hint="eastAsia"/>
              </w:rPr>
              <w:t>：</w:t>
            </w:r>
            <w:r>
              <w:rPr>
                <w:rFonts w:hint="eastAsia"/>
              </w:rPr>
              <w:t>拍</w:t>
            </w:r>
            <w:r w:rsidR="006D3F58">
              <w:rPr>
                <w:rFonts w:hint="eastAsia"/>
              </w:rPr>
              <w:t>下性状的照片，系统处理后</w:t>
            </w:r>
            <w:r>
              <w:rPr>
                <w:rFonts w:hint="eastAsia"/>
              </w:rPr>
              <w:t>直接</w:t>
            </w:r>
            <w:r w:rsidR="006D3F58">
              <w:rPr>
                <w:rFonts w:hint="eastAsia"/>
              </w:rPr>
              <w:t>自动</w:t>
            </w:r>
            <w:r>
              <w:rPr>
                <w:rFonts w:hint="eastAsia"/>
              </w:rPr>
              <w:t>获取</w:t>
            </w:r>
            <w:r w:rsidR="006D3F58">
              <w:rPr>
                <w:rFonts w:hint="eastAsia"/>
              </w:rPr>
              <w:t>颜色</w:t>
            </w:r>
            <w:r>
              <w:rPr>
                <w:rFonts w:hint="eastAsia"/>
              </w:rPr>
              <w:t>。</w:t>
            </w:r>
          </w:p>
        </w:tc>
      </w:tr>
      <w:tr w:rsidR="006376E3" w14:paraId="4A7CED57" w14:textId="77777777" w:rsidTr="00AB1A47">
        <w:tc>
          <w:tcPr>
            <w:tcW w:w="2122" w:type="dxa"/>
          </w:tcPr>
          <w:p w14:paraId="52BD0743" w14:textId="02F2ADBD" w:rsidR="006376E3" w:rsidRDefault="00B243F5" w:rsidP="00B243F5">
            <w:pPr>
              <w:spacing w:line="288" w:lineRule="auto"/>
            </w:pPr>
            <w:r>
              <w:rPr>
                <w:rFonts w:hint="eastAsia"/>
              </w:rPr>
              <w:t>PQ</w:t>
            </w:r>
            <w:r>
              <w:rPr>
                <w:rFonts w:hint="eastAsia"/>
              </w:rPr>
              <w:t>：假质量性状</w:t>
            </w:r>
          </w:p>
        </w:tc>
        <w:tc>
          <w:tcPr>
            <w:tcW w:w="1502" w:type="dxa"/>
          </w:tcPr>
          <w:p w14:paraId="38CC6584" w14:textId="10B8FBF0" w:rsidR="006376E3" w:rsidRDefault="006376E3" w:rsidP="00B243F5">
            <w:pPr>
              <w:spacing w:line="288" w:lineRule="auto"/>
            </w:pPr>
            <w:r>
              <w:rPr>
                <w:rFonts w:hint="eastAsia"/>
              </w:rPr>
              <w:t>形状：近圆形、倒卵形、长倒卵形</w:t>
            </w:r>
          </w:p>
        </w:tc>
        <w:tc>
          <w:tcPr>
            <w:tcW w:w="1812" w:type="dxa"/>
          </w:tcPr>
          <w:p w14:paraId="145F3A12" w14:textId="3E8910AF" w:rsidR="006376E3" w:rsidRDefault="00B33FB1" w:rsidP="00B243F5">
            <w:pPr>
              <w:spacing w:line="288" w:lineRule="auto"/>
            </w:pPr>
            <w:r>
              <w:rPr>
                <w:rFonts w:hint="eastAsia"/>
              </w:rPr>
              <w:t>枚举类</w:t>
            </w:r>
          </w:p>
        </w:tc>
        <w:tc>
          <w:tcPr>
            <w:tcW w:w="4340" w:type="dxa"/>
          </w:tcPr>
          <w:p w14:paraId="7D30D430" w14:textId="6E1E259D" w:rsidR="00B33FB1" w:rsidRDefault="006D3F58" w:rsidP="00B33FB1">
            <w:pPr>
              <w:spacing w:line="288" w:lineRule="auto"/>
            </w:pPr>
            <w:r>
              <w:rPr>
                <w:rFonts w:hint="eastAsia"/>
              </w:rPr>
              <w:t>软件前期：</w:t>
            </w:r>
            <w:r w:rsidR="00B33FB1">
              <w:rPr>
                <w:rFonts w:hint="eastAsia"/>
              </w:rPr>
              <w:t>下拉框的形式，可以选择其中某一项；</w:t>
            </w:r>
          </w:p>
          <w:p w14:paraId="24437219" w14:textId="306BBDAE" w:rsidR="006376E3" w:rsidRDefault="006D3F58" w:rsidP="00B33FB1">
            <w:pPr>
              <w:spacing w:line="288" w:lineRule="auto"/>
            </w:pPr>
            <w:r>
              <w:rPr>
                <w:rFonts w:hint="eastAsia"/>
              </w:rPr>
              <w:t>软件后期：拍下性状的照片，系统处理后直接自动获取形状类型数据。</w:t>
            </w:r>
          </w:p>
        </w:tc>
      </w:tr>
    </w:tbl>
    <w:p w14:paraId="1995FA6F" w14:textId="1598CCB7" w:rsidR="006376E3" w:rsidRPr="00577923" w:rsidRDefault="006376E3" w:rsidP="00B243F5">
      <w:pPr>
        <w:spacing w:line="288" w:lineRule="auto"/>
      </w:pPr>
    </w:p>
    <w:p w14:paraId="0674FF38" w14:textId="42D856C0" w:rsidR="00FE3921" w:rsidRDefault="00FE3921" w:rsidP="00FE3921">
      <w:pPr>
        <w:pStyle w:val="3"/>
        <w:ind w:left="567" w:hanging="567"/>
      </w:pPr>
      <w:bookmarkStart w:id="27" w:name="_Toc33865177"/>
      <w:r>
        <w:rPr>
          <w:rFonts w:hint="eastAsia"/>
        </w:rPr>
        <w:t>2.1.</w:t>
      </w:r>
      <w:r w:rsidR="00E80EF9">
        <w:rPr>
          <w:rFonts w:hint="eastAsia"/>
        </w:rPr>
        <w:t>4</w:t>
      </w:r>
      <w:r>
        <w:rPr>
          <w:rFonts w:hint="eastAsia"/>
        </w:rPr>
        <w:t>手机</w:t>
      </w:r>
      <w:r w:rsidR="006376E3">
        <w:rPr>
          <w:rFonts w:hint="eastAsia"/>
        </w:rPr>
        <w:t>与手工</w:t>
      </w:r>
      <w:r>
        <w:rPr>
          <w:rFonts w:hint="eastAsia"/>
        </w:rPr>
        <w:t>数据</w:t>
      </w:r>
      <w:r w:rsidR="00864174">
        <w:rPr>
          <w:rFonts w:hint="eastAsia"/>
        </w:rPr>
        <w:t>采集</w:t>
      </w:r>
      <w:r w:rsidR="006376E3">
        <w:rPr>
          <w:rFonts w:hint="eastAsia"/>
        </w:rPr>
        <w:t>的对比</w:t>
      </w:r>
      <w:bookmarkEnd w:id="27"/>
    </w:p>
    <w:p w14:paraId="11D615CD" w14:textId="0A9FB278" w:rsidR="006376E3" w:rsidRDefault="00FE3921" w:rsidP="006376E3">
      <w:pPr>
        <w:spacing w:line="288" w:lineRule="auto"/>
        <w:ind w:firstLine="480"/>
      </w:pPr>
      <w:r>
        <w:rPr>
          <w:rFonts w:hint="eastAsia"/>
        </w:rPr>
        <w:t>传统的数据采集，依靠人工、纸和笔，按表格形式记录。</w:t>
      </w:r>
      <w:r w:rsidR="00864174">
        <w:rPr>
          <w:rFonts w:hint="eastAsia"/>
        </w:rPr>
        <w:t>手机可以改变这些方式。对比表如下。</w:t>
      </w:r>
      <w:r w:rsidR="006376E3">
        <w:rPr>
          <w:rFonts w:hint="eastAsia"/>
        </w:rPr>
        <w:t>数据获取方式是：尺子、人工数数、颜色观测（填入颜色类别）、外形观测（填入外形类别）。</w:t>
      </w:r>
    </w:p>
    <w:p w14:paraId="2B8E540D" w14:textId="7AE10366" w:rsidR="006376E3" w:rsidRPr="006376E3" w:rsidRDefault="006376E3" w:rsidP="006376E3">
      <w:pPr>
        <w:spacing w:line="288" w:lineRule="auto"/>
        <w:ind w:firstLine="480"/>
      </w:pPr>
      <w:r>
        <w:rPr>
          <w:rFonts w:hint="eastAsia"/>
        </w:rPr>
        <w:t>基于手机的采集，可以改变人工</w:t>
      </w:r>
      <w:r>
        <w:rPr>
          <w:rFonts w:hint="eastAsia"/>
        </w:rPr>
        <w:t>(</w:t>
      </w:r>
      <w:r>
        <w:rPr>
          <w:rFonts w:hint="eastAsia"/>
        </w:rPr>
        <w:t>目测</w:t>
      </w:r>
      <w:r>
        <w:rPr>
          <w:rFonts w:hint="eastAsia"/>
        </w:rPr>
        <w:t>)</w:t>
      </w:r>
      <w:r>
        <w:rPr>
          <w:rFonts w:hint="eastAsia"/>
        </w:rPr>
        <w:t>的方式，对比如下。</w:t>
      </w:r>
    </w:p>
    <w:p w14:paraId="178E946A" w14:textId="77876B7B" w:rsidR="00FE3921" w:rsidRPr="004E0D45" w:rsidRDefault="00FD1E5A" w:rsidP="004E0D45">
      <w:pPr>
        <w:spacing w:line="288" w:lineRule="auto"/>
        <w:ind w:firstLine="480"/>
        <w:jc w:val="center"/>
        <w:rPr>
          <w:rFonts w:ascii="楷体" w:hAnsi="楷体"/>
        </w:rPr>
      </w:pPr>
      <w:r w:rsidRPr="00AB1A47">
        <w:rPr>
          <w:rFonts w:ascii="楷体" w:eastAsia="楷体" w:hAnsi="楷体" w:hint="eastAsia"/>
        </w:rPr>
        <w:t>表2-</w:t>
      </w:r>
      <w:r>
        <w:rPr>
          <w:rFonts w:ascii="楷体" w:eastAsia="楷体" w:hAnsi="楷体"/>
        </w:rPr>
        <w:t>4</w:t>
      </w:r>
      <w:r w:rsidRPr="00AB1A47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采集的</w:t>
      </w:r>
      <w:r w:rsidRPr="00AB1A47">
        <w:rPr>
          <w:rFonts w:ascii="楷体" w:eastAsia="楷体" w:hAnsi="楷体" w:hint="eastAsia"/>
        </w:rPr>
        <w:t>数据类型和在</w:t>
      </w:r>
      <w:r>
        <w:rPr>
          <w:rFonts w:ascii="楷体" w:eastAsia="楷体" w:hAnsi="楷体" w:hint="eastAsia"/>
        </w:rPr>
        <w:t>手机上的输入方式</w:t>
      </w:r>
    </w:p>
    <w:tbl>
      <w:tblPr>
        <w:tblStyle w:val="afa"/>
        <w:tblW w:w="9067" w:type="dxa"/>
        <w:tblLook w:val="04A0" w:firstRow="1" w:lastRow="0" w:firstColumn="1" w:lastColumn="0" w:noHBand="0" w:noVBand="1"/>
      </w:tblPr>
      <w:tblGrid>
        <w:gridCol w:w="1271"/>
        <w:gridCol w:w="2353"/>
        <w:gridCol w:w="2325"/>
        <w:gridCol w:w="3118"/>
      </w:tblGrid>
      <w:tr w:rsidR="00B243F5" w14:paraId="003A79A9" w14:textId="77777777" w:rsidTr="00B243F5">
        <w:tc>
          <w:tcPr>
            <w:tcW w:w="1271" w:type="dxa"/>
          </w:tcPr>
          <w:p w14:paraId="78A097E4" w14:textId="78BF2A00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编号</w:t>
            </w:r>
          </w:p>
        </w:tc>
        <w:tc>
          <w:tcPr>
            <w:tcW w:w="2353" w:type="dxa"/>
          </w:tcPr>
          <w:p w14:paraId="43EFF9E4" w14:textId="59FA227A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采集的数据类型</w:t>
            </w:r>
          </w:p>
        </w:tc>
        <w:tc>
          <w:tcPr>
            <w:tcW w:w="2325" w:type="dxa"/>
          </w:tcPr>
          <w:p w14:paraId="6852879A" w14:textId="4BC387A3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传统（手工方式）</w:t>
            </w:r>
          </w:p>
        </w:tc>
        <w:tc>
          <w:tcPr>
            <w:tcW w:w="3118" w:type="dxa"/>
          </w:tcPr>
          <w:p w14:paraId="41290EBD" w14:textId="420FAC8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手机的改变</w:t>
            </w:r>
          </w:p>
        </w:tc>
      </w:tr>
      <w:tr w:rsidR="00B243F5" w14:paraId="2B28FC88" w14:textId="77777777" w:rsidTr="00B243F5">
        <w:tc>
          <w:tcPr>
            <w:tcW w:w="1271" w:type="dxa"/>
          </w:tcPr>
          <w:p w14:paraId="5E59EAEF" w14:textId="77777777" w:rsidR="00B243F5" w:rsidRDefault="00FD1E5A" w:rsidP="00B243F5">
            <w:pPr>
              <w:spacing w:line="288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2353" w:type="dxa"/>
          </w:tcPr>
          <w:p w14:paraId="3A96C8EA" w14:textId="550AE3DA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QN</w:t>
            </w:r>
            <w:r>
              <w:rPr>
                <w:rFonts w:hint="eastAsia"/>
              </w:rPr>
              <w:t>：数量性状</w:t>
            </w:r>
          </w:p>
        </w:tc>
        <w:tc>
          <w:tcPr>
            <w:tcW w:w="2325" w:type="dxa"/>
          </w:tcPr>
          <w:p w14:paraId="45A6850F" w14:textId="7FB5E393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手工打勾</w:t>
            </w:r>
          </w:p>
        </w:tc>
        <w:tc>
          <w:tcPr>
            <w:tcW w:w="3118" w:type="dxa"/>
          </w:tcPr>
          <w:p w14:paraId="204B784D" w14:textId="5C49C314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滑动或点击</w:t>
            </w:r>
          </w:p>
        </w:tc>
      </w:tr>
      <w:tr w:rsidR="00B243F5" w14:paraId="4DEFD26C" w14:textId="77777777" w:rsidTr="00B243F5">
        <w:tc>
          <w:tcPr>
            <w:tcW w:w="1271" w:type="dxa"/>
          </w:tcPr>
          <w:p w14:paraId="6C6029D6" w14:textId="77777777" w:rsidR="00B243F5" w:rsidRDefault="00FD1E5A" w:rsidP="00B243F5">
            <w:pPr>
              <w:spacing w:line="288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2353" w:type="dxa"/>
          </w:tcPr>
          <w:p w14:paraId="4031D97F" w14:textId="1EACE71D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QL</w:t>
            </w:r>
            <w:r>
              <w:rPr>
                <w:rFonts w:hint="eastAsia"/>
              </w:rPr>
              <w:t>：质量性状</w:t>
            </w:r>
          </w:p>
        </w:tc>
        <w:tc>
          <w:tcPr>
            <w:tcW w:w="2325" w:type="dxa"/>
          </w:tcPr>
          <w:p w14:paraId="5371C68F" w14:textId="3E374A00" w:rsidR="00B243F5" w:rsidRDefault="00B33FB1" w:rsidP="00B243F5">
            <w:pPr>
              <w:spacing w:line="288" w:lineRule="auto"/>
            </w:pPr>
            <w:r>
              <w:rPr>
                <w:rFonts w:hint="eastAsia"/>
              </w:rPr>
              <w:t>人工目测，选择类型</w:t>
            </w:r>
          </w:p>
        </w:tc>
        <w:tc>
          <w:tcPr>
            <w:tcW w:w="3118" w:type="dxa"/>
          </w:tcPr>
          <w:p w14:paraId="4EDB4B97" w14:textId="28B80879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开关</w:t>
            </w:r>
          </w:p>
        </w:tc>
      </w:tr>
      <w:tr w:rsidR="00B243F5" w14:paraId="7AE3EBFB" w14:textId="77777777" w:rsidTr="00B243F5">
        <w:tc>
          <w:tcPr>
            <w:tcW w:w="1271" w:type="dxa"/>
          </w:tcPr>
          <w:p w14:paraId="2EEADBFB" w14:textId="77777777" w:rsidR="00B243F5" w:rsidRDefault="00FD1E5A" w:rsidP="00B243F5">
            <w:pPr>
              <w:spacing w:line="288" w:lineRule="auto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2353" w:type="dxa"/>
          </w:tcPr>
          <w:p w14:paraId="0305ECA0" w14:textId="44A3FAF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PQ</w:t>
            </w:r>
            <w:r>
              <w:rPr>
                <w:rFonts w:hint="eastAsia"/>
              </w:rPr>
              <w:t>：假质量性状</w:t>
            </w:r>
          </w:p>
        </w:tc>
        <w:tc>
          <w:tcPr>
            <w:tcW w:w="2325" w:type="dxa"/>
          </w:tcPr>
          <w:p w14:paraId="155371B2" w14:textId="6FF8730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人工目测，选择类型</w:t>
            </w:r>
          </w:p>
        </w:tc>
        <w:tc>
          <w:tcPr>
            <w:tcW w:w="3118" w:type="dxa"/>
          </w:tcPr>
          <w:p w14:paraId="3D3D7CA7" w14:textId="788D307F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手机辅助判别</w:t>
            </w:r>
          </w:p>
        </w:tc>
      </w:tr>
    </w:tbl>
    <w:p w14:paraId="444210DC" w14:textId="7D565B45" w:rsidR="00864174" w:rsidRDefault="00864174">
      <w:pPr>
        <w:spacing w:line="288" w:lineRule="auto"/>
        <w:ind w:firstLine="480"/>
      </w:pPr>
    </w:p>
    <w:p w14:paraId="791AF16A" w14:textId="049D36E0" w:rsidR="00B243F5" w:rsidRDefault="00B243F5" w:rsidP="00B243F5">
      <w:pPr>
        <w:pStyle w:val="3"/>
        <w:ind w:left="567" w:hanging="567"/>
      </w:pPr>
      <w:bookmarkStart w:id="28" w:name="_Toc33865178"/>
      <w:r>
        <w:rPr>
          <w:rFonts w:hint="eastAsia"/>
        </w:rPr>
        <w:t>2.1.</w:t>
      </w:r>
      <w:r w:rsidR="00E80EF9">
        <w:rPr>
          <w:rFonts w:hint="eastAsia"/>
        </w:rPr>
        <w:t>5</w:t>
      </w:r>
      <w:r>
        <w:rPr>
          <w:rFonts w:hint="eastAsia"/>
        </w:rPr>
        <w:t>手机数据采集的变革：历史同类数据</w:t>
      </w:r>
      <w:bookmarkEnd w:id="28"/>
    </w:p>
    <w:p w14:paraId="74F85675" w14:textId="60AB38F0" w:rsidR="00B243F5" w:rsidRDefault="00B243F5">
      <w:pPr>
        <w:spacing w:line="288" w:lineRule="auto"/>
        <w:ind w:firstLine="480"/>
      </w:pPr>
      <w:r>
        <w:rPr>
          <w:rFonts w:hint="eastAsia"/>
        </w:rPr>
        <w:t>纸和笔的采集方式，无法随时浏览和对比历史数据。计算机可以随时调阅历史数据或同类数据。</w:t>
      </w:r>
    </w:p>
    <w:p w14:paraId="23B43B29" w14:textId="77777777" w:rsidR="00B243F5" w:rsidRPr="004E0D45" w:rsidRDefault="00FD1E5A" w:rsidP="004E0D45">
      <w:pPr>
        <w:spacing w:line="288" w:lineRule="auto"/>
        <w:ind w:firstLine="480"/>
        <w:jc w:val="center"/>
        <w:rPr>
          <w:rFonts w:ascii="楷体" w:hAnsi="楷体"/>
        </w:rPr>
      </w:pPr>
      <w:r w:rsidRPr="00AB1A47">
        <w:rPr>
          <w:rFonts w:ascii="楷体" w:eastAsia="楷体" w:hAnsi="楷体" w:hint="eastAsia"/>
        </w:rPr>
        <w:t>表2-</w:t>
      </w:r>
      <w:r>
        <w:rPr>
          <w:rFonts w:ascii="楷体" w:eastAsia="楷体" w:hAnsi="楷体"/>
        </w:rPr>
        <w:t>5</w:t>
      </w:r>
      <w:r w:rsidRPr="00AB1A47">
        <w:rPr>
          <w:rFonts w:ascii="楷体" w:eastAsia="楷体" w:hAnsi="楷体"/>
        </w:rPr>
        <w:t xml:space="preserve"> </w:t>
      </w:r>
      <w:r>
        <w:rPr>
          <w:rFonts w:ascii="楷体" w:eastAsia="楷体" w:hAnsi="楷体" w:hint="eastAsia"/>
        </w:rPr>
        <w:t>历史</w:t>
      </w:r>
      <w:r w:rsidRPr="00AB1A47">
        <w:rPr>
          <w:rFonts w:ascii="楷体" w:eastAsia="楷体" w:hAnsi="楷体" w:hint="eastAsia"/>
        </w:rPr>
        <w:t>数据</w:t>
      </w:r>
      <w:r>
        <w:rPr>
          <w:rFonts w:ascii="楷体" w:eastAsia="楷体" w:hAnsi="楷体" w:hint="eastAsia"/>
        </w:rPr>
        <w:t>查看</w:t>
      </w:r>
    </w:p>
    <w:tbl>
      <w:tblPr>
        <w:tblStyle w:val="afa"/>
        <w:tblW w:w="9067" w:type="dxa"/>
        <w:tblLook w:val="04A0" w:firstRow="1" w:lastRow="0" w:firstColumn="1" w:lastColumn="0" w:noHBand="0" w:noVBand="1"/>
      </w:tblPr>
      <w:tblGrid>
        <w:gridCol w:w="1271"/>
        <w:gridCol w:w="2837"/>
        <w:gridCol w:w="1416"/>
        <w:gridCol w:w="3543"/>
      </w:tblGrid>
      <w:tr w:rsidR="00B243F5" w14:paraId="24AAF9CC" w14:textId="77777777" w:rsidTr="00B243F5">
        <w:tc>
          <w:tcPr>
            <w:tcW w:w="1271" w:type="dxa"/>
          </w:tcPr>
          <w:p w14:paraId="79ECF38E" w14:textId="77777777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编号</w:t>
            </w:r>
          </w:p>
        </w:tc>
        <w:tc>
          <w:tcPr>
            <w:tcW w:w="2837" w:type="dxa"/>
          </w:tcPr>
          <w:p w14:paraId="12489888" w14:textId="1C985B8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数据采集中的的问题</w:t>
            </w:r>
          </w:p>
        </w:tc>
        <w:tc>
          <w:tcPr>
            <w:tcW w:w="1416" w:type="dxa"/>
          </w:tcPr>
          <w:p w14:paraId="29E343E6" w14:textId="29F7845E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传统手工</w:t>
            </w:r>
          </w:p>
        </w:tc>
        <w:tc>
          <w:tcPr>
            <w:tcW w:w="3543" w:type="dxa"/>
          </w:tcPr>
          <w:p w14:paraId="3CB27122" w14:textId="2CC8AEB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手机的改变</w:t>
            </w:r>
          </w:p>
        </w:tc>
      </w:tr>
      <w:tr w:rsidR="00B243F5" w14:paraId="6A9D601A" w14:textId="77777777" w:rsidTr="00B243F5">
        <w:tc>
          <w:tcPr>
            <w:tcW w:w="1271" w:type="dxa"/>
          </w:tcPr>
          <w:p w14:paraId="4E3DD5C9" w14:textId="1546C69C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1.</w:t>
            </w:r>
          </w:p>
        </w:tc>
        <w:tc>
          <w:tcPr>
            <w:tcW w:w="2837" w:type="dxa"/>
          </w:tcPr>
          <w:p w14:paraId="353F4F38" w14:textId="63ACAB75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历史数据对比</w:t>
            </w:r>
          </w:p>
        </w:tc>
        <w:tc>
          <w:tcPr>
            <w:tcW w:w="1416" w:type="dxa"/>
          </w:tcPr>
          <w:p w14:paraId="19AD408D" w14:textId="4EF24E5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无</w:t>
            </w:r>
          </w:p>
        </w:tc>
        <w:tc>
          <w:tcPr>
            <w:tcW w:w="3543" w:type="dxa"/>
          </w:tcPr>
          <w:p w14:paraId="15FECA23" w14:textId="1EC8D558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可以查阅历史数据，对比</w:t>
            </w:r>
          </w:p>
        </w:tc>
      </w:tr>
      <w:tr w:rsidR="00B243F5" w14:paraId="3CAB505D" w14:textId="77777777" w:rsidTr="00B243F5">
        <w:tc>
          <w:tcPr>
            <w:tcW w:w="1271" w:type="dxa"/>
          </w:tcPr>
          <w:p w14:paraId="327CB8E9" w14:textId="583F0053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2.</w:t>
            </w:r>
          </w:p>
        </w:tc>
        <w:tc>
          <w:tcPr>
            <w:tcW w:w="2837" w:type="dxa"/>
          </w:tcPr>
          <w:p w14:paraId="75CE98F5" w14:textId="21BC3E19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选用品种情况</w:t>
            </w:r>
          </w:p>
        </w:tc>
        <w:tc>
          <w:tcPr>
            <w:tcW w:w="1416" w:type="dxa"/>
          </w:tcPr>
          <w:p w14:paraId="15302E04" w14:textId="792FED47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无</w:t>
            </w:r>
          </w:p>
        </w:tc>
        <w:tc>
          <w:tcPr>
            <w:tcW w:w="3543" w:type="dxa"/>
          </w:tcPr>
          <w:p w14:paraId="4C2B8572" w14:textId="2CDC72B7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查阅</w:t>
            </w:r>
          </w:p>
        </w:tc>
      </w:tr>
      <w:tr w:rsidR="00B243F5" w14:paraId="35F97D1A" w14:textId="77777777" w:rsidTr="00B243F5">
        <w:tc>
          <w:tcPr>
            <w:tcW w:w="1271" w:type="dxa"/>
          </w:tcPr>
          <w:p w14:paraId="0995DEAE" w14:textId="16339ECD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3.</w:t>
            </w:r>
          </w:p>
        </w:tc>
        <w:tc>
          <w:tcPr>
            <w:tcW w:w="2837" w:type="dxa"/>
          </w:tcPr>
          <w:p w14:paraId="558C7946" w14:textId="33FD8908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田间布局</w:t>
            </w:r>
          </w:p>
        </w:tc>
        <w:tc>
          <w:tcPr>
            <w:tcW w:w="1416" w:type="dxa"/>
          </w:tcPr>
          <w:p w14:paraId="091557E3" w14:textId="4C3C5C65" w:rsidR="00B243F5" w:rsidRDefault="00456D20" w:rsidP="00B243F5">
            <w:pPr>
              <w:spacing w:line="288" w:lineRule="auto"/>
            </w:pPr>
            <w:r>
              <w:rPr>
                <w:rFonts w:hint="eastAsia"/>
              </w:rPr>
              <w:t>凭记忆</w:t>
            </w:r>
          </w:p>
        </w:tc>
        <w:tc>
          <w:tcPr>
            <w:tcW w:w="3543" w:type="dxa"/>
          </w:tcPr>
          <w:p w14:paraId="12D950B2" w14:textId="4EA82DC5" w:rsidR="00B243F5" w:rsidRDefault="00456D20" w:rsidP="00B243F5">
            <w:pPr>
              <w:spacing w:line="288" w:lineRule="auto"/>
            </w:pPr>
            <w:r>
              <w:rPr>
                <w:rFonts w:hint="eastAsia"/>
              </w:rPr>
              <w:t>浏览田间种植图</w:t>
            </w:r>
          </w:p>
        </w:tc>
      </w:tr>
      <w:tr w:rsidR="00B243F5" w14:paraId="46265E11" w14:textId="77777777" w:rsidTr="00B243F5">
        <w:tc>
          <w:tcPr>
            <w:tcW w:w="1271" w:type="dxa"/>
          </w:tcPr>
          <w:p w14:paraId="1336D37C" w14:textId="426A5EA7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4.</w:t>
            </w:r>
          </w:p>
        </w:tc>
        <w:tc>
          <w:tcPr>
            <w:tcW w:w="2837" w:type="dxa"/>
          </w:tcPr>
          <w:p w14:paraId="395BEB67" w14:textId="12BCB776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形状判别和自动分类</w:t>
            </w:r>
          </w:p>
        </w:tc>
        <w:tc>
          <w:tcPr>
            <w:tcW w:w="1416" w:type="dxa"/>
          </w:tcPr>
          <w:p w14:paraId="0E742ADC" w14:textId="285454F5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人工判断</w:t>
            </w:r>
          </w:p>
        </w:tc>
        <w:tc>
          <w:tcPr>
            <w:tcW w:w="3543" w:type="dxa"/>
          </w:tcPr>
          <w:p w14:paraId="60B2CB19" w14:textId="02F8662B" w:rsidR="00B243F5" w:rsidRDefault="00B243F5" w:rsidP="00B243F5">
            <w:pPr>
              <w:spacing w:line="288" w:lineRule="auto"/>
            </w:pPr>
            <w:r>
              <w:rPr>
                <w:rFonts w:hint="eastAsia"/>
              </w:rPr>
              <w:t>手机辅助判别</w:t>
            </w:r>
          </w:p>
        </w:tc>
      </w:tr>
      <w:tr w:rsidR="00B243F5" w14:paraId="53D89D51" w14:textId="77777777" w:rsidTr="00B243F5">
        <w:tc>
          <w:tcPr>
            <w:tcW w:w="1271" w:type="dxa"/>
          </w:tcPr>
          <w:p w14:paraId="6BA8A027" w14:textId="3DC4A278" w:rsidR="00B243F5" w:rsidRDefault="00456D20" w:rsidP="00B243F5">
            <w:pPr>
              <w:spacing w:line="288" w:lineRule="auto"/>
            </w:pPr>
            <w:r>
              <w:rPr>
                <w:rFonts w:hint="eastAsia"/>
              </w:rPr>
              <w:t>5</w:t>
            </w:r>
            <w:r w:rsidR="00B243F5">
              <w:rPr>
                <w:rFonts w:hint="eastAsia"/>
              </w:rPr>
              <w:t>.</w:t>
            </w:r>
          </w:p>
        </w:tc>
        <w:tc>
          <w:tcPr>
            <w:tcW w:w="2837" w:type="dxa"/>
          </w:tcPr>
          <w:p w14:paraId="3F14D71A" w14:textId="7C222DCF" w:rsidR="00B243F5" w:rsidRDefault="00B243F5" w:rsidP="00B243F5">
            <w:pPr>
              <w:spacing w:line="288" w:lineRule="auto"/>
            </w:pPr>
          </w:p>
        </w:tc>
        <w:tc>
          <w:tcPr>
            <w:tcW w:w="1416" w:type="dxa"/>
          </w:tcPr>
          <w:p w14:paraId="1D8CDFAE" w14:textId="77777777" w:rsidR="00B243F5" w:rsidRDefault="00B243F5" w:rsidP="00B243F5">
            <w:pPr>
              <w:spacing w:line="288" w:lineRule="auto"/>
            </w:pPr>
          </w:p>
        </w:tc>
        <w:tc>
          <w:tcPr>
            <w:tcW w:w="3543" w:type="dxa"/>
          </w:tcPr>
          <w:p w14:paraId="406DEAE1" w14:textId="77777777" w:rsidR="00B243F5" w:rsidRDefault="00B243F5" w:rsidP="00B243F5">
            <w:pPr>
              <w:spacing w:line="288" w:lineRule="auto"/>
            </w:pPr>
          </w:p>
        </w:tc>
      </w:tr>
    </w:tbl>
    <w:p w14:paraId="0CE52C7C" w14:textId="77777777" w:rsidR="00B243F5" w:rsidRPr="00B243F5" w:rsidRDefault="00B243F5">
      <w:pPr>
        <w:spacing w:line="288" w:lineRule="auto"/>
        <w:ind w:firstLine="480"/>
      </w:pPr>
    </w:p>
    <w:p w14:paraId="19CA81B8" w14:textId="77777777" w:rsidR="00E10DD4" w:rsidRDefault="001F5F7A">
      <w:pPr>
        <w:pStyle w:val="20"/>
      </w:pPr>
      <w:bookmarkStart w:id="29" w:name="_Toc522132768"/>
      <w:bookmarkStart w:id="30" w:name="_Toc522132762"/>
      <w:bookmarkStart w:id="31" w:name="_Toc522132760"/>
      <w:bookmarkStart w:id="32" w:name="_Toc522132761"/>
      <w:bookmarkStart w:id="33" w:name="_Toc522132751"/>
      <w:bookmarkStart w:id="34" w:name="_Toc522132769"/>
      <w:bookmarkStart w:id="35" w:name="_Toc522132771"/>
      <w:bookmarkStart w:id="36" w:name="_Toc522132772"/>
      <w:bookmarkStart w:id="37" w:name="_Toc522132773"/>
      <w:bookmarkStart w:id="38" w:name="_Toc522132774"/>
      <w:bookmarkStart w:id="39" w:name="_Toc522132752"/>
      <w:bookmarkStart w:id="40" w:name="_Toc522132775"/>
      <w:bookmarkStart w:id="41" w:name="_Toc522132778"/>
      <w:bookmarkStart w:id="42" w:name="_Toc522132780"/>
      <w:bookmarkStart w:id="43" w:name="_Toc522132766"/>
      <w:bookmarkStart w:id="44" w:name="_Toc522132753"/>
      <w:bookmarkStart w:id="45" w:name="_Toc522132754"/>
      <w:bookmarkStart w:id="46" w:name="_Toc522132757"/>
      <w:bookmarkStart w:id="47" w:name="_Toc522132779"/>
      <w:bookmarkStart w:id="48" w:name="_Toc522132781"/>
      <w:bookmarkStart w:id="49" w:name="_Toc522132777"/>
      <w:bookmarkStart w:id="50" w:name="_Toc522132759"/>
      <w:bookmarkStart w:id="51" w:name="_Toc522132755"/>
      <w:bookmarkStart w:id="52" w:name="_Toc522132756"/>
      <w:bookmarkStart w:id="53" w:name="_Toc522132767"/>
      <w:bookmarkStart w:id="54" w:name="_Toc522132765"/>
      <w:bookmarkStart w:id="55" w:name="_Toc522132763"/>
      <w:bookmarkStart w:id="56" w:name="_Toc522132783"/>
      <w:bookmarkStart w:id="57" w:name="_Toc33865179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r>
        <w:rPr>
          <w:rFonts w:hint="eastAsia"/>
        </w:rPr>
        <w:t>2.</w:t>
      </w:r>
      <w:r>
        <w:t>2</w:t>
      </w:r>
      <w:r>
        <w:rPr>
          <w:rFonts w:hint="eastAsia"/>
        </w:rPr>
        <w:t>种质材料管理过程的角色分析</w:t>
      </w:r>
      <w:bookmarkEnd w:id="57"/>
    </w:p>
    <w:p w14:paraId="3513338B" w14:textId="77777777" w:rsidR="0089533C" w:rsidRDefault="001F5F7A">
      <w:r>
        <w:rPr>
          <w:rFonts w:hint="eastAsia"/>
        </w:rPr>
        <w:t>1</w:t>
      </w:r>
      <w:r>
        <w:t>.</w:t>
      </w:r>
      <w:r>
        <w:tab/>
      </w:r>
      <w:r>
        <w:rPr>
          <w:rFonts w:hint="eastAsia"/>
        </w:rPr>
        <w:t>一级管理员</w:t>
      </w:r>
    </w:p>
    <w:p w14:paraId="5A7A7FFC" w14:textId="17142E5D" w:rsidR="0089533C" w:rsidRPr="0089533C" w:rsidRDefault="0089533C">
      <w:pPr>
        <w:rPr>
          <w:rFonts w:ascii="楷体" w:eastAsia="楷体" w:hAnsi="楷体"/>
          <w:color w:val="FF0000"/>
        </w:rPr>
      </w:pPr>
      <w:r w:rsidRPr="0089533C">
        <w:rPr>
          <w:rFonts w:ascii="楷体" w:eastAsia="楷体" w:hAnsi="楷体" w:hint="eastAsia"/>
          <w:color w:val="FF0000"/>
        </w:rPr>
        <w:t>注释：一级管理员，</w:t>
      </w:r>
      <w:r>
        <w:rPr>
          <w:rFonts w:ascii="楷体" w:eastAsia="楷体" w:hAnsi="楷体" w:hint="eastAsia"/>
          <w:color w:val="FF0000"/>
        </w:rPr>
        <w:t>例如，</w:t>
      </w:r>
      <w:r w:rsidRPr="0089533C">
        <w:rPr>
          <w:rFonts w:ascii="楷体" w:eastAsia="楷体" w:hAnsi="楷体" w:hint="eastAsia"/>
          <w:color w:val="FF0000"/>
        </w:rPr>
        <w:t>教师，需求：多个种质管理员，相互独立，具有相同的权限，分别负责不同的种质材料及实验项目，但不具有互访权限。</w:t>
      </w:r>
    </w:p>
    <w:p w14:paraId="77CD1F3F" w14:textId="7FBDBAA3" w:rsidR="00E10DD4" w:rsidRDefault="001F5F7A">
      <w:r>
        <w:tab/>
      </w:r>
      <w:r>
        <w:rPr>
          <w:rFonts w:hint="eastAsia"/>
        </w:rPr>
        <w:t>a</w:t>
      </w:r>
      <w:r>
        <w:t>.</w:t>
      </w:r>
      <w:r w:rsidR="000B03E9">
        <w:t xml:space="preserve"> </w:t>
      </w:r>
      <w:r>
        <w:rPr>
          <w:rFonts w:hint="eastAsia"/>
        </w:rPr>
        <w:t>对种质材料及其信息进行统计和管理；</w:t>
      </w:r>
    </w:p>
    <w:p w14:paraId="7B4BFAA3" w14:textId="77777777" w:rsidR="000B03E9" w:rsidRDefault="001F5F7A" w:rsidP="000B03E9">
      <w:pPr>
        <w:ind w:firstLineChars="177" w:firstLine="425"/>
      </w:pPr>
      <w:r>
        <w:rPr>
          <w:rFonts w:hint="eastAsia"/>
        </w:rPr>
        <w:t>b.</w:t>
      </w:r>
      <w:r w:rsidR="000B03E9">
        <w:t xml:space="preserve"> </w:t>
      </w:r>
      <w:r>
        <w:rPr>
          <w:rFonts w:hint="eastAsia"/>
        </w:rPr>
        <w:t>规划年度不同阶段要进行的</w:t>
      </w:r>
      <w:commentRangeStart w:id="58"/>
      <w:r w:rsidRPr="00B414BF">
        <w:rPr>
          <w:rFonts w:hint="eastAsia"/>
          <w:color w:val="FF0000"/>
        </w:rPr>
        <w:t>实验项目</w:t>
      </w:r>
      <w:commentRangeEnd w:id="58"/>
      <w:r w:rsidR="00B414BF">
        <w:rPr>
          <w:rStyle w:val="aff1"/>
        </w:rPr>
        <w:commentReference w:id="58"/>
      </w:r>
      <w:r>
        <w:rPr>
          <w:rFonts w:hint="eastAsia"/>
        </w:rPr>
        <w:t>，如“叶色遗传分析”、“耐抽薹性鉴定”等。</w:t>
      </w:r>
    </w:p>
    <w:p w14:paraId="64C30C92" w14:textId="2CDB38FA" w:rsidR="00E10DD4" w:rsidRDefault="001F5F7A" w:rsidP="000B03E9">
      <w:pPr>
        <w:ind w:firstLineChars="177" w:firstLine="425"/>
      </w:pPr>
      <w:r>
        <w:t>c.</w:t>
      </w:r>
      <w:r w:rsidR="000B03E9">
        <w:t xml:space="preserve"> </w:t>
      </w:r>
      <w:r>
        <w:rPr>
          <w:rFonts w:hint="eastAsia"/>
        </w:rPr>
        <w:t>了解项目和实验的进度，总览实验数据。</w:t>
      </w:r>
    </w:p>
    <w:p w14:paraId="79DB5CF1" w14:textId="3E9A6162" w:rsidR="000B03E9" w:rsidRDefault="000B03E9" w:rsidP="00434425">
      <w:pPr>
        <w:ind w:firstLineChars="177" w:firstLine="425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不同的</w:t>
      </w:r>
      <w:r w:rsidR="00113A7C">
        <w:rPr>
          <w:rFonts w:hint="eastAsia"/>
        </w:rPr>
        <w:t>一级</w:t>
      </w:r>
      <w:r>
        <w:rPr>
          <w:rFonts w:hint="eastAsia"/>
        </w:rPr>
        <w:t>管理员之间相互独立，负责不同的种质材料及实验项目，无法互相访问。</w:t>
      </w:r>
    </w:p>
    <w:p w14:paraId="51DDA197" w14:textId="77777777" w:rsidR="0089533C" w:rsidRDefault="001F5F7A">
      <w:r>
        <w:rPr>
          <w:rFonts w:hint="eastAsia"/>
        </w:rPr>
        <w:t>2</w:t>
      </w:r>
      <w:r>
        <w:t>.</w:t>
      </w:r>
      <w:r>
        <w:tab/>
      </w:r>
      <w:r>
        <w:rPr>
          <w:rFonts w:hint="eastAsia"/>
        </w:rPr>
        <w:t>二级管理员</w:t>
      </w:r>
    </w:p>
    <w:p w14:paraId="3211C8C3" w14:textId="773AD08A" w:rsidR="00E10DD4" w:rsidRPr="0089533C" w:rsidRDefault="0089533C">
      <w:pPr>
        <w:rPr>
          <w:rFonts w:ascii="楷体" w:eastAsia="楷体" w:hAnsi="楷体"/>
          <w:color w:val="FF0000"/>
        </w:rPr>
      </w:pPr>
      <w:r>
        <w:rPr>
          <w:rFonts w:ascii="楷体" w:eastAsia="楷体" w:hAnsi="楷体" w:hint="eastAsia"/>
          <w:color w:val="FF0000"/>
        </w:rPr>
        <w:t>注释：</w:t>
      </w:r>
      <w:r w:rsidRPr="0089533C">
        <w:rPr>
          <w:rFonts w:ascii="楷体" w:eastAsia="楷体" w:hAnsi="楷体" w:hint="eastAsia"/>
          <w:color w:val="FF0000"/>
        </w:rPr>
        <w:t>教师，需求：多个试验田管理员，清楚哪块地块或哪位种质材料管理员在使用，使用目的及周期。</w:t>
      </w:r>
    </w:p>
    <w:p w14:paraId="6F4FA89E" w14:textId="64C8DB0C" w:rsidR="00E10DD4" w:rsidRDefault="001F5F7A">
      <w:r>
        <w:tab/>
      </w:r>
      <w:r>
        <w:rPr>
          <w:rFonts w:hint="eastAsia"/>
        </w:rPr>
        <w:t>a</w:t>
      </w:r>
      <w:r w:rsidR="000B03E9">
        <w:t xml:space="preserve">. </w:t>
      </w:r>
      <w:r>
        <w:rPr>
          <w:rFonts w:hint="eastAsia"/>
        </w:rPr>
        <w:t>规划种质材料种植份数，进行材料阶段编号，了解种子量情况。</w:t>
      </w:r>
    </w:p>
    <w:p w14:paraId="288C629D" w14:textId="77777777" w:rsidR="00113A7C" w:rsidRDefault="001F5F7A" w:rsidP="00113A7C">
      <w:pPr>
        <w:ind w:firstLineChars="177" w:firstLine="425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制定实验方法和流程，确定实验材料的种植安排，规定需要收集的数据项。</w:t>
      </w:r>
    </w:p>
    <w:p w14:paraId="1255D470" w14:textId="74DC64B1" w:rsidR="00113A7C" w:rsidRDefault="001F5F7A" w:rsidP="00113A7C">
      <w:pPr>
        <w:ind w:firstLineChars="177" w:firstLine="425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了解项目和实验的进度，总览实验数据。</w:t>
      </w:r>
    </w:p>
    <w:p w14:paraId="460FD9FB" w14:textId="04B619DE" w:rsidR="00113A7C" w:rsidRDefault="00113A7C" w:rsidP="00113A7C">
      <w:pPr>
        <w:ind w:firstLineChars="177" w:firstLine="425"/>
      </w:pPr>
      <w:r>
        <w:lastRenderedPageBreak/>
        <w:t xml:space="preserve">d. </w:t>
      </w:r>
      <w:r>
        <w:rPr>
          <w:rFonts w:hint="eastAsia"/>
        </w:rPr>
        <w:t>每个二级管理员选择使用某个地块或培养架，并且写上种质材料、使用目的以及周期，供其他管理员查看。</w:t>
      </w:r>
    </w:p>
    <w:p w14:paraId="108A9A10" w14:textId="77777777" w:rsidR="00FD6A92" w:rsidRDefault="001F5F7A">
      <w:r>
        <w:rPr>
          <w:rFonts w:hint="eastAsia"/>
        </w:rPr>
        <w:t>3</w:t>
      </w:r>
      <w:r>
        <w:t>.</w:t>
      </w:r>
      <w:r>
        <w:tab/>
      </w:r>
      <w:r>
        <w:rPr>
          <w:rFonts w:hint="eastAsia"/>
        </w:rPr>
        <w:t>试验人员</w:t>
      </w:r>
    </w:p>
    <w:p w14:paraId="37293001" w14:textId="14153FC6" w:rsidR="00E10DD4" w:rsidRDefault="00FD6A92">
      <w:r>
        <w:rPr>
          <w:rFonts w:ascii="楷体" w:eastAsia="楷体" w:hAnsi="楷体" w:hint="eastAsia"/>
          <w:color w:val="FF0000"/>
        </w:rPr>
        <w:t>注释：</w:t>
      </w:r>
      <w:r w:rsidRPr="00FD6A92">
        <w:rPr>
          <w:rFonts w:ascii="楷体" w:eastAsia="楷体" w:hAnsi="楷体" w:hint="eastAsia"/>
          <w:color w:val="FF0000"/>
        </w:rPr>
        <w:t>教师或研究生，采集数据，</w:t>
      </w:r>
      <w:r w:rsidR="00B414BF">
        <w:rPr>
          <w:rFonts w:ascii="楷体" w:eastAsia="楷体" w:hAnsi="楷体" w:hint="eastAsia"/>
          <w:color w:val="FF0000"/>
        </w:rPr>
        <w:t>可以</w:t>
      </w:r>
      <w:r w:rsidRPr="00FD6A92">
        <w:rPr>
          <w:rFonts w:ascii="楷体" w:eastAsia="楷体" w:hAnsi="楷体" w:hint="eastAsia"/>
          <w:color w:val="FF0000"/>
        </w:rPr>
        <w:t>查看、调用自己采集、上传的项目数据或授权的项目数据，其他访问受限。</w:t>
      </w:r>
      <w:r w:rsidR="00B414BF" w:rsidRPr="00FD6A92">
        <w:rPr>
          <w:rFonts w:ascii="楷体" w:eastAsia="楷体" w:hAnsi="楷体" w:hint="eastAsia"/>
          <w:color w:val="FF0000"/>
        </w:rPr>
        <w:t>上传</w:t>
      </w:r>
      <w:r w:rsidR="00B414BF">
        <w:rPr>
          <w:rFonts w:ascii="楷体" w:eastAsia="楷体" w:hAnsi="楷体" w:hint="eastAsia"/>
          <w:color w:val="FF0000"/>
        </w:rPr>
        <w:t>后不能再修改。</w:t>
      </w:r>
    </w:p>
    <w:p w14:paraId="1EF86B3D" w14:textId="77777777" w:rsidR="00434425" w:rsidRDefault="001F5F7A">
      <w:r>
        <w:tab/>
        <w:t xml:space="preserve">a. </w:t>
      </w:r>
      <w:r>
        <w:rPr>
          <w:rFonts w:hint="eastAsia"/>
        </w:rPr>
        <w:t>执行种质材料管理员指定的试验流程，在所规定的阶段进入田间采集数据。</w:t>
      </w:r>
    </w:p>
    <w:p w14:paraId="6B73A5AE" w14:textId="41422C43" w:rsidR="00434425" w:rsidRDefault="00434425">
      <w:r>
        <w:tab/>
      </w:r>
      <w:r w:rsidR="001F5F7A">
        <w:rPr>
          <w:rFonts w:hint="eastAsia"/>
        </w:rPr>
        <w:t xml:space="preserve">b. </w:t>
      </w:r>
      <w:r w:rsidR="001F5F7A">
        <w:rPr>
          <w:rFonts w:hint="eastAsia"/>
        </w:rPr>
        <w:t>参与部分种植任务，如杂交授粉等。</w:t>
      </w:r>
    </w:p>
    <w:p w14:paraId="1EC79563" w14:textId="324757F2" w:rsidR="00E10DD4" w:rsidRDefault="00434425" w:rsidP="00434425">
      <w:r>
        <w:tab/>
        <w:t xml:space="preserve">c. </w:t>
      </w:r>
      <w:r>
        <w:rPr>
          <w:rFonts w:hint="eastAsia"/>
        </w:rPr>
        <w:t>需要管理员授权，仅能修改、查看、调用被授权的项目数据。</w:t>
      </w:r>
    </w:p>
    <w:p w14:paraId="69BAA81E" w14:textId="2960F023" w:rsidR="00E10DD4" w:rsidRDefault="001F5F7A">
      <w:pPr>
        <w:pStyle w:val="20"/>
      </w:pPr>
      <w:bookmarkStart w:id="59" w:name="_Toc33865180"/>
      <w:commentRangeStart w:id="60"/>
      <w:r>
        <w:rPr>
          <w:rFonts w:hint="eastAsia"/>
        </w:rPr>
        <w:t>2.3种质材料的田间管理</w:t>
      </w:r>
      <w:bookmarkEnd w:id="59"/>
      <w:commentRangeEnd w:id="60"/>
      <w:r w:rsidR="00F3009D">
        <w:rPr>
          <w:rStyle w:val="aff1"/>
          <w:rFonts w:ascii="Times New Roman" w:eastAsia="宋体"/>
          <w:b w:val="0"/>
          <w:bCs w:val="0"/>
          <w:kern w:val="2"/>
        </w:rPr>
        <w:commentReference w:id="60"/>
      </w:r>
    </w:p>
    <w:p w14:paraId="38D066BC" w14:textId="7908913D" w:rsidR="00E10DD4" w:rsidRDefault="001F5F7A">
      <w:pPr>
        <w:spacing w:line="288" w:lineRule="auto"/>
        <w:ind w:firstLineChars="200" w:firstLine="480"/>
      </w:pPr>
      <w:r>
        <w:rPr>
          <w:rFonts w:hint="eastAsia"/>
        </w:rPr>
        <w:t>多块试验田被称为种植地块，不同的种植地块做成多个行，在图上划分为若干网格（以浅色框线标注），每个网格代表一行；不同的种质材料二级管理者根据种植计划安排，分配获得多行，在网格内注明所种植的材料。以图</w:t>
      </w:r>
      <w:r>
        <w:rPr>
          <w:rFonts w:hint="eastAsia"/>
        </w:rPr>
        <w:t>2-</w:t>
      </w:r>
      <w:r>
        <w:t>5</w:t>
      </w:r>
      <w:r>
        <w:rPr>
          <w:rFonts w:hint="eastAsia"/>
        </w:rPr>
        <w:t>为例，在该种植图中有两个地块，北侧地块有</w:t>
      </w:r>
      <w:r>
        <w:rPr>
          <w:rFonts w:hint="eastAsia"/>
        </w:rPr>
        <w:t>16</w:t>
      </w:r>
      <w:r>
        <w:rPr>
          <w:rFonts w:hint="eastAsia"/>
        </w:rPr>
        <w:t>行，每行可</w:t>
      </w:r>
      <w:bookmarkStart w:id="61" w:name="_GoBack"/>
      <w:bookmarkEnd w:id="61"/>
      <w:r>
        <w:rPr>
          <w:rFonts w:hint="eastAsia"/>
        </w:rPr>
        <w:t>种</w:t>
      </w:r>
      <w:r>
        <w:rPr>
          <w:rFonts w:hint="eastAsia"/>
        </w:rPr>
        <w:t>42</w:t>
      </w:r>
      <w:r>
        <w:rPr>
          <w:rFonts w:hint="eastAsia"/>
        </w:rPr>
        <w:t>棵，南侧地块有</w:t>
      </w:r>
      <w:r>
        <w:rPr>
          <w:rFonts w:hint="eastAsia"/>
        </w:rPr>
        <w:t>13</w:t>
      </w:r>
      <w:r>
        <w:rPr>
          <w:rFonts w:hint="eastAsia"/>
        </w:rPr>
        <w:t>行，每行可种</w:t>
      </w:r>
      <w:r>
        <w:rPr>
          <w:rFonts w:hint="eastAsia"/>
        </w:rPr>
        <w:t>37</w:t>
      </w:r>
      <w:r>
        <w:rPr>
          <w:rFonts w:hint="eastAsia"/>
        </w:rPr>
        <w:t>棵，每行种植方向从北向南或从南向北，</w:t>
      </w:r>
      <w:r>
        <w:rPr>
          <w:rFonts w:hint="eastAsia"/>
        </w:rPr>
        <w:t>1</w:t>
      </w:r>
      <w:r>
        <w:rPr>
          <w:rFonts w:hint="eastAsia"/>
        </w:rPr>
        <w:t>个材料可种植多行或每行种几个材料号</w:t>
      </w:r>
      <w:r w:rsidR="00434425">
        <w:rPr>
          <w:rFonts w:hint="eastAsia"/>
        </w:rPr>
        <w:t>，</w:t>
      </w:r>
      <w:r>
        <w:rPr>
          <w:rFonts w:hint="eastAsia"/>
        </w:rPr>
        <w:t>根据用地情况确定两侧是否设保护行。。注意，画图时不能略过空行，必须如实体现在种植图上；从而保证为在索引植株时，能够一行一行地数到所需位置，不会出现计数错误。</w:t>
      </w:r>
    </w:p>
    <w:p w14:paraId="1CE02186" w14:textId="317356EB" w:rsidR="00E10DD4" w:rsidRDefault="001F5F7A" w:rsidP="004F29BE">
      <w:pPr>
        <w:spacing w:line="288" w:lineRule="auto"/>
        <w:ind w:firstLineChars="200" w:firstLine="480"/>
      </w:pPr>
      <w:r w:rsidRPr="00B06C75">
        <w:rPr>
          <w:noProof/>
        </w:rPr>
        <w:drawing>
          <wp:inline distT="0" distB="0" distL="0" distR="0" wp14:anchorId="063B977B" wp14:editId="25D860DC">
            <wp:extent cx="2223128" cy="3141774"/>
            <wp:effectExtent l="457200" t="0" r="444500" b="0"/>
            <wp:docPr id="7" name="图片 2" descr="C:\Users\ADMINI~1\AppData\Local\Temp\WeChat Files\a1d1be64b0461c213acabc416443a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C:\Users\ADMINI~1\AppData\Local\Temp\WeChat Files\a1d1be64b0461c213acabc416443a8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978" b="2966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236717" cy="3160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0FBACD" w14:textId="73948754" w:rsidR="00FD1E5A" w:rsidRPr="00FD1E5A" w:rsidRDefault="00FD1E5A" w:rsidP="00FD1E5A">
      <w:pPr>
        <w:pStyle w:val="aff4"/>
      </w:pPr>
      <w:r w:rsidRPr="00FD1E5A">
        <w:rPr>
          <w:rFonts w:hint="eastAsia"/>
        </w:rPr>
        <w:t>图</w:t>
      </w:r>
      <w:r w:rsidRPr="00FD1E5A">
        <w:rPr>
          <w:rFonts w:hint="eastAsia"/>
        </w:rPr>
        <w:t>2-</w:t>
      </w:r>
      <w:r w:rsidRPr="00FD1E5A">
        <w:t xml:space="preserve">1 </w:t>
      </w:r>
      <w:r w:rsidRPr="00FD1E5A">
        <w:t>田间管理的样式</w:t>
      </w:r>
    </w:p>
    <w:p w14:paraId="5D72D783" w14:textId="717AEF62" w:rsidR="00E10DD4" w:rsidRDefault="001F5F7A">
      <w:pPr>
        <w:pStyle w:val="20"/>
      </w:pPr>
      <w:bookmarkStart w:id="62" w:name="_Toc33865181"/>
      <w:r>
        <w:rPr>
          <w:rFonts w:hint="eastAsia"/>
        </w:rPr>
        <w:t>2.</w:t>
      </w:r>
      <w:r w:rsidR="00FD1E5A">
        <w:t>4</w:t>
      </w:r>
      <w:r>
        <w:rPr>
          <w:rFonts w:hint="eastAsia"/>
        </w:rPr>
        <w:t>性状信息测量</w:t>
      </w:r>
      <w:bookmarkEnd w:id="62"/>
    </w:p>
    <w:p w14:paraId="59D62634" w14:textId="72691291" w:rsidR="00502F66" w:rsidRDefault="00502F66" w:rsidP="004F29BE">
      <w:pPr>
        <w:pStyle w:val="2"/>
      </w:pPr>
      <w:r>
        <w:rPr>
          <w:rFonts w:ascii="楷体" w:eastAsia="楷体" w:hAnsi="楷体" w:hint="eastAsia"/>
          <w:color w:val="FF0000"/>
        </w:rPr>
        <w:t>注释：</w:t>
      </w:r>
      <w:r w:rsidRPr="00502F66">
        <w:rPr>
          <w:rFonts w:ascii="楷体" w:eastAsia="楷体" w:hAnsi="楷体" w:hint="eastAsia"/>
          <w:color w:val="FF0000"/>
        </w:rPr>
        <w:t>所测性状，对应阶段及需求详见大白菜数据性状调查表</w:t>
      </w:r>
    </w:p>
    <w:p w14:paraId="307FB6FA" w14:textId="3CCB2EFB" w:rsidR="004F29BE" w:rsidRDefault="004F29BE" w:rsidP="004F29BE">
      <w:pPr>
        <w:pStyle w:val="2"/>
      </w:pPr>
      <w:r>
        <w:rPr>
          <w:rFonts w:hint="eastAsia"/>
        </w:rPr>
        <w:t>该</w:t>
      </w:r>
      <w:r w:rsidR="00FD1E5A">
        <w:rPr>
          <w:rFonts w:hint="eastAsia"/>
        </w:rPr>
        <w:t>性状数据主要是与图像（或人眼观察相关的）测量数据。第一阶段软件</w:t>
      </w:r>
      <w:r>
        <w:rPr>
          <w:rFonts w:hint="eastAsia"/>
        </w:rPr>
        <w:t>暂不实现，后期软件稳定后再添加。</w:t>
      </w:r>
    </w:p>
    <w:p w14:paraId="7A2A69F0" w14:textId="3C1A9D8A" w:rsidR="00FD1E5A" w:rsidRDefault="001F5F7A" w:rsidP="004F29BE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t>不同的品种表现出不同的性状，从不同的性状中可以获取到品种好坏的相关信息。因此，通过手机拍照，自动分析出性状信息，是该功能的主要作用。</w:t>
      </w:r>
    </w:p>
    <w:p w14:paraId="641A874E" w14:textId="6BE7F44A" w:rsidR="00E50FB3" w:rsidRDefault="00E50FB3" w:rsidP="004F29BE">
      <w:pPr>
        <w:pStyle w:val="2"/>
        <w:rPr>
          <w:rFonts w:ascii="宋体" w:hAnsi="宋体"/>
        </w:rPr>
      </w:pPr>
      <w:r>
        <w:rPr>
          <w:rFonts w:ascii="楷体" w:eastAsia="楷体" w:hAnsi="楷体" w:hint="eastAsia"/>
          <w:color w:val="FF0000"/>
        </w:rPr>
        <w:lastRenderedPageBreak/>
        <w:t>注释：</w:t>
      </w:r>
      <w:r w:rsidRPr="00E50FB3">
        <w:rPr>
          <w:rFonts w:ascii="楷体" w:eastAsia="楷体" w:hAnsi="楷体" w:hint="eastAsia"/>
          <w:color w:val="FF0000"/>
        </w:rPr>
        <w:t>前期以性状信息人工录入为主，后期可以升级，通过手机拍照，自动分析。</w:t>
      </w:r>
      <w:r>
        <w:rPr>
          <w:rFonts w:ascii="宋体" w:hAnsi="宋体"/>
        </w:rPr>
        <w:t xml:space="preserve"> </w:t>
      </w:r>
    </w:p>
    <w:p w14:paraId="3AB68C71" w14:textId="77777777" w:rsidR="004F29BE" w:rsidRDefault="00FD1E5A" w:rsidP="004E0D45">
      <w:pPr>
        <w:pStyle w:val="2"/>
        <w:rPr>
          <w:rFonts w:ascii="宋体" w:hAnsi="宋体"/>
        </w:rPr>
      </w:pPr>
      <w:r>
        <w:rPr>
          <w:rFonts w:ascii="宋体" w:hAnsi="宋体" w:hint="eastAsia"/>
        </w:rPr>
        <w:t>具体可分为：</w:t>
      </w:r>
    </w:p>
    <w:p w14:paraId="75B3F7A5" w14:textId="77777777" w:rsidR="004F29BE" w:rsidRDefault="00FD1E5A" w:rsidP="004F29BE">
      <w:pPr>
        <w:pStyle w:val="2"/>
        <w:rPr>
          <w:rFonts w:ascii="宋体" w:hAnsi="宋体"/>
        </w:rPr>
      </w:pPr>
      <w:r>
        <w:rPr>
          <w:rFonts w:ascii="宋体" w:hAnsi="宋体"/>
        </w:rPr>
        <w:t>1</w:t>
      </w:r>
      <w:r>
        <w:rPr>
          <w:rFonts w:ascii="宋体" w:hAnsi="宋体" w:hint="eastAsia"/>
        </w:rPr>
        <w:t>）</w:t>
      </w:r>
      <w:r w:rsidR="001F5F7A">
        <w:rPr>
          <w:rFonts w:ascii="宋体" w:hAnsi="宋体" w:hint="eastAsia"/>
        </w:rPr>
        <w:t>可测性状：（包括颜色、形状类性状）</w:t>
      </w:r>
    </w:p>
    <w:p w14:paraId="451C379C" w14:textId="7404348C" w:rsidR="00FD1E5A" w:rsidRPr="00FD1E5A" w:rsidRDefault="004C2C7D" w:rsidP="00FD1E5A">
      <w:pPr>
        <w:pStyle w:val="3"/>
      </w:pPr>
      <w:bookmarkStart w:id="63" w:name="_Toc33865182"/>
      <w:r>
        <w:rPr>
          <w:rFonts w:hint="eastAsia"/>
        </w:rPr>
        <w:t>2</w:t>
      </w:r>
      <w:r>
        <w:t xml:space="preserve">.4.1 </w:t>
      </w:r>
      <w:r w:rsidR="00172814">
        <w:rPr>
          <w:rFonts w:hint="eastAsia"/>
        </w:rPr>
        <w:t>需</w:t>
      </w:r>
      <w:r>
        <w:rPr>
          <w:rFonts w:hint="eastAsia"/>
        </w:rPr>
        <w:t>人眼观察的</w:t>
      </w:r>
      <w:r w:rsidR="00FD1E5A">
        <w:rPr>
          <w:rFonts w:hint="eastAsia"/>
        </w:rPr>
        <w:t>性状</w:t>
      </w:r>
      <w:bookmarkEnd w:id="63"/>
    </w:p>
    <w:p w14:paraId="5B73170F" w14:textId="2F963CFA" w:rsidR="00E10DD4" w:rsidRPr="004E0D45" w:rsidRDefault="004C2C7D" w:rsidP="004F29BE">
      <w:pPr>
        <w:pStyle w:val="2"/>
      </w:pPr>
      <w:r>
        <w:rPr>
          <w:rFonts w:ascii="宋体" w:hAnsi="宋体" w:hint="eastAsia"/>
        </w:rPr>
        <w:t>一些性状数据，主要依靠人眼的观察测试，或者说，当前，很难用计算机图像识别的方法进行测量。例如</w:t>
      </w:r>
      <w:r w:rsidR="001F5F7A">
        <w:rPr>
          <w:rFonts w:ascii="宋体" w:hAnsi="宋体" w:hint="eastAsia"/>
        </w:rPr>
        <w:t>如下</w:t>
      </w:r>
      <w:r w:rsidR="00B049ED">
        <w:rPr>
          <w:rFonts w:ascii="宋体" w:hAnsi="宋体" w:hint="eastAsia"/>
        </w:rPr>
        <w:t>表</w:t>
      </w:r>
      <w:r>
        <w:rPr>
          <w:rFonts w:ascii="宋体" w:hAnsi="宋体" w:hint="eastAsia"/>
        </w:rPr>
        <w:t>所示的</w:t>
      </w:r>
      <w:r w:rsidR="001F5F7A">
        <w:rPr>
          <w:rFonts w:ascii="宋体" w:hAnsi="宋体" w:hint="eastAsia"/>
        </w:rPr>
        <w:t>大白菜基本性状</w:t>
      </w:r>
      <w:r>
        <w:rPr>
          <w:rFonts w:ascii="宋体" w:hAnsi="宋体" w:hint="eastAsia"/>
        </w:rPr>
        <w:t>的病状、光泽等，需要人工判断。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684"/>
        <w:gridCol w:w="8376"/>
      </w:tblGrid>
      <w:tr w:rsidR="004C2C7D" w14:paraId="71C26426" w14:textId="77777777" w:rsidTr="004C2C7D">
        <w:tc>
          <w:tcPr>
            <w:tcW w:w="4530" w:type="dxa"/>
          </w:tcPr>
          <w:p w14:paraId="1C4F2753" w14:textId="77777777" w:rsidR="004C2C7D" w:rsidRDefault="004C2C7D" w:rsidP="004F29BE">
            <w:pPr>
              <w:pStyle w:val="2"/>
              <w:ind w:firstLineChars="0" w:firstLine="0"/>
            </w:pPr>
          </w:p>
        </w:tc>
        <w:tc>
          <w:tcPr>
            <w:tcW w:w="4530" w:type="dxa"/>
          </w:tcPr>
          <w:p w14:paraId="23A450F4" w14:textId="77777777" w:rsidR="004C2C7D" w:rsidRDefault="004C2C7D" w:rsidP="004F29BE">
            <w:pPr>
              <w:pStyle w:val="2"/>
              <w:ind w:firstLineChars="0" w:firstLine="0"/>
            </w:pPr>
          </w:p>
        </w:tc>
      </w:tr>
      <w:tr w:rsidR="00B049ED" w14:paraId="3FFB9D54" w14:textId="77777777" w:rsidTr="004C2C7D">
        <w:tc>
          <w:tcPr>
            <w:tcW w:w="4530" w:type="dxa"/>
          </w:tcPr>
          <w:p w14:paraId="5F851E7A" w14:textId="77777777" w:rsidR="00B049ED" w:rsidRPr="00B049ED" w:rsidRDefault="00B049ED" w:rsidP="004F29BE">
            <w:pPr>
              <w:pStyle w:val="2"/>
              <w:ind w:firstLineChars="0" w:firstLine="0"/>
            </w:pPr>
          </w:p>
        </w:tc>
        <w:tc>
          <w:tcPr>
            <w:tcW w:w="4530" w:type="dxa"/>
          </w:tcPr>
          <w:p w14:paraId="10EF1B6B" w14:textId="37D9489D" w:rsidR="00B049ED" w:rsidRDefault="00B049ED" w:rsidP="004F29BE">
            <w:pPr>
              <w:pStyle w:val="2"/>
              <w:ind w:firstLineChars="0" w:firstLine="0"/>
            </w:pPr>
            <w:r>
              <w:rPr>
                <w:rFonts w:ascii="宋体" w:hAnsi="宋体" w:hint="eastAsia"/>
                <w:noProof/>
              </w:rPr>
              <w:drawing>
                <wp:anchor distT="0" distB="0" distL="114300" distR="114300" simplePos="0" relativeHeight="251663872" behindDoc="0" locked="0" layoutInCell="1" allowOverlap="1" wp14:anchorId="25C385E1" wp14:editId="38E7DB79">
                  <wp:simplePos x="0" y="0"/>
                  <wp:positionH relativeFrom="column">
                    <wp:posOffset>-50165</wp:posOffset>
                  </wp:positionH>
                  <wp:positionV relativeFrom="paragraph">
                    <wp:posOffset>115570</wp:posOffset>
                  </wp:positionV>
                  <wp:extent cx="5173980" cy="2647315"/>
                  <wp:effectExtent l="0" t="0" r="7620" b="63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2647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4C2C7D" w14:paraId="5F355B94" w14:textId="77777777" w:rsidTr="004C2C7D">
        <w:trPr>
          <w:trHeight w:val="1567"/>
        </w:trPr>
        <w:tc>
          <w:tcPr>
            <w:tcW w:w="4530" w:type="dxa"/>
          </w:tcPr>
          <w:p w14:paraId="4988F8E5" w14:textId="77777777" w:rsidR="004C2C7D" w:rsidRDefault="004C2C7D" w:rsidP="004F29BE">
            <w:pPr>
              <w:pStyle w:val="2"/>
              <w:ind w:firstLineChars="0" w:firstLine="0"/>
            </w:pPr>
          </w:p>
        </w:tc>
        <w:tc>
          <w:tcPr>
            <w:tcW w:w="4530" w:type="dxa"/>
          </w:tcPr>
          <w:p w14:paraId="26C14308" w14:textId="51C6E0A9" w:rsidR="004C2C7D" w:rsidRPr="004C2C7D" w:rsidRDefault="004C2C7D" w:rsidP="004F29BE">
            <w:pPr>
              <w:pStyle w:val="2"/>
              <w:ind w:firstLineChars="0" w:firstLine="0"/>
            </w:pPr>
            <w:r>
              <w:rPr>
                <w:rFonts w:ascii="宋体" w:hAnsi="宋体" w:hint="eastAsia"/>
                <w:noProof/>
              </w:rPr>
              <w:drawing>
                <wp:anchor distT="0" distB="0" distL="114300" distR="114300" simplePos="0" relativeHeight="251662848" behindDoc="0" locked="0" layoutInCell="1" allowOverlap="1" wp14:anchorId="55A58511" wp14:editId="4651BE5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39370</wp:posOffset>
                  </wp:positionV>
                  <wp:extent cx="5173980" cy="5032375"/>
                  <wp:effectExtent l="0" t="0" r="7620" b="0"/>
                  <wp:wrapSquare wrapText="bothSides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503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E7DCABC" w14:textId="368C8B02" w:rsidR="004C2C7D" w:rsidRPr="004F29BE" w:rsidRDefault="004C2C7D" w:rsidP="004F29BE">
      <w:pPr>
        <w:pStyle w:val="2"/>
      </w:pPr>
    </w:p>
    <w:p w14:paraId="6D9EAA9B" w14:textId="5C1DC71C" w:rsidR="00FD1E5A" w:rsidRPr="00B049ED" w:rsidRDefault="00B049ED" w:rsidP="00B049ED">
      <w:pPr>
        <w:pStyle w:val="3"/>
      </w:pPr>
      <w:bookmarkStart w:id="64" w:name="_Toc33865183"/>
      <w:r>
        <w:rPr>
          <w:rFonts w:hint="eastAsia"/>
        </w:rPr>
        <w:t>2</w:t>
      </w:r>
      <w:r>
        <w:t xml:space="preserve">.4.2 </w:t>
      </w:r>
      <w:r>
        <w:rPr>
          <w:rFonts w:hint="eastAsia"/>
        </w:rPr>
        <w:t>图像处理</w:t>
      </w:r>
      <w:r w:rsidR="00172814">
        <w:rPr>
          <w:rFonts w:hint="eastAsia"/>
        </w:rPr>
        <w:t>可测量的</w:t>
      </w:r>
      <w:r w:rsidR="001F5F7A" w:rsidRPr="004E0D45">
        <w:rPr>
          <w:rFonts w:hint="eastAsia"/>
        </w:rPr>
        <w:t>性状</w:t>
      </w:r>
      <w:bookmarkEnd w:id="64"/>
    </w:p>
    <w:p w14:paraId="694879C1" w14:textId="51B32ABD" w:rsidR="00E10DD4" w:rsidRDefault="00172814">
      <w:pPr>
        <w:pStyle w:val="aff4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/>
          <w:sz w:val="24"/>
        </w:rPr>
        <w:t xml:space="preserve">    </w:t>
      </w:r>
      <w:r>
        <w:rPr>
          <w:rFonts w:ascii="宋体" w:eastAsia="宋体" w:hAnsi="宋体" w:hint="eastAsia"/>
          <w:sz w:val="24"/>
        </w:rPr>
        <w:t>有一些性状，可以借用计算机图像处理，帮助测量者进行自动或半自动测量的的。</w:t>
      </w:r>
    </w:p>
    <w:p w14:paraId="1C73E31E" w14:textId="58083EDF" w:rsidR="00E10DD4" w:rsidRDefault="001F5F7A">
      <w:pPr>
        <w:pStyle w:val="aff4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lastRenderedPageBreak/>
        <w:drawing>
          <wp:anchor distT="0" distB="0" distL="114300" distR="114300" simplePos="0" relativeHeight="251658752" behindDoc="1" locked="0" layoutInCell="1" allowOverlap="1" wp14:anchorId="110D78BE" wp14:editId="4CDDCE50">
            <wp:simplePos x="0" y="0"/>
            <wp:positionH relativeFrom="column">
              <wp:posOffset>554990</wp:posOffset>
            </wp:positionH>
            <wp:positionV relativeFrom="paragraph">
              <wp:posOffset>3175635</wp:posOffset>
            </wp:positionV>
            <wp:extent cx="4876800" cy="537464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3746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以下是对性状的单个解释，包含图片。</w:t>
      </w:r>
      <w:r w:rsidR="00F666FD">
        <w:rPr>
          <w:rFonts w:ascii="宋体" w:eastAsia="宋体" w:hAnsi="宋体" w:hint="eastAsia"/>
          <w:sz w:val="24"/>
        </w:rPr>
        <w:t>性状的</w:t>
      </w:r>
      <w:r w:rsidR="00374446">
        <w:rPr>
          <w:rFonts w:ascii="宋体" w:eastAsia="宋体" w:hAnsi="宋体" w:hint="eastAsia"/>
          <w:sz w:val="24"/>
        </w:rPr>
        <w:t>标准对照图片录入系统，采集人员可以进行比对。</w:t>
      </w:r>
    </w:p>
    <w:p w14:paraId="1F12FE56" w14:textId="77777777" w:rsidR="004C2C7D" w:rsidRDefault="004C2C7D">
      <w:pPr>
        <w:pStyle w:val="aff4"/>
        <w:jc w:val="left"/>
        <w:rPr>
          <w:rFonts w:ascii="宋体" w:eastAsia="宋体" w:hAnsi="宋体"/>
          <w:sz w:val="24"/>
        </w:rPr>
      </w:pPr>
    </w:p>
    <w:p w14:paraId="24DCAEFF" w14:textId="3C93B863" w:rsidR="00E10DD4" w:rsidRDefault="001F5F7A">
      <w:pPr>
        <w:pStyle w:val="aff4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根据《测试指南》的说明，对性状进行分类：</w:t>
      </w:r>
    </w:p>
    <w:p w14:paraId="0A159166" w14:textId="3DF7A5AC" w:rsidR="00E50FB3" w:rsidRDefault="00E50FB3">
      <w:pPr>
        <w:pStyle w:val="aff4"/>
        <w:jc w:val="left"/>
        <w:rPr>
          <w:rFonts w:ascii="楷体" w:hAnsi="楷体"/>
          <w:color w:val="FF0000"/>
        </w:rPr>
      </w:pPr>
      <w:r>
        <w:rPr>
          <w:rFonts w:ascii="楷体" w:hAnsi="楷体" w:hint="eastAsia"/>
          <w:color w:val="FF0000"/>
        </w:rPr>
        <w:t>甲方注释：</w:t>
      </w:r>
      <w:r w:rsidRPr="00E50FB3">
        <w:rPr>
          <w:rFonts w:ascii="楷体" w:hAnsi="楷体" w:hint="eastAsia"/>
          <w:color w:val="FF0000"/>
        </w:rPr>
        <w:t>分类需要进一步细化；另外这样分类的目的是什么？</w:t>
      </w:r>
    </w:p>
    <w:p w14:paraId="609B83E9" w14:textId="14AE07BC" w:rsidR="00E50FB3" w:rsidRDefault="00E50FB3">
      <w:pPr>
        <w:pStyle w:val="aff4"/>
        <w:jc w:val="left"/>
        <w:rPr>
          <w:rFonts w:ascii="宋体" w:eastAsia="宋体" w:hAnsi="宋体"/>
          <w:sz w:val="24"/>
        </w:rPr>
      </w:pPr>
      <w:r>
        <w:rPr>
          <w:rFonts w:ascii="楷体" w:hAnsi="楷体" w:hint="eastAsia"/>
          <w:color w:val="FF0000"/>
        </w:rPr>
        <w:t>乙方注释：</w:t>
      </w:r>
      <w:r w:rsidRPr="00E50FB3">
        <w:rPr>
          <w:rFonts w:ascii="楷体" w:hAnsi="楷体" w:hint="eastAsia"/>
          <w:color w:val="FF0000"/>
        </w:rPr>
        <w:t>该分类主要用于软件自动测量性状，为软件内部技术实现层面的分类</w:t>
      </w:r>
      <w:r>
        <w:rPr>
          <w:rFonts w:ascii="楷体" w:hAnsi="楷体" w:hint="eastAsia"/>
          <w:color w:val="FF0000"/>
        </w:rPr>
        <w:t>，即软件实现方自己进行的分类</w:t>
      </w:r>
      <w:r w:rsidRPr="00E50FB3">
        <w:rPr>
          <w:rFonts w:ascii="楷体" w:hAnsi="楷体" w:hint="eastAsia"/>
          <w:color w:val="FF0000"/>
        </w:rPr>
        <w:t>。</w:t>
      </w:r>
    </w:p>
    <w:p w14:paraId="41322FD9" w14:textId="77777777" w:rsidR="00E10DD4" w:rsidRDefault="001F5F7A">
      <w:pPr>
        <w:pStyle w:val="aff4"/>
        <w:numPr>
          <w:ilvl w:val="0"/>
          <w:numId w:val="6"/>
        </w:num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颜色测量</w:t>
      </w:r>
    </w:p>
    <w:p w14:paraId="3D626F0D" w14:textId="77777777" w:rsidR="00E10DD4" w:rsidRDefault="001F5F7A">
      <w:pPr>
        <w:pStyle w:val="aff4"/>
        <w:ind w:left="36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包括子叶颜色、外叶颜色、外叶花青甙显色、外叶中肋颜色、叶球上部颜色、叶球上部绿色程度、叶球内叶颜色、花瓣颜色等。</w:t>
      </w:r>
    </w:p>
    <w:p w14:paraId="044B09B0" w14:textId="77777777" w:rsidR="00E10DD4" w:rsidRDefault="001F5F7A">
      <w:pPr>
        <w:pStyle w:val="aff4"/>
        <w:numPr>
          <w:ilvl w:val="0"/>
          <w:numId w:val="6"/>
        </w:numPr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大小长度数量测量</w:t>
      </w:r>
    </w:p>
    <w:p w14:paraId="4DBF4EBF" w14:textId="4A3105B9" w:rsidR="00E10DD4" w:rsidRDefault="001F5F7A">
      <w:pPr>
        <w:pStyle w:val="aff4"/>
        <w:ind w:left="36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包括子叶大小、植株高度、植株开展度、外叶长度、外叶宽度、外叶泡状突起数量、外叶中肋长度、外叶中肋宽度、外叶中肋厚度、叶球高度、叶球宽度、叶球重</w:t>
      </w:r>
      <w:r>
        <w:rPr>
          <w:rFonts w:ascii="宋体" w:eastAsia="宋体" w:hAnsi="宋体" w:hint="eastAsia"/>
          <w:sz w:val="24"/>
        </w:rPr>
        <w:lastRenderedPageBreak/>
        <w:t>量、叶球短缩茎长度、外叶数量、球叶数量、叶球软叶率、花蕾大小、花瓣大小、种荚长度、荚喙长度等。</w:t>
      </w:r>
    </w:p>
    <w:p w14:paraId="3F3CDCDD" w14:textId="77777777" w:rsidR="00E10DD4" w:rsidRPr="00B50B31" w:rsidRDefault="00E10DD4">
      <w:pPr>
        <w:pStyle w:val="aff4"/>
        <w:numPr>
          <w:ilvl w:val="0"/>
          <w:numId w:val="6"/>
        </w:numPr>
        <w:jc w:val="left"/>
        <w:rPr>
          <w:rFonts w:ascii="宋体" w:eastAsia="宋体" w:hAnsi="宋体"/>
          <w:sz w:val="24"/>
          <w:highlight w:val="yellow"/>
        </w:rPr>
      </w:pPr>
      <w:r w:rsidRPr="00B50B31">
        <w:rPr>
          <w:rFonts w:ascii="宋体" w:eastAsia="宋体" w:hAnsi="宋体" w:hint="eastAsia"/>
          <w:sz w:val="24"/>
          <w:highlight w:val="yellow"/>
        </w:rPr>
        <w:t>形状测量分类</w:t>
      </w:r>
    </w:p>
    <w:p w14:paraId="1CF1DE35" w14:textId="77777777" w:rsidR="00E10DD4" w:rsidRDefault="001F5F7A">
      <w:pPr>
        <w:pStyle w:val="aff4"/>
        <w:ind w:left="360"/>
        <w:jc w:val="left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包括外叶背面绒毛、外叶纵切面形状、外叶叶缘波状、外叶叶缘缺刻、</w:t>
      </w:r>
      <w:r>
        <w:rPr>
          <w:rFonts w:ascii="宋体" w:eastAsia="宋体" w:hAnsi="宋体" w:hint="eastAsia"/>
          <w:sz w:val="24"/>
          <w:highlight w:val="yellow"/>
        </w:rPr>
        <w:t>外叶泡状突起大小</w:t>
      </w:r>
      <w:r>
        <w:rPr>
          <w:rFonts w:ascii="宋体" w:eastAsia="宋体" w:hAnsi="宋体" w:hint="eastAsia"/>
          <w:sz w:val="24"/>
        </w:rPr>
        <w:t>、植株生长习性、植株侧芽、外叶形状、叶脉粗细、外叶中肋横切面形状、叶球顶部闭合类型、叶球抱合类型、叶球顶部形状、叶球形状、叶球短缩茎形状、叶球花蕾、叶球紧实度、花蕾形状、花瓣形状等。</w:t>
      </w:r>
    </w:p>
    <w:p w14:paraId="71519CA2" w14:textId="77777777" w:rsidR="00E10DD4" w:rsidRDefault="00E10DD4">
      <w:pPr>
        <w:pStyle w:val="aff4"/>
        <w:jc w:val="left"/>
        <w:rPr>
          <w:rFonts w:ascii="宋体" w:eastAsia="宋体" w:hAnsi="宋体"/>
          <w:sz w:val="24"/>
        </w:rPr>
      </w:pPr>
    </w:p>
    <w:p w14:paraId="68A3B74E" w14:textId="77777777" w:rsidR="00E10DD4" w:rsidRDefault="001F5F7A">
      <w:pPr>
        <w:widowControl/>
        <w:spacing w:line="240" w:lineRule="auto"/>
        <w:jc w:val="left"/>
      </w:pPr>
      <w:r>
        <w:br w:type="page"/>
      </w:r>
    </w:p>
    <w:p w14:paraId="6BBC29E4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65" w:name="_Toc33865184"/>
      <w:r>
        <w:rPr>
          <w:rFonts w:hint="eastAsia"/>
        </w:rPr>
        <w:lastRenderedPageBreak/>
        <w:t>3.系统周境与数据流分析</w:t>
      </w:r>
      <w:bookmarkEnd w:id="65"/>
    </w:p>
    <w:p w14:paraId="2C9FF00A" w14:textId="77777777" w:rsidR="00E10DD4" w:rsidRDefault="001F5F7A">
      <w:pPr>
        <w:pStyle w:val="2"/>
      </w:pPr>
      <w:r>
        <w:rPr>
          <w:rFonts w:hint="eastAsia"/>
        </w:rPr>
        <w:t>开发一个软件系统，必须理解该系统的周境</w:t>
      </w:r>
      <w:r>
        <w:rPr>
          <w:rFonts w:hint="eastAsia"/>
        </w:rPr>
        <w:t>(context</w:t>
      </w:r>
      <w:r>
        <w:t>)</w:t>
      </w:r>
      <w:r>
        <w:rPr>
          <w:rFonts w:hint="eastAsia"/>
        </w:rPr>
        <w:t>，并分析其业务的数据流动情况</w:t>
      </w:r>
      <w:r>
        <w:rPr>
          <w:rFonts w:hint="eastAsia"/>
        </w:rPr>
        <w:t>[</w:t>
      </w:r>
      <w:r>
        <w:t>1]</w:t>
      </w:r>
      <w:r>
        <w:rPr>
          <w:rFonts w:hint="eastAsia"/>
        </w:rPr>
        <w:t>，作为系统功能分析的基础。本章给出系统的周境。</w:t>
      </w:r>
    </w:p>
    <w:p w14:paraId="0EC86BCE" w14:textId="77777777" w:rsidR="00E10DD4" w:rsidRDefault="001F5F7A">
      <w:pPr>
        <w:pStyle w:val="20"/>
      </w:pPr>
      <w:bookmarkStart w:id="66" w:name="_Toc33865185"/>
      <w:r>
        <w:rPr>
          <w:rFonts w:hint="eastAsia"/>
        </w:rPr>
        <w:t>3.1系统的周境</w:t>
      </w:r>
      <w:bookmarkEnd w:id="66"/>
    </w:p>
    <w:p w14:paraId="39DC6BD8" w14:textId="3035AF8F" w:rsidR="00E10DD4" w:rsidRDefault="001F5F7A">
      <w:pPr>
        <w:spacing w:line="288" w:lineRule="auto"/>
        <w:ind w:firstLineChars="200" w:firstLine="480"/>
      </w:pPr>
      <w:r>
        <w:rPr>
          <w:lang w:val="zh-CN"/>
        </w:rPr>
        <w:t>图</w:t>
      </w:r>
      <w:r>
        <w:rPr>
          <w:lang w:val="zh-CN"/>
        </w:rPr>
        <w:t>3-1</w:t>
      </w:r>
      <w:r>
        <w:rPr>
          <w:lang w:val="zh-CN"/>
        </w:rPr>
        <w:t>所示为</w:t>
      </w:r>
      <w:r>
        <w:rPr>
          <w:rFonts w:hint="eastAsia"/>
          <w:lang w:val="zh-CN"/>
        </w:rPr>
        <w:t>大白菜</w:t>
      </w:r>
      <w:r w:rsidR="000C5237" w:rsidRPr="000C5237">
        <w:rPr>
          <w:rFonts w:hint="eastAsia"/>
          <w:lang w:val="zh-CN"/>
        </w:rPr>
        <w:t>种质材料</w:t>
      </w:r>
      <w:r w:rsidR="000C5237">
        <w:rPr>
          <w:rFonts w:hint="eastAsia"/>
          <w:lang w:val="zh-CN"/>
        </w:rPr>
        <w:t>管理</w:t>
      </w:r>
      <w:r>
        <w:rPr>
          <w:lang w:val="zh-CN"/>
        </w:rPr>
        <w:t>系统的周境图，</w:t>
      </w:r>
      <w:r>
        <w:t>表示该系统与系统外部实体间的交互关系。该系统需要与</w:t>
      </w:r>
      <w:r>
        <w:rPr>
          <w:rFonts w:hint="eastAsia"/>
          <w:lang w:val="zh-CN"/>
        </w:rPr>
        <w:t>试验田管理员、农民、育种项目管理员和试验员</w:t>
      </w:r>
      <w:r>
        <w:t>等实体进行交互，同时该系统要</w:t>
      </w:r>
      <w:r>
        <w:rPr>
          <w:rFonts w:hint="eastAsia"/>
        </w:rPr>
        <w:t>从</w:t>
      </w:r>
      <w:r>
        <w:t>数据库中</w:t>
      </w:r>
      <w:r>
        <w:rPr>
          <w:rFonts w:hint="eastAsia"/>
        </w:rPr>
        <w:t>读写数据，并与其他外部实体，如试验田管理系统、数据分析系统、可视化查询系统等，进行交互。</w:t>
      </w:r>
    </w:p>
    <w:p w14:paraId="5822052D" w14:textId="77777777" w:rsidR="00E10DD4" w:rsidRDefault="00E10DD4">
      <w:pPr>
        <w:ind w:firstLine="480"/>
      </w:pPr>
    </w:p>
    <w:p w14:paraId="2C2D62AB" w14:textId="08E50B1C" w:rsidR="00E10DD4" w:rsidRDefault="00EC126B">
      <w:pPr>
        <w:spacing w:line="288" w:lineRule="auto"/>
        <w:ind w:firstLineChars="200" w:firstLine="480"/>
        <w:jc w:val="center"/>
      </w:pPr>
      <w:r>
        <w:rPr>
          <w:noProof/>
        </w:rPr>
        <w:drawing>
          <wp:inline distT="0" distB="0" distL="0" distR="0" wp14:anchorId="55E7E58C" wp14:editId="12BC2547">
            <wp:extent cx="5759450" cy="26892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58477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135C" w14:textId="77777777" w:rsidR="00E10DD4" w:rsidRDefault="001F5F7A">
      <w:pPr>
        <w:pStyle w:val="aff4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系统周境图</w:t>
      </w:r>
    </w:p>
    <w:p w14:paraId="7D069712" w14:textId="77777777" w:rsidR="00E10DD4" w:rsidRDefault="001F5F7A">
      <w:pPr>
        <w:pStyle w:val="20"/>
      </w:pPr>
      <w:bookmarkStart w:id="67" w:name="_Toc33865186"/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系统数据流分析</w:t>
      </w:r>
      <w:bookmarkEnd w:id="67"/>
    </w:p>
    <w:p w14:paraId="00DE87E7" w14:textId="77777777" w:rsidR="00E10DD4" w:rsidRDefault="001F5F7A">
      <w:pPr>
        <w:pStyle w:val="2"/>
      </w:pPr>
      <w:r>
        <w:rPr>
          <w:rFonts w:hint="eastAsia"/>
        </w:rPr>
        <w:t>进一步，对图</w:t>
      </w:r>
      <w:r>
        <w:rPr>
          <w:rFonts w:hint="eastAsia"/>
        </w:rPr>
        <w:t>3-</w:t>
      </w:r>
      <w:r>
        <w:t>1</w:t>
      </w:r>
      <w:r>
        <w:rPr>
          <w:rFonts w:hint="eastAsia"/>
        </w:rPr>
        <w:t>进行数据流分析，有助于理解不同角色之间的业务关系。</w:t>
      </w:r>
    </w:p>
    <w:p w14:paraId="74104DDB" w14:textId="77777777" w:rsidR="00E10DD4" w:rsidRDefault="001F5F7A">
      <w:pPr>
        <w:pStyle w:val="3"/>
      </w:pPr>
      <w:bookmarkStart w:id="68" w:name="_Toc33865187"/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数据流第</w:t>
      </w:r>
      <w:r>
        <w:rPr>
          <w:rFonts w:hint="eastAsia"/>
        </w:rPr>
        <w:t>1</w:t>
      </w:r>
      <w:r>
        <w:rPr>
          <w:rFonts w:hint="eastAsia"/>
        </w:rPr>
        <w:t>层</w:t>
      </w:r>
      <w:bookmarkEnd w:id="68"/>
    </w:p>
    <w:p w14:paraId="3087B974" w14:textId="6A7F5037" w:rsidR="00E10DD4" w:rsidRDefault="001F5F7A" w:rsidP="004E0D45">
      <w:pPr>
        <w:spacing w:line="288" w:lineRule="auto"/>
        <w:ind w:firstLineChars="300" w:firstLine="720"/>
        <w:rPr>
          <w:lang w:val="zh-CN"/>
        </w:rPr>
      </w:pPr>
      <w:r>
        <w:rPr>
          <w:lang w:val="zh-CN"/>
        </w:rPr>
        <w:t>图</w:t>
      </w:r>
      <w:r>
        <w:rPr>
          <w:lang w:val="zh-CN"/>
        </w:rPr>
        <w:t>3-2</w:t>
      </w:r>
      <w:r>
        <w:rPr>
          <w:lang w:val="zh-CN"/>
        </w:rPr>
        <w:t>所示为</w:t>
      </w:r>
      <w:r>
        <w:rPr>
          <w:rFonts w:hint="eastAsia"/>
          <w:lang w:val="zh-CN"/>
        </w:rPr>
        <w:t>系统</w:t>
      </w:r>
      <w:r>
        <w:rPr>
          <w:lang w:val="zh-CN"/>
        </w:rPr>
        <w:t>数据流第</w:t>
      </w:r>
      <w:r>
        <w:rPr>
          <w:lang w:val="zh-CN"/>
        </w:rPr>
        <w:t>1</w:t>
      </w:r>
      <w:r>
        <w:rPr>
          <w:lang w:val="zh-CN"/>
        </w:rPr>
        <w:t>层。</w:t>
      </w:r>
      <w:r>
        <w:rPr>
          <w:rFonts w:hint="eastAsia"/>
          <w:lang w:val="zh-CN"/>
        </w:rPr>
        <w:t>大白菜</w:t>
      </w:r>
      <w:r w:rsidR="0008602E" w:rsidRPr="000C5237">
        <w:rPr>
          <w:rFonts w:hint="eastAsia"/>
          <w:lang w:val="zh-CN"/>
        </w:rPr>
        <w:t>种质材料</w:t>
      </w:r>
      <w:r w:rsidR="0008602E">
        <w:rPr>
          <w:rFonts w:hint="eastAsia"/>
          <w:lang w:val="zh-CN"/>
        </w:rPr>
        <w:t>管理</w:t>
      </w:r>
      <w:r w:rsidR="0008602E">
        <w:rPr>
          <w:lang w:val="zh-CN"/>
        </w:rPr>
        <w:t>系统</w:t>
      </w:r>
      <w:r>
        <w:rPr>
          <w:rFonts w:hint="eastAsia"/>
          <w:lang w:val="zh-CN"/>
        </w:rPr>
        <w:t>的</w:t>
      </w:r>
      <w:r>
        <w:rPr>
          <w:lang w:val="zh-CN"/>
        </w:rPr>
        <w:t>内部细分为</w:t>
      </w:r>
      <w:r>
        <w:rPr>
          <w:rFonts w:hint="eastAsia"/>
          <w:lang w:val="zh-CN"/>
        </w:rPr>
        <w:t>以下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个</w:t>
      </w:r>
      <w:r>
        <w:rPr>
          <w:lang w:val="zh-CN"/>
        </w:rPr>
        <w:t>功能</w:t>
      </w:r>
      <w:r>
        <w:rPr>
          <w:rFonts w:hint="eastAsia"/>
          <w:lang w:val="zh-CN"/>
        </w:rPr>
        <w:t>：</w:t>
      </w:r>
      <w:r>
        <w:rPr>
          <w:lang w:val="zh-CN"/>
        </w:rPr>
        <w:t>1.</w:t>
      </w:r>
      <w:r w:rsidR="0008602E">
        <w:rPr>
          <w:rFonts w:hint="eastAsia"/>
          <w:lang w:val="zh-CN"/>
        </w:rPr>
        <w:t>材料信息管理</w:t>
      </w:r>
      <w:r>
        <w:rPr>
          <w:lang w:val="zh-CN"/>
        </w:rPr>
        <w:t>、</w:t>
      </w:r>
      <w:r>
        <w:rPr>
          <w:lang w:val="zh-CN"/>
        </w:rPr>
        <w:t>2.</w:t>
      </w:r>
      <w:r w:rsidR="0008602E">
        <w:rPr>
          <w:rFonts w:hint="eastAsia"/>
          <w:lang w:val="zh-CN"/>
        </w:rPr>
        <w:t>材料种植情况</w:t>
      </w:r>
      <w:r>
        <w:rPr>
          <w:lang w:val="zh-CN"/>
        </w:rPr>
        <w:t>、</w:t>
      </w:r>
      <w:r w:rsidR="00986B79">
        <w:rPr>
          <w:rFonts w:hint="eastAsia"/>
          <w:lang w:val="zh-CN"/>
        </w:rPr>
        <w:t>3.</w:t>
      </w:r>
      <w:r w:rsidR="00986B79">
        <w:rPr>
          <w:rFonts w:hint="eastAsia"/>
          <w:lang w:val="zh-CN"/>
        </w:rPr>
        <w:t>查看基本信息、</w:t>
      </w:r>
      <w:r w:rsidR="00986B79">
        <w:rPr>
          <w:rFonts w:hint="eastAsia"/>
          <w:lang w:val="zh-CN"/>
        </w:rPr>
        <w:t>4</w:t>
      </w:r>
      <w:r>
        <w:rPr>
          <w:lang w:val="zh-CN"/>
        </w:rPr>
        <w:t>.</w:t>
      </w:r>
      <w:r w:rsidR="0008602E">
        <w:rPr>
          <w:rFonts w:hint="eastAsia"/>
          <w:lang w:val="zh-CN"/>
        </w:rPr>
        <w:t>材料性状采集</w:t>
      </w:r>
      <w:r>
        <w:rPr>
          <w:rFonts w:hint="eastAsia"/>
          <w:lang w:val="zh-CN"/>
        </w:rPr>
        <w:t>、</w:t>
      </w:r>
      <w:r w:rsidR="00986B79">
        <w:rPr>
          <w:rFonts w:hint="eastAsia"/>
          <w:lang w:val="zh-CN"/>
        </w:rPr>
        <w:t>5</w:t>
      </w:r>
      <w:r>
        <w:rPr>
          <w:rFonts w:hint="eastAsia"/>
          <w:lang w:val="zh-CN"/>
        </w:rPr>
        <w:t>.</w:t>
      </w:r>
      <w:r w:rsidR="0008602E">
        <w:rPr>
          <w:rFonts w:hint="eastAsia"/>
          <w:lang w:val="zh-CN"/>
        </w:rPr>
        <w:t>材料照片管理</w:t>
      </w:r>
      <w:r>
        <w:rPr>
          <w:rFonts w:hint="eastAsia"/>
          <w:lang w:val="zh-CN"/>
        </w:rPr>
        <w:t>、</w:t>
      </w:r>
      <w:r w:rsidR="00986B79">
        <w:rPr>
          <w:rFonts w:hint="eastAsia"/>
          <w:lang w:val="zh-CN"/>
        </w:rPr>
        <w:t>6</w:t>
      </w:r>
      <w:r>
        <w:rPr>
          <w:rFonts w:hint="eastAsia"/>
          <w:lang w:val="zh-CN"/>
        </w:rPr>
        <w:t>.</w:t>
      </w:r>
      <w:r w:rsidR="0008602E">
        <w:rPr>
          <w:rFonts w:hint="eastAsia"/>
          <w:lang w:val="zh-CN"/>
        </w:rPr>
        <w:t>解析获取性状</w:t>
      </w:r>
      <w:r>
        <w:rPr>
          <w:lang w:val="zh-CN"/>
        </w:rPr>
        <w:t>。</w:t>
      </w:r>
    </w:p>
    <w:p w14:paraId="61E275EC" w14:textId="1ECB48D6" w:rsidR="00E10DD4" w:rsidRDefault="001F5F7A">
      <w:pPr>
        <w:spacing w:line="288" w:lineRule="auto"/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1</w:t>
      </w:r>
      <w:r>
        <w:rPr>
          <w:lang w:val="zh-CN"/>
        </w:rPr>
        <w:t xml:space="preserve">. </w:t>
      </w:r>
      <w:r w:rsidR="00510599">
        <w:rPr>
          <w:rFonts w:hint="eastAsia"/>
          <w:lang w:val="zh-CN"/>
        </w:rPr>
        <w:t>一级管理员</w:t>
      </w:r>
      <w:r>
        <w:rPr>
          <w:rFonts w:hint="eastAsia"/>
          <w:lang w:val="zh-CN"/>
        </w:rPr>
        <w:t>通过交互式界面</w:t>
      </w:r>
      <w:r w:rsidR="00510599">
        <w:rPr>
          <w:rFonts w:hint="eastAsia"/>
          <w:lang w:val="zh-CN"/>
        </w:rPr>
        <w:t>对自己负责的种质材料的信息进行管理，能够</w:t>
      </w:r>
      <w:r w:rsidR="00510599">
        <w:rPr>
          <w:rFonts w:hint="eastAsia"/>
        </w:rPr>
        <w:t>总览种质材料相关信息和查看、调用相关材料性状数据信息。</w:t>
      </w:r>
    </w:p>
    <w:p w14:paraId="47D2D652" w14:textId="0239C564" w:rsidR="00E10DD4" w:rsidRDefault="001F5F7A">
      <w:pPr>
        <w:spacing w:line="288" w:lineRule="auto"/>
        <w:rPr>
          <w:lang w:val="zh-CN"/>
        </w:rPr>
      </w:pPr>
      <w:r>
        <w:rPr>
          <w:lang w:val="zh-CN"/>
        </w:rPr>
        <w:tab/>
      </w:r>
      <w:r>
        <w:rPr>
          <w:rFonts w:hint="eastAsia"/>
          <w:lang w:val="zh-CN"/>
        </w:rPr>
        <w:t>2</w:t>
      </w:r>
      <w:r>
        <w:rPr>
          <w:lang w:val="zh-CN"/>
        </w:rPr>
        <w:t xml:space="preserve">. </w:t>
      </w:r>
      <w:r w:rsidR="00510599">
        <w:rPr>
          <w:rFonts w:hint="eastAsia"/>
          <w:lang w:val="zh-CN"/>
        </w:rPr>
        <w:t>一级管理员和二级管理员</w:t>
      </w:r>
      <w:r>
        <w:rPr>
          <w:rFonts w:hint="eastAsia"/>
          <w:lang w:val="zh-CN"/>
        </w:rPr>
        <w:t>通过交互式界面查看</w:t>
      </w:r>
      <w:r w:rsidR="00510599">
        <w:rPr>
          <w:rFonts w:hint="eastAsia"/>
          <w:lang w:val="zh-CN"/>
        </w:rPr>
        <w:t>种质材料的种植情况，二级管理员对材料种植情况进行编辑更新。</w:t>
      </w:r>
    </w:p>
    <w:p w14:paraId="7D564B84" w14:textId="11C405C0" w:rsidR="00986B79" w:rsidRDefault="00986B79">
      <w:pPr>
        <w:spacing w:line="288" w:lineRule="auto"/>
        <w:rPr>
          <w:lang w:val="zh-CN"/>
        </w:rPr>
      </w:pPr>
      <w:r>
        <w:rPr>
          <w:lang w:val="zh-CN"/>
        </w:rPr>
        <w:lastRenderedPageBreak/>
        <w:tab/>
      </w:r>
      <w:r>
        <w:rPr>
          <w:rFonts w:hint="eastAsia"/>
          <w:lang w:val="zh-CN"/>
        </w:rPr>
        <w:t>4.</w:t>
      </w:r>
      <w:r>
        <w:rPr>
          <w:lang w:val="zh-CN"/>
        </w:rPr>
        <w:t xml:space="preserve"> </w:t>
      </w:r>
      <w:r>
        <w:rPr>
          <w:rFonts w:hint="eastAsia"/>
          <w:lang w:val="zh-CN"/>
        </w:rPr>
        <w:t>一级管理员、二级管理员和试验员都可以查看种植材料的基本信息，包括材料的编号、种植的区域、性状信息。</w:t>
      </w:r>
    </w:p>
    <w:p w14:paraId="7FFF0F1E" w14:textId="56AF433B" w:rsidR="00E10DD4" w:rsidRDefault="001F5F7A" w:rsidP="00510599">
      <w:pPr>
        <w:spacing w:line="288" w:lineRule="auto"/>
        <w:rPr>
          <w:lang w:val="zh-CN"/>
        </w:rPr>
      </w:pPr>
      <w:r>
        <w:rPr>
          <w:lang w:val="zh-CN"/>
        </w:rPr>
        <w:tab/>
        <w:t xml:space="preserve">3. </w:t>
      </w:r>
      <w:r w:rsidR="00510599">
        <w:rPr>
          <w:rFonts w:hint="eastAsia"/>
          <w:lang w:val="zh-CN"/>
        </w:rPr>
        <w:t>试验员负责材料性状的采集、材料照片的拍摄管理，并在软件后期将照片交由系统处理，解析获取性状</w:t>
      </w:r>
      <w:r>
        <w:rPr>
          <w:rFonts w:hint="eastAsia"/>
          <w:lang w:val="zh-CN"/>
        </w:rPr>
        <w:t>。</w:t>
      </w:r>
    </w:p>
    <w:p w14:paraId="76F3E0F0" w14:textId="59BEB7FD" w:rsidR="00E10DD4" w:rsidRDefault="00986B79">
      <w:pPr>
        <w:spacing w:line="288" w:lineRule="auto"/>
        <w:jc w:val="center"/>
        <w:rPr>
          <w:lang w:val="zh-CN"/>
        </w:rPr>
      </w:pPr>
      <w:r>
        <w:rPr>
          <w:noProof/>
        </w:rPr>
        <w:drawing>
          <wp:inline distT="0" distB="0" distL="0" distR="0" wp14:anchorId="04A55455" wp14:editId="615E85A4">
            <wp:extent cx="6263245" cy="28498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5853D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317" cy="285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5EE3" w14:textId="77777777" w:rsidR="00E10DD4" w:rsidRDefault="001F5F7A">
      <w:pPr>
        <w:pStyle w:val="aff4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-</w:t>
      </w:r>
      <w:r>
        <w:t>2</w:t>
      </w:r>
      <w:r>
        <w:rPr>
          <w:rFonts w:hint="eastAsia"/>
        </w:rPr>
        <w:t>系统数据流第</w:t>
      </w:r>
      <w:r>
        <w:rPr>
          <w:rFonts w:hint="eastAsia"/>
        </w:rPr>
        <w:t>1</w:t>
      </w:r>
      <w:r>
        <w:rPr>
          <w:rFonts w:hint="eastAsia"/>
        </w:rPr>
        <w:t>层</w:t>
      </w:r>
    </w:p>
    <w:p w14:paraId="5389DC24" w14:textId="77777777" w:rsidR="00E10DD4" w:rsidRDefault="001F5F7A">
      <w:pPr>
        <w:pStyle w:val="3"/>
      </w:pPr>
      <w:bookmarkStart w:id="69" w:name="_Toc33865188"/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数据流第</w:t>
      </w:r>
      <w:r>
        <w:rPr>
          <w:rFonts w:hint="eastAsia"/>
        </w:rPr>
        <w:t>2</w:t>
      </w:r>
      <w:r>
        <w:rPr>
          <w:rFonts w:hint="eastAsia"/>
        </w:rPr>
        <w:t>层</w:t>
      </w:r>
      <w:bookmarkEnd w:id="69"/>
    </w:p>
    <w:p w14:paraId="6ACF3B53" w14:textId="77777777" w:rsidR="00E10DD4" w:rsidRDefault="001F5F7A">
      <w:pPr>
        <w:spacing w:line="288" w:lineRule="auto"/>
      </w:pPr>
      <w:r>
        <w:rPr>
          <w:rFonts w:hint="eastAsia"/>
          <w:lang w:val="zh-CN"/>
        </w:rPr>
        <w:t>进一步细化第</w:t>
      </w:r>
      <w:r>
        <w:rPr>
          <w:rFonts w:hint="eastAsia"/>
          <w:lang w:val="zh-CN"/>
        </w:rPr>
        <w:t>1</w:t>
      </w:r>
      <w:r>
        <w:rPr>
          <w:rFonts w:hint="eastAsia"/>
          <w:lang w:val="zh-CN"/>
        </w:rPr>
        <w:t>层的</w:t>
      </w:r>
      <w:r>
        <w:rPr>
          <w:rFonts w:hint="eastAsia"/>
          <w:lang w:val="zh-CN"/>
        </w:rPr>
        <w:t>5</w:t>
      </w:r>
      <w:r>
        <w:rPr>
          <w:rFonts w:hint="eastAsia"/>
          <w:lang w:val="zh-CN"/>
        </w:rPr>
        <w:t>个功能。</w:t>
      </w:r>
    </w:p>
    <w:p w14:paraId="2B23CEB9" w14:textId="29EA2046" w:rsidR="00E10DD4" w:rsidRDefault="001F5F7A">
      <w:pPr>
        <w:spacing w:line="288" w:lineRule="auto"/>
        <w:ind w:firstLine="480"/>
      </w:pPr>
      <w:r>
        <w:rPr>
          <w:rFonts w:hint="eastAsia"/>
        </w:rPr>
        <w:t>主要业务流程包括：</w:t>
      </w:r>
    </w:p>
    <w:p w14:paraId="5D283DB1" w14:textId="60203147" w:rsidR="00392239" w:rsidRDefault="0017137E">
      <w:pPr>
        <w:spacing w:line="288" w:lineRule="auto"/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392239">
        <w:rPr>
          <w:rFonts w:hint="eastAsia"/>
        </w:rPr>
        <w:t>编辑</w:t>
      </w:r>
      <w:r>
        <w:rPr>
          <w:rFonts w:hint="eastAsia"/>
        </w:rPr>
        <w:t>材料信息</w:t>
      </w:r>
      <w:r w:rsidR="00392239">
        <w:rPr>
          <w:rFonts w:hint="eastAsia"/>
        </w:rPr>
        <w:t>。一级管理员在每年准备试验时，需要先编辑完善好需要试验的种植材料编号和信息，所有相关信息会录入到资源库系统中。该信息可以随时查看。</w:t>
      </w:r>
    </w:p>
    <w:p w14:paraId="20A03A9A" w14:textId="4E0F5186" w:rsidR="00392239" w:rsidRDefault="0017137E">
      <w:pPr>
        <w:spacing w:line="288" w:lineRule="auto"/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392239">
        <w:rPr>
          <w:rFonts w:hint="eastAsia"/>
        </w:rPr>
        <w:t>更新</w:t>
      </w:r>
      <w:r>
        <w:rPr>
          <w:rFonts w:hint="eastAsia"/>
        </w:rPr>
        <w:t>材料种植情况</w:t>
      </w:r>
      <w:r w:rsidR="00392239">
        <w:rPr>
          <w:rFonts w:hint="eastAsia"/>
        </w:rPr>
        <w:t>。二级管理员获取到需要种植的种质材料后，需要对该种质材料的种植情况进行更新，包括种植的地块或培养架，</w:t>
      </w:r>
      <w:r w:rsidR="00392239" w:rsidRPr="00392239">
        <w:rPr>
          <w:rFonts w:hint="eastAsia"/>
        </w:rPr>
        <w:t>使用目的以及周期，供其他管理员查看</w:t>
      </w:r>
      <w:r w:rsidR="00392239">
        <w:rPr>
          <w:rFonts w:hint="eastAsia"/>
        </w:rPr>
        <w:t>。</w:t>
      </w:r>
    </w:p>
    <w:p w14:paraId="680AB3E6" w14:textId="297CD068" w:rsidR="0017137E" w:rsidRDefault="0017137E">
      <w:pPr>
        <w:spacing w:line="288" w:lineRule="auto"/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392239">
        <w:rPr>
          <w:rFonts w:hint="eastAsia"/>
        </w:rPr>
        <w:t>人工录入</w:t>
      </w:r>
      <w:r>
        <w:rPr>
          <w:rFonts w:hint="eastAsia"/>
        </w:rPr>
        <w:t>材料性状</w:t>
      </w:r>
      <w:r w:rsidR="00392239">
        <w:rPr>
          <w:rFonts w:hint="eastAsia"/>
        </w:rPr>
        <w:t>。</w:t>
      </w:r>
      <w:r w:rsidR="00986B79">
        <w:rPr>
          <w:rFonts w:hint="eastAsia"/>
        </w:rPr>
        <w:t>试验员在试验田采集品种数据时，可以先查看要采集的种质材料的基本信息，然后通过查看材料</w:t>
      </w:r>
      <w:r w:rsidR="0046658C">
        <w:rPr>
          <w:rFonts w:hint="eastAsia"/>
        </w:rPr>
        <w:t>的</w:t>
      </w:r>
      <w:r w:rsidR="00986B79">
        <w:rPr>
          <w:rFonts w:hint="eastAsia"/>
        </w:rPr>
        <w:t>种植</w:t>
      </w:r>
      <w:r w:rsidR="0046658C">
        <w:rPr>
          <w:rFonts w:hint="eastAsia"/>
        </w:rPr>
        <w:t>区域</w:t>
      </w:r>
      <w:r w:rsidR="00986B79">
        <w:rPr>
          <w:rFonts w:hint="eastAsia"/>
        </w:rPr>
        <w:t>找到品种所在位置，前往采集数据。</w:t>
      </w:r>
      <w:r w:rsidR="0046658C">
        <w:rPr>
          <w:rFonts w:hint="eastAsia"/>
        </w:rPr>
        <w:t>采集时先输入要采集的种质材料编号，这时系统会展示该阶段要采集的数据条目，试验员录入相应数据后提交。</w:t>
      </w:r>
    </w:p>
    <w:p w14:paraId="70B4A58C" w14:textId="6CBC9D80" w:rsidR="00392239" w:rsidRDefault="00392239">
      <w:pPr>
        <w:spacing w:line="288" w:lineRule="auto"/>
        <w:ind w:firstLine="480"/>
      </w:pPr>
      <w:r>
        <w:rPr>
          <w:rFonts w:hint="eastAsia"/>
        </w:rPr>
        <w:t>4</w:t>
      </w:r>
      <w:r>
        <w:rPr>
          <w:rFonts w:hint="eastAsia"/>
        </w:rPr>
        <w:t>）人工拍摄材料照片</w:t>
      </w:r>
      <w:r w:rsidR="0046658C">
        <w:rPr>
          <w:rFonts w:hint="eastAsia"/>
        </w:rPr>
        <w:t>。试验员根据每个种质材料的重要性状，在特定的拍摄标准下，拍摄某些部位照片，上传到管理系统。</w:t>
      </w:r>
    </w:p>
    <w:p w14:paraId="7C2911EB" w14:textId="1C08A168" w:rsidR="00392239" w:rsidRDefault="00392239">
      <w:pPr>
        <w:spacing w:line="288" w:lineRule="auto"/>
        <w:ind w:firstLine="480"/>
      </w:pPr>
      <w:r>
        <w:rPr>
          <w:rFonts w:hint="eastAsia"/>
        </w:rPr>
        <w:t>5</w:t>
      </w:r>
      <w:r>
        <w:rPr>
          <w:rFonts w:hint="eastAsia"/>
        </w:rPr>
        <w:t>）系统解析照片性状</w:t>
      </w:r>
      <w:r w:rsidR="0046658C">
        <w:rPr>
          <w:rFonts w:hint="eastAsia"/>
        </w:rPr>
        <w:t>。试验员将种质材料照片上传到系统后，系统可以根据照片解析得出该材料的性状信息。此功能为软件后期需要实现的功能。</w:t>
      </w:r>
    </w:p>
    <w:p w14:paraId="30D341D5" w14:textId="77777777" w:rsidR="00E10DD4" w:rsidRDefault="00E10DD4">
      <w:pPr>
        <w:spacing w:line="288" w:lineRule="auto"/>
        <w:ind w:firstLine="480"/>
      </w:pPr>
    </w:p>
    <w:p w14:paraId="33914346" w14:textId="77777777" w:rsidR="00E10DD4" w:rsidRDefault="001F5F7A">
      <w:pPr>
        <w:widowControl/>
        <w:spacing w:line="240" w:lineRule="auto"/>
        <w:jc w:val="left"/>
        <w:rPr>
          <w:lang w:val="zh-CN"/>
        </w:rPr>
      </w:pPr>
      <w:r>
        <w:rPr>
          <w:lang w:val="zh-CN"/>
        </w:rPr>
        <w:br w:type="page"/>
      </w:r>
    </w:p>
    <w:p w14:paraId="66CEA56D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70" w:name="_Toc33865189"/>
      <w:r>
        <w:lastRenderedPageBreak/>
        <w:t>4</w:t>
      </w:r>
      <w:r>
        <w:rPr>
          <w:rFonts w:hint="eastAsia"/>
        </w:rPr>
        <w:t>.系统功能需求分析</w:t>
      </w:r>
      <w:bookmarkEnd w:id="70"/>
    </w:p>
    <w:p w14:paraId="20AD2E00" w14:textId="77777777" w:rsidR="00E10DD4" w:rsidRDefault="001F5F7A">
      <w:pPr>
        <w:pStyle w:val="2"/>
      </w:pPr>
      <w:r>
        <w:rPr>
          <w:rFonts w:hint="eastAsia"/>
        </w:rPr>
        <w:t>系统的主要功能源于第三章数据流分析中给出的功能。</w:t>
      </w:r>
    </w:p>
    <w:p w14:paraId="2ECA82F4" w14:textId="77777777" w:rsidR="00E10DD4" w:rsidRDefault="001F5F7A">
      <w:pPr>
        <w:pStyle w:val="20"/>
      </w:pPr>
      <w:bookmarkStart w:id="71" w:name="_Toc33865190"/>
      <w:r>
        <w:rPr>
          <w:rFonts w:hint="eastAsia"/>
        </w:rPr>
        <w:t>4</w:t>
      </w:r>
      <w:r>
        <w:t>.1</w:t>
      </w:r>
      <w:r>
        <w:rPr>
          <w:rFonts w:hint="eastAsia"/>
        </w:rPr>
        <w:t>系统功能结构归纳</w:t>
      </w:r>
      <w:bookmarkEnd w:id="71"/>
    </w:p>
    <w:p w14:paraId="2A0E9306" w14:textId="77777777" w:rsidR="00E10DD4" w:rsidRDefault="001F5F7A">
      <w:pPr>
        <w:pStyle w:val="2"/>
        <w:spacing w:line="288" w:lineRule="auto"/>
        <w:ind w:firstLineChars="0"/>
        <w:rPr>
          <w:lang w:val="zh-CN"/>
        </w:rPr>
      </w:pPr>
      <w:r>
        <w:rPr>
          <w:rFonts w:hint="eastAsia"/>
          <w:lang w:val="zh-CN"/>
        </w:rPr>
        <w:t>根据系统的数据流，系统功能结构归纳为如图</w:t>
      </w:r>
      <w:r>
        <w:rPr>
          <w:rFonts w:hint="eastAsia"/>
          <w:lang w:val="zh-CN"/>
        </w:rPr>
        <w:t>4-1</w:t>
      </w:r>
      <w:r>
        <w:rPr>
          <w:rFonts w:hint="eastAsia"/>
          <w:lang w:val="zh-CN"/>
        </w:rPr>
        <w:t>所示。</w:t>
      </w:r>
    </w:p>
    <w:p w14:paraId="0C2B127E" w14:textId="21BD3296" w:rsidR="00E10DD4" w:rsidRDefault="001F5F7A">
      <w:pPr>
        <w:pStyle w:val="2"/>
        <w:spacing w:line="288" w:lineRule="auto"/>
        <w:ind w:firstLineChars="0"/>
        <w:rPr>
          <w:lang w:val="zh-CN"/>
        </w:rPr>
      </w:pPr>
      <w:r>
        <w:rPr>
          <w:rFonts w:hint="eastAsia"/>
          <w:noProof/>
        </w:rPr>
        <w:drawing>
          <wp:inline distT="0" distB="0" distL="0" distR="0" wp14:anchorId="7E4FFC1E" wp14:editId="09F70AEA">
            <wp:extent cx="5890260" cy="3863340"/>
            <wp:effectExtent l="0" t="0" r="0" b="22860"/>
            <wp:docPr id="44" name="图示 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14:paraId="6B711FEC" w14:textId="77777777" w:rsidR="00E10DD4" w:rsidRDefault="001F5F7A">
      <w:pPr>
        <w:pStyle w:val="aff4"/>
        <w:rPr>
          <w:lang w:val="zh-CN"/>
        </w:rPr>
      </w:pPr>
      <w:r>
        <w:rPr>
          <w:rFonts w:hint="eastAsia"/>
          <w:lang w:val="zh-CN"/>
        </w:rPr>
        <w:t>图</w:t>
      </w:r>
      <w:r>
        <w:rPr>
          <w:rFonts w:hint="eastAsia"/>
          <w:lang w:val="zh-CN"/>
        </w:rPr>
        <w:t xml:space="preserve">4-1 </w:t>
      </w:r>
      <w:r>
        <w:rPr>
          <w:rFonts w:hint="eastAsia"/>
          <w:lang w:val="zh-CN"/>
        </w:rPr>
        <w:t>系统功能结构图</w:t>
      </w:r>
    </w:p>
    <w:p w14:paraId="6DE28AC1" w14:textId="516029C9" w:rsidR="00E10DD4" w:rsidRDefault="001F5F7A">
      <w:pPr>
        <w:pStyle w:val="2"/>
        <w:spacing w:line="288" w:lineRule="auto"/>
        <w:rPr>
          <w:lang w:val="zh-CN"/>
        </w:rPr>
      </w:pPr>
      <w:r>
        <w:rPr>
          <w:rFonts w:hint="eastAsia"/>
          <w:lang w:val="zh-CN"/>
        </w:rPr>
        <w:t>数据流图的第</w:t>
      </w:r>
      <w:r>
        <w:rPr>
          <w:rFonts w:hint="eastAsia"/>
          <w:lang w:val="zh-CN"/>
        </w:rPr>
        <w:t>8~10</w:t>
      </w:r>
      <w:r>
        <w:rPr>
          <w:rFonts w:hint="eastAsia"/>
          <w:lang w:val="zh-CN"/>
        </w:rPr>
        <w:t>项是不同的用户角色，而</w:t>
      </w:r>
      <w:r>
        <w:rPr>
          <w:rFonts w:hint="eastAsia"/>
          <w:lang w:val="zh-CN"/>
        </w:rPr>
        <w:t>(11</w:t>
      </w:r>
      <w:r>
        <w:rPr>
          <w:lang w:val="zh-CN"/>
        </w:rPr>
        <w:t>.</w:t>
      </w:r>
      <w:r>
        <w:rPr>
          <w:rFonts w:hint="eastAsia"/>
          <w:lang w:val="zh-CN"/>
        </w:rPr>
        <w:t>数据库</w:t>
      </w:r>
      <w:r>
        <w:rPr>
          <w:rFonts w:hint="eastAsia"/>
          <w:lang w:val="zh-CN"/>
        </w:rPr>
        <w:t>)</w:t>
      </w:r>
      <w:r>
        <w:rPr>
          <w:rFonts w:hint="eastAsia"/>
          <w:lang w:val="zh-CN"/>
        </w:rPr>
        <w:t>是对数据的归档或存储信息空间。</w:t>
      </w:r>
      <w:r w:rsidR="00DA3E44">
        <w:rPr>
          <w:rFonts w:hint="eastAsia"/>
          <w:lang w:val="zh-CN"/>
        </w:rPr>
        <w:t xml:space="preserve"> </w:t>
      </w:r>
    </w:p>
    <w:p w14:paraId="26F20F37" w14:textId="5D4A4293" w:rsidR="00E10DD4" w:rsidRDefault="001F5F7A">
      <w:pPr>
        <w:pStyle w:val="20"/>
      </w:pPr>
      <w:bookmarkStart w:id="72" w:name="_Toc33865191"/>
      <w:r>
        <w:rPr>
          <w:rFonts w:hint="eastAsia"/>
        </w:rPr>
        <w:t>4</w:t>
      </w:r>
      <w:r>
        <w:t>.2</w:t>
      </w:r>
      <w:r>
        <w:rPr>
          <w:rFonts w:hint="eastAsia"/>
        </w:rPr>
        <w:t>田间管理的功能详细分析</w:t>
      </w:r>
      <w:bookmarkEnd w:id="72"/>
    </w:p>
    <w:p w14:paraId="04E8F193" w14:textId="5593A6C1" w:rsidR="008A788B" w:rsidRPr="008A788B" w:rsidRDefault="008A788B" w:rsidP="008A788B">
      <w:pPr>
        <w:pStyle w:val="2"/>
      </w:pPr>
      <w:r>
        <w:rPr>
          <w:rFonts w:ascii="楷体" w:eastAsia="楷体" w:hAnsi="楷体" w:hint="eastAsia"/>
          <w:color w:val="FF0000"/>
        </w:rPr>
        <w:t>乙方注释：</w:t>
      </w:r>
      <w:r w:rsidRPr="008A788B">
        <w:rPr>
          <w:rFonts w:ascii="楷体" w:eastAsia="楷体" w:hAnsi="楷体" w:hint="eastAsia"/>
          <w:color w:val="FF0000"/>
        </w:rPr>
        <w:t>田间管理功能在这个软件中比较重要。如果不需要这个功能，则必须要事先将所有的地块固定性的写入到数据库中。</w:t>
      </w:r>
    </w:p>
    <w:p w14:paraId="3402D742" w14:textId="54EE8250" w:rsidR="006C0A9D" w:rsidRDefault="00E80EF9" w:rsidP="006C0A9D">
      <w:pPr>
        <w:pStyle w:val="3"/>
        <w:tabs>
          <w:tab w:val="left" w:pos="420"/>
        </w:tabs>
        <w:spacing w:line="288" w:lineRule="auto"/>
      </w:pPr>
      <w:bookmarkStart w:id="73" w:name="_Toc33865192"/>
      <w:r>
        <w:rPr>
          <w:rFonts w:hint="eastAsia"/>
        </w:rPr>
        <w:t>4.2.1</w:t>
      </w:r>
      <w:r w:rsidRPr="006C0A9D">
        <w:rPr>
          <w:rFonts w:hint="eastAsia"/>
        </w:rPr>
        <w:t>功能需求</w:t>
      </w:r>
      <w:r w:rsidRPr="006C0A9D">
        <w:rPr>
          <w:rFonts w:hint="eastAsia"/>
        </w:rPr>
        <w:t>1</w:t>
      </w:r>
      <w:r w:rsidRPr="006C0A9D">
        <w:t>——</w:t>
      </w:r>
      <w:r>
        <w:rPr>
          <w:rFonts w:hint="eastAsia"/>
        </w:rPr>
        <w:t>地块信息管理</w:t>
      </w:r>
      <w:bookmarkEnd w:id="73"/>
    </w:p>
    <w:p w14:paraId="0FC24BB1" w14:textId="5AB497E6" w:rsidR="006C0A9D" w:rsidRDefault="006C0A9D" w:rsidP="006C0A9D">
      <w:pPr>
        <w:pStyle w:val="2"/>
        <w:spacing w:line="288" w:lineRule="auto"/>
        <w:ind w:firstLineChars="0" w:firstLine="0"/>
      </w:pPr>
      <w:r>
        <w:rPr>
          <w:b/>
        </w:rPr>
        <w:t>参与者</w:t>
      </w:r>
      <w:r>
        <w:t>：</w:t>
      </w:r>
      <w:r>
        <w:rPr>
          <w:rFonts w:hint="eastAsia"/>
        </w:rPr>
        <w:t>种质材料二级管理</w:t>
      </w:r>
      <w:r w:rsidR="009E2F8D">
        <w:rPr>
          <w:rFonts w:hint="eastAsia"/>
        </w:rPr>
        <w:t>员</w:t>
      </w:r>
    </w:p>
    <w:p w14:paraId="05CD550C" w14:textId="6CFB07F5" w:rsidR="008A788B" w:rsidRDefault="008A788B" w:rsidP="006C0A9D">
      <w:pPr>
        <w:pStyle w:val="2"/>
        <w:spacing w:line="288" w:lineRule="auto"/>
        <w:ind w:firstLineChars="0" w:firstLine="0"/>
      </w:pPr>
      <w:r>
        <w:rPr>
          <w:rFonts w:ascii="楷体" w:eastAsia="楷体" w:hAnsi="楷体" w:hint="eastAsia"/>
          <w:color w:val="FF0000"/>
        </w:rPr>
        <w:t>乙方注释：</w:t>
      </w:r>
      <w:r w:rsidRPr="008A788B">
        <w:rPr>
          <w:rFonts w:ascii="楷体" w:eastAsia="楷体" w:hAnsi="楷体" w:hint="eastAsia"/>
          <w:color w:val="FF0000"/>
        </w:rPr>
        <w:t>参与者需要确认一下</w:t>
      </w:r>
      <w:r>
        <w:rPr>
          <w:rFonts w:ascii="楷体" w:eastAsia="楷体" w:hAnsi="楷体" w:hint="eastAsia"/>
          <w:color w:val="FF0000"/>
        </w:rPr>
        <w:t>。</w:t>
      </w:r>
    </w:p>
    <w:p w14:paraId="2BDE8AD6" w14:textId="77777777" w:rsidR="006C0A9D" w:rsidRDefault="006C0A9D" w:rsidP="006C0A9D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涉众及其关注点：</w:t>
      </w:r>
    </w:p>
    <w:p w14:paraId="1380FCCD" w14:textId="3DAE1B0B" w:rsidR="006C0A9D" w:rsidRDefault="006C0A9D" w:rsidP="006C0A9D">
      <w:pPr>
        <w:spacing w:line="288" w:lineRule="auto"/>
        <w:ind w:firstLine="480"/>
      </w:pPr>
      <w:r>
        <w:rPr>
          <w:rFonts w:hint="eastAsia"/>
        </w:rPr>
        <w:t>二级管理者</w:t>
      </w:r>
      <w:r>
        <w:t>：</w:t>
      </w:r>
      <w:r w:rsidR="00897252">
        <w:rPr>
          <w:rFonts w:hint="eastAsia"/>
        </w:rPr>
        <w:t>对</w:t>
      </w:r>
      <w:r w:rsidR="000E4220">
        <w:rPr>
          <w:rFonts w:hint="eastAsia"/>
        </w:rPr>
        <w:t>种植</w:t>
      </w:r>
      <w:r w:rsidR="00897252">
        <w:rPr>
          <w:rFonts w:hint="eastAsia"/>
        </w:rPr>
        <w:t>地块</w:t>
      </w:r>
      <w:r w:rsidR="000E4220">
        <w:rPr>
          <w:rFonts w:hint="eastAsia"/>
        </w:rPr>
        <w:t>的详细</w:t>
      </w:r>
      <w:r w:rsidR="00897252">
        <w:rPr>
          <w:rFonts w:hint="eastAsia"/>
        </w:rPr>
        <w:t>信息进行管理</w:t>
      </w:r>
      <w:r w:rsidR="000E4220">
        <w:rPr>
          <w:rFonts w:hint="eastAsia"/>
        </w:rPr>
        <w:t>，传入地块的具体数据。</w:t>
      </w:r>
    </w:p>
    <w:p w14:paraId="566EFBC5" w14:textId="77777777" w:rsidR="006C0A9D" w:rsidRDefault="006C0A9D" w:rsidP="006C0A9D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lastRenderedPageBreak/>
        <w:t>前置条件：</w:t>
      </w:r>
    </w:p>
    <w:p w14:paraId="7ABD905A" w14:textId="59EBB698" w:rsidR="006C0A9D" w:rsidRDefault="006C0A9D" w:rsidP="006C0A9D">
      <w:pPr>
        <w:pStyle w:val="2"/>
        <w:spacing w:line="288" w:lineRule="auto"/>
        <w:ind w:firstLineChars="0" w:firstLine="0"/>
      </w:pPr>
      <w:r>
        <w:tab/>
      </w:r>
      <w:r>
        <w:rPr>
          <w:rFonts w:hint="eastAsia"/>
        </w:rPr>
        <w:t>二级管理者</w:t>
      </w:r>
      <w:r>
        <w:t>已知</w:t>
      </w:r>
      <w:r w:rsidR="000E4220">
        <w:rPr>
          <w:rFonts w:hint="eastAsia"/>
        </w:rPr>
        <w:t>种植地块的具体信息，包括位置信息、大小信息、行列数信息等。</w:t>
      </w:r>
    </w:p>
    <w:p w14:paraId="5557BA17" w14:textId="77777777" w:rsidR="006C0A9D" w:rsidRDefault="006C0A9D" w:rsidP="006C0A9D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后置条件：</w:t>
      </w:r>
    </w:p>
    <w:p w14:paraId="218AE5B1" w14:textId="592B717D" w:rsidR="006C0A9D" w:rsidRDefault="006C0A9D" w:rsidP="006C0A9D">
      <w:pPr>
        <w:spacing w:line="288" w:lineRule="auto"/>
        <w:ind w:firstLine="480"/>
      </w:pPr>
      <w:r>
        <w:t>系统</w:t>
      </w:r>
      <w:r w:rsidR="000E4220">
        <w:rPr>
          <w:rFonts w:hint="eastAsia"/>
        </w:rPr>
        <w:t>接收处理传入的种植地块信息</w:t>
      </w:r>
      <w:r>
        <w:t>，并且将</w:t>
      </w:r>
      <w:r w:rsidR="000E4220">
        <w:rPr>
          <w:rFonts w:hint="eastAsia"/>
        </w:rPr>
        <w:t>这些</w:t>
      </w:r>
      <w:r>
        <w:t>数据保存</w:t>
      </w:r>
      <w:r w:rsidR="009E2F8D">
        <w:rPr>
          <w:rFonts w:hint="eastAsia"/>
        </w:rPr>
        <w:t>到</w:t>
      </w:r>
      <w:r w:rsidR="000E4220">
        <w:rPr>
          <w:rFonts w:hint="eastAsia"/>
        </w:rPr>
        <w:t>地块</w:t>
      </w:r>
      <w:r>
        <w:t>信息数据库，以便后续的查询和增删查改。</w:t>
      </w:r>
    </w:p>
    <w:p w14:paraId="7D29D220" w14:textId="70A054F9" w:rsidR="000E4220" w:rsidRDefault="006C0A9D" w:rsidP="000E4220">
      <w:pPr>
        <w:pStyle w:val="a2"/>
        <w:rPr>
          <w:b/>
        </w:rPr>
      </w:pPr>
      <w:r>
        <w:rPr>
          <w:b/>
        </w:rPr>
        <w:t>基本流程：</w:t>
      </w:r>
    </w:p>
    <w:p w14:paraId="51E8C406" w14:textId="6DB22387" w:rsidR="000E4220" w:rsidRDefault="000E4220" w:rsidP="000E4220">
      <w:pPr>
        <w:pStyle w:val="a2"/>
        <w:ind w:firstLine="480"/>
        <w:rPr>
          <w:bCs/>
        </w:rPr>
      </w:pPr>
      <w:r w:rsidRPr="000E4220">
        <w:rPr>
          <w:rFonts w:hint="eastAsia"/>
          <w:bCs/>
        </w:rPr>
        <w:t>1.</w:t>
      </w:r>
      <w:r>
        <w:rPr>
          <w:rFonts w:hint="eastAsia"/>
          <w:bCs/>
        </w:rPr>
        <w:t xml:space="preserve"> </w:t>
      </w:r>
      <w:r w:rsidR="009E2F8D">
        <w:rPr>
          <w:rFonts w:hint="eastAsia"/>
          <w:bCs/>
        </w:rPr>
        <w:t>二级管理员登录系统；</w:t>
      </w:r>
    </w:p>
    <w:p w14:paraId="6609D4A6" w14:textId="2D52FBE7" w:rsidR="009E2F8D" w:rsidRDefault="009E2F8D" w:rsidP="000E4220">
      <w:pPr>
        <w:pStyle w:val="a2"/>
        <w:ind w:firstLine="480"/>
        <w:rPr>
          <w:bCs/>
        </w:rPr>
      </w:pPr>
      <w:r>
        <w:rPr>
          <w:rFonts w:hint="eastAsia"/>
          <w:bCs/>
        </w:rPr>
        <w:t>2.</w:t>
      </w:r>
      <w:r>
        <w:rPr>
          <w:bCs/>
        </w:rPr>
        <w:t xml:space="preserve"> </w:t>
      </w:r>
      <w:r>
        <w:rPr>
          <w:rFonts w:hint="eastAsia"/>
          <w:bCs/>
        </w:rPr>
        <w:t>二级管理员编辑地块信息，包括位置信息、大小信息、行列数信息等，然后保存。</w:t>
      </w:r>
    </w:p>
    <w:p w14:paraId="63968C61" w14:textId="72ADAD09" w:rsidR="009E2F8D" w:rsidRPr="000E4220" w:rsidRDefault="009E2F8D" w:rsidP="000E4220">
      <w:pPr>
        <w:pStyle w:val="a2"/>
        <w:ind w:firstLine="480"/>
        <w:rPr>
          <w:bCs/>
        </w:rPr>
      </w:pPr>
      <w:r>
        <w:rPr>
          <w:rFonts w:hint="eastAsia"/>
          <w:bCs/>
        </w:rPr>
        <w:t>3.</w:t>
      </w:r>
      <w:r>
        <w:rPr>
          <w:bCs/>
        </w:rPr>
        <w:t xml:space="preserve"> </w:t>
      </w:r>
      <w:r>
        <w:rPr>
          <w:rFonts w:hint="eastAsia"/>
          <w:bCs/>
        </w:rPr>
        <w:t>系统将所有填写的种植地块信息保存到地块信息数据库中。</w:t>
      </w:r>
    </w:p>
    <w:p w14:paraId="09544417" w14:textId="00C4D411" w:rsidR="00897252" w:rsidRDefault="00897252" w:rsidP="006C0A9D">
      <w:pPr>
        <w:pStyle w:val="a2"/>
        <w:rPr>
          <w:b/>
        </w:rPr>
      </w:pPr>
    </w:p>
    <w:p w14:paraId="48F2FC88" w14:textId="3CB01B41" w:rsidR="00897252" w:rsidRDefault="00E80EF9" w:rsidP="00897252">
      <w:pPr>
        <w:pStyle w:val="3"/>
        <w:tabs>
          <w:tab w:val="left" w:pos="420"/>
        </w:tabs>
        <w:spacing w:line="288" w:lineRule="auto"/>
      </w:pPr>
      <w:bookmarkStart w:id="74" w:name="_Toc33865193"/>
      <w:r>
        <w:rPr>
          <w:rFonts w:hint="eastAsia"/>
        </w:rPr>
        <w:t>4.2.2</w:t>
      </w:r>
      <w:r w:rsidR="00897252" w:rsidRPr="006C0A9D">
        <w:rPr>
          <w:rFonts w:hint="eastAsia"/>
        </w:rPr>
        <w:t>功能需求</w:t>
      </w:r>
      <w:r w:rsidR="00897252">
        <w:rPr>
          <w:rFonts w:hint="eastAsia"/>
        </w:rPr>
        <w:t>2</w:t>
      </w:r>
      <w:r w:rsidR="00897252" w:rsidRPr="006C0A9D">
        <w:t>——</w:t>
      </w:r>
      <w:r w:rsidR="00897252">
        <w:rPr>
          <w:rFonts w:hint="eastAsia"/>
        </w:rPr>
        <w:t>地块浏览</w:t>
      </w:r>
      <w:bookmarkEnd w:id="74"/>
    </w:p>
    <w:p w14:paraId="2CCED0A6" w14:textId="60A41917" w:rsidR="00897252" w:rsidRDefault="00897252" w:rsidP="00897252">
      <w:pPr>
        <w:pStyle w:val="2"/>
        <w:spacing w:line="288" w:lineRule="auto"/>
        <w:ind w:firstLineChars="0" w:firstLine="0"/>
      </w:pPr>
      <w:r>
        <w:rPr>
          <w:b/>
        </w:rPr>
        <w:t>参与者</w:t>
      </w:r>
      <w:r>
        <w:t>：</w:t>
      </w:r>
      <w:r>
        <w:rPr>
          <w:rFonts w:hint="eastAsia"/>
        </w:rPr>
        <w:t>种质材料一级管理</w:t>
      </w:r>
      <w:r w:rsidR="009E2F8D">
        <w:rPr>
          <w:rFonts w:hint="eastAsia"/>
        </w:rPr>
        <w:t>员</w:t>
      </w:r>
      <w:r>
        <w:rPr>
          <w:rFonts w:hint="eastAsia"/>
        </w:rPr>
        <w:t>、二级管理员、试验员</w:t>
      </w:r>
    </w:p>
    <w:p w14:paraId="15274D5E" w14:textId="77777777" w:rsidR="00897252" w:rsidRDefault="00897252" w:rsidP="00897252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涉众及其关注点：</w:t>
      </w:r>
    </w:p>
    <w:p w14:paraId="1FCFD98E" w14:textId="053CDCC4" w:rsidR="00897252" w:rsidRDefault="009E2F8D" w:rsidP="00897252">
      <w:pPr>
        <w:spacing w:line="288" w:lineRule="auto"/>
        <w:ind w:firstLine="480"/>
      </w:pPr>
      <w:r>
        <w:rPr>
          <w:rFonts w:hint="eastAsia"/>
        </w:rPr>
        <w:t>一级、</w:t>
      </w:r>
      <w:r w:rsidR="00897252">
        <w:rPr>
          <w:rFonts w:hint="eastAsia"/>
        </w:rPr>
        <w:t>二级管理</w:t>
      </w:r>
      <w:r>
        <w:rPr>
          <w:rFonts w:hint="eastAsia"/>
        </w:rPr>
        <w:t>员、试验员</w:t>
      </w:r>
      <w:r w:rsidR="00897252">
        <w:t>：</w:t>
      </w:r>
      <w:r w:rsidR="003D5757">
        <w:rPr>
          <w:rFonts w:hint="eastAsia"/>
        </w:rPr>
        <w:t>希望</w:t>
      </w:r>
      <w:r>
        <w:rPr>
          <w:rFonts w:hint="eastAsia"/>
        </w:rPr>
        <w:t>进入到某一个种植地块时，可以选择当前所在地块，</w:t>
      </w:r>
      <w:r w:rsidR="003D5757">
        <w:rPr>
          <w:rFonts w:hint="eastAsia"/>
        </w:rPr>
        <w:t>查看当前地块的信息</w:t>
      </w:r>
      <w:r w:rsidR="00897252">
        <w:t>。</w:t>
      </w:r>
    </w:p>
    <w:p w14:paraId="03D9DE3A" w14:textId="77777777" w:rsidR="00897252" w:rsidRDefault="00897252" w:rsidP="00897252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前置条件：</w:t>
      </w:r>
    </w:p>
    <w:p w14:paraId="582F0F0A" w14:textId="1A8BF85C" w:rsidR="00897252" w:rsidRDefault="00897252" w:rsidP="00897252">
      <w:pPr>
        <w:pStyle w:val="2"/>
        <w:spacing w:line="288" w:lineRule="auto"/>
        <w:ind w:firstLineChars="0" w:firstLine="0"/>
      </w:pPr>
      <w:r>
        <w:tab/>
      </w:r>
      <w:r w:rsidR="003D5757">
        <w:rPr>
          <w:rFonts w:hint="eastAsia"/>
        </w:rPr>
        <w:t>所有人</w:t>
      </w:r>
      <w:r>
        <w:t>已知</w:t>
      </w:r>
      <w:r w:rsidR="00BE69B1">
        <w:rPr>
          <w:rFonts w:hint="eastAsia"/>
        </w:rPr>
        <w:t>每个种植地块代表的含义</w:t>
      </w:r>
      <w:r w:rsidR="00027FB2">
        <w:rPr>
          <w:rFonts w:hint="eastAsia"/>
        </w:rPr>
        <w:t>。</w:t>
      </w:r>
      <w:r w:rsidR="00027FB2">
        <w:t xml:space="preserve"> </w:t>
      </w:r>
    </w:p>
    <w:p w14:paraId="2060E6C6" w14:textId="77777777" w:rsidR="00897252" w:rsidRDefault="00897252" w:rsidP="00897252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后置条件：</w:t>
      </w:r>
    </w:p>
    <w:p w14:paraId="4082023C" w14:textId="644014D2" w:rsidR="00897252" w:rsidRDefault="00897252" w:rsidP="00897252">
      <w:pPr>
        <w:spacing w:line="288" w:lineRule="auto"/>
        <w:ind w:firstLine="480"/>
      </w:pPr>
      <w:r>
        <w:t>系统根据</w:t>
      </w:r>
      <w:r w:rsidR="00027FB2">
        <w:rPr>
          <w:rFonts w:hint="eastAsia"/>
        </w:rPr>
        <w:t>选择的地块，读取地块信息数据库，将相应的数据展示出来。</w:t>
      </w:r>
    </w:p>
    <w:p w14:paraId="569C9C80" w14:textId="77777777" w:rsidR="00897252" w:rsidRPr="006C0A9D" w:rsidRDefault="00897252" w:rsidP="00897252">
      <w:pPr>
        <w:pStyle w:val="a2"/>
      </w:pPr>
      <w:r>
        <w:rPr>
          <w:b/>
        </w:rPr>
        <w:t>基本流程：</w:t>
      </w:r>
    </w:p>
    <w:p w14:paraId="1A083C03" w14:textId="1B1A0729" w:rsidR="00897252" w:rsidRDefault="00027FB2" w:rsidP="00027FB2">
      <w:pPr>
        <w:pStyle w:val="a2"/>
        <w:ind w:firstLine="48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用户登录系统；</w:t>
      </w:r>
    </w:p>
    <w:p w14:paraId="5091604C" w14:textId="36F338E0" w:rsidR="00027FB2" w:rsidRDefault="00027FB2" w:rsidP="00027FB2">
      <w:pPr>
        <w:pStyle w:val="a2"/>
        <w:ind w:firstLine="480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用户点击查看地块的总体图，图中标有每个地块所在的位置以及大小；</w:t>
      </w:r>
    </w:p>
    <w:p w14:paraId="2BD9AF6F" w14:textId="63091C47" w:rsidR="00027FB2" w:rsidRDefault="00027FB2" w:rsidP="00027FB2">
      <w:pPr>
        <w:pStyle w:val="a2"/>
        <w:ind w:firstLine="480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用户选择地块，进入后可以查看地块信息，以及地块中种植的种质材料列表。</w:t>
      </w:r>
    </w:p>
    <w:p w14:paraId="04E610F0" w14:textId="77777777" w:rsidR="00027FB2" w:rsidRPr="006C0A9D" w:rsidRDefault="00027FB2" w:rsidP="006C0A9D">
      <w:pPr>
        <w:pStyle w:val="a2"/>
      </w:pPr>
    </w:p>
    <w:p w14:paraId="7B818CC8" w14:textId="77777777" w:rsidR="006C0A9D" w:rsidRPr="006C0A9D" w:rsidRDefault="006C0A9D" w:rsidP="006C0A9D">
      <w:pPr>
        <w:pStyle w:val="2"/>
      </w:pPr>
    </w:p>
    <w:p w14:paraId="2F3E899F" w14:textId="0F1B1882" w:rsidR="00E10DD4" w:rsidRDefault="001F5F7A">
      <w:pPr>
        <w:pStyle w:val="20"/>
      </w:pPr>
      <w:bookmarkStart w:id="75" w:name="_Toc33865194"/>
      <w:r>
        <w:rPr>
          <w:rFonts w:hint="eastAsia"/>
        </w:rPr>
        <w:t>4</w:t>
      </w:r>
      <w:r>
        <w:t>.</w:t>
      </w:r>
      <w:r>
        <w:rPr>
          <w:rFonts w:hint="eastAsia"/>
        </w:rPr>
        <w:t>3种质材料管理的功能详细分析</w:t>
      </w:r>
      <w:bookmarkEnd w:id="75"/>
    </w:p>
    <w:p w14:paraId="0D326E09" w14:textId="756D42CD" w:rsidR="00E10DD4" w:rsidRDefault="00172814">
      <w:pPr>
        <w:pStyle w:val="3"/>
        <w:tabs>
          <w:tab w:val="left" w:pos="420"/>
        </w:tabs>
        <w:spacing w:line="288" w:lineRule="auto"/>
      </w:pPr>
      <w:bookmarkStart w:id="76" w:name="_Toc33865195"/>
      <w:r>
        <w:rPr>
          <w:rFonts w:hint="eastAsia"/>
          <w:highlight w:val="yellow"/>
        </w:rPr>
        <w:t>4</w:t>
      </w:r>
      <w:r>
        <w:rPr>
          <w:highlight w:val="yellow"/>
        </w:rPr>
        <w:t>.3.1</w:t>
      </w:r>
      <w:r w:rsidR="00E10DD4" w:rsidRPr="00B50B31">
        <w:rPr>
          <w:rFonts w:hint="eastAsia"/>
          <w:highlight w:val="yellow"/>
        </w:rPr>
        <w:t>功能需求</w:t>
      </w:r>
      <w:r w:rsidR="00027FB2">
        <w:rPr>
          <w:rFonts w:hint="eastAsia"/>
          <w:highlight w:val="yellow"/>
        </w:rPr>
        <w:t>3</w:t>
      </w:r>
      <w:r w:rsidR="00E10DD4" w:rsidRPr="00B50B31">
        <w:rPr>
          <w:highlight w:val="yellow"/>
        </w:rPr>
        <w:t>——</w:t>
      </w:r>
      <w:r w:rsidR="00E10DD4" w:rsidRPr="00B50B31">
        <w:rPr>
          <w:rFonts w:hint="eastAsia"/>
          <w:highlight w:val="yellow"/>
        </w:rPr>
        <w:t>材料</w:t>
      </w:r>
      <w:r w:rsidR="006D3F58">
        <w:rPr>
          <w:rFonts w:hint="eastAsia"/>
          <w:highlight w:val="yellow"/>
        </w:rPr>
        <w:t>信息管理</w:t>
      </w:r>
      <w:bookmarkEnd w:id="76"/>
    </w:p>
    <w:p w14:paraId="7BA8BBF6" w14:textId="47BE4EDC" w:rsidR="008A788B" w:rsidRPr="008A788B" w:rsidRDefault="008A788B" w:rsidP="008A788B">
      <w:pPr>
        <w:pStyle w:val="a2"/>
      </w:pPr>
      <w:r>
        <w:rPr>
          <w:rFonts w:ascii="楷体" w:eastAsia="楷体" w:hAnsi="楷体" w:hint="eastAsia"/>
          <w:color w:val="FF0000"/>
        </w:rPr>
        <w:t>乙方注释：</w:t>
      </w:r>
      <w:r w:rsidRPr="008A788B">
        <w:rPr>
          <w:rFonts w:ascii="楷体" w:eastAsia="楷体" w:hAnsi="楷体" w:hint="eastAsia"/>
          <w:color w:val="FF0000"/>
        </w:rPr>
        <w:t>这个功能是否需要在移动端上实现？抑或是PC端上实现该功能，移动端仅作为采集数据使用？</w:t>
      </w:r>
    </w:p>
    <w:p w14:paraId="62B3F781" w14:textId="17779F09" w:rsidR="00E10DD4" w:rsidRDefault="00E10DD4" w:rsidP="00B50B31">
      <w:pPr>
        <w:pStyle w:val="2"/>
        <w:spacing w:line="288" w:lineRule="auto"/>
        <w:ind w:firstLineChars="0" w:firstLine="0"/>
      </w:pPr>
      <w:r w:rsidRPr="00B50B31">
        <w:rPr>
          <w:rFonts w:hint="eastAsia"/>
          <w:b/>
          <w:color w:val="000080"/>
          <w:u w:val="single"/>
        </w:rPr>
        <w:t>参与者：种质材料</w:t>
      </w:r>
      <w:r w:rsidR="001F5F7A">
        <w:rPr>
          <w:rFonts w:hint="eastAsia"/>
          <w:b/>
        </w:rPr>
        <w:t>一级</w:t>
      </w:r>
      <w:r w:rsidRPr="00B50B31">
        <w:rPr>
          <w:rFonts w:hint="eastAsia"/>
          <w:b/>
          <w:color w:val="000080"/>
          <w:u w:val="single"/>
        </w:rPr>
        <w:t>管理</w:t>
      </w:r>
      <w:r w:rsidR="006802AC">
        <w:rPr>
          <w:rFonts w:hint="eastAsia"/>
          <w:b/>
        </w:rPr>
        <w:t>员</w:t>
      </w:r>
    </w:p>
    <w:p w14:paraId="2D2AFE75" w14:textId="77777777" w:rsidR="00E10DD4" w:rsidRDefault="00E10DD4" w:rsidP="00B50B31">
      <w:pPr>
        <w:pStyle w:val="2"/>
        <w:spacing w:line="288" w:lineRule="auto"/>
        <w:ind w:firstLineChars="0" w:firstLine="0"/>
      </w:pPr>
      <w:r w:rsidRPr="00B50B31">
        <w:rPr>
          <w:rFonts w:hint="eastAsia"/>
          <w:b/>
          <w:color w:val="000080"/>
          <w:u w:val="single"/>
        </w:rPr>
        <w:t>涉众及其关注点：</w:t>
      </w:r>
    </w:p>
    <w:p w14:paraId="6570AC3D" w14:textId="50F2EF25" w:rsidR="00E10DD4" w:rsidRDefault="001F5F7A" w:rsidP="00B50B31">
      <w:pPr>
        <w:spacing w:line="288" w:lineRule="auto"/>
        <w:ind w:firstLine="480"/>
      </w:pPr>
      <w:r>
        <w:rPr>
          <w:rFonts w:hint="eastAsia"/>
        </w:rPr>
        <w:t>一级管理</w:t>
      </w:r>
      <w:r w:rsidR="006802AC" w:rsidRPr="006802AC">
        <w:rPr>
          <w:rFonts w:hint="eastAsia"/>
        </w:rPr>
        <w:t>员</w:t>
      </w:r>
      <w:r>
        <w:rPr>
          <w:rFonts w:hint="eastAsia"/>
        </w:rPr>
        <w:t>：希望总览种质材料相关信息和查看、调用相关材料性状数据信息。</w:t>
      </w:r>
    </w:p>
    <w:p w14:paraId="2E8C82EB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lastRenderedPageBreak/>
        <w:t>前置条件：</w:t>
      </w:r>
    </w:p>
    <w:p w14:paraId="5F873448" w14:textId="1C87C199" w:rsidR="00E10DD4" w:rsidRPr="00B66DF3" w:rsidRDefault="00B66DF3">
      <w:pPr>
        <w:pStyle w:val="2"/>
        <w:spacing w:line="288" w:lineRule="auto"/>
        <w:ind w:firstLineChars="0" w:firstLine="0"/>
        <w:rPr>
          <w:bCs/>
        </w:rPr>
      </w:pPr>
      <w:r>
        <w:rPr>
          <w:b/>
        </w:rPr>
        <w:tab/>
      </w:r>
      <w:r w:rsidRPr="00B66DF3">
        <w:rPr>
          <w:rFonts w:hint="eastAsia"/>
          <w:bCs/>
        </w:rPr>
        <w:t>一级管理</w:t>
      </w:r>
      <w:r w:rsidR="006802AC" w:rsidRPr="006802AC">
        <w:rPr>
          <w:rFonts w:hint="eastAsia"/>
        </w:rPr>
        <w:t>员</w:t>
      </w:r>
      <w:r>
        <w:rPr>
          <w:rFonts w:hint="eastAsia"/>
          <w:bCs/>
        </w:rPr>
        <w:t>了解种质材料编号的含义。</w:t>
      </w:r>
    </w:p>
    <w:p w14:paraId="60ED8FDC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后置条件：</w:t>
      </w:r>
    </w:p>
    <w:p w14:paraId="14B4E5BB" w14:textId="2465D0D6" w:rsidR="00E10DD4" w:rsidRDefault="00B66DF3" w:rsidP="00B50B31">
      <w:pPr>
        <w:spacing w:line="288" w:lineRule="auto"/>
        <w:ind w:firstLine="480"/>
      </w:pPr>
      <w:r>
        <w:rPr>
          <w:rFonts w:hint="eastAsia"/>
        </w:rPr>
        <w:t>系统根据输入的种质材料编号，定位到所有该种质材料相关的性状数据信息等。</w:t>
      </w:r>
    </w:p>
    <w:p w14:paraId="372757FF" w14:textId="29063D1A" w:rsidR="006802AC" w:rsidRDefault="006802AC" w:rsidP="006802AC">
      <w:pPr>
        <w:pStyle w:val="2"/>
        <w:spacing w:line="288" w:lineRule="auto"/>
        <w:ind w:firstLineChars="0" w:firstLine="0"/>
        <w:rPr>
          <w:b/>
        </w:rPr>
      </w:pPr>
      <w:r>
        <w:rPr>
          <w:rFonts w:hint="eastAsia"/>
          <w:b/>
        </w:rPr>
        <w:t>基本流程</w:t>
      </w:r>
      <w:r>
        <w:rPr>
          <w:b/>
        </w:rPr>
        <w:t>：</w:t>
      </w:r>
    </w:p>
    <w:p w14:paraId="710965C7" w14:textId="417ECA60" w:rsidR="006802AC" w:rsidRDefault="006802AC" w:rsidP="00B50B31">
      <w:pPr>
        <w:spacing w:line="288" w:lineRule="auto"/>
        <w:ind w:firstLine="480"/>
      </w:pPr>
      <w:r>
        <w:rPr>
          <w:rFonts w:hint="eastAsia"/>
        </w:rPr>
        <w:t>1.</w:t>
      </w:r>
      <w:r w:rsidR="00AB4485">
        <w:t xml:space="preserve"> </w:t>
      </w:r>
      <w:r>
        <w:rPr>
          <w:rFonts w:hint="eastAsia"/>
        </w:rPr>
        <w:t>一级管理者</w:t>
      </w:r>
      <w:r w:rsidR="00AB4485">
        <w:rPr>
          <w:rFonts w:hint="eastAsia"/>
        </w:rPr>
        <w:t>登录系统；</w:t>
      </w:r>
    </w:p>
    <w:p w14:paraId="720A633D" w14:textId="564FFB43" w:rsidR="00AB4485" w:rsidRDefault="00AB4485" w:rsidP="00B50B31">
      <w:pPr>
        <w:spacing w:line="288" w:lineRule="auto"/>
        <w:ind w:firstLine="480"/>
      </w:pPr>
      <w:r>
        <w:rPr>
          <w:rFonts w:hint="eastAsia"/>
        </w:rPr>
        <w:t xml:space="preserve">2. </w:t>
      </w:r>
      <w:r>
        <w:rPr>
          <w:rFonts w:hint="eastAsia"/>
        </w:rPr>
        <w:t>系统读取“试验田信息”与“品种信息”数据库，展示所有相关的信息。一级管理员可以自行查看或修改。</w:t>
      </w:r>
    </w:p>
    <w:p w14:paraId="11385834" w14:textId="29C03DB3" w:rsidR="006D3F58" w:rsidRDefault="002B5F12" w:rsidP="006D3F58">
      <w:pPr>
        <w:pStyle w:val="2"/>
        <w:spacing w:line="288" w:lineRule="auto"/>
        <w:ind w:firstLineChars="0" w:firstLine="0"/>
        <w:rPr>
          <w:b/>
        </w:rPr>
      </w:pPr>
      <w:r>
        <w:rPr>
          <w:rFonts w:hint="eastAsia"/>
          <w:b/>
        </w:rPr>
        <w:t>详细</w:t>
      </w:r>
      <w:r w:rsidR="006D3F58">
        <w:rPr>
          <w:rFonts w:hint="eastAsia"/>
          <w:b/>
        </w:rPr>
        <w:t>需求</w:t>
      </w:r>
      <w:r w:rsidR="006D3F58">
        <w:rPr>
          <w:b/>
        </w:rPr>
        <w:t>：</w:t>
      </w:r>
    </w:p>
    <w:p w14:paraId="32D3B9B5" w14:textId="6B4BA442" w:rsidR="002B5F12" w:rsidRDefault="006D3F58" w:rsidP="002B5F12">
      <w:pPr>
        <w:spacing w:line="288" w:lineRule="auto"/>
        <w:ind w:firstLine="480"/>
      </w:pPr>
      <w:r>
        <w:rPr>
          <w:rFonts w:hint="eastAsia"/>
        </w:rPr>
        <w:t>1</w:t>
      </w:r>
      <w:r w:rsidR="002B5F12">
        <w:rPr>
          <w:rFonts w:hint="eastAsia"/>
        </w:rPr>
        <w:t>、设置编号规则：</w:t>
      </w:r>
    </w:p>
    <w:p w14:paraId="55672FA7" w14:textId="2E7FBD1A" w:rsidR="006D3F58" w:rsidRDefault="002B5F12" w:rsidP="002B5F12">
      <w:pPr>
        <w:spacing w:line="288" w:lineRule="auto"/>
        <w:ind w:firstLine="480"/>
      </w:pPr>
      <w:r>
        <w:rPr>
          <w:rFonts w:hint="eastAsia"/>
        </w:rPr>
        <w:t>年份（后两位数字）</w:t>
      </w:r>
      <w:r>
        <w:rPr>
          <w:rFonts w:hint="eastAsia"/>
        </w:rPr>
        <w:t>+</w:t>
      </w:r>
      <w:r>
        <w:rPr>
          <w:rFonts w:hint="eastAsia"/>
        </w:rPr>
        <w:t>季节（</w:t>
      </w:r>
      <w:r>
        <w:rPr>
          <w:rFonts w:hint="eastAsia"/>
        </w:rPr>
        <w:t>1</w:t>
      </w:r>
      <w:r>
        <w:rPr>
          <w:rFonts w:hint="eastAsia"/>
        </w:rPr>
        <w:t>个字母）</w:t>
      </w:r>
      <w:r>
        <w:rPr>
          <w:rFonts w:hint="eastAsia"/>
        </w:rPr>
        <w:t>-</w:t>
      </w:r>
      <w:r>
        <w:rPr>
          <w:rFonts w:hint="eastAsia"/>
        </w:rPr>
        <w:t>字母（用于相互区分，</w:t>
      </w:r>
      <w:r>
        <w:rPr>
          <w:rFonts w:hint="eastAsia"/>
        </w:rPr>
        <w:t>0-3</w:t>
      </w:r>
      <w:r>
        <w:rPr>
          <w:rFonts w:hint="eastAsia"/>
        </w:rPr>
        <w:t>个）</w:t>
      </w:r>
      <w:r>
        <w:rPr>
          <w:rFonts w:hint="eastAsia"/>
        </w:rPr>
        <w:t>+</w:t>
      </w:r>
      <w:r>
        <w:rPr>
          <w:rFonts w:hint="eastAsia"/>
        </w:rPr>
        <w:t>数字（</w:t>
      </w:r>
      <w:r>
        <w:rPr>
          <w:rFonts w:hint="eastAsia"/>
        </w:rPr>
        <w:t>1-4</w:t>
      </w:r>
      <w:r>
        <w:rPr>
          <w:rFonts w:hint="eastAsia"/>
        </w:rPr>
        <w:t>位</w:t>
      </w:r>
      <w:r>
        <w:rPr>
          <w:rFonts w:hint="eastAsia"/>
        </w:rPr>
        <w:t>/</w:t>
      </w:r>
      <w:r>
        <w:rPr>
          <w:rFonts w:hint="eastAsia"/>
        </w:rPr>
        <w:t>个）</w:t>
      </w:r>
      <w:r>
        <w:rPr>
          <w:rFonts w:hint="eastAsia"/>
        </w:rPr>
        <w:t>-</w:t>
      </w:r>
      <w:r>
        <w:rPr>
          <w:rFonts w:hint="eastAsia"/>
        </w:rPr>
        <w:t>单株编号（</w:t>
      </w:r>
      <w:r>
        <w:rPr>
          <w:rFonts w:hint="eastAsia"/>
        </w:rPr>
        <w:t>0-4</w:t>
      </w:r>
      <w:r>
        <w:rPr>
          <w:rFonts w:hint="eastAsia"/>
        </w:rPr>
        <w:t>位</w:t>
      </w:r>
      <w:r>
        <w:rPr>
          <w:rFonts w:hint="eastAsia"/>
        </w:rPr>
        <w:t>/</w:t>
      </w:r>
      <w:r>
        <w:rPr>
          <w:rFonts w:hint="eastAsia"/>
        </w:rPr>
        <w:t>个）。</w:t>
      </w:r>
    </w:p>
    <w:p w14:paraId="0029AC87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2</w:t>
      </w:r>
      <w:r>
        <w:rPr>
          <w:rFonts w:hint="eastAsia"/>
        </w:rPr>
        <w:t>、具有备注功能</w:t>
      </w:r>
    </w:p>
    <w:p w14:paraId="59CC7468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）材料类型及世代，如自交系（</w:t>
      </w:r>
      <w:r>
        <w:rPr>
          <w:rFonts w:hint="eastAsia"/>
        </w:rPr>
        <w:t>selfing line</w:t>
      </w:r>
      <w:r>
        <w:rPr>
          <w:rFonts w:hint="eastAsia"/>
        </w:rPr>
        <w:t>，</w:t>
      </w:r>
      <w:r>
        <w:rPr>
          <w:rFonts w:hint="eastAsia"/>
        </w:rPr>
        <w:t>SL</w:t>
      </w:r>
      <w:r>
        <w:rPr>
          <w:rFonts w:hint="eastAsia"/>
        </w:rPr>
        <w:t>）、高代自交系（</w:t>
      </w:r>
      <w:r>
        <w:rPr>
          <w:rFonts w:hint="eastAsia"/>
        </w:rPr>
        <w:t>high selfing line</w:t>
      </w:r>
      <w:r>
        <w:rPr>
          <w:rFonts w:hint="eastAsia"/>
        </w:rPr>
        <w:t>，</w:t>
      </w:r>
      <w:r>
        <w:rPr>
          <w:rFonts w:hint="eastAsia"/>
        </w:rPr>
        <w:t>GL</w:t>
      </w:r>
      <w:r>
        <w:rPr>
          <w:rFonts w:hint="eastAsia"/>
        </w:rPr>
        <w:t>）商品种（</w:t>
      </w:r>
      <w:r>
        <w:rPr>
          <w:rFonts w:hint="eastAsia"/>
        </w:rPr>
        <w:t>variety</w:t>
      </w:r>
      <w:r>
        <w:rPr>
          <w:rFonts w:hint="eastAsia"/>
        </w:rPr>
        <w:t>，</w:t>
      </w:r>
      <w:r>
        <w:rPr>
          <w:rFonts w:hint="eastAsia"/>
        </w:rPr>
        <w:t>VT</w:t>
      </w:r>
      <w:r>
        <w:rPr>
          <w:rFonts w:hint="eastAsia"/>
        </w:rPr>
        <w:t>），突变体（</w:t>
      </w:r>
      <w:r>
        <w:rPr>
          <w:rFonts w:hint="eastAsia"/>
        </w:rPr>
        <w:t>mutant</w:t>
      </w:r>
      <w:r>
        <w:rPr>
          <w:rFonts w:hint="eastAsia"/>
        </w:rPr>
        <w:t>，</w:t>
      </w:r>
      <w:r>
        <w:rPr>
          <w:rFonts w:hint="eastAsia"/>
        </w:rPr>
        <w:t>MT</w:t>
      </w:r>
      <w:r>
        <w:rPr>
          <w:rFonts w:hint="eastAsia"/>
        </w:rPr>
        <w:t>），易位系（</w:t>
      </w:r>
      <w:r>
        <w:rPr>
          <w:rFonts w:hint="eastAsia"/>
        </w:rPr>
        <w:t>Translocation line</w:t>
      </w:r>
      <w:r>
        <w:rPr>
          <w:rFonts w:hint="eastAsia"/>
        </w:rPr>
        <w:t>，</w:t>
      </w:r>
      <w:r>
        <w:rPr>
          <w:rFonts w:hint="eastAsia"/>
        </w:rPr>
        <w:t>TL</w:t>
      </w:r>
      <w:r>
        <w:rPr>
          <w:rFonts w:hint="eastAsia"/>
        </w:rPr>
        <w:t>），单体或双体异附加系（</w:t>
      </w:r>
      <w:r>
        <w:rPr>
          <w:rFonts w:hint="eastAsia"/>
        </w:rPr>
        <w:t>Monosomic/disomic alien addition line</w:t>
      </w:r>
      <w:r>
        <w:rPr>
          <w:rFonts w:hint="eastAsia"/>
        </w:rPr>
        <w:t>，</w:t>
      </w:r>
      <w:r>
        <w:rPr>
          <w:rFonts w:hint="eastAsia"/>
        </w:rPr>
        <w:t>MAAL/DAAL</w:t>
      </w:r>
      <w:r>
        <w:rPr>
          <w:rFonts w:hint="eastAsia"/>
        </w:rPr>
        <w:t>），双单倍体系（</w:t>
      </w:r>
      <w:r>
        <w:rPr>
          <w:rFonts w:hint="eastAsia"/>
        </w:rPr>
        <w:t>double haploid</w:t>
      </w:r>
      <w:r>
        <w:rPr>
          <w:rFonts w:hint="eastAsia"/>
        </w:rPr>
        <w:t>，</w:t>
      </w:r>
      <w:r>
        <w:rPr>
          <w:rFonts w:hint="eastAsia"/>
        </w:rPr>
        <w:t>DH</w:t>
      </w:r>
      <w:r>
        <w:rPr>
          <w:rFonts w:hint="eastAsia"/>
        </w:rPr>
        <w:t>），渐渗系（</w:t>
      </w:r>
      <w:r>
        <w:rPr>
          <w:rFonts w:hint="eastAsia"/>
        </w:rPr>
        <w:t>introgression line</w:t>
      </w:r>
      <w:r>
        <w:rPr>
          <w:rFonts w:hint="eastAsia"/>
        </w:rPr>
        <w:t>，</w:t>
      </w:r>
      <w:r>
        <w:rPr>
          <w:rFonts w:hint="eastAsia"/>
        </w:rPr>
        <w:t>IL</w:t>
      </w:r>
      <w:r>
        <w:rPr>
          <w:rFonts w:hint="eastAsia"/>
        </w:rPr>
        <w:t>），</w:t>
      </w:r>
      <w:r>
        <w:rPr>
          <w:rFonts w:hint="eastAsia"/>
        </w:rPr>
        <w:t>F1</w:t>
      </w:r>
      <w:r>
        <w:rPr>
          <w:rFonts w:hint="eastAsia"/>
        </w:rPr>
        <w:t>，</w:t>
      </w:r>
      <w:r>
        <w:rPr>
          <w:rFonts w:hint="eastAsia"/>
        </w:rPr>
        <w:t>F2</w:t>
      </w:r>
      <w:r>
        <w:rPr>
          <w:rFonts w:hint="eastAsia"/>
        </w:rPr>
        <w:t>，</w:t>
      </w:r>
      <w:r>
        <w:rPr>
          <w:rFonts w:hint="eastAsia"/>
        </w:rPr>
        <w:t>BC1</w:t>
      </w:r>
      <w:r>
        <w:rPr>
          <w:rFonts w:hint="eastAsia"/>
        </w:rPr>
        <w:t>，</w:t>
      </w:r>
      <w:r>
        <w:rPr>
          <w:rFonts w:hint="eastAsia"/>
        </w:rPr>
        <w:t>BC2</w:t>
      </w:r>
      <w:r>
        <w:rPr>
          <w:rFonts w:hint="eastAsia"/>
        </w:rPr>
        <w:t>，</w:t>
      </w:r>
      <w:r>
        <w:rPr>
          <w:rFonts w:hint="eastAsia"/>
        </w:rPr>
        <w:t>BC1F2</w:t>
      </w:r>
      <w:r>
        <w:rPr>
          <w:rFonts w:hint="eastAsia"/>
        </w:rPr>
        <w:t>等；</w:t>
      </w:r>
    </w:p>
    <w:p w14:paraId="139AB0EC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）材料来源及相关信息：</w:t>
      </w:r>
      <w:r>
        <w:rPr>
          <w:rFonts w:hint="eastAsia"/>
        </w:rPr>
        <w:t xml:space="preserve"> </w:t>
      </w:r>
      <w:r>
        <w:rPr>
          <w:rFonts w:hint="eastAsia"/>
        </w:rPr>
        <w:t>如自选、购买、赠送，购自韩国、荷兰赠送等；</w:t>
      </w:r>
    </w:p>
    <w:p w14:paraId="30820841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）材料典型特征：如抗根肿病、抗软腐病、生物钟延长、叶色深绿等</w:t>
      </w:r>
    </w:p>
    <w:p w14:paraId="07837A23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）材料剩余种子情况；</w:t>
      </w:r>
    </w:p>
    <w:p w14:paraId="59F13FFE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）材料在当年进行的实验安排，如自交、回交、杂交等。</w:t>
      </w:r>
    </w:p>
    <w:p w14:paraId="1730E4B8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3</w:t>
      </w:r>
      <w:r>
        <w:rPr>
          <w:rFonts w:hint="eastAsia"/>
        </w:rPr>
        <w:t>、具有录入保存功能</w:t>
      </w:r>
    </w:p>
    <w:p w14:paraId="49C31A78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）材料编号及备注信息能够进行录入和保存；</w:t>
      </w:r>
    </w:p>
    <w:p w14:paraId="5CDB4D33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）能够补充备注信息并保存。</w:t>
      </w:r>
    </w:p>
    <w:p w14:paraId="642D9509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4</w:t>
      </w:r>
      <w:r>
        <w:rPr>
          <w:rFonts w:hint="eastAsia"/>
        </w:rPr>
        <w:t>、具有链接功能：</w:t>
      </w:r>
    </w:p>
    <w:p w14:paraId="43BB6F9B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）建立不同年度材料编号间的关联，新年度的材料编号能链接到上一年度或上级年度编号，即同一份材料不同年度的编号能够调出，并以树状图形式呈现；如果为杂交后代或回交后代，需要同时关联到</w:t>
      </w:r>
      <w:r>
        <w:rPr>
          <w:rFonts w:hint="eastAsia"/>
        </w:rPr>
        <w:t>2</w:t>
      </w:r>
      <w:r>
        <w:rPr>
          <w:rFonts w:hint="eastAsia"/>
        </w:rPr>
        <w:t>份材料。</w:t>
      </w:r>
    </w:p>
    <w:p w14:paraId="08B57863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）能够链接到性状数据库。</w:t>
      </w:r>
    </w:p>
    <w:p w14:paraId="34D810BC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5</w:t>
      </w:r>
      <w:r>
        <w:rPr>
          <w:rFonts w:hint="eastAsia"/>
        </w:rPr>
        <w:t>、具有搜索功能：</w:t>
      </w:r>
    </w:p>
    <w:p w14:paraId="6006BA90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根据模糊主题词或关键词及</w:t>
      </w:r>
      <w:r>
        <w:rPr>
          <w:rFonts w:hint="eastAsia"/>
        </w:rPr>
        <w:t>or</w:t>
      </w:r>
      <w:r>
        <w:rPr>
          <w:rFonts w:hint="eastAsia"/>
        </w:rPr>
        <w:t>、</w:t>
      </w:r>
      <w:r>
        <w:rPr>
          <w:rFonts w:hint="eastAsia"/>
        </w:rPr>
        <w:t>and</w:t>
      </w:r>
      <w:r>
        <w:rPr>
          <w:rFonts w:hint="eastAsia"/>
        </w:rPr>
        <w:t>等条件能够搜索相关材料编号及信息，如：易位系、软腐病、叶色，杂交</w:t>
      </w:r>
      <w:r>
        <w:rPr>
          <w:rFonts w:hint="eastAsia"/>
        </w:rPr>
        <w:t xml:space="preserve"> and 2019</w:t>
      </w:r>
      <w:r>
        <w:rPr>
          <w:rFonts w:hint="eastAsia"/>
        </w:rPr>
        <w:t>等；</w:t>
      </w:r>
    </w:p>
    <w:p w14:paraId="130223BB" w14:textId="0C9D69E3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搜索必须在管理权限范围内；可人为设置搜索范围和搜索信息；搜索规则以关键词形式进行，而非必须输入全部信息才能搜索到；搜索可在权限范围内快年限搜索，可同</w:t>
      </w:r>
      <w:r>
        <w:rPr>
          <w:rFonts w:hint="eastAsia"/>
        </w:rPr>
        <w:lastRenderedPageBreak/>
        <w:t>时针对性状数据库和材料编号备注</w:t>
      </w:r>
    </w:p>
    <w:p w14:paraId="54217906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6</w:t>
      </w:r>
      <w:r>
        <w:rPr>
          <w:rFonts w:hint="eastAsia"/>
        </w:rPr>
        <w:t>、具有展示功能</w:t>
      </w:r>
    </w:p>
    <w:p w14:paraId="232CCEF2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当年编号及相关信息能以表格（</w:t>
      </w:r>
      <w:r>
        <w:rPr>
          <w:rFonts w:hint="eastAsia"/>
        </w:rPr>
        <w:t>excel</w:t>
      </w:r>
      <w:r>
        <w:rPr>
          <w:rFonts w:hint="eastAsia"/>
        </w:rPr>
        <w:t>）形式直观呈现，所需展示信息可以进行选择。</w:t>
      </w:r>
    </w:p>
    <w:p w14:paraId="090BE5BF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7</w:t>
      </w:r>
      <w:r>
        <w:rPr>
          <w:rFonts w:hint="eastAsia"/>
        </w:rPr>
        <w:t>、权限问题；</w:t>
      </w:r>
    </w:p>
    <w:p w14:paraId="28797CF9" w14:textId="77777777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）一级管理员具有所负责所有材料信息的查寻、搜索、链接、调用权限，不具有录入、修改权限；</w:t>
      </w:r>
    </w:p>
    <w:p w14:paraId="7586624A" w14:textId="57BC12DB" w:rsidR="002B5F12" w:rsidRDefault="002B5F12" w:rsidP="002B5F12">
      <w:pPr>
        <w:spacing w:line="288" w:lineRule="auto"/>
        <w:ind w:firstLine="48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）二级管理员具有进行材料编号及相关信息的录入、修改、备注及所负责材料的查询、搜索、链接、调用等权限。</w:t>
      </w:r>
    </w:p>
    <w:p w14:paraId="75B50957" w14:textId="77777777" w:rsidR="006D3F58" w:rsidRDefault="006D3F58" w:rsidP="00B50B31">
      <w:pPr>
        <w:spacing w:line="288" w:lineRule="auto"/>
        <w:ind w:firstLine="480"/>
      </w:pPr>
    </w:p>
    <w:p w14:paraId="7ADE059B" w14:textId="44844750" w:rsidR="00E10DD4" w:rsidRDefault="00172814">
      <w:pPr>
        <w:pStyle w:val="3"/>
        <w:tabs>
          <w:tab w:val="left" w:pos="420"/>
        </w:tabs>
        <w:spacing w:line="288" w:lineRule="auto"/>
      </w:pPr>
      <w:bookmarkStart w:id="77" w:name="_Toc33865196"/>
      <w:r>
        <w:rPr>
          <w:rFonts w:hint="eastAsia"/>
        </w:rPr>
        <w:t>4</w:t>
      </w:r>
      <w:r>
        <w:t>.3.2</w:t>
      </w:r>
      <w:r w:rsidR="001F5F7A">
        <w:t>功能需求</w:t>
      </w:r>
      <w:r w:rsidR="00027FB2">
        <w:rPr>
          <w:rFonts w:hint="eastAsia"/>
        </w:rPr>
        <w:t>4</w:t>
      </w:r>
      <w:r w:rsidR="001F5F7A">
        <w:t>——</w:t>
      </w:r>
      <w:r w:rsidR="001F5F7A">
        <w:rPr>
          <w:rFonts w:hint="eastAsia"/>
        </w:rPr>
        <w:t>材料种植情况</w:t>
      </w:r>
      <w:bookmarkEnd w:id="77"/>
    </w:p>
    <w:p w14:paraId="328A00DF" w14:textId="48B08677" w:rsidR="00E10DD4" w:rsidRDefault="001F5F7A">
      <w:pPr>
        <w:pStyle w:val="2"/>
        <w:spacing w:line="288" w:lineRule="auto"/>
        <w:ind w:firstLineChars="0" w:firstLine="0"/>
      </w:pPr>
      <w:r>
        <w:rPr>
          <w:b/>
        </w:rPr>
        <w:t>参与者</w:t>
      </w:r>
      <w:r>
        <w:t>：</w:t>
      </w:r>
      <w:r>
        <w:rPr>
          <w:rFonts w:hint="eastAsia"/>
        </w:rPr>
        <w:t>种质材料二级管理者</w:t>
      </w:r>
    </w:p>
    <w:p w14:paraId="735044B3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涉众及其关注点：</w:t>
      </w:r>
    </w:p>
    <w:p w14:paraId="69687120" w14:textId="6151DD3F" w:rsidR="00E10DD4" w:rsidRDefault="001F5F7A">
      <w:pPr>
        <w:spacing w:line="288" w:lineRule="auto"/>
        <w:ind w:firstLine="480"/>
      </w:pPr>
      <w:r>
        <w:rPr>
          <w:rFonts w:hint="eastAsia"/>
        </w:rPr>
        <w:t>二级管理者</w:t>
      </w:r>
      <w:r>
        <w:t>：</w:t>
      </w:r>
      <w:r>
        <w:rPr>
          <w:rFonts w:hint="eastAsia"/>
        </w:rPr>
        <w:t>进行年度阶段种植材料的编号和剩余种子情况的统计；填写种植的材料名称及所种植的位置，</w:t>
      </w:r>
      <w:r>
        <w:t>在系统的提示下完成数据的采集和储存。</w:t>
      </w:r>
    </w:p>
    <w:p w14:paraId="66C8BA41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前置条件：</w:t>
      </w:r>
    </w:p>
    <w:p w14:paraId="3D9E4374" w14:textId="27538901" w:rsidR="00E10DD4" w:rsidRDefault="00A342D4">
      <w:pPr>
        <w:pStyle w:val="2"/>
        <w:spacing w:line="288" w:lineRule="auto"/>
        <w:ind w:firstLineChars="0" w:firstLine="0"/>
      </w:pPr>
      <w:r>
        <w:tab/>
      </w:r>
      <w:r w:rsidR="001F5F7A">
        <w:rPr>
          <w:rFonts w:hint="eastAsia"/>
        </w:rPr>
        <w:t>二级管理者</w:t>
      </w:r>
      <w:r w:rsidR="001F5F7A">
        <w:t>已知采集</w:t>
      </w:r>
      <w:r w:rsidR="001F5F7A">
        <w:rPr>
          <w:rFonts w:hint="eastAsia"/>
        </w:rPr>
        <w:t>材料</w:t>
      </w:r>
      <w:r w:rsidR="001F5F7A">
        <w:t>编号，并了解身处的试验田、小区，了解品种所处的阶段和时期，并掌握获得、输入数据的方法。</w:t>
      </w:r>
    </w:p>
    <w:p w14:paraId="7B8E8BEF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后置条件：</w:t>
      </w:r>
    </w:p>
    <w:p w14:paraId="269B4504" w14:textId="5E358BB8" w:rsidR="00E10DD4" w:rsidRDefault="001F5F7A">
      <w:pPr>
        <w:spacing w:line="288" w:lineRule="auto"/>
        <w:ind w:firstLine="480"/>
      </w:pPr>
      <w:r>
        <w:t>系统根据定位了需要采集数据的</w:t>
      </w:r>
      <w:r>
        <w:rPr>
          <w:rFonts w:hint="eastAsia"/>
        </w:rPr>
        <w:t>材料</w:t>
      </w:r>
      <w:r>
        <w:t>，确定</w:t>
      </w:r>
      <w:r>
        <w:rPr>
          <w:rFonts w:hint="eastAsia"/>
        </w:rPr>
        <w:t>材料</w:t>
      </w:r>
      <w:r>
        <w:t>的所处的阶段和时期，并且将采集到的数据保存入</w:t>
      </w:r>
      <w:r>
        <w:rPr>
          <w:rFonts w:hint="eastAsia"/>
        </w:rPr>
        <w:t>材料</w:t>
      </w:r>
      <w:r>
        <w:t>信息数据库，以便后续的查询和增删查改。</w:t>
      </w:r>
    </w:p>
    <w:p w14:paraId="2DB3613A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基本流程：</w:t>
      </w:r>
    </w:p>
    <w:p w14:paraId="55A5BF71" w14:textId="473E054F" w:rsidR="00E10DD4" w:rsidRDefault="001F5F7A">
      <w:pPr>
        <w:pStyle w:val="aff7"/>
        <w:framePr w:wrap="auto" w:yAlign="inline"/>
        <w:widowControl w:val="0"/>
        <w:numPr>
          <w:ilvl w:val="0"/>
          <w:numId w:val="7"/>
        </w:numPr>
        <w:tabs>
          <w:tab w:val="clear" w:pos="180"/>
          <w:tab w:val="clear" w:pos="360"/>
          <w:tab w:val="left" w:pos="420"/>
        </w:tabs>
        <w:spacing w:line="288" w:lineRule="auto"/>
        <w:ind w:firstLineChars="200" w:firstLine="480"/>
        <w:jc w:val="both"/>
        <w:rPr>
          <w:rFonts w:ascii="Times New Roman" w:hAnsi="Times New Roman" w:cs="Times New Roman" w:hint="default"/>
        </w:rPr>
      </w:pPr>
      <w:r>
        <w:rPr>
          <w:rFonts w:ascii="Times New Roman" w:eastAsia="宋体" w:hAnsi="Times New Roman" w:cs="Times New Roman"/>
        </w:rPr>
        <w:t>二级管理者进入试验田。</w:t>
      </w:r>
    </w:p>
    <w:p w14:paraId="2A63264B" w14:textId="6AE43505" w:rsidR="0046658C" w:rsidRDefault="001F5F7A">
      <w:pPr>
        <w:pStyle w:val="aff7"/>
        <w:framePr w:wrap="auto" w:yAlign="inline"/>
        <w:widowControl w:val="0"/>
        <w:numPr>
          <w:ilvl w:val="0"/>
          <w:numId w:val="7"/>
        </w:numPr>
        <w:tabs>
          <w:tab w:val="clear" w:pos="180"/>
          <w:tab w:val="clear" w:pos="360"/>
          <w:tab w:val="left" w:pos="420"/>
        </w:tabs>
        <w:spacing w:line="288" w:lineRule="auto"/>
        <w:ind w:firstLineChars="200" w:firstLine="480"/>
        <w:jc w:val="both"/>
        <w:rPr>
          <w:rFonts w:ascii="Times New Roman" w:eastAsia="宋体" w:hAnsi="Times New Roman" w:cs="Times New Roman" w:hint="default"/>
        </w:rPr>
      </w:pPr>
      <w:r>
        <w:rPr>
          <w:rFonts w:ascii="Times New Roman" w:eastAsia="宋体" w:hAnsi="Times New Roman" w:cs="Times New Roman"/>
        </w:rPr>
        <w:t>系统读取“试验田信息”数据库，试验员填写在某块试验田中材料种植的行数和株数，生成后，试验员再填写每个材料在这一块种植区域中种下的位置，保存到数据库中。</w:t>
      </w:r>
    </w:p>
    <w:p w14:paraId="4FD2FE9F" w14:textId="4A88520B" w:rsidR="008A788B" w:rsidRDefault="008A788B" w:rsidP="008A788B">
      <w:pPr>
        <w:pStyle w:val="aff7"/>
        <w:framePr w:wrap="auto" w:yAlign="inline"/>
        <w:widowControl w:val="0"/>
        <w:tabs>
          <w:tab w:val="clear" w:pos="180"/>
          <w:tab w:val="clear" w:pos="360"/>
          <w:tab w:val="left" w:pos="420"/>
        </w:tabs>
        <w:spacing w:line="288" w:lineRule="auto"/>
        <w:ind w:left="840" w:firstLine="0"/>
        <w:jc w:val="both"/>
        <w:rPr>
          <w:rFonts w:ascii="Times New Roman" w:eastAsia="宋体" w:hAnsi="Times New Roman" w:cs="Times New Roman" w:hint="default"/>
        </w:rPr>
      </w:pPr>
      <w:r>
        <w:rPr>
          <w:rFonts w:ascii="楷体" w:eastAsia="楷体" w:hAnsi="楷体"/>
          <w:color w:val="FF0000"/>
        </w:rPr>
        <w:t>乙方注释：</w:t>
      </w:r>
      <w:r w:rsidRPr="008A788B">
        <w:rPr>
          <w:rFonts w:ascii="楷体" w:eastAsia="楷体" w:hAnsi="楷体"/>
          <w:color w:val="FF0000"/>
        </w:rPr>
        <w:t>行数与株数的具体含义需要明确一下，可否用行数与列数代替？材料是按行数种植的吗？每行是一种材料还是有多种材料？材料的种植方式与地块的区域划分方式需要明确一下。</w:t>
      </w:r>
    </w:p>
    <w:p w14:paraId="44B0DDBD" w14:textId="5C8BBDE3" w:rsidR="0098693B" w:rsidRDefault="0046658C" w:rsidP="0098693B">
      <w:pPr>
        <w:pStyle w:val="aff7"/>
        <w:framePr w:wrap="auto" w:yAlign="inline"/>
        <w:widowControl w:val="0"/>
        <w:numPr>
          <w:ilvl w:val="0"/>
          <w:numId w:val="7"/>
        </w:numPr>
        <w:tabs>
          <w:tab w:val="clear" w:pos="180"/>
          <w:tab w:val="clear" w:pos="360"/>
          <w:tab w:val="left" w:pos="420"/>
        </w:tabs>
        <w:spacing w:line="288" w:lineRule="auto"/>
        <w:ind w:firstLineChars="200" w:firstLine="480"/>
        <w:jc w:val="both"/>
        <w:rPr>
          <w:rFonts w:ascii="Times New Roman" w:eastAsia="宋体" w:hAnsi="Times New Roman" w:cs="Times New Roman" w:hint="default"/>
        </w:rPr>
      </w:pPr>
      <w:r>
        <w:rPr>
          <w:rFonts w:ascii="Times New Roman" w:eastAsia="宋体" w:hAnsi="Times New Roman" w:cs="Times New Roman"/>
        </w:rPr>
        <w:t>模板</w:t>
      </w:r>
      <w:r w:rsidR="001F5F7A">
        <w:rPr>
          <w:rFonts w:ascii="Times New Roman" w:eastAsia="宋体" w:hAnsi="Times New Roman" w:cs="Times New Roman"/>
        </w:rPr>
        <w:t>如下图：</w:t>
      </w:r>
      <w:r w:rsidR="0098693B">
        <w:rPr>
          <w:rFonts w:ascii="Times New Roman" w:eastAsia="宋体" w:hAnsi="Times New Roman" w:cs="Times New Roman"/>
        </w:rPr>
        <w:t>1</w:t>
      </w:r>
      <w:r w:rsidR="0098693B">
        <w:rPr>
          <w:rFonts w:ascii="Times New Roman" w:eastAsia="宋体" w:hAnsi="Times New Roman" w:cs="Times New Roman"/>
        </w:rPr>
        <w:t>为备注区域，可以自由填写需要补充的内容；</w:t>
      </w:r>
      <w:r w:rsidR="0098693B">
        <w:rPr>
          <w:rFonts w:ascii="Times New Roman" w:eastAsia="宋体" w:hAnsi="Times New Roman" w:cs="Times New Roman"/>
        </w:rPr>
        <w:t>2</w:t>
      </w:r>
      <w:r w:rsidR="0098693B">
        <w:rPr>
          <w:rFonts w:ascii="Times New Roman" w:eastAsia="宋体" w:hAnsi="Times New Roman" w:cs="Times New Roman"/>
        </w:rPr>
        <w:t>为行列数的输入区域，编辑这个地块的行数和列数；</w:t>
      </w:r>
      <w:r w:rsidR="0098693B">
        <w:rPr>
          <w:rFonts w:ascii="Times New Roman" w:eastAsia="宋体" w:hAnsi="Times New Roman" w:cs="Times New Roman"/>
        </w:rPr>
        <w:t>3</w:t>
      </w:r>
      <w:r w:rsidR="0098693B">
        <w:rPr>
          <w:rFonts w:ascii="Times New Roman" w:eastAsia="宋体" w:hAnsi="Times New Roman" w:cs="Times New Roman"/>
        </w:rPr>
        <w:t>为整个地块的区域，在这个区域中可以填写种质材料的种植情况；</w:t>
      </w:r>
      <w:r w:rsidR="0098693B">
        <w:rPr>
          <w:rFonts w:ascii="Times New Roman" w:eastAsia="宋体" w:hAnsi="Times New Roman" w:cs="Times New Roman"/>
        </w:rPr>
        <w:t>4</w:t>
      </w:r>
      <w:r w:rsidR="0098693B">
        <w:rPr>
          <w:rFonts w:ascii="Times New Roman" w:eastAsia="宋体" w:hAnsi="Times New Roman" w:cs="Times New Roman"/>
        </w:rPr>
        <w:t>为地块的种植行的名称；</w:t>
      </w:r>
      <w:r w:rsidR="0098693B">
        <w:rPr>
          <w:rFonts w:ascii="Times New Roman" w:eastAsia="宋体" w:hAnsi="Times New Roman" w:cs="Times New Roman"/>
        </w:rPr>
        <w:t>5</w:t>
      </w:r>
      <w:r w:rsidR="0098693B">
        <w:rPr>
          <w:rFonts w:ascii="Times New Roman" w:eastAsia="宋体" w:hAnsi="Times New Roman" w:cs="Times New Roman"/>
        </w:rPr>
        <w:t>为填写种质材料编号的区域，在此可以编辑或查看某一行某一列上种植的是什么种质材料。</w:t>
      </w:r>
    </w:p>
    <w:p w14:paraId="7800844E" w14:textId="470995FF" w:rsidR="008A788B" w:rsidRDefault="008A788B" w:rsidP="008A788B">
      <w:pPr>
        <w:pStyle w:val="aff7"/>
        <w:framePr w:wrap="auto" w:yAlign="inline"/>
        <w:widowControl w:val="0"/>
        <w:tabs>
          <w:tab w:val="clear" w:pos="180"/>
          <w:tab w:val="clear" w:pos="360"/>
          <w:tab w:val="left" w:pos="420"/>
        </w:tabs>
        <w:spacing w:line="288" w:lineRule="auto"/>
        <w:ind w:left="840" w:firstLine="0"/>
        <w:jc w:val="both"/>
        <w:rPr>
          <w:rFonts w:ascii="楷体" w:eastAsia="楷体" w:hAnsi="楷体" w:hint="default"/>
          <w:color w:val="FF0000"/>
        </w:rPr>
      </w:pPr>
      <w:r>
        <w:rPr>
          <w:rFonts w:ascii="楷体" w:eastAsia="楷体" w:hAnsi="楷体"/>
          <w:color w:val="FF0000"/>
        </w:rPr>
        <w:t>乙方注释：新的大致模型可查看这个网页：</w:t>
      </w:r>
    </w:p>
    <w:p w14:paraId="58350CC6" w14:textId="5DCB7CC4" w:rsidR="008A788B" w:rsidRDefault="0043258B" w:rsidP="008A788B">
      <w:pPr>
        <w:pStyle w:val="aff7"/>
        <w:framePr w:wrap="auto" w:yAlign="inline"/>
        <w:widowControl w:val="0"/>
        <w:tabs>
          <w:tab w:val="clear" w:pos="180"/>
          <w:tab w:val="clear" w:pos="360"/>
          <w:tab w:val="left" w:pos="420"/>
        </w:tabs>
        <w:spacing w:line="288" w:lineRule="auto"/>
        <w:ind w:left="840" w:firstLine="0"/>
        <w:jc w:val="both"/>
        <w:rPr>
          <w:rFonts w:ascii="Times New Roman" w:eastAsia="宋体" w:hAnsi="Times New Roman" w:cs="Times New Roman" w:hint="default"/>
        </w:rPr>
      </w:pPr>
      <w:hyperlink r:id="rId24" w:anchor="screen=sk6yiklwvem4v87" w:history="1">
        <w:r w:rsidR="008A788B">
          <w:rPr>
            <w:rStyle w:val="aff0"/>
          </w:rPr>
          <w:t>https://free.modao.cc/app/b98dc902b5792226827b3f897aafbf01f3b71d82#sc</w:t>
        </w:r>
        <w:r w:rsidR="008A788B">
          <w:rPr>
            <w:rStyle w:val="aff0"/>
          </w:rPr>
          <w:lastRenderedPageBreak/>
          <w:t>reen=sk6yiklwvem4v87</w:t>
        </w:r>
      </w:hyperlink>
    </w:p>
    <w:p w14:paraId="2298117C" w14:textId="548FE53D" w:rsidR="0098693B" w:rsidRPr="0098693B" w:rsidRDefault="0098693B" w:rsidP="0098693B">
      <w:pPr>
        <w:pStyle w:val="aff7"/>
        <w:framePr w:wrap="auto" w:yAlign="inline"/>
        <w:widowControl w:val="0"/>
        <w:tabs>
          <w:tab w:val="clear" w:pos="180"/>
          <w:tab w:val="clear" w:pos="360"/>
          <w:tab w:val="left" w:pos="420"/>
        </w:tabs>
        <w:spacing w:line="288" w:lineRule="auto"/>
        <w:ind w:left="840" w:firstLine="0"/>
        <w:jc w:val="center"/>
        <w:rPr>
          <w:rFonts w:ascii="Times New Roman" w:eastAsia="宋体" w:hAnsi="Times New Roman" w:cs="Times New Roman" w:hint="default"/>
        </w:rPr>
      </w:pPr>
      <w:r>
        <w:rPr>
          <w:rFonts w:ascii="Times New Roman" w:eastAsia="宋体" w:hAnsi="Times New Roman" w:cs="Times New Roman" w:hint="default"/>
          <w:noProof/>
        </w:rPr>
        <w:drawing>
          <wp:inline distT="0" distB="0" distL="0" distR="0" wp14:anchorId="300DC9F7" wp14:editId="37AF20F3">
            <wp:extent cx="3390900" cy="5067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7CA2D" w14:textId="740E47B6" w:rsidR="00E10DD4" w:rsidRDefault="00E10DD4">
      <w:pPr>
        <w:pStyle w:val="aff7"/>
        <w:framePr w:wrap="auto" w:yAlign="inline"/>
        <w:widowControl w:val="0"/>
        <w:tabs>
          <w:tab w:val="clear" w:pos="180"/>
          <w:tab w:val="clear" w:pos="360"/>
          <w:tab w:val="left" w:pos="420"/>
        </w:tabs>
        <w:spacing w:line="288" w:lineRule="auto"/>
        <w:ind w:left="840" w:firstLine="0"/>
        <w:jc w:val="center"/>
        <w:rPr>
          <w:rFonts w:ascii="Times New Roman" w:eastAsia="宋体" w:hAnsi="Times New Roman" w:cs="Times New Roman" w:hint="default"/>
        </w:rPr>
      </w:pPr>
    </w:p>
    <w:p w14:paraId="42F3C43D" w14:textId="77777777" w:rsidR="00E10DD4" w:rsidRDefault="00E10DD4">
      <w:pPr>
        <w:pStyle w:val="2"/>
      </w:pPr>
    </w:p>
    <w:p w14:paraId="1D6DE9D9" w14:textId="4D435DA2" w:rsidR="00E10DD4" w:rsidRDefault="001F5F7A">
      <w:pPr>
        <w:pStyle w:val="20"/>
      </w:pPr>
      <w:bookmarkStart w:id="78" w:name="_Toc33865197"/>
      <w:r>
        <w:rPr>
          <w:rFonts w:hint="eastAsia"/>
        </w:rPr>
        <w:t>4</w:t>
      </w:r>
      <w:r>
        <w:t>.</w:t>
      </w:r>
      <w:r>
        <w:rPr>
          <w:rFonts w:hint="eastAsia"/>
        </w:rPr>
        <w:t>4性状</w:t>
      </w:r>
      <w:r w:rsidR="0008602E">
        <w:rPr>
          <w:rFonts w:hint="eastAsia"/>
        </w:rPr>
        <w:t>解析</w:t>
      </w:r>
      <w:r>
        <w:rPr>
          <w:rFonts w:hint="eastAsia"/>
        </w:rPr>
        <w:t>的功能详细分析</w:t>
      </w:r>
      <w:bookmarkEnd w:id="78"/>
    </w:p>
    <w:p w14:paraId="65A9EB00" w14:textId="5010D1B5" w:rsidR="00AB4485" w:rsidRDefault="00172814" w:rsidP="00AB4485">
      <w:pPr>
        <w:pStyle w:val="3"/>
        <w:tabs>
          <w:tab w:val="left" w:pos="420"/>
        </w:tabs>
        <w:spacing w:line="288" w:lineRule="auto"/>
      </w:pPr>
      <w:bookmarkStart w:id="79" w:name="_Toc33865198"/>
      <w:r>
        <w:rPr>
          <w:rFonts w:hint="eastAsia"/>
          <w:highlight w:val="yellow"/>
        </w:rPr>
        <w:t>4</w:t>
      </w:r>
      <w:r>
        <w:rPr>
          <w:highlight w:val="yellow"/>
        </w:rPr>
        <w:t>.4.1</w:t>
      </w:r>
      <w:r w:rsidR="00AB4485" w:rsidRPr="00B50B31">
        <w:rPr>
          <w:rFonts w:hint="eastAsia"/>
          <w:highlight w:val="yellow"/>
        </w:rPr>
        <w:t>功能需求</w:t>
      </w:r>
      <w:r w:rsidR="00027FB2">
        <w:rPr>
          <w:rFonts w:hint="eastAsia"/>
          <w:highlight w:val="yellow"/>
        </w:rPr>
        <w:t>5</w:t>
      </w:r>
      <w:r w:rsidR="00AB4485" w:rsidRPr="00B50B31">
        <w:rPr>
          <w:highlight w:val="yellow"/>
        </w:rPr>
        <w:t>——</w:t>
      </w:r>
      <w:r w:rsidR="00AB4485">
        <w:rPr>
          <w:rFonts w:hint="eastAsia"/>
          <w:highlight w:val="yellow"/>
        </w:rPr>
        <w:t>材料性状</w:t>
      </w:r>
      <w:r w:rsidR="00AB4485" w:rsidRPr="00B50B31">
        <w:rPr>
          <w:rFonts w:hint="eastAsia"/>
          <w:highlight w:val="yellow"/>
        </w:rPr>
        <w:t>采集</w:t>
      </w:r>
      <w:bookmarkEnd w:id="79"/>
    </w:p>
    <w:p w14:paraId="42A95CF4" w14:textId="77777777" w:rsidR="00AB4485" w:rsidRDefault="00AB4485" w:rsidP="00AB4485">
      <w:pPr>
        <w:pStyle w:val="2"/>
        <w:spacing w:line="288" w:lineRule="auto"/>
        <w:ind w:firstLineChars="0" w:firstLine="0"/>
      </w:pPr>
      <w:r>
        <w:rPr>
          <w:b/>
        </w:rPr>
        <w:t>参与者</w:t>
      </w:r>
      <w:r>
        <w:t>：试验</w:t>
      </w:r>
      <w:r>
        <w:rPr>
          <w:rFonts w:hint="eastAsia"/>
        </w:rPr>
        <w:t>人</w:t>
      </w:r>
      <w:r>
        <w:t>员</w:t>
      </w:r>
    </w:p>
    <w:p w14:paraId="765FE370" w14:textId="77777777" w:rsidR="00AB4485" w:rsidRDefault="00AB4485" w:rsidP="00AB4485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涉众及其关注点：</w:t>
      </w:r>
    </w:p>
    <w:p w14:paraId="57A547FB" w14:textId="77777777" w:rsidR="00AB4485" w:rsidRDefault="00AB4485" w:rsidP="00AB4485">
      <w:pPr>
        <w:spacing w:line="288" w:lineRule="auto"/>
        <w:ind w:firstLine="480"/>
      </w:pPr>
      <w:r>
        <w:t>试验</w:t>
      </w:r>
      <w:r>
        <w:rPr>
          <w:rFonts w:hint="eastAsia"/>
        </w:rPr>
        <w:t>人</w:t>
      </w:r>
      <w:r>
        <w:t>员：</w:t>
      </w:r>
      <w:r>
        <w:rPr>
          <w:rFonts w:hint="eastAsia"/>
        </w:rPr>
        <w:t>填写采集每份材料在试验田中种植时出现的相关性状数据（含种子信息）</w:t>
      </w:r>
      <w:r>
        <w:t>。在系统的提示下完成数据的采集和储存。</w:t>
      </w:r>
    </w:p>
    <w:p w14:paraId="7AC7519B" w14:textId="77777777" w:rsidR="00AB4485" w:rsidRDefault="00AB4485" w:rsidP="00AB4485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前置条件：</w:t>
      </w:r>
    </w:p>
    <w:p w14:paraId="4B9296F4" w14:textId="35282AE8" w:rsidR="00AB4485" w:rsidRDefault="0098693B" w:rsidP="00AB4485">
      <w:pPr>
        <w:pStyle w:val="2"/>
        <w:spacing w:line="288" w:lineRule="auto"/>
        <w:ind w:firstLineChars="0" w:firstLine="0"/>
      </w:pPr>
      <w:r>
        <w:tab/>
      </w:r>
      <w:r w:rsidR="00AB4485">
        <w:t>试验</w:t>
      </w:r>
      <w:r w:rsidR="00AB4485">
        <w:rPr>
          <w:rFonts w:hint="eastAsia"/>
        </w:rPr>
        <w:t>人</w:t>
      </w:r>
      <w:r w:rsidR="00AB4485">
        <w:t>员已知采集</w:t>
      </w:r>
      <w:r w:rsidR="00AB4485">
        <w:rPr>
          <w:rFonts w:hint="eastAsia"/>
        </w:rPr>
        <w:t>材料</w:t>
      </w:r>
      <w:r w:rsidR="00AB4485">
        <w:t>编号，并了解身处的试验田，了解</w:t>
      </w:r>
      <w:r w:rsidR="00AB4485">
        <w:rPr>
          <w:rFonts w:hint="eastAsia"/>
        </w:rPr>
        <w:t>材料</w:t>
      </w:r>
      <w:r w:rsidR="00AB4485">
        <w:t>品种所处的阶段和时期，并掌握获得、输入数据的方法。</w:t>
      </w:r>
    </w:p>
    <w:p w14:paraId="51B5DAFE" w14:textId="77777777" w:rsidR="00AB4485" w:rsidRDefault="00AB4485" w:rsidP="00AB4485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lastRenderedPageBreak/>
        <w:t>后置条件：</w:t>
      </w:r>
    </w:p>
    <w:p w14:paraId="489F1FA2" w14:textId="77777777" w:rsidR="00AB4485" w:rsidRDefault="00AB4485" w:rsidP="00AB4485">
      <w:pPr>
        <w:spacing w:line="288" w:lineRule="auto"/>
        <w:ind w:firstLine="480"/>
      </w:pPr>
      <w:r>
        <w:t>系统根据定位了需要采集数据的品种，确定了品种的所处的阶段和时期，并且将采集到的数据保存入品种信息数据库，以便后续的查询和增删查改。</w:t>
      </w:r>
    </w:p>
    <w:p w14:paraId="1B8D7022" w14:textId="77777777" w:rsidR="00AB4485" w:rsidRDefault="00AB4485" w:rsidP="00AB4485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基本流程：</w:t>
      </w:r>
    </w:p>
    <w:p w14:paraId="1C137982" w14:textId="77777777" w:rsidR="00AB4485" w:rsidRDefault="00AB4485" w:rsidP="00AB4485">
      <w:pPr>
        <w:pStyle w:val="2"/>
        <w:spacing w:line="288" w:lineRule="auto"/>
        <w:ind w:firstLineChars="0" w:firstLine="0"/>
      </w:pPr>
      <w:r>
        <w:rPr>
          <w:bCs/>
        </w:rPr>
        <w:tab/>
      </w:r>
      <w:r>
        <w:rPr>
          <w:rFonts w:hint="eastAsia"/>
          <w:bCs/>
        </w:rPr>
        <w:t>1.</w:t>
      </w:r>
      <w:r>
        <w:t>试验</w:t>
      </w:r>
      <w:r>
        <w:rPr>
          <w:rFonts w:hint="eastAsia"/>
        </w:rPr>
        <w:t>人</w:t>
      </w:r>
      <w:r>
        <w:t>员进入试验田。</w:t>
      </w:r>
    </w:p>
    <w:p w14:paraId="322929B3" w14:textId="77777777" w:rsidR="00AB4485" w:rsidRDefault="00AB4485" w:rsidP="00AB4485">
      <w:pPr>
        <w:pStyle w:val="2"/>
        <w:spacing w:line="288" w:lineRule="auto"/>
        <w:ind w:firstLineChars="0" w:firstLine="0"/>
      </w:pPr>
      <w:r>
        <w:tab/>
      </w:r>
      <w:r>
        <w:rPr>
          <w:rFonts w:hint="eastAsia"/>
        </w:rPr>
        <w:t>2.</w:t>
      </w:r>
      <w:r>
        <w:t>系统读取</w:t>
      </w:r>
      <w:r>
        <w:t>“</w:t>
      </w:r>
      <w:r>
        <w:t>试验田信息</w:t>
      </w:r>
      <w:r>
        <w:t>”</w:t>
      </w:r>
      <w:r>
        <w:t>数据库，并显示试验田种植图；种植图上以矩形框凸显各个小区的边界。</w:t>
      </w:r>
    </w:p>
    <w:p w14:paraId="703177B7" w14:textId="20D30073" w:rsidR="00AB4485" w:rsidRDefault="00AB4485" w:rsidP="00AB4485">
      <w:pPr>
        <w:pStyle w:val="2"/>
        <w:spacing w:line="288" w:lineRule="auto"/>
        <w:ind w:firstLineChars="0" w:firstLine="0"/>
      </w:pPr>
      <w:r>
        <w:tab/>
      </w:r>
      <w:r>
        <w:rPr>
          <w:rFonts w:hint="eastAsia"/>
        </w:rPr>
        <w:t>3.</w:t>
      </w:r>
      <w:r>
        <w:t>试验员选择身处的</w:t>
      </w:r>
      <w:r>
        <w:rPr>
          <w:rFonts w:hint="eastAsia"/>
        </w:rPr>
        <w:t>实验区域，再选择想要采集信息的</w:t>
      </w:r>
      <w:r w:rsidR="00F666FD">
        <w:rPr>
          <w:rFonts w:hint="eastAsia"/>
        </w:rPr>
        <w:t>种质材料</w:t>
      </w:r>
      <w:r>
        <w:rPr>
          <w:rFonts w:hint="eastAsia"/>
        </w:rPr>
        <w:t>。</w:t>
      </w:r>
    </w:p>
    <w:p w14:paraId="34CA9075" w14:textId="3896E1C0" w:rsidR="00AB4485" w:rsidRDefault="00AB4485" w:rsidP="00AB4485">
      <w:pPr>
        <w:pStyle w:val="2"/>
        <w:spacing w:line="288" w:lineRule="auto"/>
        <w:ind w:firstLineChars="0" w:firstLine="0"/>
      </w:pPr>
      <w:r>
        <w:tab/>
      </w:r>
      <w:r>
        <w:rPr>
          <w:rFonts w:hint="eastAsia"/>
        </w:rPr>
        <w:t>4.</w:t>
      </w:r>
      <w:r>
        <w:t>系统</w:t>
      </w:r>
      <w:r>
        <w:rPr>
          <w:rFonts w:hint="eastAsia"/>
        </w:rPr>
        <w:t>读取“品种信息”数据库，展示品种信息。试验员可以编辑填写某个具体的品种详细信息。如下图：</w:t>
      </w:r>
    </w:p>
    <w:p w14:paraId="0F5F5B65" w14:textId="1EE1E82A" w:rsidR="00B826AF" w:rsidRDefault="00B826AF" w:rsidP="00B826AF">
      <w:pPr>
        <w:pStyle w:val="2"/>
        <w:spacing w:line="288" w:lineRule="auto"/>
        <w:ind w:firstLineChars="0" w:firstLine="0"/>
        <w:jc w:val="center"/>
      </w:pPr>
      <w:r>
        <w:rPr>
          <w:b/>
          <w:noProof/>
        </w:rPr>
        <w:drawing>
          <wp:inline distT="0" distB="0" distL="0" distR="0" wp14:anchorId="5B9466BA" wp14:editId="6735D4BF">
            <wp:extent cx="2514600" cy="4022725"/>
            <wp:effectExtent l="171450" t="133350" r="361950" b="300991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0233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4F5222" w14:textId="753F2501" w:rsidR="003252C7" w:rsidRDefault="008A788B" w:rsidP="008A788B">
      <w:pPr>
        <w:pStyle w:val="2"/>
        <w:spacing w:line="288" w:lineRule="auto"/>
        <w:ind w:firstLineChars="0" w:firstLine="0"/>
      </w:pPr>
      <w:r w:rsidRPr="008A788B">
        <w:rPr>
          <w:rFonts w:hint="eastAsia"/>
        </w:rPr>
        <w:tab/>
        <w:t>5</w:t>
      </w:r>
      <w:r>
        <w:rPr>
          <w:rFonts w:hint="eastAsia"/>
        </w:rPr>
        <w:t>.</w:t>
      </w:r>
      <w:r w:rsidR="00B826AF">
        <w:rPr>
          <w:rFonts w:hint="eastAsia"/>
        </w:rPr>
        <w:t>性状的选项以下拉框的形式显示，并且可以自行添加新的性状。每个性状需要显示“划分测量数据依据”，</w:t>
      </w:r>
      <w:r w:rsidR="00FE2B8C">
        <w:rPr>
          <w:rFonts w:hint="eastAsia"/>
        </w:rPr>
        <w:t>并且可以自行添加新的依据</w:t>
      </w:r>
      <w:r w:rsidR="003252C7">
        <w:rPr>
          <w:rFonts w:hint="eastAsia"/>
        </w:rPr>
        <w:t>。性状的测量方法也需要显示出来，并且能自行编辑修改。</w:t>
      </w:r>
    </w:p>
    <w:p w14:paraId="231576D1" w14:textId="6E7B7328" w:rsidR="008A788B" w:rsidRDefault="008A788B" w:rsidP="008A788B">
      <w:pPr>
        <w:pStyle w:val="2"/>
        <w:spacing w:line="288" w:lineRule="auto"/>
        <w:ind w:firstLineChars="0" w:firstLine="0"/>
      </w:pPr>
      <w:r>
        <w:tab/>
      </w:r>
      <w:r>
        <w:rPr>
          <w:rFonts w:ascii="楷体" w:eastAsia="楷体" w:hAnsi="楷体" w:hint="eastAsia"/>
          <w:color w:val="FF0000"/>
        </w:rPr>
        <w:t>乙方注释：</w:t>
      </w:r>
      <w:r w:rsidRPr="008A788B">
        <w:rPr>
          <w:rFonts w:ascii="楷体" w:eastAsia="楷体" w:hAnsi="楷体" w:hint="eastAsia"/>
          <w:color w:val="FF0000"/>
        </w:rPr>
        <w:t>添加新的性状、依据与测量方法的权限应该是谁拥有？</w:t>
      </w:r>
    </w:p>
    <w:p w14:paraId="7CF9B2BD" w14:textId="77777777" w:rsidR="008A788B" w:rsidRDefault="008A788B" w:rsidP="00AB4485">
      <w:pPr>
        <w:pStyle w:val="2"/>
        <w:spacing w:line="288" w:lineRule="auto"/>
        <w:ind w:firstLineChars="0" w:firstLine="0"/>
      </w:pPr>
    </w:p>
    <w:p w14:paraId="5A149E69" w14:textId="2C40ACA3" w:rsidR="00AB4485" w:rsidRDefault="00AB4485" w:rsidP="00AB4485">
      <w:pPr>
        <w:pStyle w:val="2"/>
        <w:spacing w:line="288" w:lineRule="auto"/>
        <w:ind w:firstLineChars="0" w:firstLine="0"/>
        <w:jc w:val="center"/>
        <w:rPr>
          <w:b/>
        </w:rPr>
      </w:pPr>
    </w:p>
    <w:p w14:paraId="6AD41802" w14:textId="77777777" w:rsidR="00AB4485" w:rsidRPr="00AB4485" w:rsidRDefault="00AB4485" w:rsidP="00AB4485">
      <w:pPr>
        <w:pStyle w:val="2"/>
      </w:pPr>
    </w:p>
    <w:p w14:paraId="1CB0F85C" w14:textId="44608205" w:rsidR="00E10DD4" w:rsidRDefault="00172814">
      <w:pPr>
        <w:pStyle w:val="3"/>
        <w:tabs>
          <w:tab w:val="left" w:pos="420"/>
        </w:tabs>
        <w:spacing w:line="288" w:lineRule="auto"/>
      </w:pPr>
      <w:bookmarkStart w:id="80" w:name="_Toc33865199"/>
      <w:r>
        <w:rPr>
          <w:rFonts w:hint="eastAsia"/>
        </w:rPr>
        <w:lastRenderedPageBreak/>
        <w:t>4</w:t>
      </w:r>
      <w:r>
        <w:t>.4.2</w:t>
      </w:r>
      <w:r w:rsidR="001F5F7A">
        <w:t>功能需求</w:t>
      </w:r>
      <w:r w:rsidR="00027FB2">
        <w:rPr>
          <w:rFonts w:hint="eastAsia"/>
        </w:rPr>
        <w:t>6</w:t>
      </w:r>
      <w:r w:rsidR="001F5F7A">
        <w:t>——</w:t>
      </w:r>
      <w:r w:rsidR="00AB4485">
        <w:rPr>
          <w:rFonts w:hint="eastAsia"/>
        </w:rPr>
        <w:t>材料</w:t>
      </w:r>
      <w:r w:rsidR="001F5F7A">
        <w:rPr>
          <w:rFonts w:hint="eastAsia"/>
        </w:rPr>
        <w:t>照片</w:t>
      </w:r>
      <w:r w:rsidR="00AB4485">
        <w:rPr>
          <w:rFonts w:hint="eastAsia"/>
        </w:rPr>
        <w:t>管理</w:t>
      </w:r>
      <w:bookmarkEnd w:id="80"/>
    </w:p>
    <w:p w14:paraId="4C34A2AF" w14:textId="77777777" w:rsidR="00E10DD4" w:rsidRDefault="001F5F7A">
      <w:pPr>
        <w:pStyle w:val="2"/>
        <w:spacing w:line="288" w:lineRule="auto"/>
        <w:ind w:firstLineChars="0" w:firstLine="0"/>
      </w:pPr>
      <w:r>
        <w:rPr>
          <w:b/>
        </w:rPr>
        <w:t>参与者</w:t>
      </w:r>
      <w:r>
        <w:t>：</w:t>
      </w:r>
      <w:r>
        <w:rPr>
          <w:rFonts w:hint="eastAsia"/>
        </w:rPr>
        <w:t>试验员</w:t>
      </w:r>
    </w:p>
    <w:p w14:paraId="1A51F56F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涉众及其关注点：</w:t>
      </w:r>
    </w:p>
    <w:p w14:paraId="55415F57" w14:textId="77777777" w:rsidR="00E10DD4" w:rsidRDefault="001F5F7A">
      <w:pPr>
        <w:spacing w:line="288" w:lineRule="auto"/>
        <w:ind w:firstLine="480"/>
      </w:pPr>
      <w:r>
        <w:rPr>
          <w:rFonts w:hint="eastAsia"/>
        </w:rPr>
        <w:t>试验员</w:t>
      </w:r>
      <w:r>
        <w:t>：</w:t>
      </w:r>
      <w:r>
        <w:rPr>
          <w:rFonts w:hint="eastAsia"/>
        </w:rPr>
        <w:t>为大白菜带有特征的部分拍摄照片。</w:t>
      </w:r>
    </w:p>
    <w:p w14:paraId="47F37967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前置条件：</w:t>
      </w:r>
    </w:p>
    <w:p w14:paraId="6285345D" w14:textId="71202E8B" w:rsidR="00E10DD4" w:rsidRDefault="006C6C8F">
      <w:pPr>
        <w:pStyle w:val="2"/>
        <w:spacing w:line="288" w:lineRule="auto"/>
        <w:ind w:firstLineChars="0" w:firstLine="0"/>
      </w:pPr>
      <w:r>
        <w:tab/>
      </w:r>
      <w:r w:rsidR="001F5F7A">
        <w:rPr>
          <w:rFonts w:hint="eastAsia"/>
        </w:rPr>
        <w:t>项目管理员了解大白菜的相关性状以及拍摄标准。</w:t>
      </w:r>
    </w:p>
    <w:p w14:paraId="2B36CCB9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后置条件：</w:t>
      </w:r>
    </w:p>
    <w:p w14:paraId="70196BC0" w14:textId="77777777" w:rsidR="008A788B" w:rsidRDefault="001F5F7A">
      <w:pPr>
        <w:spacing w:line="288" w:lineRule="auto"/>
        <w:ind w:firstLine="480"/>
      </w:pPr>
      <w:r>
        <w:t>系统</w:t>
      </w:r>
      <w:r>
        <w:rPr>
          <w:rFonts w:hint="eastAsia"/>
        </w:rPr>
        <w:t>获取拍摄后的大白菜图片以及保存下来用作后续处理</w:t>
      </w:r>
      <w:r w:rsidR="000C5237">
        <w:rPr>
          <w:rFonts w:hint="eastAsia"/>
        </w:rPr>
        <w:t>或相关性状的支撑材料</w:t>
      </w:r>
      <w:r>
        <w:rPr>
          <w:rFonts w:hint="eastAsia"/>
        </w:rPr>
        <w:t>。</w:t>
      </w:r>
    </w:p>
    <w:p w14:paraId="70588F20" w14:textId="3A2D7F6A" w:rsidR="00E10DD4" w:rsidRDefault="008A788B">
      <w:pPr>
        <w:spacing w:line="288" w:lineRule="auto"/>
        <w:ind w:firstLine="480"/>
      </w:pPr>
      <w:r>
        <w:rPr>
          <w:rFonts w:ascii="楷体" w:eastAsia="楷体" w:hAnsi="楷体" w:hint="eastAsia"/>
          <w:color w:val="FF0000"/>
        </w:rPr>
        <w:t>注释：</w:t>
      </w:r>
      <w:r w:rsidRPr="008A788B">
        <w:rPr>
          <w:rFonts w:ascii="楷体" w:eastAsia="楷体" w:hAnsi="楷体" w:hint="eastAsia"/>
          <w:color w:val="FF0000"/>
        </w:rPr>
        <w:t>目前可能更多的是用作相关性状的支撑材料</w:t>
      </w:r>
      <w:r>
        <w:rPr>
          <w:rFonts w:ascii="楷体" w:eastAsia="楷体" w:hAnsi="楷体" w:hint="eastAsia"/>
          <w:color w:val="FF0000"/>
        </w:rPr>
        <w:t>。</w:t>
      </w:r>
    </w:p>
    <w:p w14:paraId="1077A821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基本流程：</w:t>
      </w:r>
    </w:p>
    <w:p w14:paraId="5979A3DF" w14:textId="07C5F4BA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ab/>
      </w:r>
      <w:r>
        <w:rPr>
          <w:rFonts w:hint="eastAsia"/>
          <w:bCs/>
        </w:rPr>
        <w:t>1</w:t>
      </w:r>
      <w:r w:rsidR="00A342D4">
        <w:rPr>
          <w:rFonts w:hint="eastAsia"/>
          <w:bCs/>
        </w:rPr>
        <w:t>．</w:t>
      </w:r>
      <w:r>
        <w:t>试验员进入试验田。</w:t>
      </w:r>
    </w:p>
    <w:p w14:paraId="2A909075" w14:textId="18F0AFD0" w:rsidR="00E10DD4" w:rsidRDefault="001F5F7A">
      <w:pPr>
        <w:tabs>
          <w:tab w:val="left" w:pos="420"/>
        </w:tabs>
        <w:spacing w:line="288" w:lineRule="auto"/>
      </w:pPr>
      <w:r>
        <w:tab/>
        <w:t>2</w:t>
      </w:r>
      <w:r w:rsidR="00A342D4">
        <w:rPr>
          <w:rFonts w:hint="eastAsia"/>
        </w:rPr>
        <w:t>．</w:t>
      </w:r>
      <w:r>
        <w:t>系统读取</w:t>
      </w:r>
      <w:r>
        <w:t>“</w:t>
      </w:r>
      <w:r>
        <w:rPr>
          <w:rFonts w:hint="eastAsia"/>
        </w:rPr>
        <w:t>品种信息</w:t>
      </w:r>
      <w:r>
        <w:t>”</w:t>
      </w:r>
      <w:r>
        <w:t>数据库，并显示</w:t>
      </w:r>
      <w:r>
        <w:rPr>
          <w:rFonts w:hint="eastAsia"/>
        </w:rPr>
        <w:t>品种类型</w:t>
      </w:r>
      <w:r>
        <w:t>；</w:t>
      </w:r>
      <w:r>
        <w:rPr>
          <w:rFonts w:hint="eastAsia"/>
        </w:rPr>
        <w:t>试验员选择品种类型，选择想要拍摄的部位以及性状，拍摄图片。</w:t>
      </w:r>
    </w:p>
    <w:p w14:paraId="0702A84E" w14:textId="4AD63C22" w:rsidR="00E10DD4" w:rsidRDefault="00172814">
      <w:pPr>
        <w:pStyle w:val="3"/>
        <w:tabs>
          <w:tab w:val="left" w:pos="420"/>
        </w:tabs>
        <w:spacing w:line="288" w:lineRule="auto"/>
      </w:pPr>
      <w:bookmarkStart w:id="81" w:name="_Toc33865200"/>
      <w:r>
        <w:rPr>
          <w:rFonts w:hint="eastAsia"/>
        </w:rPr>
        <w:t>4</w:t>
      </w:r>
      <w:r>
        <w:t>.4.3</w:t>
      </w:r>
      <w:r w:rsidR="001F5F7A">
        <w:t>功能需求</w:t>
      </w:r>
      <w:r w:rsidR="00027FB2">
        <w:rPr>
          <w:rFonts w:hint="eastAsia"/>
        </w:rPr>
        <w:t>7</w:t>
      </w:r>
      <w:r w:rsidR="001F5F7A">
        <w:t>——</w:t>
      </w:r>
      <w:r w:rsidR="001F5F7A">
        <w:rPr>
          <w:rFonts w:hint="eastAsia"/>
        </w:rPr>
        <w:t>解析获取</w:t>
      </w:r>
      <w:r w:rsidR="00F666FD">
        <w:rPr>
          <w:rFonts w:hint="eastAsia"/>
        </w:rPr>
        <w:t>性状</w:t>
      </w:r>
      <w:bookmarkEnd w:id="81"/>
    </w:p>
    <w:p w14:paraId="0BFF7CF9" w14:textId="77777777" w:rsidR="00E10DD4" w:rsidRDefault="001F5F7A">
      <w:pPr>
        <w:pStyle w:val="2"/>
        <w:spacing w:line="288" w:lineRule="auto"/>
        <w:ind w:firstLineChars="0" w:firstLine="0"/>
      </w:pPr>
      <w:r>
        <w:rPr>
          <w:b/>
        </w:rPr>
        <w:t>参与者</w:t>
      </w:r>
      <w:r>
        <w:t>：</w:t>
      </w:r>
      <w:r>
        <w:rPr>
          <w:rFonts w:hint="eastAsia"/>
        </w:rPr>
        <w:t>试验员</w:t>
      </w:r>
    </w:p>
    <w:p w14:paraId="636A1E9E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涉众及其关注点：</w:t>
      </w:r>
    </w:p>
    <w:p w14:paraId="79257C25" w14:textId="16238FAA" w:rsidR="00E10DD4" w:rsidRDefault="001F5F7A">
      <w:pPr>
        <w:spacing w:line="288" w:lineRule="auto"/>
        <w:ind w:firstLine="480"/>
      </w:pPr>
      <w:r>
        <w:rPr>
          <w:rFonts w:hint="eastAsia"/>
        </w:rPr>
        <w:t>试验员</w:t>
      </w:r>
      <w:r>
        <w:t>：</w:t>
      </w:r>
      <w:r>
        <w:rPr>
          <w:rFonts w:hint="eastAsia"/>
        </w:rPr>
        <w:t>想要通过图片直接获取品种信息。</w:t>
      </w:r>
      <w:r w:rsidR="000C5237">
        <w:rPr>
          <w:rFonts w:hint="eastAsia"/>
        </w:rPr>
        <w:t>（</w:t>
      </w:r>
      <w:r w:rsidR="00374446">
        <w:rPr>
          <w:rFonts w:hint="eastAsia"/>
        </w:rPr>
        <w:t>软件</w:t>
      </w:r>
      <w:r w:rsidR="000C5237">
        <w:rPr>
          <w:rFonts w:hint="eastAsia"/>
        </w:rPr>
        <w:t>后期功能）</w:t>
      </w:r>
    </w:p>
    <w:p w14:paraId="6D4B300A" w14:textId="5A1E6E58" w:rsidR="008A788B" w:rsidRDefault="008A788B">
      <w:pPr>
        <w:spacing w:line="288" w:lineRule="auto"/>
        <w:ind w:firstLine="480"/>
      </w:pPr>
      <w:r>
        <w:rPr>
          <w:rFonts w:ascii="楷体" w:eastAsia="楷体" w:hAnsi="楷体" w:hint="eastAsia"/>
          <w:color w:val="FF0000"/>
        </w:rPr>
        <w:t>注释：</w:t>
      </w:r>
      <w:r w:rsidRPr="008A788B">
        <w:rPr>
          <w:rFonts w:ascii="楷体" w:eastAsia="楷体" w:hAnsi="楷体" w:hint="eastAsia"/>
          <w:color w:val="FF0000"/>
        </w:rPr>
        <w:t>前期人工录入性状信息，后期能够升级为通过图片直接获取相关信息</w:t>
      </w:r>
      <w:r>
        <w:rPr>
          <w:rFonts w:ascii="楷体" w:eastAsia="楷体" w:hAnsi="楷体" w:hint="eastAsia"/>
          <w:color w:val="FF0000"/>
        </w:rPr>
        <w:t>。</w:t>
      </w:r>
    </w:p>
    <w:p w14:paraId="2E189519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前置条件：</w:t>
      </w:r>
    </w:p>
    <w:p w14:paraId="001CAB17" w14:textId="31316F9A" w:rsidR="00E10DD4" w:rsidRDefault="000C5237">
      <w:pPr>
        <w:pStyle w:val="2"/>
        <w:spacing w:line="288" w:lineRule="auto"/>
        <w:ind w:firstLineChars="0" w:firstLine="0"/>
      </w:pPr>
      <w:r>
        <w:tab/>
      </w:r>
      <w:r w:rsidR="001F5F7A">
        <w:rPr>
          <w:rFonts w:hint="eastAsia"/>
        </w:rPr>
        <w:t>项目管理员了解大白菜的相关性状以及性状的分类、测量标准。</w:t>
      </w:r>
    </w:p>
    <w:p w14:paraId="66DC3E03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后置条件：</w:t>
      </w:r>
    </w:p>
    <w:p w14:paraId="2A43DCD3" w14:textId="77777777" w:rsidR="00E10DD4" w:rsidRDefault="001F5F7A">
      <w:pPr>
        <w:spacing w:line="288" w:lineRule="auto"/>
        <w:ind w:firstLine="480"/>
      </w:pPr>
      <w:r>
        <w:t>系统根据</w:t>
      </w:r>
      <w:r>
        <w:rPr>
          <w:rFonts w:hint="eastAsia"/>
        </w:rPr>
        <w:t>拍摄的图片解析出性状信息，并保存展示给用户。</w:t>
      </w:r>
    </w:p>
    <w:p w14:paraId="087B4374" w14:textId="7777777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>基本流程：</w:t>
      </w:r>
    </w:p>
    <w:p w14:paraId="7BD7607A" w14:textId="0769E867" w:rsidR="00E10DD4" w:rsidRDefault="001F5F7A">
      <w:pPr>
        <w:pStyle w:val="2"/>
        <w:spacing w:line="288" w:lineRule="auto"/>
        <w:ind w:firstLineChars="0" w:firstLine="0"/>
        <w:rPr>
          <w:b/>
        </w:rPr>
      </w:pPr>
      <w:r>
        <w:rPr>
          <w:b/>
        </w:rPr>
        <w:tab/>
      </w:r>
      <w:r>
        <w:rPr>
          <w:rFonts w:hint="eastAsia"/>
          <w:bCs/>
        </w:rPr>
        <w:t>1</w:t>
      </w:r>
      <w:r w:rsidR="000C5237">
        <w:rPr>
          <w:rFonts w:hint="eastAsia"/>
          <w:bCs/>
        </w:rPr>
        <w:t>．</w:t>
      </w:r>
      <w:r>
        <w:t>试验员</w:t>
      </w:r>
      <w:r>
        <w:rPr>
          <w:rFonts w:hint="eastAsia"/>
        </w:rPr>
        <w:t>选择图片进行解析</w:t>
      </w:r>
      <w:r>
        <w:t>。</w:t>
      </w:r>
    </w:p>
    <w:p w14:paraId="109D1006" w14:textId="77777777" w:rsidR="00E10DD4" w:rsidRDefault="001F5F7A">
      <w:pPr>
        <w:tabs>
          <w:tab w:val="left" w:pos="420"/>
        </w:tabs>
        <w:spacing w:line="288" w:lineRule="auto"/>
      </w:pPr>
      <w:r>
        <w:tab/>
        <w:t>2</w:t>
      </w:r>
      <w:r>
        <w:rPr>
          <w:rFonts w:hint="eastAsia"/>
        </w:rPr>
        <w:t>．</w:t>
      </w:r>
      <w:r>
        <w:t>系统</w:t>
      </w:r>
      <w:r>
        <w:rPr>
          <w:rFonts w:hint="eastAsia"/>
        </w:rPr>
        <w:t>获取图片，解析相关性状信息。</w:t>
      </w:r>
    </w:p>
    <w:p w14:paraId="6C8B11EB" w14:textId="5C0225F0" w:rsidR="00015E49" w:rsidRDefault="00015E49" w:rsidP="00015E49">
      <w:pPr>
        <w:pStyle w:val="20"/>
      </w:pPr>
      <w:bookmarkStart w:id="82" w:name="_Toc33865201"/>
      <w:commentRangeStart w:id="83"/>
      <w:r>
        <w:rPr>
          <w:rFonts w:hint="eastAsia"/>
        </w:rPr>
        <w:t>4</w:t>
      </w:r>
      <w:r>
        <w:t>.5</w:t>
      </w:r>
      <w:r>
        <w:rPr>
          <w:rFonts w:hint="eastAsia"/>
        </w:rPr>
        <w:t>品种数据提取</w:t>
      </w:r>
      <w:bookmarkEnd w:id="82"/>
      <w:commentRangeEnd w:id="83"/>
      <w:r w:rsidR="007F3566">
        <w:rPr>
          <w:rStyle w:val="aff1"/>
          <w:rFonts w:ascii="Times New Roman" w:eastAsia="宋体"/>
          <w:b w:val="0"/>
          <w:bCs w:val="0"/>
          <w:kern w:val="2"/>
        </w:rPr>
        <w:commentReference w:id="83"/>
      </w:r>
    </w:p>
    <w:p w14:paraId="747C78A3" w14:textId="77777777" w:rsidR="00E10DD4" w:rsidRDefault="00015E49" w:rsidP="004E0D45">
      <w:pPr>
        <w:tabs>
          <w:tab w:val="left" w:pos="420"/>
        </w:tabs>
        <w:spacing w:line="288" w:lineRule="auto"/>
        <w:ind w:firstLine="480"/>
      </w:pPr>
      <w:r>
        <w:rPr>
          <w:rFonts w:hint="eastAsia"/>
        </w:rPr>
        <w:t>对国内、国际已有的大白菜品种数据收集，整理成数据库，供查询和使用。</w:t>
      </w:r>
    </w:p>
    <w:p w14:paraId="1E2A3AE0" w14:textId="69D7548B" w:rsidR="00015E49" w:rsidRPr="00015E49" w:rsidRDefault="00015E49" w:rsidP="00015E49">
      <w:pPr>
        <w:tabs>
          <w:tab w:val="left" w:pos="420"/>
        </w:tabs>
        <w:spacing w:line="288" w:lineRule="auto"/>
        <w:ind w:firstLine="480"/>
      </w:pPr>
      <w:r>
        <w:rPr>
          <w:rFonts w:hint="eastAsia"/>
        </w:rPr>
        <w:t>与当前的种植情况，建立关联关系。</w:t>
      </w:r>
    </w:p>
    <w:p w14:paraId="662D09D6" w14:textId="6A363B85" w:rsidR="00E10DD4" w:rsidRDefault="001F5F7A">
      <w:pPr>
        <w:pStyle w:val="20"/>
      </w:pPr>
      <w:bookmarkStart w:id="84" w:name="_Toc33865202"/>
      <w:r>
        <w:rPr>
          <w:rFonts w:hint="eastAsia"/>
        </w:rPr>
        <w:t>4</w:t>
      </w:r>
      <w:r>
        <w:t>.</w:t>
      </w:r>
      <w:r w:rsidR="00C5033E">
        <w:t>6</w:t>
      </w:r>
      <w:r>
        <w:rPr>
          <w:rFonts w:hint="eastAsia"/>
        </w:rPr>
        <w:t>系统用户角色和用例</w:t>
      </w:r>
      <w:bookmarkEnd w:id="84"/>
    </w:p>
    <w:p w14:paraId="68DF440F" w14:textId="77777777" w:rsidR="00E10DD4" w:rsidRDefault="001F5F7A">
      <w:pPr>
        <w:spacing w:line="288" w:lineRule="auto"/>
        <w:rPr>
          <w:lang w:val="zh-CN"/>
        </w:rPr>
      </w:pPr>
      <w:r>
        <w:rPr>
          <w:rFonts w:hint="eastAsia"/>
          <w:lang w:val="zh-CN"/>
        </w:rPr>
        <w:t>系统的用例图如图</w:t>
      </w:r>
      <w:r>
        <w:rPr>
          <w:rFonts w:hint="eastAsia"/>
          <w:lang w:val="zh-CN"/>
        </w:rPr>
        <w:t>4</w:t>
      </w:r>
      <w:r>
        <w:rPr>
          <w:lang w:val="zh-CN"/>
        </w:rPr>
        <w:t>-2</w:t>
      </w:r>
      <w:r>
        <w:rPr>
          <w:rFonts w:hint="eastAsia"/>
          <w:lang w:val="zh-CN"/>
        </w:rPr>
        <w:t>所示。图中展示了用户使用系统用例的具体情况。表</w:t>
      </w:r>
      <w:r>
        <w:rPr>
          <w:rFonts w:hint="eastAsia"/>
          <w:lang w:val="zh-CN"/>
        </w:rPr>
        <w:t>4-1</w:t>
      </w:r>
      <w:r>
        <w:rPr>
          <w:rFonts w:hint="eastAsia"/>
          <w:lang w:val="zh-CN"/>
        </w:rPr>
        <w:t>展示了用户使用系统用例的统计情况。</w:t>
      </w:r>
    </w:p>
    <w:p w14:paraId="5842F42D" w14:textId="10D02BA3" w:rsidR="00E10DD4" w:rsidRDefault="00374446" w:rsidP="00374446">
      <w:pPr>
        <w:spacing w:line="288" w:lineRule="auto"/>
        <w:jc w:val="center"/>
        <w:rPr>
          <w:lang w:val="zh-CN"/>
        </w:rPr>
      </w:pPr>
      <w:r>
        <w:rPr>
          <w:noProof/>
        </w:rPr>
        <w:lastRenderedPageBreak/>
        <w:drawing>
          <wp:inline distT="0" distB="0" distL="0" distR="0" wp14:anchorId="27F509FE" wp14:editId="58AA1ABA">
            <wp:extent cx="5753100" cy="42824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8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3E70" w14:textId="77777777" w:rsidR="00E10DD4" w:rsidRDefault="001F5F7A">
      <w:pPr>
        <w:pStyle w:val="aff4"/>
      </w:pPr>
      <w:r>
        <w:rPr>
          <w:rFonts w:hint="eastAsia"/>
        </w:rPr>
        <w:t>系统用例图</w:t>
      </w:r>
    </w:p>
    <w:p w14:paraId="081BFF68" w14:textId="1FCC70A1" w:rsidR="00C5033E" w:rsidRDefault="00C5033E" w:rsidP="00C5033E">
      <w:pPr>
        <w:pStyle w:val="20"/>
      </w:pPr>
      <w:bookmarkStart w:id="85" w:name="_Toc33865203"/>
      <w:r>
        <w:rPr>
          <w:rFonts w:hint="eastAsia"/>
        </w:rPr>
        <w:t>4</w:t>
      </w:r>
      <w:r>
        <w:t>.7</w:t>
      </w:r>
      <w:r>
        <w:rPr>
          <w:rFonts w:hint="eastAsia"/>
        </w:rPr>
        <w:t>系统管理</w:t>
      </w:r>
      <w:bookmarkEnd w:id="85"/>
    </w:p>
    <w:p w14:paraId="09731656" w14:textId="2174188E" w:rsidR="00C5033E" w:rsidRPr="00C5033E" w:rsidRDefault="00C5033E" w:rsidP="00C5033E">
      <w:pPr>
        <w:pStyle w:val="2"/>
      </w:pPr>
      <w:r>
        <w:rPr>
          <w:rFonts w:hint="eastAsia"/>
        </w:rPr>
        <w:t>系统管理是对系统用户的管理功能要求。这些功能虽然不是系统业务处理的主要功能，但是，，没有这些管理功能，用户对功能的使用就会无序。</w:t>
      </w:r>
    </w:p>
    <w:p w14:paraId="0A1619C9" w14:textId="4EF6EAB6" w:rsidR="00C5033E" w:rsidRDefault="00C5033E" w:rsidP="00C5033E">
      <w:pPr>
        <w:pStyle w:val="3"/>
      </w:pPr>
      <w:bookmarkStart w:id="86" w:name="_Toc33865204"/>
      <w:r>
        <w:t>4.7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用户角色和权限管理功能</w:t>
      </w:r>
      <w:bookmarkEnd w:id="86"/>
    </w:p>
    <w:p w14:paraId="777166EC" w14:textId="77777777" w:rsidR="00C5033E" w:rsidRDefault="00C5033E" w:rsidP="00C5033E">
      <w:pPr>
        <w:ind w:firstLineChars="200" w:firstLine="480"/>
      </w:pPr>
      <w:r>
        <w:rPr>
          <w:rFonts w:hint="eastAsia"/>
        </w:rPr>
        <w:t>系统用户管理的目的是针对不同的用户角色，分配不同用户的使用本系统的功能和权限。让用户能够注册、登录后，使用不同的功能。</w:t>
      </w:r>
    </w:p>
    <w:p w14:paraId="38EE07E6" w14:textId="473B0E78" w:rsidR="00C5033E" w:rsidRDefault="00C5033E" w:rsidP="00C5033E">
      <w:pPr>
        <w:pStyle w:val="3"/>
      </w:pPr>
      <w:bookmarkStart w:id="87" w:name="_Toc33865205"/>
      <w:r>
        <w:t>4.7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调查者</w:t>
      </w:r>
      <w:r w:rsidR="002F26E7">
        <w:rPr>
          <w:rFonts w:hint="eastAsia"/>
        </w:rPr>
        <w:t>背景信息填写功能</w:t>
      </w:r>
      <w:bookmarkEnd w:id="87"/>
    </w:p>
    <w:p w14:paraId="24F83C3E" w14:textId="7FF17C2D" w:rsidR="00C5033E" w:rsidRDefault="002F26E7" w:rsidP="00C5033E">
      <w:pPr>
        <w:ind w:firstLineChars="200" w:firstLine="480"/>
      </w:pPr>
      <w:r>
        <w:rPr>
          <w:rFonts w:hint="eastAsia"/>
        </w:rPr>
        <w:t>填写和保存调查者的基本信息，工后期实际调查时，修改后（例如，改变调查日期、项目编号等后）使用。</w:t>
      </w:r>
    </w:p>
    <w:p w14:paraId="1639D887" w14:textId="61B4B9EE" w:rsidR="002F26E7" w:rsidRDefault="002F26E7" w:rsidP="002F26E7">
      <w:pPr>
        <w:pStyle w:val="20"/>
      </w:pPr>
      <w:bookmarkStart w:id="88" w:name="_Toc33865206"/>
      <w:r>
        <w:rPr>
          <w:rFonts w:hint="eastAsia"/>
        </w:rPr>
        <w:t>4</w:t>
      </w:r>
      <w:r>
        <w:t>.8</w:t>
      </w:r>
      <w:r>
        <w:rPr>
          <w:rFonts w:hint="eastAsia"/>
        </w:rPr>
        <w:t xml:space="preserve"> (PC机上</w:t>
      </w:r>
      <w:r>
        <w:t>)</w:t>
      </w:r>
      <w:r>
        <w:rPr>
          <w:rFonts w:hint="eastAsia"/>
        </w:rPr>
        <w:t>实现的其他功能</w:t>
      </w:r>
      <w:bookmarkEnd w:id="88"/>
    </w:p>
    <w:p w14:paraId="6E35B9EA" w14:textId="6AECAD72" w:rsidR="002F26E7" w:rsidRDefault="002F26E7" w:rsidP="00C5033E">
      <w:pPr>
        <w:ind w:firstLineChars="200" w:firstLine="480"/>
      </w:pPr>
      <w:r>
        <w:rPr>
          <w:rFonts w:hint="eastAsia"/>
        </w:rPr>
        <w:t>移动终端术语实现的是数据的采集，和相关信息的查询、对比。</w:t>
      </w:r>
    </w:p>
    <w:p w14:paraId="14C6ED0C" w14:textId="452AB3F6" w:rsidR="002F26E7" w:rsidRPr="002F26E7" w:rsidRDefault="002F26E7" w:rsidP="00C5033E">
      <w:pPr>
        <w:ind w:firstLineChars="200" w:firstLine="480"/>
      </w:pPr>
      <w:r>
        <w:rPr>
          <w:rFonts w:hint="eastAsia"/>
        </w:rPr>
        <w:t>更多的分析和对比功能，需要在</w:t>
      </w:r>
      <w:r>
        <w:rPr>
          <w:rFonts w:hint="eastAsia"/>
        </w:rPr>
        <w:t>PC</w:t>
      </w:r>
      <w:r>
        <w:rPr>
          <w:rFonts w:hint="eastAsia"/>
        </w:rPr>
        <w:t>机上实现。可能包括：</w:t>
      </w:r>
    </w:p>
    <w:p w14:paraId="0CCAD1AA" w14:textId="209072D9" w:rsidR="002F26E7" w:rsidRDefault="002F26E7" w:rsidP="002F26E7">
      <w:pPr>
        <w:pStyle w:val="3"/>
      </w:pPr>
      <w:bookmarkStart w:id="89" w:name="_Toc33865207"/>
      <w:r>
        <w:lastRenderedPageBreak/>
        <w:t>4.8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报告生成</w:t>
      </w:r>
      <w:bookmarkEnd w:id="89"/>
    </w:p>
    <w:p w14:paraId="219C3542" w14:textId="3836381C" w:rsidR="002F26E7" w:rsidRDefault="002F26E7" w:rsidP="00C5033E">
      <w:pPr>
        <w:ind w:firstLineChars="200" w:firstLine="480"/>
      </w:pPr>
      <w:r>
        <w:rPr>
          <w:rFonts w:hint="eastAsia"/>
        </w:rPr>
        <w:t>生成和打印相关的调查数据的报告。</w:t>
      </w:r>
    </w:p>
    <w:p w14:paraId="0D78325E" w14:textId="45D1234D" w:rsidR="002F26E7" w:rsidRDefault="002F26E7" w:rsidP="002F26E7">
      <w:pPr>
        <w:pStyle w:val="3"/>
      </w:pPr>
      <w:bookmarkStart w:id="90" w:name="_Toc33865208"/>
      <w:r>
        <w:t>4.8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数据实时查询</w:t>
      </w:r>
      <w:bookmarkEnd w:id="90"/>
    </w:p>
    <w:p w14:paraId="5730EB15" w14:textId="37B1F39C" w:rsidR="002F26E7" w:rsidRDefault="002F26E7" w:rsidP="002F26E7">
      <w:pPr>
        <w:ind w:firstLineChars="200" w:firstLine="480"/>
      </w:pPr>
      <w:r>
        <w:rPr>
          <w:rFonts w:hint="eastAsia"/>
        </w:rPr>
        <w:t>查询不同调查员用户，当前调查的数据。</w:t>
      </w:r>
    </w:p>
    <w:p w14:paraId="2E30E260" w14:textId="05EB4254" w:rsidR="002F26E7" w:rsidRDefault="002F26E7" w:rsidP="002F26E7">
      <w:pPr>
        <w:pStyle w:val="3"/>
      </w:pPr>
      <w:bookmarkStart w:id="91" w:name="_Toc33865209"/>
      <w:r>
        <w:t>4.8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历史查询和分析</w:t>
      </w:r>
      <w:bookmarkEnd w:id="91"/>
    </w:p>
    <w:p w14:paraId="37F32B98" w14:textId="77777777" w:rsidR="002F26E7" w:rsidRDefault="002F26E7" w:rsidP="00C5033E">
      <w:pPr>
        <w:ind w:firstLineChars="200" w:firstLine="480"/>
      </w:pPr>
      <w:r>
        <w:rPr>
          <w:rFonts w:hint="eastAsia"/>
        </w:rPr>
        <w:t>用图、表呈现不同品种、年度等的数据情况。</w:t>
      </w:r>
    </w:p>
    <w:p w14:paraId="13136A3C" w14:textId="79DA482E" w:rsidR="002F26E7" w:rsidRDefault="002F26E7" w:rsidP="00C5033E">
      <w:pPr>
        <w:ind w:firstLineChars="200" w:firstLine="480"/>
      </w:pPr>
      <w:r>
        <w:rPr>
          <w:rFonts w:hint="eastAsia"/>
        </w:rPr>
        <w:t>进行历史数据对比。</w:t>
      </w:r>
    </w:p>
    <w:p w14:paraId="5AE31A3D" w14:textId="77777777" w:rsidR="002F26E7" w:rsidRPr="002F26E7" w:rsidRDefault="002F26E7" w:rsidP="00C5033E">
      <w:pPr>
        <w:ind w:firstLineChars="200" w:firstLine="480"/>
      </w:pPr>
    </w:p>
    <w:p w14:paraId="20CE0B3B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92" w:name="_Toc33865210"/>
      <w:r>
        <w:t>5</w:t>
      </w:r>
      <w:r>
        <w:rPr>
          <w:rFonts w:hint="eastAsia"/>
        </w:rPr>
        <w:t>.非功能需求与运行方式的分析</w:t>
      </w:r>
      <w:bookmarkEnd w:id="92"/>
    </w:p>
    <w:p w14:paraId="1B91A749" w14:textId="77777777" w:rsidR="00E10DD4" w:rsidRDefault="001F5F7A">
      <w:pPr>
        <w:pStyle w:val="20"/>
      </w:pPr>
      <w:bookmarkStart w:id="93" w:name="_Toc33865211"/>
      <w:r>
        <w:t>5.1</w:t>
      </w:r>
      <w:r>
        <w:rPr>
          <w:rFonts w:hint="eastAsia"/>
        </w:rPr>
        <w:t>非功能需求分析</w:t>
      </w:r>
      <w:bookmarkEnd w:id="93"/>
    </w:p>
    <w:p w14:paraId="3DCB4E9F" w14:textId="77777777" w:rsidR="00E10DD4" w:rsidRDefault="001F5F7A">
      <w:pPr>
        <w:pStyle w:val="3"/>
      </w:pPr>
      <w:bookmarkStart w:id="94" w:name="_Toc33865212"/>
      <w:r>
        <w:t>5.1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运行时质量</w:t>
      </w:r>
      <w:bookmarkEnd w:id="94"/>
    </w:p>
    <w:p w14:paraId="3B93FEF5" w14:textId="77777777" w:rsidR="00E10DD4" w:rsidRDefault="001F5F7A">
      <w:pPr>
        <w:rPr>
          <w:b/>
          <w:bCs/>
        </w:rPr>
      </w:pPr>
      <w:r>
        <w:rPr>
          <w:b/>
          <w:bCs/>
          <w:lang w:val="zh-CN"/>
        </w:rPr>
        <w:t xml:space="preserve">(1) </w:t>
      </w:r>
      <w:r>
        <w:rPr>
          <w:b/>
          <w:bCs/>
          <w:lang w:val="zh-TW" w:eastAsia="zh-TW"/>
        </w:rPr>
        <w:t>功能完备性</w:t>
      </w:r>
    </w:p>
    <w:p w14:paraId="37A8C4A3" w14:textId="77777777" w:rsidR="00E10DD4" w:rsidRDefault="001F5F7A">
      <w:pPr>
        <w:ind w:firstLineChars="200" w:firstLine="480"/>
      </w:pPr>
      <w:r>
        <w:t>功能完备性指的是系统在指定条件下使用时，能够满足明确的和隐含的需求。</w:t>
      </w:r>
    </w:p>
    <w:p w14:paraId="608C6D91" w14:textId="77777777" w:rsidR="00E10DD4" w:rsidRDefault="001F5F7A">
      <w:r>
        <w:rPr>
          <w:b/>
          <w:bCs/>
          <w:lang w:val="zh-CN"/>
        </w:rPr>
        <w:t xml:space="preserve">(2) </w:t>
      </w:r>
      <w:r>
        <w:rPr>
          <w:b/>
          <w:bCs/>
        </w:rPr>
        <w:t>性能</w:t>
      </w:r>
    </w:p>
    <w:p w14:paraId="0654310A" w14:textId="77777777" w:rsidR="00E10DD4" w:rsidRDefault="001F5F7A">
      <w:pPr>
        <w:ind w:firstLineChars="200" w:firstLine="480"/>
      </w:pPr>
      <w:r>
        <w:t>性能指的是一个系统的响应时间、资源利用率和吞吐量。</w:t>
      </w:r>
    </w:p>
    <w:p w14:paraId="66EA0C8B" w14:textId="77777777" w:rsidR="00E10DD4" w:rsidRDefault="001F5F7A">
      <w:r>
        <w:t>响应时间</w:t>
      </w:r>
      <w:r>
        <w:rPr>
          <w:rFonts w:hint="eastAsia"/>
          <w:lang w:val="zh-CN"/>
        </w:rPr>
        <w:t>，分为查询和上传两方面</w:t>
      </w:r>
      <w:r>
        <w:rPr>
          <w:rFonts w:hint="eastAsia"/>
        </w:rPr>
        <w:t>。对本系统而言，目前使用系统的用户不超过</w:t>
      </w:r>
      <w:r>
        <w:t>2</w:t>
      </w:r>
      <w:r>
        <w:rPr>
          <w:rFonts w:hint="eastAsia"/>
        </w:rPr>
        <w:t>0</w:t>
      </w:r>
      <w:r>
        <w:rPr>
          <w:rFonts w:hint="eastAsia"/>
        </w:rPr>
        <w:t>人。假设</w:t>
      </w:r>
      <w:r>
        <w:rPr>
          <w:rFonts w:hint="eastAsia"/>
        </w:rPr>
        <w:t>20</w:t>
      </w:r>
      <w:r>
        <w:rPr>
          <w:rFonts w:hint="eastAsia"/>
        </w:rPr>
        <w:t>人同时查询，系统响应时间应小于</w:t>
      </w:r>
      <w:r>
        <w:t>3</w:t>
      </w:r>
      <w:r>
        <w:rPr>
          <w:rFonts w:hint="eastAsia"/>
        </w:rPr>
        <w:t>s</w:t>
      </w:r>
      <w:r>
        <w:rPr>
          <w:rFonts w:hint="eastAsia"/>
        </w:rPr>
        <w:t>。假设</w:t>
      </w:r>
      <w:r>
        <w:rPr>
          <w:rFonts w:hint="eastAsia"/>
        </w:rPr>
        <w:t>10</w:t>
      </w:r>
      <w:r>
        <w:rPr>
          <w:rFonts w:hint="eastAsia"/>
        </w:rPr>
        <w:t>人同时上传，系统响应小于</w:t>
      </w:r>
      <w:r>
        <w:rPr>
          <w:rFonts w:hint="eastAsia"/>
        </w:rPr>
        <w:t>5s</w:t>
      </w:r>
      <w:r>
        <w:rPr>
          <w:rFonts w:hint="eastAsia"/>
        </w:rPr>
        <w:t>。</w:t>
      </w:r>
    </w:p>
    <w:p w14:paraId="3BF02E60" w14:textId="77777777" w:rsidR="00E10DD4" w:rsidRDefault="001F5F7A">
      <w:r>
        <w:rPr>
          <w:lang w:val="zh-CN"/>
        </w:rPr>
        <w:t>吞吐量</w:t>
      </w:r>
      <w:r>
        <w:rPr>
          <w:rFonts w:hint="eastAsia"/>
          <w:lang w:val="zh-CN"/>
        </w:rPr>
        <w:t>方面，假设</w:t>
      </w:r>
      <w:r>
        <w:rPr>
          <w:rFonts w:hint="eastAsia"/>
          <w:lang w:val="zh-CN"/>
        </w:rPr>
        <w:t>10</w:t>
      </w:r>
      <w:r>
        <w:rPr>
          <w:rFonts w:hint="eastAsia"/>
          <w:lang w:val="zh-CN"/>
        </w:rPr>
        <w:t>人同时上传，每人平均上传</w:t>
      </w:r>
      <w:r>
        <w:rPr>
          <w:rFonts w:hint="eastAsia"/>
          <w:lang w:val="zh-CN"/>
        </w:rPr>
        <w:t>4</w:t>
      </w:r>
      <w:r>
        <w:rPr>
          <w:rFonts w:hint="eastAsia"/>
          <w:lang w:val="zh-CN"/>
        </w:rPr>
        <w:t>张照片，每张照片平均</w:t>
      </w:r>
      <w:r>
        <w:rPr>
          <w:rFonts w:hint="eastAsia"/>
          <w:lang w:val="zh-CN"/>
        </w:rPr>
        <w:t>5MB</w:t>
      </w:r>
      <w:r>
        <w:rPr>
          <w:rFonts w:hint="eastAsia"/>
          <w:lang w:val="zh-CN"/>
        </w:rPr>
        <w:t>，</w:t>
      </w:r>
      <w:r>
        <w:rPr>
          <w:rFonts w:hint="eastAsia"/>
        </w:rPr>
        <w:t>那么系统</w:t>
      </w:r>
      <w:r>
        <w:rPr>
          <w:lang w:val="zh-CN"/>
        </w:rPr>
        <w:t>吞吐量的峰值为约为</w:t>
      </w:r>
      <w:r>
        <w:rPr>
          <w:lang w:val="zh-CN"/>
        </w:rPr>
        <w:t>200</w:t>
      </w:r>
      <w:r>
        <w:rPr>
          <w:rFonts w:hint="eastAsia"/>
          <w:lang w:val="zh-CN"/>
        </w:rPr>
        <w:t>MB</w:t>
      </w:r>
      <w:r>
        <w:rPr>
          <w:lang w:val="zh-CN"/>
        </w:rPr>
        <w:t>/s</w:t>
      </w:r>
      <w:r>
        <w:rPr>
          <w:rFonts w:hint="eastAsia"/>
          <w:lang w:val="zh-CN"/>
        </w:rPr>
        <w:t>。</w:t>
      </w:r>
    </w:p>
    <w:p w14:paraId="082FF8B6" w14:textId="77777777" w:rsidR="00E10DD4" w:rsidRDefault="001F5F7A">
      <w:r>
        <w:rPr>
          <w:b/>
          <w:bCs/>
          <w:lang w:val="zh-CN"/>
        </w:rPr>
        <w:t>(3)</w:t>
      </w:r>
      <w:r>
        <w:rPr>
          <w:rFonts w:hint="eastAsia"/>
          <w:b/>
          <w:bCs/>
          <w:lang w:val="zh-TW"/>
        </w:rPr>
        <w:t>安全性</w:t>
      </w:r>
    </w:p>
    <w:p w14:paraId="33651DCF" w14:textId="77777777" w:rsidR="00E10DD4" w:rsidRDefault="001F5F7A">
      <w:r>
        <w:t>安全性指系统保护数据不被窃取的能力。本系统要能够保护用户的隐私数据，能够阻止黑客窃取数据</w:t>
      </w:r>
      <w:r>
        <w:rPr>
          <w:rFonts w:hint="eastAsia"/>
        </w:rPr>
        <w:t>，因此</w:t>
      </w:r>
      <w:r>
        <w:t>APP</w:t>
      </w:r>
      <w:r>
        <w:rPr>
          <w:rFonts w:hint="eastAsia"/>
        </w:rPr>
        <w:t>与</w:t>
      </w:r>
      <w:r>
        <w:t>服务端通信需要进行加密</w:t>
      </w:r>
      <w:r>
        <w:rPr>
          <w:rFonts w:hint="eastAsia"/>
        </w:rPr>
        <w:t>；</w:t>
      </w:r>
      <w:r>
        <w:rPr>
          <w:rFonts w:hint="eastAsia"/>
          <w:lang w:val="zh-CN"/>
        </w:rPr>
        <w:t>同</w:t>
      </w:r>
      <w:r>
        <w:rPr>
          <w:lang w:val="zh-CN"/>
        </w:rPr>
        <w:t>时不同类型的用户使用系统时呈现的信息也应该不同，所以系统需要有注册、登录功能，对不同用户授予不同的权限。</w:t>
      </w:r>
    </w:p>
    <w:p w14:paraId="493550CF" w14:textId="77777777" w:rsidR="00E10DD4" w:rsidRDefault="001F5F7A">
      <w:r>
        <w:rPr>
          <w:b/>
          <w:bCs/>
          <w:lang w:val="zh-CN"/>
        </w:rPr>
        <w:t>(4)</w:t>
      </w:r>
      <w:r>
        <w:rPr>
          <w:b/>
          <w:bCs/>
          <w:lang w:val="zh-TW" w:eastAsia="zh-TW"/>
        </w:rPr>
        <w:t>可用性</w:t>
      </w:r>
    </w:p>
    <w:p w14:paraId="1D6A0166" w14:textId="77777777" w:rsidR="00E10DD4" w:rsidRDefault="001F5F7A">
      <w:r>
        <w:t>可用性指系统能够正常运行的时间，以及宕机后恢复需要的时间。本系统至少需具有较高的可用性，即可用性达到</w:t>
      </w:r>
      <w:r>
        <w:t xml:space="preserve"> 99.9%</w:t>
      </w:r>
      <w:r>
        <w:t>以上，年度停机的时间要小于</w:t>
      </w:r>
      <w:r>
        <w:t>8.8</w:t>
      </w:r>
      <w:r>
        <w:t>个小时。</w:t>
      </w:r>
    </w:p>
    <w:p w14:paraId="06C464A0" w14:textId="77777777" w:rsidR="00E10DD4" w:rsidRDefault="001F5F7A">
      <w:r>
        <w:rPr>
          <w:b/>
          <w:bCs/>
          <w:lang w:val="zh-CN"/>
        </w:rPr>
        <w:t>(5)</w:t>
      </w:r>
      <w:r>
        <w:rPr>
          <w:b/>
          <w:bCs/>
          <w:lang w:val="zh-TW" w:eastAsia="zh-TW"/>
        </w:rPr>
        <w:t>易用性</w:t>
      </w:r>
    </w:p>
    <w:p w14:paraId="3754F4F0" w14:textId="77777777" w:rsidR="00E10DD4" w:rsidRDefault="001F5F7A">
      <w:r>
        <w:t>易用性指系统被理解、学习、使用以及吸引用户的能力。</w:t>
      </w:r>
      <w:r>
        <w:rPr>
          <w:rFonts w:hint="eastAsia"/>
        </w:rPr>
        <w:t>用户界面应当符合育种人员的习惯，录入和查询数据时界面要模仿种植图和试验记录表的格式，界面文本使用育种术</w:t>
      </w:r>
      <w:r>
        <w:rPr>
          <w:rFonts w:hint="eastAsia"/>
        </w:rPr>
        <w:lastRenderedPageBreak/>
        <w:t>语。</w:t>
      </w:r>
    </w:p>
    <w:p w14:paraId="51457879" w14:textId="77777777" w:rsidR="00E10DD4" w:rsidRDefault="001F5F7A">
      <w:r>
        <w:rPr>
          <w:b/>
          <w:bCs/>
          <w:lang w:val="zh-CN"/>
        </w:rPr>
        <w:t>(6)</w:t>
      </w:r>
      <w:r>
        <w:rPr>
          <w:b/>
          <w:bCs/>
          <w:lang w:val="zh-TW" w:eastAsia="zh-TW"/>
        </w:rPr>
        <w:t>互操作性</w:t>
      </w:r>
    </w:p>
    <w:p w14:paraId="712B9943" w14:textId="77777777" w:rsidR="00E10DD4" w:rsidRDefault="001F5F7A">
      <w:r>
        <w:t>互操作性指多个系统在运行时能够相互协作。</w:t>
      </w:r>
      <w:r>
        <w:rPr>
          <w:rFonts w:hint="eastAsia"/>
        </w:rPr>
        <w:t>本系统会与外部其他系统（</w:t>
      </w:r>
      <w:r>
        <w:rPr>
          <w:rFonts w:hint="eastAsia"/>
        </w:rPr>
        <w:t>3.1</w:t>
      </w:r>
      <w:r>
        <w:rPr>
          <w:rFonts w:hint="eastAsia"/>
        </w:rPr>
        <w:t>节中周境图中所示的数据分析系统、可视化查询系统等）进行数据交换等，因此需要具备良好的互操作性。</w:t>
      </w:r>
    </w:p>
    <w:p w14:paraId="30A3A157" w14:textId="77777777" w:rsidR="00E10DD4" w:rsidRDefault="001F5F7A">
      <w:pPr>
        <w:pStyle w:val="3"/>
      </w:pPr>
      <w:bookmarkStart w:id="95" w:name="_Toc33865213"/>
      <w:r>
        <w:t>5.1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非运行时质量</w:t>
      </w:r>
      <w:bookmarkEnd w:id="95"/>
    </w:p>
    <w:p w14:paraId="10716624" w14:textId="77777777" w:rsidR="00E10DD4" w:rsidRDefault="001F5F7A">
      <w:r>
        <w:rPr>
          <w:b/>
          <w:bCs/>
          <w:lang w:val="zh-CN"/>
        </w:rPr>
        <w:t>(</w:t>
      </w:r>
      <w:r>
        <w:rPr>
          <w:b/>
          <w:bCs/>
        </w:rPr>
        <w:t>1</w:t>
      </w:r>
      <w:r>
        <w:rPr>
          <w:b/>
          <w:bCs/>
          <w:lang w:val="zh-CN"/>
        </w:rPr>
        <w:t>)</w:t>
      </w:r>
      <w:r>
        <w:rPr>
          <w:b/>
          <w:bCs/>
          <w:lang w:val="zh-TW" w:eastAsia="zh-TW"/>
        </w:rPr>
        <w:t>可</w:t>
      </w:r>
      <w:r>
        <w:rPr>
          <w:rFonts w:hint="eastAsia"/>
          <w:b/>
          <w:bCs/>
          <w:lang w:val="zh-TW" w:eastAsia="zh-TW"/>
        </w:rPr>
        <w:t>修改</w:t>
      </w:r>
      <w:r>
        <w:rPr>
          <w:b/>
          <w:bCs/>
          <w:lang w:val="zh-TW" w:eastAsia="zh-TW"/>
        </w:rPr>
        <w:t>性</w:t>
      </w:r>
    </w:p>
    <w:p w14:paraId="69683D41" w14:textId="77777777" w:rsidR="00E10DD4" w:rsidRDefault="001F5F7A">
      <w:pPr>
        <w:ind w:firstLine="480"/>
      </w:pPr>
      <w:r>
        <w:t>可修改性指系统容易被修改和实现特定需求的程度。本系统</w:t>
      </w:r>
      <w:r>
        <w:rPr>
          <w:lang w:val="zh-CN"/>
        </w:rPr>
        <w:t>开发过程中需求不会一成不变</w:t>
      </w:r>
      <w:r>
        <w:t>，在面对</w:t>
      </w:r>
      <w:r>
        <w:rPr>
          <w:lang w:val="zh-CN"/>
        </w:rPr>
        <w:t>需求变更时</w:t>
      </w:r>
      <w:r>
        <w:t>，</w:t>
      </w:r>
      <w:r>
        <w:rPr>
          <w:lang w:val="zh-CN"/>
        </w:rPr>
        <w:t>希望</w:t>
      </w:r>
      <w:r>
        <w:t>只需做少量修改，如修改配置、更换数据采集接口和数据格式等，就能满足</w:t>
      </w:r>
      <w:r>
        <w:rPr>
          <w:lang w:val="zh-CN"/>
        </w:rPr>
        <w:t>变更后</w:t>
      </w:r>
      <w:r>
        <w:t>需求，所以系统需要有较高的可修改性。</w:t>
      </w:r>
    </w:p>
    <w:p w14:paraId="5F02E012" w14:textId="77777777" w:rsidR="00E10DD4" w:rsidRDefault="001F5F7A">
      <w:r>
        <w:rPr>
          <w:b/>
          <w:bCs/>
          <w:lang w:val="zh-CN"/>
        </w:rPr>
        <w:t>(2)</w:t>
      </w:r>
      <w:r>
        <w:rPr>
          <w:b/>
          <w:bCs/>
        </w:rPr>
        <w:t>可测性</w:t>
      </w:r>
    </w:p>
    <w:p w14:paraId="0C5AFD3E" w14:textId="77777777" w:rsidR="00E10DD4" w:rsidRDefault="001F5F7A">
      <w:pPr>
        <w:pStyle w:val="2"/>
        <w:ind w:firstLineChars="0" w:firstLine="0"/>
      </w:pPr>
      <w:r>
        <w:t>可测性指系统容易发现错误的程度。本系统</w:t>
      </w:r>
      <w:r>
        <w:rPr>
          <w:rFonts w:hint="eastAsia"/>
        </w:rPr>
        <w:t>由</w:t>
      </w:r>
      <w:r>
        <w:t>各个模块组成，在单元测试、集成测试、系统测试方面都是可测的。</w:t>
      </w:r>
    </w:p>
    <w:p w14:paraId="19B1D9D1" w14:textId="77777777" w:rsidR="00E10DD4" w:rsidRDefault="001F5F7A">
      <w:pPr>
        <w:rPr>
          <w:b/>
          <w:bCs/>
          <w:lang w:val="zh-TW" w:eastAsia="zh-TW"/>
        </w:rPr>
      </w:pPr>
      <w:r>
        <w:rPr>
          <w:b/>
          <w:bCs/>
          <w:lang w:val="zh-CN"/>
        </w:rPr>
        <w:t>(3)</w:t>
      </w:r>
      <w:r>
        <w:rPr>
          <w:b/>
          <w:bCs/>
          <w:lang w:val="zh-TW" w:eastAsia="zh-TW"/>
        </w:rPr>
        <w:t>可</w:t>
      </w:r>
      <w:r>
        <w:rPr>
          <w:b/>
          <w:bCs/>
          <w:lang w:val="zh-CN"/>
        </w:rPr>
        <w:t>扩展</w:t>
      </w:r>
      <w:r>
        <w:rPr>
          <w:b/>
          <w:bCs/>
          <w:lang w:val="zh-TW" w:eastAsia="zh-TW"/>
        </w:rPr>
        <w:t>性</w:t>
      </w:r>
    </w:p>
    <w:p w14:paraId="56FDD36F" w14:textId="77777777" w:rsidR="00E10DD4" w:rsidRDefault="001F5F7A">
      <w:r>
        <w:rPr>
          <w:lang w:val="zh-CN"/>
        </w:rPr>
        <w:t>可</w:t>
      </w:r>
      <w:r>
        <w:rPr>
          <w:rFonts w:hint="eastAsia"/>
          <w:lang w:val="zh-CN"/>
        </w:rPr>
        <w:t>扩展</w:t>
      </w:r>
      <w:r>
        <w:rPr>
          <w:lang w:val="zh-CN"/>
        </w:rPr>
        <w:t>性指系统指系统适应外部环境的能力。如系统用户不断增加时，系统有能力满足这些增长的用户的访问需求。</w:t>
      </w:r>
    </w:p>
    <w:p w14:paraId="62A51F1E" w14:textId="77777777" w:rsidR="00E10DD4" w:rsidRDefault="001F5F7A">
      <w:r>
        <w:rPr>
          <w:b/>
          <w:bCs/>
          <w:lang w:val="zh-CN"/>
        </w:rPr>
        <w:t>(4)</w:t>
      </w:r>
      <w:r>
        <w:rPr>
          <w:rFonts w:hint="eastAsia"/>
          <w:b/>
          <w:bCs/>
        </w:rPr>
        <w:t>可维护性</w:t>
      </w:r>
    </w:p>
    <w:p w14:paraId="73A79AE9" w14:textId="77777777" w:rsidR="00E10DD4" w:rsidRDefault="001F5F7A">
      <w:pPr>
        <w:ind w:firstLine="480"/>
      </w:pPr>
      <w:r>
        <w:rPr>
          <w:rFonts w:hint="eastAsia"/>
        </w:rPr>
        <w:t>系统应易于安装和部署。</w:t>
      </w:r>
    </w:p>
    <w:p w14:paraId="7FEED4C0" w14:textId="77777777" w:rsidR="00E10DD4" w:rsidRDefault="001F5F7A">
      <w:pPr>
        <w:ind w:firstLine="480"/>
      </w:pPr>
      <w:r>
        <w:rPr>
          <w:rFonts w:hint="eastAsia"/>
        </w:rPr>
        <w:t>在运行中容易诊断出软件中的缺陷和失效的原因。</w:t>
      </w:r>
    </w:p>
    <w:p w14:paraId="0864D08D" w14:textId="77777777" w:rsidR="00E10DD4" w:rsidRDefault="001F5F7A">
      <w:pPr>
        <w:ind w:firstLine="480"/>
      </w:pPr>
      <w:r>
        <w:rPr>
          <w:rFonts w:hint="eastAsia"/>
        </w:rPr>
        <w:t>系统不会因软件修改而造成意外错误。</w:t>
      </w:r>
    </w:p>
    <w:p w14:paraId="1EA15C02" w14:textId="77777777" w:rsidR="00E10DD4" w:rsidRDefault="00E10DD4"/>
    <w:p w14:paraId="2F5387B4" w14:textId="77777777" w:rsidR="00E10DD4" w:rsidRDefault="00E10DD4"/>
    <w:p w14:paraId="3289C91A" w14:textId="77777777" w:rsidR="00E10DD4" w:rsidRDefault="001F5F7A">
      <w:pPr>
        <w:pStyle w:val="2"/>
        <w:ind w:firstLineChars="0"/>
      </w:pPr>
      <w:r>
        <w:rPr>
          <w:rFonts w:hint="eastAsia"/>
        </w:rPr>
        <w:t>系统在开发完成后需要部署在某一平台上，所选平台决定了系统的性能、访问方式、维护方式和成本。</w:t>
      </w:r>
    </w:p>
    <w:p w14:paraId="6AF4B393" w14:textId="77777777" w:rsidR="00E10DD4" w:rsidRDefault="001F5F7A">
      <w:pPr>
        <w:pStyle w:val="2"/>
        <w:ind w:firstLineChars="0"/>
      </w:pPr>
      <w:r>
        <w:rPr>
          <w:rFonts w:hint="eastAsia"/>
        </w:rPr>
        <w:t>通常，有独立平台和云平台两套部署方案，二者都为用户提供了完整的服务器环境和非常类似的服务器管理，都可以使用相同的工具进行管理并运行相同的服务和应，但是在非功能需求上有所差异。</w:t>
      </w:r>
    </w:p>
    <w:p w14:paraId="4899F308" w14:textId="77777777" w:rsidR="00E10DD4" w:rsidRDefault="00E10DD4"/>
    <w:p w14:paraId="550D51A5" w14:textId="77777777" w:rsidR="00E10DD4" w:rsidRDefault="001F5F7A">
      <w:pPr>
        <w:pStyle w:val="20"/>
      </w:pPr>
      <w:bookmarkStart w:id="96" w:name="_Toc33865214"/>
      <w:r>
        <w:t xml:space="preserve">5.2 </w:t>
      </w:r>
      <w:r>
        <w:rPr>
          <w:rFonts w:hint="eastAsia"/>
        </w:rPr>
        <w:t>运行与维护方式</w:t>
      </w:r>
      <w:bookmarkEnd w:id="96"/>
    </w:p>
    <w:p w14:paraId="7B021BAD" w14:textId="77777777" w:rsidR="00E10DD4" w:rsidRDefault="001F5F7A">
      <w:pPr>
        <w:pStyle w:val="3"/>
      </w:pPr>
      <w:bookmarkStart w:id="97" w:name="_Toc33865215"/>
      <w:r>
        <w:rPr>
          <w:rFonts w:hint="eastAsia"/>
        </w:rPr>
        <w:t>5</w:t>
      </w:r>
      <w:r>
        <w:t>.2.1</w:t>
      </w:r>
      <w:r>
        <w:rPr>
          <w:rFonts w:hint="eastAsia"/>
        </w:rPr>
        <w:t>独立平台运行方式</w:t>
      </w:r>
      <w:bookmarkEnd w:id="97"/>
    </w:p>
    <w:p w14:paraId="1AECBBE7" w14:textId="77777777" w:rsidR="00E10DD4" w:rsidRDefault="001F5F7A">
      <w:pPr>
        <w:pStyle w:val="2"/>
        <w:ind w:firstLineChars="0"/>
      </w:pPr>
      <w:r>
        <w:rPr>
          <w:rFonts w:hint="eastAsia"/>
        </w:rPr>
        <w:t>独立平台是指在用户可以安装和部署在自己的服务器和网络环境上。需要亲自购置机器、安装操作系统和数据库系统，并安排专人管理机器。</w:t>
      </w:r>
    </w:p>
    <w:p w14:paraId="06F150BB" w14:textId="77777777" w:rsidR="00E10DD4" w:rsidRDefault="001F5F7A">
      <w:pPr>
        <w:pStyle w:val="2"/>
        <w:ind w:firstLineChars="0"/>
      </w:pPr>
      <w:r>
        <w:rPr>
          <w:rFonts w:hint="eastAsia"/>
        </w:rPr>
        <w:lastRenderedPageBreak/>
        <w:t>独立运行平台的优势在于：</w:t>
      </w:r>
    </w:p>
    <w:p w14:paraId="72B2D82B" w14:textId="77777777" w:rsidR="00E10DD4" w:rsidRDefault="001F5F7A">
      <w:pPr>
        <w:pStyle w:val="2"/>
        <w:numPr>
          <w:ilvl w:val="0"/>
          <w:numId w:val="8"/>
        </w:numPr>
        <w:ind w:firstLineChars="0"/>
      </w:pPr>
      <w:r>
        <w:rPr>
          <w:rFonts w:hint="eastAsia"/>
        </w:rPr>
        <w:t>性能高。可以根据需要配置相应的</w:t>
      </w:r>
      <w:r>
        <w:rPr>
          <w:rFonts w:hint="eastAsia"/>
        </w:rPr>
        <w:t>CPU</w:t>
      </w:r>
      <w:r>
        <w:rPr>
          <w:rFonts w:hint="eastAsia"/>
        </w:rPr>
        <w:t>、内存、硬盘、网络环境等资源，并且可以独占全部资源。</w:t>
      </w:r>
    </w:p>
    <w:p w14:paraId="521BD957" w14:textId="77777777" w:rsidR="00E10DD4" w:rsidRDefault="001F5F7A">
      <w:pPr>
        <w:pStyle w:val="2"/>
        <w:numPr>
          <w:ilvl w:val="0"/>
          <w:numId w:val="8"/>
        </w:numPr>
        <w:ind w:firstLineChars="0"/>
      </w:pPr>
      <w:r>
        <w:rPr>
          <w:rFonts w:hint="eastAsia"/>
        </w:rPr>
        <w:t>安全性高。除了可以通过角色和权限的划分来限制访客访问的数据等，还可以通过加装防火墙来提高网络环境的安全，甚至必要时候可以通过物理隔断（拔下网线等）来防止数据被窃取。</w:t>
      </w:r>
    </w:p>
    <w:p w14:paraId="116DB1DB" w14:textId="77777777" w:rsidR="00E10DD4" w:rsidRDefault="001F5F7A">
      <w:pPr>
        <w:pStyle w:val="2"/>
        <w:ind w:left="360" w:firstLineChars="0" w:firstLine="0"/>
      </w:pPr>
      <w:r>
        <w:rPr>
          <w:rFonts w:hint="eastAsia"/>
        </w:rPr>
        <w:t>独立运行平台的劣势在于：</w:t>
      </w:r>
    </w:p>
    <w:p w14:paraId="384CCA78" w14:textId="77777777" w:rsidR="00E10DD4" w:rsidRDefault="001F5F7A">
      <w:pPr>
        <w:pStyle w:val="2"/>
        <w:numPr>
          <w:ilvl w:val="0"/>
          <w:numId w:val="9"/>
        </w:numPr>
        <w:ind w:firstLineChars="0"/>
      </w:pPr>
      <w:r>
        <w:rPr>
          <w:rFonts w:hint="eastAsia"/>
        </w:rPr>
        <w:t>维护成本高，主要体现在购置费和人工管理费上。</w:t>
      </w:r>
    </w:p>
    <w:p w14:paraId="75002200" w14:textId="77777777" w:rsidR="00E10DD4" w:rsidRDefault="001F5F7A">
      <w:pPr>
        <w:pStyle w:val="2"/>
        <w:numPr>
          <w:ilvl w:val="0"/>
          <w:numId w:val="9"/>
        </w:numPr>
        <w:ind w:firstLineChars="0"/>
      </w:pPr>
      <w:r>
        <w:rPr>
          <w:rFonts w:hint="eastAsia"/>
        </w:rPr>
        <w:t>配置灵活性差。机器一旦购买就很难继续升级硬件资源。</w:t>
      </w:r>
    </w:p>
    <w:p w14:paraId="212553FC" w14:textId="77777777" w:rsidR="00E10DD4" w:rsidRDefault="00E10DD4">
      <w:pPr>
        <w:pStyle w:val="2"/>
        <w:ind w:firstLineChars="0" w:firstLine="0"/>
      </w:pPr>
    </w:p>
    <w:p w14:paraId="3013B94C" w14:textId="77777777" w:rsidR="00E10DD4" w:rsidRDefault="001F5F7A">
      <w:pPr>
        <w:pStyle w:val="3"/>
      </w:pPr>
      <w:bookmarkStart w:id="98" w:name="_Toc33865216"/>
      <w:r>
        <w:t>5.2</w:t>
      </w:r>
      <w:r>
        <w:rPr>
          <w:rFonts w:hint="eastAsia"/>
        </w:rPr>
        <w:t>.2</w:t>
      </w:r>
      <w:r>
        <w:rPr>
          <w:rFonts w:hint="eastAsia"/>
        </w:rPr>
        <w:t>云平台运行方式</w:t>
      </w:r>
      <w:bookmarkEnd w:id="98"/>
    </w:p>
    <w:p w14:paraId="7FB86EC6" w14:textId="77777777" w:rsidR="00E10DD4" w:rsidRDefault="001F5F7A">
      <w:pPr>
        <w:pStyle w:val="2"/>
        <w:ind w:firstLineChars="0" w:firstLine="0"/>
      </w:pPr>
      <w:r>
        <w:rPr>
          <w:rFonts w:hint="eastAsia"/>
        </w:rPr>
        <w:t>云平台基于的是云服务器。用不需要部署独立的系统，而是部署在云平台上，也运行在云服务器上。通过租赁服务提供商的机器，用户无需购置机器和安排管理人员。</w:t>
      </w:r>
    </w:p>
    <w:p w14:paraId="617E9DC9" w14:textId="77777777" w:rsidR="00E10DD4" w:rsidRDefault="001F5F7A">
      <w:pPr>
        <w:pStyle w:val="2"/>
        <w:ind w:firstLineChars="0" w:firstLine="0"/>
      </w:pPr>
      <w:r>
        <w:rPr>
          <w:rFonts w:hint="eastAsia"/>
        </w:rPr>
        <w:t>优势在于：</w:t>
      </w:r>
    </w:p>
    <w:p w14:paraId="51780B99" w14:textId="77777777" w:rsidR="00E10DD4" w:rsidRDefault="001F5F7A">
      <w:pPr>
        <w:pStyle w:val="2"/>
        <w:numPr>
          <w:ilvl w:val="0"/>
          <w:numId w:val="10"/>
        </w:numPr>
        <w:ind w:firstLineChars="0"/>
      </w:pPr>
      <w:r>
        <w:rPr>
          <w:rFonts w:hint="eastAsia"/>
        </w:rPr>
        <w:t>成本较低。相比于物理机器的购置费用和人工管理费用，租赁机器的费用较低。</w:t>
      </w:r>
    </w:p>
    <w:p w14:paraId="0561D5C9" w14:textId="77777777" w:rsidR="00E10DD4" w:rsidRDefault="001F5F7A">
      <w:pPr>
        <w:pStyle w:val="2"/>
        <w:numPr>
          <w:ilvl w:val="0"/>
          <w:numId w:val="10"/>
        </w:numPr>
        <w:ind w:firstLineChars="0"/>
      </w:pPr>
      <w:r>
        <w:rPr>
          <w:rFonts w:hint="eastAsia"/>
        </w:rPr>
        <w:t>配置灵活。云服务提供商一般允许动态扩展服务器资源，对租赁方的影响很小。</w:t>
      </w:r>
    </w:p>
    <w:p w14:paraId="15533466" w14:textId="77777777" w:rsidR="00E10DD4" w:rsidRDefault="001F5F7A">
      <w:pPr>
        <w:pStyle w:val="2"/>
        <w:numPr>
          <w:ilvl w:val="0"/>
          <w:numId w:val="10"/>
        </w:numPr>
        <w:ind w:firstLineChars="0"/>
      </w:pPr>
      <w:r>
        <w:rPr>
          <w:rFonts w:hint="eastAsia"/>
        </w:rPr>
        <w:t>数据可分享。因系统都部署在统一的云平台上，数据的更容易在各个系统中传递，这样数据可以在系统间分享。</w:t>
      </w:r>
    </w:p>
    <w:p w14:paraId="340DDF42" w14:textId="77777777" w:rsidR="00E10DD4" w:rsidRDefault="00E10DD4">
      <w:pPr>
        <w:pStyle w:val="2"/>
        <w:ind w:left="360" w:firstLineChars="0" w:firstLine="0"/>
      </w:pPr>
    </w:p>
    <w:p w14:paraId="133AB548" w14:textId="77777777" w:rsidR="00E10DD4" w:rsidRDefault="001F5F7A">
      <w:pPr>
        <w:pStyle w:val="2"/>
        <w:ind w:left="360" w:firstLineChars="0" w:firstLine="0"/>
      </w:pPr>
      <w:r>
        <w:rPr>
          <w:rFonts w:hint="eastAsia"/>
        </w:rPr>
        <w:t>问题：</w:t>
      </w:r>
    </w:p>
    <w:p w14:paraId="4E493783" w14:textId="77777777" w:rsidR="00E10DD4" w:rsidRDefault="001F5F7A">
      <w:pPr>
        <w:pStyle w:val="2"/>
        <w:numPr>
          <w:ilvl w:val="0"/>
          <w:numId w:val="11"/>
        </w:numPr>
        <w:ind w:firstLineChars="0"/>
      </w:pPr>
      <w:r>
        <w:rPr>
          <w:rFonts w:hint="eastAsia"/>
        </w:rPr>
        <w:t>安全性较差。平台处于公共环境，更容易受到攻击，同时防护手段有限，无法做到物理隔断。</w:t>
      </w:r>
    </w:p>
    <w:p w14:paraId="69E38ACF" w14:textId="77777777" w:rsidR="00E10DD4" w:rsidRDefault="001F5F7A">
      <w:pPr>
        <w:pStyle w:val="2"/>
        <w:numPr>
          <w:ilvl w:val="0"/>
          <w:numId w:val="11"/>
        </w:numPr>
        <w:ind w:firstLineChars="0"/>
      </w:pPr>
      <w:r>
        <w:rPr>
          <w:rFonts w:hint="eastAsia"/>
        </w:rPr>
        <w:t>资源受限。由于云平台同时服务多个租赁方，所租赁的服务器需要和平台上的其他软件竞争资源，有时可能无法满足需求。如系统访问量增大需要提高带宽，而可能云平台此时已无剩余带宽来分配，这样使得访问受限。</w:t>
      </w:r>
    </w:p>
    <w:p w14:paraId="59510874" w14:textId="77777777" w:rsidR="00E10DD4" w:rsidRDefault="001F5F7A">
      <w:pPr>
        <w:pStyle w:val="20"/>
      </w:pPr>
      <w:bookmarkStart w:id="99" w:name="_Toc33865217"/>
      <w:r>
        <w:t>5.3</w:t>
      </w:r>
      <w:r>
        <w:rPr>
          <w:rFonts w:hint="eastAsia"/>
        </w:rPr>
        <w:t>总结</w:t>
      </w:r>
      <w:bookmarkEnd w:id="99"/>
    </w:p>
    <w:p w14:paraId="14BE4181" w14:textId="77777777" w:rsidR="00E10DD4" w:rsidRDefault="001F5F7A">
      <w:pPr>
        <w:pStyle w:val="2"/>
      </w:pPr>
      <w:r>
        <w:rPr>
          <w:rFonts w:hint="eastAsia"/>
        </w:rPr>
        <w:t>从性能和安全性的角度考虑，独立平台更适合本系统。从可用性、互操作性、扩展性和可维护性的角度出发，云平台更适合本系统。具体的选择还需要看用户的需求更偏向哪些方面。</w:t>
      </w:r>
    </w:p>
    <w:p w14:paraId="61E3B2E6" w14:textId="77777777" w:rsidR="00E10DD4" w:rsidRDefault="001F5F7A">
      <w:pPr>
        <w:widowControl/>
        <w:spacing w:line="240" w:lineRule="auto"/>
        <w:jc w:val="left"/>
      </w:pPr>
      <w:r>
        <w:br w:type="page"/>
      </w:r>
    </w:p>
    <w:p w14:paraId="775314DE" w14:textId="77777777" w:rsidR="00E10DD4" w:rsidRDefault="001F5F7A">
      <w:pPr>
        <w:pStyle w:val="1"/>
        <w:numPr>
          <w:ilvl w:val="0"/>
          <w:numId w:val="0"/>
        </w:numPr>
        <w:jc w:val="both"/>
      </w:pPr>
      <w:bookmarkStart w:id="100" w:name="_Toc33865218"/>
      <w:r>
        <w:rPr>
          <w:rFonts w:hint="eastAsia"/>
        </w:rPr>
        <w:lastRenderedPageBreak/>
        <w:t>附录A术语解释</w:t>
      </w:r>
      <w:bookmarkEnd w:id="100"/>
    </w:p>
    <w:p w14:paraId="49547764" w14:textId="77777777" w:rsidR="00E10DD4" w:rsidRDefault="001F5F7A">
      <w:pPr>
        <w:pStyle w:val="20"/>
      </w:pPr>
      <w:bookmarkStart w:id="101" w:name="_Toc33865219"/>
      <w:r>
        <w:rPr>
          <w:rFonts w:hint="eastAsia"/>
        </w:rPr>
        <w:t>A.1 育种项目相关</w:t>
      </w:r>
      <w:bookmarkEnd w:id="101"/>
    </w:p>
    <w:p w14:paraId="48752326" w14:textId="7E764C3E" w:rsidR="00E10DD4" w:rsidRDefault="001F5F7A">
      <w:r>
        <w:rPr>
          <w:rFonts w:hint="eastAsia"/>
          <w:b/>
        </w:rPr>
        <w:t>育种项目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roject</w:t>
      </w:r>
      <w:r>
        <w:rPr>
          <w:rFonts w:hint="eastAsia"/>
        </w:rPr>
        <w:t>）：通过杂交聚合优良品种的优质基因，从而产生新的品种。</w:t>
      </w:r>
    </w:p>
    <w:p w14:paraId="50D25141" w14:textId="77777777" w:rsidR="00E10DD4" w:rsidRDefault="00E10DD4"/>
    <w:p w14:paraId="2F840C65" w14:textId="77777777" w:rsidR="00E10DD4" w:rsidRPr="00B50B31" w:rsidRDefault="00E10DD4">
      <w:pPr>
        <w:rPr>
          <w:color w:val="FF0000"/>
        </w:rPr>
      </w:pPr>
      <w:r w:rsidRPr="00B50B31">
        <w:rPr>
          <w:rFonts w:hint="eastAsia"/>
          <w:b/>
          <w:color w:val="FF0000"/>
        </w:rPr>
        <w:t>阶段</w:t>
      </w:r>
      <w:r w:rsidRPr="00B50B31">
        <w:rPr>
          <w:rFonts w:hint="eastAsia"/>
          <w:color w:val="FF0000"/>
        </w:rPr>
        <w:t>（</w:t>
      </w:r>
      <w:r w:rsidRPr="00B50B31">
        <w:rPr>
          <w:color w:val="FF0000"/>
        </w:rPr>
        <w:t>term</w:t>
      </w:r>
      <w:r w:rsidRPr="00B50B31">
        <w:rPr>
          <w:rFonts w:hint="eastAsia"/>
          <w:color w:val="FF0000"/>
        </w:rPr>
        <w:t>）：一个育种项目分为多个阶段，每个阶段耗时一年。各个阶段有相应的目的：“杂交”阶段得到新品种的种子；“实生苗”和“株”阶段把种子培育成为完整植株并初步筛选得到较优品种；“株系”和“繁种”阶段通过无性繁殖增加品种的个体数，从而补充实验材料；三轮筛选“鉴定”、“预备比”、“品比”逐渐选择更优的品种。其中，“繁种”和三轮筛选可能穿插进行。</w:t>
      </w:r>
    </w:p>
    <w:p w14:paraId="630D8F2B" w14:textId="77777777" w:rsidR="00E10DD4" w:rsidRDefault="00E10DD4">
      <w:pPr>
        <w:pStyle w:val="2"/>
        <w:spacing w:line="288" w:lineRule="auto"/>
        <w:ind w:firstLineChars="0" w:firstLine="0"/>
      </w:pPr>
    </w:p>
    <w:p w14:paraId="1A3A5371" w14:textId="77777777" w:rsidR="00E10DD4" w:rsidRDefault="001F5F7A">
      <w:pPr>
        <w:pStyle w:val="20"/>
      </w:pPr>
      <w:bookmarkStart w:id="102" w:name="_Toc33865220"/>
      <w:r>
        <w:rPr>
          <w:rFonts w:hint="eastAsia"/>
        </w:rPr>
        <w:t>A.</w:t>
      </w:r>
      <w:r>
        <w:t>2</w:t>
      </w:r>
      <w:r>
        <w:rPr>
          <w:rFonts w:hint="eastAsia"/>
        </w:rPr>
        <w:t xml:space="preserve"> 试验田管理相关</w:t>
      </w:r>
      <w:bookmarkEnd w:id="102"/>
    </w:p>
    <w:p w14:paraId="4A9FE254" w14:textId="77777777" w:rsidR="00E10DD4" w:rsidRDefault="001F5F7A">
      <w:r>
        <w:rPr>
          <w:rFonts w:hint="eastAsia"/>
          <w:b/>
        </w:rPr>
        <w:t>试验田</w:t>
      </w:r>
      <w:r>
        <w:rPr>
          <w:rFonts w:hint="eastAsia"/>
        </w:rPr>
        <w:t>（</w:t>
      </w:r>
      <w:r>
        <w:t>f</w:t>
      </w:r>
      <w:r>
        <w:rPr>
          <w:rFonts w:hint="eastAsia"/>
        </w:rPr>
        <w:t>ield</w:t>
      </w:r>
      <w:r>
        <w:rPr>
          <w:rFonts w:hint="eastAsia"/>
        </w:rPr>
        <w:t>）：一块试验田是一块可耕种的土地，可分配给多个育种项目使用。每年都允许改变分配方式。试验田划分为多列，每列中一行一行地耕作，同一列中各行种植相同数目的植株。</w:t>
      </w:r>
    </w:p>
    <w:p w14:paraId="72BA86E8" w14:textId="77777777" w:rsidR="00E10DD4" w:rsidRDefault="00E10DD4"/>
    <w:p w14:paraId="78D65CAD" w14:textId="5008E927" w:rsidR="00E10DD4" w:rsidRDefault="001F5F7A">
      <w:r>
        <w:rPr>
          <w:rFonts w:hint="eastAsia"/>
          <w:b/>
        </w:rPr>
        <w:t>小区</w:t>
      </w:r>
      <w:r>
        <w:rPr>
          <w:rFonts w:hint="eastAsia"/>
        </w:rPr>
        <w:t>（</w:t>
      </w:r>
      <w:r>
        <w:t>plot</w:t>
      </w:r>
      <w:r>
        <w:rPr>
          <w:rFonts w:hint="eastAsia"/>
        </w:rPr>
        <w:t>）：在试验田内，划分为若干的小区，每个小区种植若干相同试验类型的品种。</w:t>
      </w:r>
    </w:p>
    <w:p w14:paraId="00E55E5B" w14:textId="77777777" w:rsidR="005F5D83" w:rsidRDefault="005F5D83"/>
    <w:p w14:paraId="7F889135" w14:textId="30A006F3" w:rsidR="005F5D83" w:rsidRPr="005F5D83" w:rsidRDefault="005F5D83" w:rsidP="005F5D83">
      <w:pPr>
        <w:pStyle w:val="20"/>
      </w:pPr>
      <w:bookmarkStart w:id="103" w:name="_Toc33865221"/>
      <w:r>
        <w:rPr>
          <w:rFonts w:hint="eastAsia"/>
        </w:rPr>
        <w:t>A.3 测量相关</w:t>
      </w:r>
      <w:bookmarkEnd w:id="103"/>
    </w:p>
    <w:p w14:paraId="76DC6103" w14:textId="73671542" w:rsidR="005F5D83" w:rsidRDefault="005F5D83">
      <w:r>
        <w:rPr>
          <w:rFonts w:hint="eastAsia"/>
          <w:b/>
        </w:rPr>
        <w:t>群体测量</w:t>
      </w:r>
      <w:r>
        <w:rPr>
          <w:rFonts w:hint="eastAsia"/>
        </w:rPr>
        <w:t>（</w:t>
      </w:r>
      <w:r>
        <w:t>single</w:t>
      </w:r>
      <w:r w:rsidR="00890FAA">
        <w:t xml:space="preserve"> measurement of group of plants or parts of plants</w:t>
      </w:r>
      <w:r>
        <w:rPr>
          <w:rFonts w:hint="eastAsia"/>
        </w:rPr>
        <w:t>）：</w:t>
      </w:r>
      <w:r w:rsidR="00890FAA">
        <w:rPr>
          <w:rFonts w:hint="eastAsia"/>
        </w:rPr>
        <w:t>对一批植株或植株的某器官或部位进行测量，获得一个群体记录。</w:t>
      </w:r>
    </w:p>
    <w:p w14:paraId="24CC1D9E" w14:textId="77777777" w:rsidR="00890FAA" w:rsidRDefault="00890FAA">
      <w:pPr>
        <w:rPr>
          <w:b/>
          <w:bCs/>
        </w:rPr>
      </w:pPr>
    </w:p>
    <w:p w14:paraId="7CABCFF3" w14:textId="7F91DB45" w:rsidR="00890FAA" w:rsidRDefault="00890FAA">
      <w:r w:rsidRPr="00890FAA">
        <w:rPr>
          <w:rFonts w:hint="eastAsia"/>
          <w:b/>
          <w:bCs/>
        </w:rPr>
        <w:t>个体测量</w:t>
      </w:r>
      <w:r>
        <w:rPr>
          <w:rFonts w:hint="eastAsia"/>
        </w:rPr>
        <w:t>（</w:t>
      </w:r>
      <w:r>
        <w:t>measurement of a number of individual plants or parts of plants</w:t>
      </w:r>
      <w:r>
        <w:rPr>
          <w:rFonts w:hint="eastAsia"/>
        </w:rPr>
        <w:t>）：对一批植株或植株的某器官或部位进行逐个测量，获得一组个体记录。</w:t>
      </w:r>
    </w:p>
    <w:p w14:paraId="1995EA78" w14:textId="2750AF93" w:rsidR="00890FAA" w:rsidRDefault="00890FAA"/>
    <w:p w14:paraId="5D6C53CC" w14:textId="075712E6" w:rsidR="00890FAA" w:rsidRPr="00890FAA" w:rsidRDefault="00890FAA">
      <w:r w:rsidRPr="00890FAA">
        <w:rPr>
          <w:rFonts w:hint="eastAsia"/>
          <w:b/>
          <w:bCs/>
        </w:rPr>
        <w:t>群体目测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t>isual assessment by a single observation of a group of plants or parts of plants</w:t>
      </w:r>
      <w:r>
        <w:rPr>
          <w:rFonts w:hint="eastAsia"/>
        </w:rPr>
        <w:t>）：</w:t>
      </w:r>
    </w:p>
    <w:p w14:paraId="52AE565A" w14:textId="792DBA17" w:rsidR="00E10DD4" w:rsidRDefault="00890FAA">
      <w:pPr>
        <w:pStyle w:val="2"/>
        <w:spacing w:line="288" w:lineRule="auto"/>
        <w:ind w:firstLineChars="0" w:firstLine="0"/>
      </w:pPr>
      <w:r>
        <w:rPr>
          <w:rFonts w:hint="eastAsia"/>
        </w:rPr>
        <w:t>对一批植株或植株的某器官或部位进行目测，获得一个群体记录。</w:t>
      </w:r>
    </w:p>
    <w:p w14:paraId="6A490634" w14:textId="0E7FF0DB" w:rsidR="00890FAA" w:rsidRDefault="00890FAA">
      <w:pPr>
        <w:pStyle w:val="2"/>
        <w:spacing w:line="288" w:lineRule="auto"/>
        <w:ind w:firstLineChars="0" w:firstLine="0"/>
      </w:pPr>
    </w:p>
    <w:p w14:paraId="5D47AD9D" w14:textId="1D0C87F2" w:rsidR="00890FAA" w:rsidRDefault="00890FAA">
      <w:pPr>
        <w:pStyle w:val="2"/>
        <w:spacing w:line="288" w:lineRule="auto"/>
        <w:ind w:firstLineChars="0" w:firstLine="0"/>
      </w:pPr>
      <w:r w:rsidRPr="00890FAA">
        <w:rPr>
          <w:rFonts w:hint="eastAsia"/>
          <w:b/>
          <w:bCs/>
        </w:rPr>
        <w:t>个体目测</w:t>
      </w:r>
      <w:r>
        <w:rPr>
          <w:rFonts w:hint="eastAsia"/>
        </w:rPr>
        <w:t>（</w:t>
      </w:r>
      <w:r>
        <w:rPr>
          <w:rFonts w:hint="eastAsia"/>
        </w:rPr>
        <w:t>v</w:t>
      </w:r>
      <w:r>
        <w:t>isual assessment by observation of individual plants or parts of plants</w:t>
      </w:r>
      <w:r>
        <w:rPr>
          <w:rFonts w:hint="eastAsia"/>
        </w:rPr>
        <w:t>）：对一批植株或植株的某器官或部位进行逐个目测，获得一组个体记录。</w:t>
      </w:r>
    </w:p>
    <w:p w14:paraId="04C8198C" w14:textId="0B88CE6E" w:rsidR="00890FAA" w:rsidRDefault="00890FAA">
      <w:pPr>
        <w:pStyle w:val="2"/>
        <w:spacing w:line="288" w:lineRule="auto"/>
        <w:ind w:firstLineChars="0" w:firstLine="0"/>
      </w:pPr>
    </w:p>
    <w:p w14:paraId="1A63F8C7" w14:textId="1B016548" w:rsidR="00890FAA" w:rsidRDefault="00890FAA">
      <w:pPr>
        <w:pStyle w:val="2"/>
        <w:spacing w:line="288" w:lineRule="auto"/>
        <w:ind w:firstLineChars="0" w:firstLine="0"/>
      </w:pPr>
      <w:r>
        <w:rPr>
          <w:rFonts w:hint="eastAsia"/>
        </w:rPr>
        <w:lastRenderedPageBreak/>
        <w:t>M</w:t>
      </w:r>
      <w:r>
        <w:t>G</w:t>
      </w:r>
      <w:r>
        <w:rPr>
          <w:rFonts w:hint="eastAsia"/>
        </w:rPr>
        <w:t>：群体测量</w:t>
      </w:r>
    </w:p>
    <w:p w14:paraId="1F974DE1" w14:textId="1A222DAC" w:rsidR="00890FAA" w:rsidRDefault="00890FAA">
      <w:pPr>
        <w:pStyle w:val="2"/>
        <w:spacing w:line="288" w:lineRule="auto"/>
        <w:ind w:firstLineChars="0" w:firstLine="0"/>
      </w:pPr>
      <w:r>
        <w:rPr>
          <w:rFonts w:hint="eastAsia"/>
        </w:rPr>
        <w:t>M</w:t>
      </w:r>
      <w:r>
        <w:t>S</w:t>
      </w:r>
      <w:r>
        <w:rPr>
          <w:rFonts w:hint="eastAsia"/>
        </w:rPr>
        <w:t>：个体</w:t>
      </w:r>
      <w:r w:rsidR="00A776BD">
        <w:rPr>
          <w:rFonts w:hint="eastAsia"/>
        </w:rPr>
        <w:t>测量</w:t>
      </w:r>
    </w:p>
    <w:p w14:paraId="2C3EECD0" w14:textId="5BB8A6A8" w:rsidR="00A776BD" w:rsidRDefault="00A776BD">
      <w:pPr>
        <w:pStyle w:val="2"/>
        <w:spacing w:line="288" w:lineRule="auto"/>
        <w:ind w:firstLineChars="0" w:firstLine="0"/>
      </w:pPr>
      <w:r>
        <w:rPr>
          <w:rFonts w:hint="eastAsia"/>
        </w:rPr>
        <w:t>P</w:t>
      </w:r>
      <w:r>
        <w:t>Q</w:t>
      </w:r>
      <w:r>
        <w:rPr>
          <w:rFonts w:hint="eastAsia"/>
        </w:rPr>
        <w:t>：假质量性状</w:t>
      </w:r>
    </w:p>
    <w:p w14:paraId="55DE6F65" w14:textId="4090B5E3" w:rsidR="00A776BD" w:rsidRDefault="00A776BD">
      <w:pPr>
        <w:pStyle w:val="2"/>
        <w:spacing w:line="288" w:lineRule="auto"/>
        <w:ind w:firstLineChars="0" w:firstLine="0"/>
      </w:pPr>
      <w:r>
        <w:rPr>
          <w:rFonts w:hint="eastAsia"/>
        </w:rPr>
        <w:t>Q</w:t>
      </w:r>
      <w:r>
        <w:t>L</w:t>
      </w:r>
      <w:r>
        <w:rPr>
          <w:rFonts w:hint="eastAsia"/>
        </w:rPr>
        <w:t>：质量性状</w:t>
      </w:r>
    </w:p>
    <w:p w14:paraId="0A9EAA49" w14:textId="5DD9FC38" w:rsidR="00A776BD" w:rsidRDefault="00A776BD">
      <w:pPr>
        <w:pStyle w:val="2"/>
        <w:spacing w:line="288" w:lineRule="auto"/>
        <w:ind w:firstLineChars="0" w:firstLine="0"/>
      </w:pPr>
      <w:r>
        <w:rPr>
          <w:rFonts w:hint="eastAsia"/>
        </w:rPr>
        <w:t>Q</w:t>
      </w:r>
      <w:r>
        <w:t>N</w:t>
      </w:r>
      <w:r>
        <w:rPr>
          <w:rFonts w:hint="eastAsia"/>
        </w:rPr>
        <w:t>：数量性状</w:t>
      </w:r>
    </w:p>
    <w:p w14:paraId="0EADCEFB" w14:textId="24825C85" w:rsidR="00A776BD" w:rsidRDefault="00A776BD">
      <w:pPr>
        <w:pStyle w:val="2"/>
        <w:spacing w:line="288" w:lineRule="auto"/>
        <w:ind w:firstLineChars="0" w:firstLine="0"/>
      </w:pPr>
      <w:r>
        <w:rPr>
          <w:rFonts w:hint="eastAsia"/>
        </w:rPr>
        <w:t>V</w:t>
      </w:r>
      <w:r>
        <w:t>G</w:t>
      </w:r>
      <w:r>
        <w:rPr>
          <w:rFonts w:hint="eastAsia"/>
        </w:rPr>
        <w:t>：群体目测</w:t>
      </w:r>
    </w:p>
    <w:p w14:paraId="38242000" w14:textId="4C9E0AFC" w:rsidR="00A776BD" w:rsidRDefault="00A776BD">
      <w:pPr>
        <w:pStyle w:val="2"/>
        <w:spacing w:line="288" w:lineRule="auto"/>
        <w:ind w:firstLineChars="0" w:firstLine="0"/>
      </w:pPr>
      <w:r>
        <w:rPr>
          <w:rFonts w:hint="eastAsia"/>
        </w:rPr>
        <w:t>V</w:t>
      </w:r>
      <w:r>
        <w:t>S</w:t>
      </w:r>
      <w:r>
        <w:rPr>
          <w:rFonts w:hint="eastAsia"/>
        </w:rPr>
        <w:t>：个体目测</w:t>
      </w:r>
    </w:p>
    <w:p w14:paraId="57873A5F" w14:textId="5533FF09" w:rsidR="00E10DD4" w:rsidRDefault="00E10DD4">
      <w:pPr>
        <w:pStyle w:val="2"/>
        <w:ind w:firstLineChars="0" w:firstLine="0"/>
      </w:pPr>
    </w:p>
    <w:p w14:paraId="46CBD416" w14:textId="3CB51D17" w:rsidR="002B5F12" w:rsidRDefault="002B5F12">
      <w:pPr>
        <w:pStyle w:val="2"/>
        <w:ind w:firstLineChars="0" w:firstLine="0"/>
      </w:pPr>
    </w:p>
    <w:p w14:paraId="16B4D136" w14:textId="06F8B699" w:rsidR="005649BD" w:rsidRPr="005649BD" w:rsidRDefault="005649BD" w:rsidP="005649BD">
      <w:pPr>
        <w:pStyle w:val="1"/>
        <w:numPr>
          <w:ilvl w:val="0"/>
          <w:numId w:val="0"/>
        </w:numPr>
        <w:jc w:val="both"/>
        <w:rPr>
          <w:color w:val="auto"/>
        </w:rPr>
      </w:pPr>
      <w:bookmarkStart w:id="104" w:name="_Toc30416243"/>
      <w:bookmarkStart w:id="105" w:name="_Toc33865222"/>
      <w:bookmarkStart w:id="106" w:name="_Toc30416244"/>
      <w:r w:rsidRPr="005649BD">
        <w:rPr>
          <w:rFonts w:hint="eastAsia"/>
          <w:color w:val="auto"/>
        </w:rPr>
        <w:t xml:space="preserve">附录B </w:t>
      </w:r>
      <w:r w:rsidRPr="005649BD">
        <w:rPr>
          <w:color w:val="auto"/>
        </w:rPr>
        <w:t xml:space="preserve"> </w:t>
      </w:r>
      <w:r w:rsidRPr="005649BD">
        <w:rPr>
          <w:rFonts w:hint="eastAsia"/>
          <w:color w:val="auto"/>
        </w:rPr>
        <w:t>育种过程各年度和阶段需要采集的数据说明</w:t>
      </w:r>
      <w:bookmarkEnd w:id="104"/>
      <w:bookmarkEnd w:id="105"/>
    </w:p>
    <w:p w14:paraId="4688497C" w14:textId="6F34DD51" w:rsidR="002B5F12" w:rsidRPr="002B5F12" w:rsidRDefault="002B5F12" w:rsidP="002B5F12">
      <w:pPr>
        <w:pStyle w:val="20"/>
      </w:pPr>
      <w:bookmarkStart w:id="107" w:name="_Toc33865223"/>
      <w:r w:rsidRPr="002B5F12">
        <w:rPr>
          <w:rFonts w:hint="eastAsia"/>
        </w:rPr>
        <w:t>B.1生长期划分</w:t>
      </w:r>
      <w:bookmarkEnd w:id="106"/>
      <w:bookmarkEnd w:id="107"/>
    </w:p>
    <w:p w14:paraId="61478A37" w14:textId="74349E76" w:rsidR="002B5F12" w:rsidRDefault="002B5F12" w:rsidP="002B5F12">
      <w:pPr>
        <w:pStyle w:val="2"/>
      </w:pPr>
      <w:r>
        <w:rPr>
          <w:rFonts w:hint="eastAsia"/>
        </w:rPr>
        <w:t>大白菜的生长期划分如表</w:t>
      </w:r>
      <w:r>
        <w:rPr>
          <w:rFonts w:hint="eastAsia"/>
        </w:rPr>
        <w:t>B</w:t>
      </w:r>
      <w:r>
        <w:t>-1</w:t>
      </w:r>
      <w:r>
        <w:rPr>
          <w:rFonts w:hint="eastAsia"/>
        </w:rPr>
        <w:t>所示。</w:t>
      </w:r>
    </w:p>
    <w:p w14:paraId="1C9285A0" w14:textId="3852149A" w:rsidR="002B5F12" w:rsidRPr="002B5F12" w:rsidRDefault="002B5F12" w:rsidP="002B5F12">
      <w:pPr>
        <w:pStyle w:val="2"/>
        <w:spacing w:line="240" w:lineRule="auto"/>
      </w:pPr>
      <w:r>
        <w:rPr>
          <w:noProof/>
        </w:rPr>
        <w:drawing>
          <wp:inline distT="0" distB="0" distL="0" distR="0" wp14:anchorId="06664826" wp14:editId="336DD9CA">
            <wp:extent cx="5738357" cy="457239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2A61" w14:textId="1EA89F63" w:rsidR="002B5F12" w:rsidRPr="002B5F12" w:rsidRDefault="002B5F12" w:rsidP="002B5F12">
      <w:pPr>
        <w:pStyle w:val="20"/>
      </w:pPr>
      <w:bookmarkStart w:id="108" w:name="_Toc30416245"/>
      <w:bookmarkStart w:id="109" w:name="_Toc33865224"/>
      <w:r w:rsidRPr="002B5F12">
        <w:rPr>
          <w:rFonts w:hint="eastAsia"/>
        </w:rPr>
        <w:lastRenderedPageBreak/>
        <w:t>B.</w:t>
      </w:r>
      <w:r w:rsidRPr="002B5F12">
        <w:t>2</w:t>
      </w:r>
      <w:r w:rsidRPr="002B5F12">
        <w:rPr>
          <w:rFonts w:hint="eastAsia"/>
        </w:rPr>
        <w:t xml:space="preserve"> 各阶段需要采集的数据说明</w:t>
      </w:r>
      <w:bookmarkEnd w:id="108"/>
      <w:bookmarkEnd w:id="109"/>
    </w:p>
    <w:p w14:paraId="126929D0" w14:textId="48B73AA8" w:rsidR="002B5F12" w:rsidRDefault="002B5F12" w:rsidP="002B5F12">
      <w:pPr>
        <w:pStyle w:val="2"/>
        <w:ind w:firstLineChars="0" w:firstLine="0"/>
        <w:jc w:val="center"/>
      </w:pPr>
      <w:r>
        <w:rPr>
          <w:rFonts w:hint="eastAsia"/>
          <w:szCs w:val="24"/>
        </w:rPr>
        <w:t>表</w:t>
      </w:r>
      <w:r>
        <w:rPr>
          <w:rFonts w:hint="eastAsia"/>
          <w:szCs w:val="24"/>
        </w:rPr>
        <w:t>B</w:t>
      </w:r>
      <w:r>
        <w:rPr>
          <w:szCs w:val="24"/>
        </w:rPr>
        <w:t xml:space="preserve">-2 </w:t>
      </w:r>
      <w:r w:rsidRPr="002B5F12">
        <w:rPr>
          <w:rFonts w:hint="eastAsia"/>
          <w:szCs w:val="24"/>
        </w:rPr>
        <w:t>各阶段要采集的数据项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26"/>
        <w:gridCol w:w="459"/>
        <w:gridCol w:w="1130"/>
        <w:gridCol w:w="3437"/>
        <w:gridCol w:w="1803"/>
        <w:gridCol w:w="1805"/>
      </w:tblGrid>
      <w:tr w:rsidR="002B5F12" w:rsidRPr="00E100DD" w14:paraId="668B70E6" w14:textId="77777777" w:rsidTr="000C4E23">
        <w:tc>
          <w:tcPr>
            <w:tcW w:w="885" w:type="dxa"/>
            <w:gridSpan w:val="2"/>
          </w:tcPr>
          <w:p w14:paraId="69D6B90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编号</w:t>
            </w:r>
          </w:p>
        </w:tc>
        <w:tc>
          <w:tcPr>
            <w:tcW w:w="1130" w:type="dxa"/>
          </w:tcPr>
          <w:p w14:paraId="6D8512EA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时间段</w:t>
            </w:r>
            <w:r>
              <w:rPr>
                <w:rFonts w:hint="eastAsia"/>
                <w:sz w:val="21"/>
                <w:szCs w:val="21"/>
              </w:rPr>
              <w:t>/</w:t>
            </w:r>
            <w:r>
              <w:rPr>
                <w:rFonts w:hint="eastAsia"/>
                <w:sz w:val="21"/>
                <w:szCs w:val="21"/>
              </w:rPr>
              <w:t>子时间段</w:t>
            </w:r>
          </w:p>
        </w:tc>
        <w:tc>
          <w:tcPr>
            <w:tcW w:w="3437" w:type="dxa"/>
          </w:tcPr>
          <w:p w14:paraId="25337EE4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描述</w:t>
            </w:r>
          </w:p>
        </w:tc>
        <w:tc>
          <w:tcPr>
            <w:tcW w:w="1803" w:type="dxa"/>
          </w:tcPr>
          <w:p w14:paraId="4397A940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被采集数据</w:t>
            </w:r>
          </w:p>
        </w:tc>
        <w:tc>
          <w:tcPr>
            <w:tcW w:w="1805" w:type="dxa"/>
          </w:tcPr>
          <w:p w14:paraId="2C44CD79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采集方法</w:t>
            </w:r>
          </w:p>
        </w:tc>
      </w:tr>
      <w:tr w:rsidR="002B5F12" w:rsidRPr="00E100DD" w14:paraId="08745ABC" w14:textId="77777777" w:rsidTr="000C4E23">
        <w:tc>
          <w:tcPr>
            <w:tcW w:w="9060" w:type="dxa"/>
            <w:gridSpan w:val="6"/>
          </w:tcPr>
          <w:p w14:paraId="0E770E82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第一个种植周期（产可以食用的大白菜）</w:t>
            </w:r>
          </w:p>
        </w:tc>
      </w:tr>
      <w:tr w:rsidR="002B5F12" w:rsidRPr="00E100DD" w14:paraId="75A4FB6F" w14:textId="77777777" w:rsidTr="000C4E23">
        <w:tc>
          <w:tcPr>
            <w:tcW w:w="885" w:type="dxa"/>
            <w:gridSpan w:val="2"/>
          </w:tcPr>
          <w:p w14:paraId="72C9990A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10</w:t>
            </w:r>
          </w:p>
        </w:tc>
        <w:tc>
          <w:tcPr>
            <w:tcW w:w="1130" w:type="dxa"/>
          </w:tcPr>
          <w:p w14:paraId="3B00FE0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发芽期</w:t>
            </w:r>
          </w:p>
        </w:tc>
        <w:tc>
          <w:tcPr>
            <w:tcW w:w="3437" w:type="dxa"/>
          </w:tcPr>
          <w:p w14:paraId="301F4ECE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从播种后种子萌动至第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  <w:r w:rsidRPr="00E100DD">
              <w:rPr>
                <w:rFonts w:hint="eastAsia"/>
                <w:sz w:val="21"/>
                <w:szCs w:val="21"/>
              </w:rPr>
              <w:t>片真叶吐心</w:t>
            </w:r>
          </w:p>
        </w:tc>
        <w:tc>
          <w:tcPr>
            <w:tcW w:w="1803" w:type="dxa"/>
          </w:tcPr>
          <w:p w14:paraId="3C1F0802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0D83000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2B5F12" w:rsidRPr="00E100DD" w14:paraId="0D6EEA97" w14:textId="77777777" w:rsidTr="000C4E23">
        <w:tc>
          <w:tcPr>
            <w:tcW w:w="885" w:type="dxa"/>
            <w:gridSpan w:val="2"/>
          </w:tcPr>
          <w:p w14:paraId="554ECAE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1130" w:type="dxa"/>
          </w:tcPr>
          <w:p w14:paraId="4ACC052C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幼苗期</w:t>
            </w:r>
          </w:p>
        </w:tc>
        <w:tc>
          <w:tcPr>
            <w:tcW w:w="3437" w:type="dxa"/>
            <w:vMerge w:val="restart"/>
          </w:tcPr>
          <w:p w14:paraId="0FEF345E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第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  <w:r w:rsidRPr="00E100DD">
              <w:rPr>
                <w:rFonts w:hint="eastAsia"/>
                <w:sz w:val="21"/>
                <w:szCs w:val="21"/>
              </w:rPr>
              <w:t>片真叶展开至第</w:t>
            </w:r>
            <w:r w:rsidRPr="00E100DD">
              <w:rPr>
                <w:rFonts w:hint="eastAsia"/>
                <w:sz w:val="21"/>
                <w:szCs w:val="21"/>
              </w:rPr>
              <w:t>7~10</w:t>
            </w:r>
            <w:r w:rsidRPr="00E100DD">
              <w:rPr>
                <w:rFonts w:hint="eastAsia"/>
                <w:sz w:val="21"/>
                <w:szCs w:val="21"/>
              </w:rPr>
              <w:t>片真叶展开</w:t>
            </w:r>
          </w:p>
        </w:tc>
        <w:tc>
          <w:tcPr>
            <w:tcW w:w="1803" w:type="dxa"/>
          </w:tcPr>
          <w:p w14:paraId="66B8A34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545CF6A5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2B5F12" w:rsidRPr="00E100DD" w14:paraId="671C15CA" w14:textId="77777777" w:rsidTr="000C4E23">
        <w:tc>
          <w:tcPr>
            <w:tcW w:w="426" w:type="dxa"/>
            <w:vMerge w:val="restart"/>
          </w:tcPr>
          <w:p w14:paraId="732A63BE" w14:textId="77777777" w:rsidR="002B5F12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3C415567" w14:textId="77777777" w:rsidR="002B5F12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3176211E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</w:t>
            </w:r>
          </w:p>
        </w:tc>
        <w:tc>
          <w:tcPr>
            <w:tcW w:w="459" w:type="dxa"/>
          </w:tcPr>
          <w:p w14:paraId="1BE1476E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 w:rsidRPr="00E100DD">
              <w:rPr>
                <w:rFonts w:hint="eastAsia"/>
                <w:sz w:val="21"/>
                <w:szCs w:val="21"/>
              </w:rPr>
              <w:t>21</w:t>
            </w:r>
          </w:p>
        </w:tc>
        <w:tc>
          <w:tcPr>
            <w:tcW w:w="1130" w:type="dxa"/>
          </w:tcPr>
          <w:p w14:paraId="2C7DFE09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一叶一心</w:t>
            </w:r>
          </w:p>
        </w:tc>
        <w:tc>
          <w:tcPr>
            <w:tcW w:w="3437" w:type="dxa"/>
            <w:vMerge/>
          </w:tcPr>
          <w:p w14:paraId="7887662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7D66B98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  <w:r>
              <w:rPr>
                <w:rFonts w:hint="eastAsia"/>
                <w:sz w:val="21"/>
                <w:szCs w:val="21"/>
              </w:rPr>
              <w:t>、子叶：大小，</w:t>
            </w: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rFonts w:hint="eastAsia"/>
                <w:sz w:val="21"/>
                <w:szCs w:val="21"/>
              </w:rPr>
              <w:t>、子叶：颜色</w:t>
            </w:r>
          </w:p>
        </w:tc>
        <w:tc>
          <w:tcPr>
            <w:tcW w:w="1805" w:type="dxa"/>
          </w:tcPr>
          <w:p w14:paraId="68E9A99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手机，将数据填写到相应的数据项里，软件后期可以拍照获取颜色等。</w:t>
            </w:r>
          </w:p>
        </w:tc>
      </w:tr>
      <w:tr w:rsidR="002B5F12" w:rsidRPr="00E100DD" w14:paraId="7677277C" w14:textId="77777777" w:rsidTr="000C4E23">
        <w:tc>
          <w:tcPr>
            <w:tcW w:w="426" w:type="dxa"/>
            <w:vMerge/>
          </w:tcPr>
          <w:p w14:paraId="3B7CE3F7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41423EB1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22</w:t>
            </w:r>
          </w:p>
        </w:tc>
        <w:tc>
          <w:tcPr>
            <w:tcW w:w="1130" w:type="dxa"/>
          </w:tcPr>
          <w:p w14:paraId="256BDC7A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二叶一心</w:t>
            </w:r>
          </w:p>
        </w:tc>
        <w:tc>
          <w:tcPr>
            <w:tcW w:w="3437" w:type="dxa"/>
            <w:vMerge/>
          </w:tcPr>
          <w:p w14:paraId="35F5F56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37D5773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134C702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2B5F12" w:rsidRPr="00E100DD" w14:paraId="058D8B9D" w14:textId="77777777" w:rsidTr="000C4E23">
        <w:tc>
          <w:tcPr>
            <w:tcW w:w="426" w:type="dxa"/>
            <w:vMerge/>
          </w:tcPr>
          <w:p w14:paraId="5432BD67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3998EDE9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23</w:t>
            </w:r>
          </w:p>
        </w:tc>
        <w:tc>
          <w:tcPr>
            <w:tcW w:w="1130" w:type="dxa"/>
          </w:tcPr>
          <w:p w14:paraId="3AEBE726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三叶一心</w:t>
            </w:r>
          </w:p>
        </w:tc>
        <w:tc>
          <w:tcPr>
            <w:tcW w:w="3437" w:type="dxa"/>
            <w:vMerge/>
          </w:tcPr>
          <w:p w14:paraId="070F7F0A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78895B20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39</w:t>
            </w:r>
            <w:r>
              <w:rPr>
                <w:rFonts w:hint="eastAsia"/>
                <w:sz w:val="21"/>
                <w:szCs w:val="21"/>
              </w:rPr>
              <w:t>、抗性：霜霉病</w:t>
            </w:r>
          </w:p>
        </w:tc>
        <w:tc>
          <w:tcPr>
            <w:tcW w:w="1805" w:type="dxa"/>
          </w:tcPr>
          <w:p w14:paraId="4879D92E" w14:textId="5452091D" w:rsidR="002B5F12" w:rsidRPr="00E100DD" w:rsidRDefault="000A678F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2B5F12" w:rsidRPr="00E100DD" w14:paraId="46183120" w14:textId="77777777" w:rsidTr="000C4E23">
        <w:tc>
          <w:tcPr>
            <w:tcW w:w="426" w:type="dxa"/>
            <w:vMerge/>
          </w:tcPr>
          <w:p w14:paraId="2231A79B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65F7A72B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24</w:t>
            </w:r>
          </w:p>
        </w:tc>
        <w:tc>
          <w:tcPr>
            <w:tcW w:w="1130" w:type="dxa"/>
          </w:tcPr>
          <w:p w14:paraId="68D50FDC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八叶一心</w:t>
            </w:r>
          </w:p>
        </w:tc>
        <w:tc>
          <w:tcPr>
            <w:tcW w:w="3437" w:type="dxa"/>
            <w:vMerge/>
          </w:tcPr>
          <w:p w14:paraId="50CE52B2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1647667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  <w:r>
              <w:rPr>
                <w:rFonts w:hint="eastAsia"/>
                <w:sz w:val="21"/>
                <w:szCs w:val="21"/>
              </w:rPr>
              <w:t>、抗性：病毒病，</w:t>
            </w:r>
            <w:r>
              <w:rPr>
                <w:rFonts w:hint="eastAsia"/>
                <w:sz w:val="21"/>
                <w:szCs w:val="21"/>
              </w:rPr>
              <w:t>41</w:t>
            </w:r>
            <w:r>
              <w:rPr>
                <w:rFonts w:hint="eastAsia"/>
                <w:sz w:val="21"/>
                <w:szCs w:val="21"/>
              </w:rPr>
              <w:t>、抗性：黑斑病，</w:t>
            </w:r>
            <w:r>
              <w:rPr>
                <w:rFonts w:hint="eastAsia"/>
                <w:sz w:val="21"/>
                <w:szCs w:val="21"/>
              </w:rPr>
              <w:t>42</w:t>
            </w:r>
            <w:r>
              <w:rPr>
                <w:rFonts w:hint="eastAsia"/>
                <w:sz w:val="21"/>
                <w:szCs w:val="21"/>
              </w:rPr>
              <w:t>、抗性：黑腐病</w:t>
            </w:r>
          </w:p>
        </w:tc>
        <w:tc>
          <w:tcPr>
            <w:tcW w:w="1805" w:type="dxa"/>
          </w:tcPr>
          <w:p w14:paraId="4C3270A4" w14:textId="5970B80F" w:rsidR="002B5F12" w:rsidRPr="00E100DD" w:rsidRDefault="000A678F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2B5F12" w:rsidRPr="00E100DD" w14:paraId="1CB67C81" w14:textId="77777777" w:rsidTr="000C4E23">
        <w:tc>
          <w:tcPr>
            <w:tcW w:w="885" w:type="dxa"/>
            <w:gridSpan w:val="2"/>
          </w:tcPr>
          <w:p w14:paraId="29216188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30</w:t>
            </w:r>
          </w:p>
        </w:tc>
        <w:tc>
          <w:tcPr>
            <w:tcW w:w="1130" w:type="dxa"/>
          </w:tcPr>
          <w:p w14:paraId="00A76E22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莲座期</w:t>
            </w:r>
          </w:p>
        </w:tc>
        <w:tc>
          <w:tcPr>
            <w:tcW w:w="3437" w:type="dxa"/>
          </w:tcPr>
          <w:p w14:paraId="3238CC05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47F7A21A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  <w:r>
              <w:rPr>
                <w:rFonts w:hint="eastAsia"/>
                <w:sz w:val="21"/>
                <w:szCs w:val="21"/>
              </w:rPr>
              <w:t>、外叶：颜色，</w:t>
            </w:r>
            <w:r>
              <w:rPr>
                <w:rFonts w:hint="eastAsia"/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、外叶：花青甙显色，</w:t>
            </w:r>
            <w:r>
              <w:rPr>
                <w:rFonts w:hint="eastAsia"/>
                <w:sz w:val="21"/>
                <w:szCs w:val="21"/>
              </w:rPr>
              <w:t>5</w:t>
            </w:r>
            <w:r>
              <w:rPr>
                <w:rFonts w:hint="eastAsia"/>
                <w:sz w:val="21"/>
                <w:szCs w:val="21"/>
              </w:rPr>
              <w:t>、外叶：光泽度，</w:t>
            </w:r>
            <w:r>
              <w:rPr>
                <w:rFonts w:hint="eastAsia"/>
                <w:sz w:val="21"/>
                <w:szCs w:val="21"/>
              </w:rPr>
              <w:t>6</w:t>
            </w:r>
            <w:r>
              <w:rPr>
                <w:rFonts w:hint="eastAsia"/>
                <w:sz w:val="21"/>
                <w:szCs w:val="21"/>
              </w:rPr>
              <w:t>、外叶：背面茸毛，</w:t>
            </w:r>
            <w:r>
              <w:rPr>
                <w:rFonts w:hint="eastAsia"/>
                <w:sz w:val="21"/>
                <w:szCs w:val="21"/>
              </w:rPr>
              <w:t>7</w:t>
            </w:r>
            <w:r>
              <w:rPr>
                <w:rFonts w:hint="eastAsia"/>
                <w:sz w:val="21"/>
                <w:szCs w:val="21"/>
              </w:rPr>
              <w:t>、外叶：纵切面形状，</w:t>
            </w:r>
            <w:r>
              <w:rPr>
                <w:rFonts w:hint="eastAsia"/>
                <w:sz w:val="21"/>
                <w:szCs w:val="21"/>
              </w:rPr>
              <w:t>8</w:t>
            </w:r>
            <w:r>
              <w:rPr>
                <w:rFonts w:hint="eastAsia"/>
                <w:sz w:val="21"/>
                <w:szCs w:val="21"/>
              </w:rPr>
              <w:t>、外叶：叶缘波状，</w:t>
            </w:r>
            <w:r>
              <w:rPr>
                <w:rFonts w:hint="eastAsia"/>
                <w:sz w:val="21"/>
                <w:szCs w:val="21"/>
              </w:rPr>
              <w:t>9</w:t>
            </w:r>
            <w:r>
              <w:rPr>
                <w:rFonts w:hint="eastAsia"/>
                <w:sz w:val="21"/>
                <w:szCs w:val="21"/>
              </w:rPr>
              <w:t>、外叶：叶缘缺刻，</w:t>
            </w:r>
            <w:r>
              <w:rPr>
                <w:rFonts w:hint="eastAsia"/>
                <w:sz w:val="21"/>
                <w:szCs w:val="21"/>
              </w:rPr>
              <w:t>10</w:t>
            </w:r>
            <w:r>
              <w:rPr>
                <w:rFonts w:hint="eastAsia"/>
                <w:sz w:val="21"/>
                <w:szCs w:val="21"/>
              </w:rPr>
              <w:t>、外叶：泡状突起大小，</w:t>
            </w:r>
            <w:r>
              <w:rPr>
                <w:rFonts w:hint="eastAsia"/>
                <w:sz w:val="21"/>
                <w:szCs w:val="21"/>
              </w:rPr>
              <w:t>11</w:t>
            </w:r>
            <w:r>
              <w:rPr>
                <w:rFonts w:hint="eastAsia"/>
                <w:sz w:val="21"/>
                <w:szCs w:val="21"/>
              </w:rPr>
              <w:t>、外叶：泡状突</w:t>
            </w:r>
            <w:r>
              <w:rPr>
                <w:rFonts w:hint="eastAsia"/>
                <w:sz w:val="21"/>
                <w:szCs w:val="21"/>
              </w:rPr>
              <w:lastRenderedPageBreak/>
              <w:t>起数量，</w:t>
            </w:r>
            <w:r>
              <w:rPr>
                <w:rFonts w:hint="eastAsia"/>
                <w:sz w:val="21"/>
                <w:szCs w:val="21"/>
              </w:rPr>
              <w:t>12</w:t>
            </w:r>
            <w:r>
              <w:rPr>
                <w:rFonts w:hint="eastAsia"/>
                <w:sz w:val="21"/>
                <w:szCs w:val="21"/>
              </w:rPr>
              <w:t>、外叶：叶脉粗细</w:t>
            </w:r>
          </w:p>
        </w:tc>
        <w:tc>
          <w:tcPr>
            <w:tcW w:w="1805" w:type="dxa"/>
          </w:tcPr>
          <w:p w14:paraId="02128CF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手机，将数据填写到相应的数据项里，软件后期可以拍照获取颜色、形状等。</w:t>
            </w:r>
          </w:p>
        </w:tc>
      </w:tr>
      <w:tr w:rsidR="002B5F12" w:rsidRPr="00E100DD" w14:paraId="68B9D3A2" w14:textId="77777777" w:rsidTr="000C4E23">
        <w:tc>
          <w:tcPr>
            <w:tcW w:w="885" w:type="dxa"/>
            <w:gridSpan w:val="2"/>
          </w:tcPr>
          <w:p w14:paraId="1FD3311E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</w:p>
        </w:tc>
        <w:tc>
          <w:tcPr>
            <w:tcW w:w="1130" w:type="dxa"/>
          </w:tcPr>
          <w:p w14:paraId="041004A0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结球期</w:t>
            </w:r>
          </w:p>
        </w:tc>
        <w:tc>
          <w:tcPr>
            <w:tcW w:w="3437" w:type="dxa"/>
            <w:vMerge w:val="restart"/>
          </w:tcPr>
          <w:p w14:paraId="758E0E7E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  <w:p w14:paraId="65CEE398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  <w:p w14:paraId="4CFE26BE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从心叶开始包合至叶球膨大充实</w:t>
            </w:r>
          </w:p>
        </w:tc>
        <w:tc>
          <w:tcPr>
            <w:tcW w:w="1803" w:type="dxa"/>
          </w:tcPr>
          <w:p w14:paraId="4D212FC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0D329639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2B5F12" w:rsidRPr="00E100DD" w14:paraId="23D970A2" w14:textId="77777777" w:rsidTr="000C4E23">
        <w:tc>
          <w:tcPr>
            <w:tcW w:w="426" w:type="dxa"/>
            <w:vMerge w:val="restart"/>
          </w:tcPr>
          <w:p w14:paraId="3BF8E045" w14:textId="77777777" w:rsidR="002B5F12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55C0788D" w14:textId="77777777" w:rsidR="002B5F12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53DDAFFC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40</w:t>
            </w:r>
          </w:p>
        </w:tc>
        <w:tc>
          <w:tcPr>
            <w:tcW w:w="459" w:type="dxa"/>
          </w:tcPr>
          <w:p w14:paraId="7AB52C90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30" w:type="dxa"/>
          </w:tcPr>
          <w:p w14:paraId="137B7E3C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结球初期</w:t>
            </w:r>
          </w:p>
        </w:tc>
        <w:tc>
          <w:tcPr>
            <w:tcW w:w="3437" w:type="dxa"/>
            <w:vMerge/>
          </w:tcPr>
          <w:p w14:paraId="03A68942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26EC6B11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13</w:t>
            </w:r>
            <w:r>
              <w:rPr>
                <w:rFonts w:hint="eastAsia"/>
                <w:sz w:val="21"/>
                <w:szCs w:val="21"/>
              </w:rPr>
              <w:t>、植株：生长习性</w:t>
            </w:r>
          </w:p>
        </w:tc>
        <w:tc>
          <w:tcPr>
            <w:tcW w:w="1805" w:type="dxa"/>
          </w:tcPr>
          <w:p w14:paraId="56D4269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2B5F12" w:rsidRPr="00E100DD" w14:paraId="7AD51A2B" w14:textId="77777777" w:rsidTr="000C4E23">
        <w:tc>
          <w:tcPr>
            <w:tcW w:w="426" w:type="dxa"/>
            <w:vMerge/>
          </w:tcPr>
          <w:p w14:paraId="67C2C167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3582825B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42</w:t>
            </w:r>
          </w:p>
        </w:tc>
        <w:tc>
          <w:tcPr>
            <w:tcW w:w="1130" w:type="dxa"/>
          </w:tcPr>
          <w:p w14:paraId="6ACFB326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结球中期</w:t>
            </w:r>
          </w:p>
        </w:tc>
        <w:tc>
          <w:tcPr>
            <w:tcW w:w="3437" w:type="dxa"/>
            <w:vMerge/>
          </w:tcPr>
          <w:p w14:paraId="3D18ADB1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76CC46EC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43</w:t>
            </w:r>
            <w:r>
              <w:rPr>
                <w:rFonts w:hint="eastAsia"/>
                <w:sz w:val="21"/>
                <w:szCs w:val="21"/>
              </w:rPr>
              <w:t>、田间耐热性（阶段</w:t>
            </w:r>
            <w:r>
              <w:rPr>
                <w:rFonts w:hint="eastAsia"/>
                <w:sz w:val="21"/>
                <w:szCs w:val="21"/>
              </w:rPr>
              <w:t>42-43</w:t>
            </w:r>
            <w:r>
              <w:rPr>
                <w:rFonts w:hint="eastAsia"/>
                <w:sz w:val="21"/>
                <w:szCs w:val="21"/>
              </w:rPr>
              <w:t>）</w:t>
            </w:r>
          </w:p>
        </w:tc>
        <w:tc>
          <w:tcPr>
            <w:tcW w:w="1805" w:type="dxa"/>
          </w:tcPr>
          <w:p w14:paraId="15C9D3F5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2B5F12" w:rsidRPr="00E100DD" w14:paraId="38D4D29C" w14:textId="77777777" w:rsidTr="000C4E23">
        <w:tc>
          <w:tcPr>
            <w:tcW w:w="426" w:type="dxa"/>
            <w:vMerge/>
          </w:tcPr>
          <w:p w14:paraId="5C59DE5A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7EB410E9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43</w:t>
            </w:r>
          </w:p>
        </w:tc>
        <w:tc>
          <w:tcPr>
            <w:tcW w:w="1130" w:type="dxa"/>
          </w:tcPr>
          <w:p w14:paraId="5CF9C243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结球末期</w:t>
            </w:r>
          </w:p>
        </w:tc>
        <w:tc>
          <w:tcPr>
            <w:tcW w:w="3437" w:type="dxa"/>
            <w:vMerge/>
          </w:tcPr>
          <w:p w14:paraId="749E7BD9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7F02292B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14</w:t>
            </w:r>
            <w:r>
              <w:rPr>
                <w:rFonts w:hint="eastAsia"/>
                <w:sz w:val="21"/>
                <w:szCs w:val="21"/>
              </w:rPr>
              <w:t>、植株：高度，</w:t>
            </w:r>
            <w:r>
              <w:rPr>
                <w:rFonts w:hint="eastAsia"/>
                <w:sz w:val="21"/>
                <w:szCs w:val="21"/>
              </w:rPr>
              <w:t>15</w:t>
            </w:r>
            <w:r>
              <w:rPr>
                <w:rFonts w:hint="eastAsia"/>
                <w:sz w:val="21"/>
                <w:szCs w:val="21"/>
              </w:rPr>
              <w:t>、植株：开展度，</w:t>
            </w:r>
            <w:r>
              <w:rPr>
                <w:rFonts w:hint="eastAsia"/>
                <w:sz w:val="21"/>
                <w:szCs w:val="21"/>
              </w:rPr>
              <w:t>16</w:t>
            </w:r>
            <w:r>
              <w:rPr>
                <w:rFonts w:hint="eastAsia"/>
                <w:sz w:val="21"/>
                <w:szCs w:val="21"/>
              </w:rPr>
              <w:t>、植株：侧芽，</w:t>
            </w:r>
            <w:r>
              <w:rPr>
                <w:rFonts w:hint="eastAsia"/>
                <w:sz w:val="21"/>
                <w:szCs w:val="21"/>
              </w:rPr>
              <w:t>17</w:t>
            </w:r>
            <w:r>
              <w:rPr>
                <w:rFonts w:hint="eastAsia"/>
                <w:sz w:val="21"/>
                <w:szCs w:val="21"/>
              </w:rPr>
              <w:t>、外叶：形状，</w:t>
            </w:r>
            <w:r>
              <w:rPr>
                <w:rFonts w:hint="eastAsia"/>
                <w:sz w:val="21"/>
                <w:szCs w:val="21"/>
              </w:rPr>
              <w:t>18</w:t>
            </w:r>
            <w:r>
              <w:rPr>
                <w:rFonts w:hint="eastAsia"/>
                <w:sz w:val="21"/>
                <w:szCs w:val="21"/>
              </w:rPr>
              <w:t>、外叶：长度，</w:t>
            </w:r>
            <w:r>
              <w:rPr>
                <w:rFonts w:hint="eastAsia"/>
                <w:sz w:val="21"/>
                <w:szCs w:val="21"/>
              </w:rPr>
              <w:t>19</w:t>
            </w:r>
            <w:r>
              <w:rPr>
                <w:rFonts w:hint="eastAsia"/>
                <w:sz w:val="21"/>
                <w:szCs w:val="21"/>
              </w:rPr>
              <w:t>、外叶：宽度，</w:t>
            </w:r>
            <w:r>
              <w:rPr>
                <w:rFonts w:hint="eastAsia"/>
                <w:sz w:val="21"/>
                <w:szCs w:val="21"/>
              </w:rPr>
              <w:t>20</w:t>
            </w:r>
            <w:r>
              <w:rPr>
                <w:rFonts w:hint="eastAsia"/>
                <w:sz w:val="21"/>
                <w:szCs w:val="21"/>
              </w:rPr>
              <w:t>、外叶：中肋颜色，</w:t>
            </w:r>
            <w:r>
              <w:rPr>
                <w:rFonts w:hint="eastAsia"/>
                <w:sz w:val="21"/>
                <w:szCs w:val="21"/>
              </w:rPr>
              <w:t>21</w:t>
            </w:r>
            <w:r>
              <w:rPr>
                <w:rFonts w:hint="eastAsia"/>
                <w:sz w:val="21"/>
                <w:szCs w:val="21"/>
              </w:rPr>
              <w:t>、外叶：中肋横切面形状，</w:t>
            </w:r>
            <w:r>
              <w:rPr>
                <w:rFonts w:hint="eastAsia"/>
                <w:sz w:val="21"/>
                <w:szCs w:val="21"/>
              </w:rPr>
              <w:t>22</w:t>
            </w:r>
            <w:r>
              <w:rPr>
                <w:rFonts w:hint="eastAsia"/>
                <w:sz w:val="21"/>
                <w:szCs w:val="21"/>
              </w:rPr>
              <w:t>、外叶：中肋长度，</w:t>
            </w:r>
            <w:r>
              <w:rPr>
                <w:rFonts w:hint="eastAsia"/>
                <w:sz w:val="21"/>
                <w:szCs w:val="21"/>
              </w:rPr>
              <w:t>23</w:t>
            </w:r>
            <w:r>
              <w:rPr>
                <w:rFonts w:hint="eastAsia"/>
                <w:sz w:val="21"/>
                <w:szCs w:val="21"/>
              </w:rPr>
              <w:t>、外叶：中肋宽度，</w:t>
            </w:r>
            <w:r>
              <w:rPr>
                <w:rFonts w:hint="eastAsia"/>
                <w:sz w:val="21"/>
                <w:szCs w:val="21"/>
              </w:rPr>
              <w:t>24</w:t>
            </w:r>
            <w:r>
              <w:rPr>
                <w:rFonts w:hint="eastAsia"/>
                <w:sz w:val="21"/>
                <w:szCs w:val="21"/>
              </w:rPr>
              <w:t>、外叶：中肋厚度；</w:t>
            </w:r>
            <w:r>
              <w:rPr>
                <w:rFonts w:hint="eastAsia"/>
                <w:sz w:val="21"/>
                <w:szCs w:val="21"/>
              </w:rPr>
              <w:t>44</w:t>
            </w:r>
            <w:r>
              <w:rPr>
                <w:rFonts w:hint="eastAsia"/>
                <w:sz w:val="21"/>
                <w:szCs w:val="21"/>
              </w:rPr>
              <w:t>、外叶：数量</w:t>
            </w:r>
          </w:p>
        </w:tc>
        <w:tc>
          <w:tcPr>
            <w:tcW w:w="1805" w:type="dxa"/>
          </w:tcPr>
          <w:p w14:paraId="5E8725E1" w14:textId="77777777" w:rsidR="000A678F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软件前期：手机，将数据填写到相应的数据项里；</w:t>
            </w:r>
          </w:p>
          <w:p w14:paraId="10F241D9" w14:textId="01C51D8E" w:rsidR="002B5F12" w:rsidRPr="00E100DD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软件后期：拍照获取颜色、形状等。</w:t>
            </w:r>
          </w:p>
        </w:tc>
      </w:tr>
      <w:tr w:rsidR="002B5F12" w:rsidRPr="00E100DD" w14:paraId="1D0C078D" w14:textId="77777777" w:rsidTr="000C4E23">
        <w:tc>
          <w:tcPr>
            <w:tcW w:w="885" w:type="dxa"/>
            <w:gridSpan w:val="2"/>
          </w:tcPr>
          <w:p w14:paraId="57A08E07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</w:p>
        </w:tc>
        <w:tc>
          <w:tcPr>
            <w:tcW w:w="1130" w:type="dxa"/>
          </w:tcPr>
          <w:p w14:paraId="457576D6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收获期</w:t>
            </w:r>
          </w:p>
        </w:tc>
        <w:tc>
          <w:tcPr>
            <w:tcW w:w="3437" w:type="dxa"/>
          </w:tcPr>
          <w:p w14:paraId="465CD6D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植株适宜收获</w:t>
            </w:r>
          </w:p>
        </w:tc>
        <w:tc>
          <w:tcPr>
            <w:tcW w:w="1803" w:type="dxa"/>
          </w:tcPr>
          <w:p w14:paraId="72AAF3E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25</w:t>
            </w:r>
            <w:r>
              <w:rPr>
                <w:rFonts w:hint="eastAsia"/>
                <w:sz w:val="21"/>
                <w:szCs w:val="21"/>
              </w:rPr>
              <w:t>、叶球：顶部闭合类型，</w:t>
            </w:r>
            <w:r>
              <w:rPr>
                <w:rFonts w:hint="eastAsia"/>
                <w:sz w:val="21"/>
                <w:szCs w:val="21"/>
              </w:rPr>
              <w:t>26</w:t>
            </w:r>
            <w:r>
              <w:rPr>
                <w:rFonts w:hint="eastAsia"/>
                <w:sz w:val="21"/>
                <w:szCs w:val="21"/>
              </w:rPr>
              <w:t>、叶球：抱合类型，</w:t>
            </w:r>
            <w:r>
              <w:rPr>
                <w:rFonts w:hint="eastAsia"/>
                <w:sz w:val="21"/>
                <w:szCs w:val="21"/>
              </w:rPr>
              <w:t>27</w:t>
            </w:r>
            <w:r>
              <w:rPr>
                <w:rFonts w:hint="eastAsia"/>
                <w:sz w:val="21"/>
                <w:szCs w:val="21"/>
              </w:rPr>
              <w:t>、叶球：顶部形状，</w:t>
            </w:r>
            <w:r>
              <w:rPr>
                <w:rFonts w:hint="eastAsia"/>
                <w:sz w:val="21"/>
                <w:szCs w:val="21"/>
              </w:rPr>
              <w:t>28</w:t>
            </w:r>
            <w:r>
              <w:rPr>
                <w:rFonts w:hint="eastAsia"/>
                <w:sz w:val="21"/>
                <w:szCs w:val="21"/>
              </w:rPr>
              <w:t>、叶球：上部颜色，</w:t>
            </w:r>
            <w:r>
              <w:rPr>
                <w:rFonts w:hint="eastAsia"/>
                <w:sz w:val="21"/>
                <w:szCs w:val="21"/>
              </w:rPr>
              <w:t>29</w:t>
            </w:r>
            <w:r>
              <w:rPr>
                <w:rFonts w:hint="eastAsia"/>
                <w:sz w:val="21"/>
                <w:szCs w:val="21"/>
              </w:rPr>
              <w:t>、叶球：上部绿色程度（</w:t>
            </w:r>
            <w:r>
              <w:rPr>
                <w:rFonts w:hint="eastAsia"/>
                <w:sz w:val="21"/>
                <w:szCs w:val="21"/>
              </w:rPr>
              <w:t>26-29</w:t>
            </w:r>
            <w:r>
              <w:rPr>
                <w:rFonts w:hint="eastAsia"/>
                <w:sz w:val="21"/>
                <w:szCs w:val="21"/>
              </w:rPr>
              <w:t>仅适用于闭合类型品种），</w:t>
            </w:r>
            <w:r>
              <w:rPr>
                <w:rFonts w:hint="eastAsia"/>
                <w:sz w:val="21"/>
                <w:szCs w:val="21"/>
              </w:rPr>
              <w:t>30</w:t>
            </w:r>
            <w:r>
              <w:rPr>
                <w:rFonts w:hint="eastAsia"/>
                <w:sz w:val="21"/>
                <w:szCs w:val="21"/>
              </w:rPr>
              <w:t>、叶球：形状，</w:t>
            </w:r>
            <w:r>
              <w:rPr>
                <w:rFonts w:hint="eastAsia"/>
                <w:sz w:val="21"/>
                <w:szCs w:val="21"/>
              </w:rPr>
              <w:t>31</w:t>
            </w:r>
            <w:r>
              <w:rPr>
                <w:rFonts w:hint="eastAsia"/>
                <w:sz w:val="21"/>
                <w:szCs w:val="21"/>
              </w:rPr>
              <w:t>、叶球：</w:t>
            </w:r>
            <w:r>
              <w:rPr>
                <w:rFonts w:hint="eastAsia"/>
                <w:sz w:val="21"/>
                <w:szCs w:val="21"/>
              </w:rPr>
              <w:lastRenderedPageBreak/>
              <w:t>高度，</w:t>
            </w:r>
            <w:r>
              <w:rPr>
                <w:rFonts w:hint="eastAsia"/>
                <w:sz w:val="21"/>
                <w:szCs w:val="21"/>
              </w:rPr>
              <w:t>32</w:t>
            </w:r>
            <w:r>
              <w:rPr>
                <w:rFonts w:hint="eastAsia"/>
                <w:sz w:val="21"/>
                <w:szCs w:val="21"/>
              </w:rPr>
              <w:t>、叶球：高度，</w:t>
            </w:r>
            <w:r>
              <w:rPr>
                <w:rFonts w:hint="eastAsia"/>
                <w:sz w:val="21"/>
                <w:szCs w:val="21"/>
              </w:rPr>
              <w:t>33</w:t>
            </w:r>
            <w:r>
              <w:rPr>
                <w:rFonts w:hint="eastAsia"/>
                <w:sz w:val="21"/>
                <w:szCs w:val="21"/>
              </w:rPr>
              <w:t>、叶球：内叶颜色，</w:t>
            </w:r>
            <w:r>
              <w:rPr>
                <w:rFonts w:hint="eastAsia"/>
                <w:sz w:val="21"/>
                <w:szCs w:val="21"/>
              </w:rPr>
              <w:t>34</w:t>
            </w:r>
            <w:r>
              <w:rPr>
                <w:rFonts w:hint="eastAsia"/>
                <w:sz w:val="21"/>
                <w:szCs w:val="21"/>
              </w:rPr>
              <w:t>、叶球：重量，</w:t>
            </w:r>
            <w:r>
              <w:rPr>
                <w:rFonts w:hint="eastAsia"/>
                <w:sz w:val="21"/>
                <w:szCs w:val="21"/>
              </w:rPr>
              <w:t>35</w:t>
            </w:r>
            <w:r>
              <w:rPr>
                <w:rFonts w:hint="eastAsia"/>
                <w:sz w:val="21"/>
                <w:szCs w:val="21"/>
              </w:rPr>
              <w:t>、叶球：短缩茎形状，</w:t>
            </w:r>
            <w:r>
              <w:rPr>
                <w:rFonts w:hint="eastAsia"/>
                <w:sz w:val="21"/>
                <w:szCs w:val="21"/>
              </w:rPr>
              <w:t>36</w:t>
            </w:r>
            <w:r>
              <w:rPr>
                <w:rFonts w:hint="eastAsia"/>
                <w:sz w:val="21"/>
                <w:szCs w:val="21"/>
              </w:rPr>
              <w:t>、叶球：短缩茎长度，</w:t>
            </w:r>
            <w:r>
              <w:rPr>
                <w:rFonts w:hint="eastAsia"/>
                <w:sz w:val="21"/>
                <w:szCs w:val="21"/>
              </w:rPr>
              <w:t>37</w:t>
            </w:r>
            <w:r>
              <w:rPr>
                <w:rFonts w:hint="eastAsia"/>
                <w:sz w:val="21"/>
                <w:szCs w:val="21"/>
              </w:rPr>
              <w:t>、叶球：花蕾，</w:t>
            </w:r>
            <w:r>
              <w:rPr>
                <w:rFonts w:hint="eastAsia"/>
                <w:sz w:val="21"/>
                <w:szCs w:val="21"/>
              </w:rPr>
              <w:t>38</w:t>
            </w:r>
            <w:r>
              <w:rPr>
                <w:rFonts w:hint="eastAsia"/>
                <w:sz w:val="21"/>
                <w:szCs w:val="21"/>
              </w:rPr>
              <w:t>、成熟期；</w:t>
            </w:r>
            <w:r>
              <w:rPr>
                <w:rFonts w:hint="eastAsia"/>
                <w:sz w:val="21"/>
                <w:szCs w:val="21"/>
              </w:rPr>
              <w:t>45</w:t>
            </w:r>
            <w:r>
              <w:rPr>
                <w:rFonts w:hint="eastAsia"/>
                <w:sz w:val="21"/>
                <w:szCs w:val="21"/>
              </w:rPr>
              <w:t>、叶球：紧实度，</w:t>
            </w:r>
            <w:r>
              <w:rPr>
                <w:rFonts w:hint="eastAsia"/>
                <w:sz w:val="21"/>
                <w:szCs w:val="21"/>
              </w:rPr>
              <w:t>46</w:t>
            </w:r>
            <w:r>
              <w:rPr>
                <w:rFonts w:hint="eastAsia"/>
                <w:sz w:val="21"/>
                <w:szCs w:val="21"/>
              </w:rPr>
              <w:t>、叶球：叶片数量，</w:t>
            </w:r>
            <w:r>
              <w:rPr>
                <w:rFonts w:hint="eastAsia"/>
                <w:sz w:val="21"/>
                <w:szCs w:val="21"/>
              </w:rPr>
              <w:t>47</w:t>
            </w:r>
            <w:r>
              <w:rPr>
                <w:rFonts w:hint="eastAsia"/>
                <w:sz w:val="21"/>
                <w:szCs w:val="21"/>
              </w:rPr>
              <w:t>、叶球：软叶率</w:t>
            </w:r>
          </w:p>
        </w:tc>
        <w:tc>
          <w:tcPr>
            <w:tcW w:w="1805" w:type="dxa"/>
          </w:tcPr>
          <w:p w14:paraId="020B8AE2" w14:textId="77777777" w:rsidR="000A678F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lastRenderedPageBreak/>
              <w:t>软件前期：手机，将数据填写到相应的数据项里；</w:t>
            </w:r>
          </w:p>
          <w:p w14:paraId="235C0A83" w14:textId="0FDBBFB9" w:rsidR="002B5F12" w:rsidRPr="00E100DD" w:rsidRDefault="000A678F" w:rsidP="000A678F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软件后期：拍照获取颜色、形状等。</w:t>
            </w:r>
          </w:p>
        </w:tc>
      </w:tr>
      <w:tr w:rsidR="002B5F12" w:rsidRPr="00E100DD" w14:paraId="6BB26B16" w14:textId="77777777" w:rsidTr="000C4E23">
        <w:tc>
          <w:tcPr>
            <w:tcW w:w="885" w:type="dxa"/>
            <w:gridSpan w:val="2"/>
          </w:tcPr>
          <w:p w14:paraId="718A7C65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60</w:t>
            </w:r>
          </w:p>
        </w:tc>
        <w:tc>
          <w:tcPr>
            <w:tcW w:w="1130" w:type="dxa"/>
          </w:tcPr>
          <w:p w14:paraId="68D3162A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贮藏期</w:t>
            </w:r>
          </w:p>
        </w:tc>
        <w:tc>
          <w:tcPr>
            <w:tcW w:w="3437" w:type="dxa"/>
          </w:tcPr>
          <w:p w14:paraId="0506439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3" w:type="dxa"/>
          </w:tcPr>
          <w:p w14:paraId="5C5CCFA0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48</w:t>
            </w:r>
            <w:r>
              <w:rPr>
                <w:rFonts w:hint="eastAsia"/>
                <w:sz w:val="21"/>
                <w:szCs w:val="21"/>
              </w:rPr>
              <w:t>、耐贮性</w:t>
            </w:r>
          </w:p>
        </w:tc>
        <w:tc>
          <w:tcPr>
            <w:tcW w:w="1805" w:type="dxa"/>
          </w:tcPr>
          <w:p w14:paraId="6F96150C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2B5F12" w:rsidRPr="00E100DD" w14:paraId="7731FC5C" w14:textId="77777777" w:rsidTr="000C4E23">
        <w:tc>
          <w:tcPr>
            <w:tcW w:w="9060" w:type="dxa"/>
            <w:gridSpan w:val="6"/>
          </w:tcPr>
          <w:p w14:paraId="36C32367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第二个种植周期（产可以大白菜的种子）</w:t>
            </w:r>
          </w:p>
        </w:tc>
      </w:tr>
      <w:tr w:rsidR="002B5F12" w:rsidRPr="00E100DD" w14:paraId="13CC2955" w14:textId="77777777" w:rsidTr="000C4E23">
        <w:tc>
          <w:tcPr>
            <w:tcW w:w="885" w:type="dxa"/>
            <w:gridSpan w:val="2"/>
          </w:tcPr>
          <w:p w14:paraId="53AB3C5F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70</w:t>
            </w:r>
          </w:p>
        </w:tc>
        <w:tc>
          <w:tcPr>
            <w:tcW w:w="1130" w:type="dxa"/>
          </w:tcPr>
          <w:p w14:paraId="6B37F887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现蕾期</w:t>
            </w:r>
          </w:p>
        </w:tc>
        <w:tc>
          <w:tcPr>
            <w:tcW w:w="3437" w:type="dxa"/>
          </w:tcPr>
          <w:p w14:paraId="5D464216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植株现蕾</w:t>
            </w:r>
          </w:p>
        </w:tc>
        <w:tc>
          <w:tcPr>
            <w:tcW w:w="1803" w:type="dxa"/>
          </w:tcPr>
          <w:p w14:paraId="6B622752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49</w:t>
            </w:r>
            <w:r>
              <w:rPr>
                <w:rFonts w:hint="eastAsia"/>
                <w:sz w:val="21"/>
                <w:szCs w:val="21"/>
              </w:rPr>
              <w:t>、冬性</w:t>
            </w:r>
          </w:p>
        </w:tc>
        <w:tc>
          <w:tcPr>
            <w:tcW w:w="1805" w:type="dxa"/>
          </w:tcPr>
          <w:p w14:paraId="2F8B731F" w14:textId="0A96E235" w:rsidR="002B5F12" w:rsidRPr="00E100DD" w:rsidRDefault="000A678F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手机，将分析得出的数据填写到相应的数据项里</w:t>
            </w:r>
          </w:p>
        </w:tc>
      </w:tr>
      <w:tr w:rsidR="002B5F12" w:rsidRPr="00E100DD" w14:paraId="181CC57A" w14:textId="77777777" w:rsidTr="000C4E23">
        <w:tc>
          <w:tcPr>
            <w:tcW w:w="885" w:type="dxa"/>
            <w:gridSpan w:val="2"/>
          </w:tcPr>
          <w:p w14:paraId="1A5A56C8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80</w:t>
            </w:r>
          </w:p>
        </w:tc>
        <w:tc>
          <w:tcPr>
            <w:tcW w:w="1130" w:type="dxa"/>
          </w:tcPr>
          <w:p w14:paraId="16BFF347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开花期</w:t>
            </w:r>
          </w:p>
        </w:tc>
        <w:tc>
          <w:tcPr>
            <w:tcW w:w="3437" w:type="dxa"/>
          </w:tcPr>
          <w:p w14:paraId="5CE49C3F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植株开始开花</w:t>
            </w:r>
          </w:p>
        </w:tc>
        <w:tc>
          <w:tcPr>
            <w:tcW w:w="1803" w:type="dxa"/>
          </w:tcPr>
          <w:p w14:paraId="494AF23B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花形状</w:t>
            </w:r>
          </w:p>
        </w:tc>
        <w:tc>
          <w:tcPr>
            <w:tcW w:w="1805" w:type="dxa"/>
          </w:tcPr>
          <w:p w14:paraId="5B3B9700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拍照</w:t>
            </w:r>
          </w:p>
        </w:tc>
      </w:tr>
      <w:tr w:rsidR="002B5F12" w:rsidRPr="00E100DD" w14:paraId="58FC2EC2" w14:textId="77777777" w:rsidTr="000C4E23">
        <w:tc>
          <w:tcPr>
            <w:tcW w:w="426" w:type="dxa"/>
            <w:vMerge w:val="restart"/>
          </w:tcPr>
          <w:p w14:paraId="22D09112" w14:textId="77777777" w:rsidR="002B5F12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</w:p>
          <w:p w14:paraId="365A1869" w14:textId="77777777" w:rsidR="002B5F12" w:rsidRPr="00E100DD" w:rsidRDefault="002B5F12" w:rsidP="000C4E23">
            <w:pPr>
              <w:spacing w:line="288" w:lineRule="auto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80</w:t>
            </w:r>
          </w:p>
        </w:tc>
        <w:tc>
          <w:tcPr>
            <w:tcW w:w="459" w:type="dxa"/>
          </w:tcPr>
          <w:p w14:paraId="396748D0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</w:t>
            </w:r>
            <w:r w:rsidRPr="00E100DD"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1130" w:type="dxa"/>
          </w:tcPr>
          <w:p w14:paraId="4A613724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开花始期</w:t>
            </w:r>
          </w:p>
        </w:tc>
        <w:tc>
          <w:tcPr>
            <w:tcW w:w="3437" w:type="dxa"/>
          </w:tcPr>
          <w:p w14:paraId="0E8D494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植株开始开花</w:t>
            </w:r>
          </w:p>
        </w:tc>
        <w:tc>
          <w:tcPr>
            <w:tcW w:w="1803" w:type="dxa"/>
          </w:tcPr>
          <w:p w14:paraId="5D41038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223150F9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2B5F12" w:rsidRPr="00E100DD" w14:paraId="2730637C" w14:textId="77777777" w:rsidTr="000C4E23">
        <w:trPr>
          <w:trHeight w:val="483"/>
        </w:trPr>
        <w:tc>
          <w:tcPr>
            <w:tcW w:w="426" w:type="dxa"/>
            <w:vMerge/>
          </w:tcPr>
          <w:p w14:paraId="5D9A9B32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0F40BB63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82</w:t>
            </w:r>
          </w:p>
        </w:tc>
        <w:tc>
          <w:tcPr>
            <w:tcW w:w="1130" w:type="dxa"/>
          </w:tcPr>
          <w:p w14:paraId="41617FDC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盛花期</w:t>
            </w:r>
          </w:p>
        </w:tc>
        <w:tc>
          <w:tcPr>
            <w:tcW w:w="3437" w:type="dxa"/>
          </w:tcPr>
          <w:p w14:paraId="5472EBEB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50%</w:t>
            </w:r>
            <w:r>
              <w:rPr>
                <w:rFonts w:hint="eastAsia"/>
                <w:sz w:val="21"/>
                <w:szCs w:val="21"/>
              </w:rPr>
              <w:t>植株侧枝开始开花</w:t>
            </w:r>
          </w:p>
        </w:tc>
        <w:tc>
          <w:tcPr>
            <w:tcW w:w="1803" w:type="dxa"/>
          </w:tcPr>
          <w:p w14:paraId="57D17DC5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50</w:t>
            </w:r>
            <w:r>
              <w:rPr>
                <w:rFonts w:hint="eastAsia"/>
                <w:sz w:val="21"/>
                <w:szCs w:val="21"/>
              </w:rPr>
              <w:t>、花瓣：形状，</w:t>
            </w:r>
            <w:r>
              <w:rPr>
                <w:rFonts w:hint="eastAsia"/>
                <w:sz w:val="21"/>
                <w:szCs w:val="21"/>
              </w:rPr>
              <w:t>51</w:t>
            </w:r>
            <w:r>
              <w:rPr>
                <w:rFonts w:hint="eastAsia"/>
                <w:sz w:val="21"/>
                <w:szCs w:val="21"/>
              </w:rPr>
              <w:t>、花瓣：大小，</w:t>
            </w:r>
            <w:r>
              <w:rPr>
                <w:rFonts w:hint="eastAsia"/>
                <w:sz w:val="21"/>
                <w:szCs w:val="21"/>
              </w:rPr>
              <w:t>52</w:t>
            </w:r>
            <w:r>
              <w:rPr>
                <w:rFonts w:hint="eastAsia"/>
                <w:sz w:val="21"/>
                <w:szCs w:val="21"/>
              </w:rPr>
              <w:t>、花瓣：颜色</w:t>
            </w:r>
          </w:p>
        </w:tc>
        <w:tc>
          <w:tcPr>
            <w:tcW w:w="1805" w:type="dxa"/>
          </w:tcPr>
          <w:p w14:paraId="1AD2E1E2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手机，将数据填写到相应的数据项里；软件后期可以拍照获取颜色、形状等。</w:t>
            </w:r>
          </w:p>
        </w:tc>
      </w:tr>
      <w:tr w:rsidR="002B5F12" w:rsidRPr="00E100DD" w14:paraId="4888114C" w14:textId="77777777" w:rsidTr="000C4E23">
        <w:tc>
          <w:tcPr>
            <w:tcW w:w="426" w:type="dxa"/>
            <w:vMerge/>
          </w:tcPr>
          <w:p w14:paraId="0665515C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459" w:type="dxa"/>
          </w:tcPr>
          <w:p w14:paraId="77EEEA92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83</w:t>
            </w:r>
          </w:p>
        </w:tc>
        <w:tc>
          <w:tcPr>
            <w:tcW w:w="1130" w:type="dxa"/>
          </w:tcPr>
          <w:p w14:paraId="23A9CD11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末花期</w:t>
            </w:r>
          </w:p>
        </w:tc>
        <w:tc>
          <w:tcPr>
            <w:tcW w:w="3437" w:type="dxa"/>
          </w:tcPr>
          <w:p w14:paraId="442CB98D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大部分植株已谢花</w:t>
            </w:r>
          </w:p>
        </w:tc>
        <w:tc>
          <w:tcPr>
            <w:tcW w:w="1803" w:type="dxa"/>
          </w:tcPr>
          <w:p w14:paraId="02D72ECB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142AC9B0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  <w:tr w:rsidR="002B5F12" w:rsidRPr="00E100DD" w14:paraId="21F47834" w14:textId="77777777" w:rsidTr="000C4E23">
        <w:tc>
          <w:tcPr>
            <w:tcW w:w="885" w:type="dxa"/>
            <w:gridSpan w:val="2"/>
          </w:tcPr>
          <w:p w14:paraId="270C6F78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90</w:t>
            </w:r>
          </w:p>
        </w:tc>
        <w:tc>
          <w:tcPr>
            <w:tcW w:w="1130" w:type="dxa"/>
          </w:tcPr>
          <w:p w14:paraId="231D26C9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种子收获期</w:t>
            </w:r>
          </w:p>
        </w:tc>
        <w:tc>
          <w:tcPr>
            <w:tcW w:w="3437" w:type="dxa"/>
          </w:tcPr>
          <w:p w14:paraId="3065BED8" w14:textId="77777777" w:rsidR="002B5F12" w:rsidRPr="00E100DD" w:rsidRDefault="002B5F12" w:rsidP="000C4E23">
            <w:pPr>
              <w:spacing w:line="288" w:lineRule="auto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种子成熟</w:t>
            </w:r>
          </w:p>
        </w:tc>
        <w:tc>
          <w:tcPr>
            <w:tcW w:w="1803" w:type="dxa"/>
          </w:tcPr>
          <w:p w14:paraId="4A57256E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  <w:tc>
          <w:tcPr>
            <w:tcW w:w="1805" w:type="dxa"/>
          </w:tcPr>
          <w:p w14:paraId="0C43D950" w14:textId="77777777" w:rsidR="002B5F12" w:rsidRDefault="002B5F12" w:rsidP="000C4E23">
            <w:pPr>
              <w:spacing w:line="288" w:lineRule="auto"/>
              <w:rPr>
                <w:sz w:val="21"/>
                <w:szCs w:val="21"/>
              </w:rPr>
            </w:pPr>
          </w:p>
        </w:tc>
      </w:tr>
    </w:tbl>
    <w:p w14:paraId="3B227DE3" w14:textId="35444595" w:rsidR="002B5F12" w:rsidRDefault="002B5F12">
      <w:pPr>
        <w:pStyle w:val="2"/>
        <w:ind w:firstLineChars="0" w:firstLine="0"/>
      </w:pPr>
    </w:p>
    <w:p w14:paraId="01876E13" w14:textId="77777777" w:rsidR="000E0E06" w:rsidRPr="000E0E06" w:rsidRDefault="000E0E06" w:rsidP="000E0E06">
      <w:pPr>
        <w:pStyle w:val="1"/>
        <w:numPr>
          <w:ilvl w:val="0"/>
          <w:numId w:val="0"/>
        </w:numPr>
        <w:jc w:val="both"/>
        <w:rPr>
          <w:color w:val="auto"/>
        </w:rPr>
      </w:pPr>
      <w:bookmarkStart w:id="110" w:name="_Toc33865225"/>
      <w:r w:rsidRPr="000E0E06">
        <w:rPr>
          <w:rFonts w:hint="eastAsia"/>
          <w:color w:val="auto"/>
        </w:rPr>
        <w:lastRenderedPageBreak/>
        <w:t xml:space="preserve">附录C </w:t>
      </w:r>
      <w:r w:rsidRPr="000E0E06">
        <w:rPr>
          <w:color w:val="auto"/>
        </w:rPr>
        <w:t xml:space="preserve"> </w:t>
      </w:r>
      <w:r w:rsidRPr="000E0E06">
        <w:rPr>
          <w:rFonts w:hint="eastAsia"/>
          <w:color w:val="auto"/>
        </w:rPr>
        <w:t>需要调查的数据</w:t>
      </w:r>
      <w:bookmarkEnd w:id="110"/>
    </w:p>
    <w:p w14:paraId="79B5AF27" w14:textId="16FEB341" w:rsidR="000E0E06" w:rsidRPr="000E0E06" w:rsidRDefault="000E0E06" w:rsidP="000E0E06">
      <w:pPr>
        <w:pStyle w:val="20"/>
      </w:pPr>
      <w:bookmarkStart w:id="111" w:name="_Toc33865226"/>
      <w:r w:rsidRPr="000E0E06">
        <w:rPr>
          <w:rFonts w:hint="eastAsia"/>
        </w:rPr>
        <w:t>B.1</w:t>
      </w:r>
      <w:r w:rsidRPr="000E0E06">
        <w:t xml:space="preserve"> </w:t>
      </w:r>
      <w:r w:rsidRPr="000E0E06">
        <w:rPr>
          <w:rFonts w:hint="eastAsia"/>
        </w:rPr>
        <w:t>调查的基本信息</w:t>
      </w:r>
      <w:bookmarkEnd w:id="111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700"/>
        <w:gridCol w:w="2700"/>
      </w:tblGrid>
      <w:tr w:rsidR="000E0E06" w14:paraId="5160E51F" w14:textId="77777777" w:rsidTr="000C4E23">
        <w:trPr>
          <w:trHeight w:val="567"/>
        </w:trPr>
        <w:tc>
          <w:tcPr>
            <w:tcW w:w="2700" w:type="dxa"/>
          </w:tcPr>
          <w:p w14:paraId="1494A385" w14:textId="6CD80585" w:rsidR="000E0E06" w:rsidRDefault="000E0E06">
            <w:pPr>
              <w:pStyle w:val="2"/>
              <w:ind w:firstLineChars="0" w:firstLine="0"/>
            </w:pPr>
            <w:r>
              <w:rPr>
                <w:rFonts w:hint="eastAsia"/>
              </w:rPr>
              <w:t>材料类型</w:t>
            </w:r>
          </w:p>
        </w:tc>
        <w:tc>
          <w:tcPr>
            <w:tcW w:w="2700" w:type="dxa"/>
          </w:tcPr>
          <w:p w14:paraId="2551E23C" w14:textId="77777777" w:rsidR="000E0E06" w:rsidRDefault="000E0E06">
            <w:pPr>
              <w:pStyle w:val="2"/>
              <w:ind w:firstLineChars="0" w:firstLine="0"/>
            </w:pPr>
          </w:p>
        </w:tc>
      </w:tr>
      <w:tr w:rsidR="000E0E06" w14:paraId="5069F9EC" w14:textId="77777777" w:rsidTr="000C4E23">
        <w:trPr>
          <w:trHeight w:val="567"/>
        </w:trPr>
        <w:tc>
          <w:tcPr>
            <w:tcW w:w="2700" w:type="dxa"/>
          </w:tcPr>
          <w:p w14:paraId="0D42C17D" w14:textId="184B93A5" w:rsidR="000E0E06" w:rsidRDefault="000E0E06">
            <w:pPr>
              <w:pStyle w:val="2"/>
              <w:ind w:firstLineChars="0" w:firstLine="0"/>
            </w:pPr>
            <w:r>
              <w:rPr>
                <w:rFonts w:hint="eastAsia"/>
              </w:rPr>
              <w:t>材料编号</w:t>
            </w:r>
          </w:p>
        </w:tc>
        <w:tc>
          <w:tcPr>
            <w:tcW w:w="2700" w:type="dxa"/>
          </w:tcPr>
          <w:p w14:paraId="5505891D" w14:textId="77777777" w:rsidR="000E0E06" w:rsidRDefault="000E0E06">
            <w:pPr>
              <w:pStyle w:val="2"/>
              <w:ind w:firstLineChars="0" w:firstLine="0"/>
            </w:pPr>
          </w:p>
        </w:tc>
      </w:tr>
      <w:tr w:rsidR="000E0E06" w14:paraId="05C4B760" w14:textId="77777777" w:rsidTr="000C4E23">
        <w:trPr>
          <w:trHeight w:val="567"/>
        </w:trPr>
        <w:tc>
          <w:tcPr>
            <w:tcW w:w="2700" w:type="dxa"/>
          </w:tcPr>
          <w:p w14:paraId="0CA5AB27" w14:textId="27D1197D" w:rsidR="000E0E06" w:rsidRDefault="000E0E06">
            <w:pPr>
              <w:pStyle w:val="2"/>
              <w:ind w:firstLineChars="0" w:firstLine="0"/>
            </w:pPr>
            <w:r>
              <w:rPr>
                <w:rFonts w:hint="eastAsia"/>
              </w:rPr>
              <w:t>单株编号</w:t>
            </w:r>
          </w:p>
        </w:tc>
        <w:tc>
          <w:tcPr>
            <w:tcW w:w="2700" w:type="dxa"/>
          </w:tcPr>
          <w:p w14:paraId="4AA3B788" w14:textId="77777777" w:rsidR="000E0E06" w:rsidRDefault="000E0E06">
            <w:pPr>
              <w:pStyle w:val="2"/>
              <w:ind w:firstLineChars="0" w:firstLine="0"/>
            </w:pPr>
          </w:p>
        </w:tc>
      </w:tr>
      <w:tr w:rsidR="000E0E06" w14:paraId="7CCBB5DE" w14:textId="77777777" w:rsidTr="000C4E23">
        <w:trPr>
          <w:trHeight w:val="556"/>
        </w:trPr>
        <w:tc>
          <w:tcPr>
            <w:tcW w:w="2700" w:type="dxa"/>
          </w:tcPr>
          <w:p w14:paraId="66BB7E9E" w14:textId="462D4506" w:rsidR="000E0E06" w:rsidRDefault="000E0E06">
            <w:pPr>
              <w:pStyle w:val="2"/>
              <w:ind w:firstLineChars="0" w:firstLine="0"/>
            </w:pPr>
            <w:r>
              <w:rPr>
                <w:rFonts w:hint="eastAsia"/>
              </w:rPr>
              <w:t>播种日期</w:t>
            </w:r>
          </w:p>
        </w:tc>
        <w:tc>
          <w:tcPr>
            <w:tcW w:w="2700" w:type="dxa"/>
          </w:tcPr>
          <w:p w14:paraId="41F55BB3" w14:textId="77777777" w:rsidR="000E0E06" w:rsidRDefault="000E0E06">
            <w:pPr>
              <w:pStyle w:val="2"/>
              <w:ind w:firstLineChars="0" w:firstLine="0"/>
            </w:pPr>
          </w:p>
        </w:tc>
      </w:tr>
      <w:tr w:rsidR="000E0E06" w14:paraId="29140675" w14:textId="77777777" w:rsidTr="000C4E23">
        <w:trPr>
          <w:trHeight w:val="567"/>
        </w:trPr>
        <w:tc>
          <w:tcPr>
            <w:tcW w:w="2700" w:type="dxa"/>
          </w:tcPr>
          <w:p w14:paraId="2E0D0FAB" w14:textId="78A6DE40" w:rsidR="000E0E06" w:rsidRDefault="000E0E06">
            <w:pPr>
              <w:pStyle w:val="2"/>
              <w:ind w:firstLineChars="0" w:firstLine="0"/>
            </w:pPr>
            <w:r>
              <w:rPr>
                <w:rFonts w:hint="eastAsia"/>
              </w:rPr>
              <w:t>定植日期</w:t>
            </w:r>
          </w:p>
        </w:tc>
        <w:tc>
          <w:tcPr>
            <w:tcW w:w="2700" w:type="dxa"/>
          </w:tcPr>
          <w:p w14:paraId="461EDD13" w14:textId="77777777" w:rsidR="000E0E06" w:rsidRDefault="000E0E06">
            <w:pPr>
              <w:pStyle w:val="2"/>
              <w:ind w:firstLineChars="0" w:firstLine="0"/>
            </w:pPr>
          </w:p>
        </w:tc>
      </w:tr>
      <w:tr w:rsidR="000C4E23" w14:paraId="7D78634E" w14:textId="77777777" w:rsidTr="000C4E23">
        <w:trPr>
          <w:trHeight w:val="567"/>
        </w:trPr>
        <w:tc>
          <w:tcPr>
            <w:tcW w:w="2700" w:type="dxa"/>
          </w:tcPr>
          <w:p w14:paraId="00488735" w14:textId="1D1105DF" w:rsidR="000C4E23" w:rsidRDefault="000C4E23">
            <w:pPr>
              <w:pStyle w:val="2"/>
              <w:ind w:firstLineChars="0" w:firstLine="0"/>
            </w:pPr>
            <w:r>
              <w:rPr>
                <w:rFonts w:hint="eastAsia"/>
              </w:rPr>
              <w:t>育苗环境</w:t>
            </w:r>
          </w:p>
        </w:tc>
        <w:tc>
          <w:tcPr>
            <w:tcW w:w="2700" w:type="dxa"/>
          </w:tcPr>
          <w:p w14:paraId="7977A16A" w14:textId="77777777" w:rsidR="000C4E23" w:rsidRDefault="000C4E23">
            <w:pPr>
              <w:pStyle w:val="2"/>
              <w:ind w:firstLineChars="0" w:firstLine="0"/>
            </w:pPr>
          </w:p>
        </w:tc>
      </w:tr>
      <w:tr w:rsidR="000C4E23" w14:paraId="65A5ED74" w14:textId="77777777" w:rsidTr="000C4E23">
        <w:trPr>
          <w:trHeight w:val="325"/>
        </w:trPr>
        <w:tc>
          <w:tcPr>
            <w:tcW w:w="2700" w:type="dxa"/>
          </w:tcPr>
          <w:p w14:paraId="7EA27C49" w14:textId="7225D749" w:rsidR="000C4E23" w:rsidRDefault="000C4E23">
            <w:pPr>
              <w:pStyle w:val="2"/>
              <w:ind w:firstLineChars="0" w:firstLine="0"/>
            </w:pPr>
            <w:r>
              <w:rPr>
                <w:rFonts w:hint="eastAsia"/>
              </w:rPr>
              <w:t>种植位置</w:t>
            </w:r>
          </w:p>
        </w:tc>
        <w:tc>
          <w:tcPr>
            <w:tcW w:w="2700" w:type="dxa"/>
          </w:tcPr>
          <w:p w14:paraId="3A86EFAF" w14:textId="77777777" w:rsidR="000C4E23" w:rsidRDefault="000C4E23">
            <w:pPr>
              <w:pStyle w:val="2"/>
              <w:ind w:firstLineChars="0" w:firstLine="0"/>
            </w:pPr>
          </w:p>
        </w:tc>
      </w:tr>
      <w:tr w:rsidR="000C4E23" w14:paraId="499CCBE2" w14:textId="77777777" w:rsidTr="000C4E23">
        <w:trPr>
          <w:trHeight w:val="277"/>
        </w:trPr>
        <w:tc>
          <w:tcPr>
            <w:tcW w:w="2700" w:type="dxa"/>
          </w:tcPr>
          <w:p w14:paraId="197CFACF" w14:textId="7373CCAF" w:rsidR="000C4E23" w:rsidRDefault="000C4E23">
            <w:pPr>
              <w:pStyle w:val="2"/>
              <w:ind w:firstLineChars="0" w:firstLine="0"/>
            </w:pPr>
            <w:r>
              <w:rPr>
                <w:rFonts w:hint="eastAsia"/>
              </w:rPr>
              <w:t>调查日期</w:t>
            </w:r>
          </w:p>
        </w:tc>
        <w:tc>
          <w:tcPr>
            <w:tcW w:w="2700" w:type="dxa"/>
          </w:tcPr>
          <w:p w14:paraId="6AAEA92B" w14:textId="77777777" w:rsidR="000C4E23" w:rsidRDefault="000C4E23">
            <w:pPr>
              <w:pStyle w:val="2"/>
              <w:ind w:firstLineChars="0" w:firstLine="0"/>
            </w:pPr>
          </w:p>
        </w:tc>
      </w:tr>
      <w:tr w:rsidR="000C4E23" w14:paraId="013018E5" w14:textId="77777777" w:rsidTr="000C4E23">
        <w:trPr>
          <w:trHeight w:val="556"/>
        </w:trPr>
        <w:tc>
          <w:tcPr>
            <w:tcW w:w="2700" w:type="dxa"/>
          </w:tcPr>
          <w:p w14:paraId="38C07E16" w14:textId="493FC472" w:rsidR="000C4E23" w:rsidRDefault="000C4E23">
            <w:pPr>
              <w:pStyle w:val="2"/>
              <w:ind w:firstLineChars="0" w:firstLine="0"/>
            </w:pPr>
            <w:r>
              <w:rPr>
                <w:rFonts w:hint="eastAsia"/>
              </w:rPr>
              <w:t>调查人</w:t>
            </w:r>
          </w:p>
        </w:tc>
        <w:tc>
          <w:tcPr>
            <w:tcW w:w="2700" w:type="dxa"/>
          </w:tcPr>
          <w:p w14:paraId="4BB1DB1F" w14:textId="77777777" w:rsidR="000C4E23" w:rsidRDefault="000C4E23">
            <w:pPr>
              <w:pStyle w:val="2"/>
              <w:ind w:firstLineChars="0" w:firstLine="0"/>
            </w:pPr>
          </w:p>
        </w:tc>
      </w:tr>
    </w:tbl>
    <w:p w14:paraId="172E2FFC" w14:textId="1AC34B38" w:rsidR="002B5F12" w:rsidRDefault="002B5F12">
      <w:pPr>
        <w:pStyle w:val="2"/>
        <w:ind w:firstLineChars="0" w:firstLine="0"/>
      </w:pPr>
    </w:p>
    <w:p w14:paraId="512967E7" w14:textId="7EDD3EAC" w:rsidR="002B5F12" w:rsidRDefault="000C4E23" w:rsidP="000C4E23">
      <w:pPr>
        <w:pStyle w:val="20"/>
      </w:pPr>
      <w:bookmarkStart w:id="112" w:name="_Toc33865227"/>
      <w:r w:rsidRPr="000C4E23">
        <w:rPr>
          <w:rFonts w:hint="eastAsia"/>
        </w:rPr>
        <w:t>B.</w:t>
      </w:r>
      <w:r w:rsidRPr="000C4E23">
        <w:t xml:space="preserve">2 </w:t>
      </w:r>
      <w:r w:rsidRPr="000C4E23">
        <w:rPr>
          <w:rFonts w:hint="eastAsia"/>
        </w:rPr>
        <w:t>与时间相关的调查数据</w:t>
      </w:r>
      <w:bookmarkEnd w:id="112"/>
    </w:p>
    <w:p w14:paraId="08BA4A25" w14:textId="6783CB53" w:rsidR="00F80E3D" w:rsidRPr="00F80E3D" w:rsidRDefault="000A678F" w:rsidP="000A678F">
      <w:pPr>
        <w:pStyle w:val="2"/>
        <w:ind w:firstLineChars="0" w:firstLine="0"/>
      </w:pPr>
      <w:r>
        <w:rPr>
          <w:rFonts w:hint="eastAsia"/>
        </w:rPr>
        <w:t>具体详细表格请查看《大白菜性状调查表》。</w:t>
      </w:r>
    </w:p>
    <w:p w14:paraId="6C3EE713" w14:textId="3CDCD4D2" w:rsidR="00F80E3D" w:rsidRPr="00F80E3D" w:rsidRDefault="00F80E3D" w:rsidP="00F80E3D">
      <w:pPr>
        <w:pStyle w:val="2"/>
      </w:pPr>
      <w:r>
        <w:tab/>
      </w:r>
      <w:r>
        <w:tab/>
      </w:r>
      <w:r>
        <w:rPr>
          <w:rFonts w:hint="eastAsia"/>
        </w:rPr>
        <w:t>表</w:t>
      </w:r>
      <w:r>
        <w:rPr>
          <w:rFonts w:hint="eastAsia"/>
        </w:rPr>
        <w:t>B</w:t>
      </w:r>
      <w:r>
        <w:t xml:space="preserve">-2 </w:t>
      </w:r>
      <w:r>
        <w:rPr>
          <w:rFonts w:hint="eastAsia"/>
        </w:rPr>
        <w:t>与时间相关的调查数据</w:t>
      </w:r>
    </w:p>
    <w:tbl>
      <w:tblPr>
        <w:tblW w:w="58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6"/>
        <w:gridCol w:w="1135"/>
        <w:gridCol w:w="3325"/>
      </w:tblGrid>
      <w:tr w:rsidR="00F80E3D" w:rsidRPr="00F80E3D" w14:paraId="55AA6B59" w14:textId="77777777" w:rsidTr="00F80E3D">
        <w:trPr>
          <w:trHeight w:val="555"/>
        </w:trPr>
        <w:tc>
          <w:tcPr>
            <w:tcW w:w="1356" w:type="dxa"/>
            <w:shd w:val="clear" w:color="auto" w:fill="auto"/>
            <w:noWrap/>
            <w:vAlign w:val="center"/>
            <w:hideMark/>
          </w:tcPr>
          <w:p w14:paraId="220469D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观测时期</w:t>
            </w:r>
          </w:p>
        </w:tc>
        <w:tc>
          <w:tcPr>
            <w:tcW w:w="4460" w:type="dxa"/>
            <w:gridSpan w:val="2"/>
            <w:shd w:val="clear" w:color="auto" w:fill="auto"/>
            <w:noWrap/>
            <w:vAlign w:val="center"/>
            <w:hideMark/>
          </w:tcPr>
          <w:p w14:paraId="1E5C4AB3" w14:textId="77777777" w:rsidR="00F80E3D" w:rsidRPr="00F80E3D" w:rsidRDefault="00F80E3D" w:rsidP="00F80E3D">
            <w:pPr>
              <w:widowControl/>
              <w:spacing w:line="240" w:lineRule="auto"/>
              <w:jc w:val="center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调查性状</w:t>
            </w:r>
          </w:p>
        </w:tc>
      </w:tr>
      <w:tr w:rsidR="00F80E3D" w:rsidRPr="00F80E3D" w14:paraId="04FF7F0A" w14:textId="77777777" w:rsidTr="00F80E3D">
        <w:trPr>
          <w:trHeight w:val="288"/>
        </w:trPr>
        <w:tc>
          <w:tcPr>
            <w:tcW w:w="1356" w:type="dxa"/>
            <w:shd w:val="clear" w:color="auto" w:fill="auto"/>
            <w:noWrap/>
            <w:vAlign w:val="center"/>
            <w:hideMark/>
          </w:tcPr>
          <w:p w14:paraId="05E529A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发芽期</w:t>
            </w:r>
          </w:p>
        </w:tc>
        <w:tc>
          <w:tcPr>
            <w:tcW w:w="1135" w:type="dxa"/>
            <w:shd w:val="clear" w:color="auto" w:fill="auto"/>
            <w:noWrap/>
            <w:vAlign w:val="center"/>
            <w:hideMark/>
          </w:tcPr>
          <w:p w14:paraId="437A8F0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种子活力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FCCF5D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出苗（发芽）率</w:t>
            </w:r>
          </w:p>
        </w:tc>
      </w:tr>
      <w:tr w:rsidR="00F80E3D" w:rsidRPr="00F80E3D" w14:paraId="280671DF" w14:textId="77777777" w:rsidTr="00F80E3D">
        <w:trPr>
          <w:trHeight w:val="288"/>
        </w:trPr>
        <w:tc>
          <w:tcPr>
            <w:tcW w:w="1356" w:type="dxa"/>
            <w:vMerge w:val="restart"/>
            <w:shd w:val="clear" w:color="auto" w:fill="auto"/>
            <w:vAlign w:val="center"/>
            <w:hideMark/>
          </w:tcPr>
          <w:p w14:paraId="58B95EE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幼苗期</w:t>
            </w:r>
            <w:r w:rsidRPr="00F80E3D">
              <w:rPr>
                <w:rFonts w:ascii="宋体" w:hAnsi="宋体" w:cs="宋体" w:hint="eastAsia"/>
                <w:kern w:val="0"/>
                <w:sz w:val="22"/>
                <w:szCs w:val="22"/>
              </w:rPr>
              <w:t>（从第1片真叶展开至第7-10片真叶展开）</w:t>
            </w: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5A7992B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子叶性状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4FE3A1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子叶大小</w:t>
            </w:r>
          </w:p>
        </w:tc>
      </w:tr>
      <w:tr w:rsidR="00F80E3D" w:rsidRPr="00F80E3D" w14:paraId="2AE0E9B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A4B4DB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5F1D0F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8EB030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子叶颜色</w:t>
            </w:r>
          </w:p>
        </w:tc>
      </w:tr>
      <w:tr w:rsidR="00F80E3D" w:rsidRPr="00F80E3D" w14:paraId="770203AA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172926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36673F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C7BDE0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子叶数目</w:t>
            </w:r>
          </w:p>
        </w:tc>
      </w:tr>
      <w:tr w:rsidR="00F80E3D" w:rsidRPr="00F80E3D" w14:paraId="6A1B7FE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23538F6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7B0A1E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E400C1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子叶形状</w:t>
            </w:r>
          </w:p>
        </w:tc>
      </w:tr>
      <w:tr w:rsidR="00F80E3D" w:rsidRPr="00F80E3D" w14:paraId="38674C83" w14:textId="77777777" w:rsidTr="00F80E3D">
        <w:trPr>
          <w:trHeight w:val="312"/>
        </w:trPr>
        <w:tc>
          <w:tcPr>
            <w:tcW w:w="1356" w:type="dxa"/>
            <w:vMerge/>
            <w:vAlign w:val="center"/>
            <w:hideMark/>
          </w:tcPr>
          <w:p w14:paraId="3C07973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0A40027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真叶性状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4AAD2D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心叶叶色</w:t>
            </w:r>
          </w:p>
        </w:tc>
      </w:tr>
      <w:tr w:rsidR="00F80E3D" w:rsidRPr="00F80E3D" w14:paraId="148A4F21" w14:textId="77777777" w:rsidTr="00F80E3D">
        <w:trPr>
          <w:trHeight w:val="312"/>
        </w:trPr>
        <w:tc>
          <w:tcPr>
            <w:tcW w:w="1356" w:type="dxa"/>
            <w:vMerge/>
            <w:vAlign w:val="center"/>
            <w:hideMark/>
          </w:tcPr>
          <w:p w14:paraId="6DEEFF3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4C2326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9148DA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真叶叶色</w:t>
            </w:r>
          </w:p>
        </w:tc>
      </w:tr>
      <w:tr w:rsidR="00F80E3D" w:rsidRPr="00F80E3D" w14:paraId="0F67202D" w14:textId="77777777" w:rsidTr="00F80E3D">
        <w:trPr>
          <w:trHeight w:val="312"/>
        </w:trPr>
        <w:tc>
          <w:tcPr>
            <w:tcW w:w="1356" w:type="dxa"/>
            <w:vMerge/>
            <w:vAlign w:val="center"/>
            <w:hideMark/>
          </w:tcPr>
          <w:p w14:paraId="190A5F3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DF3534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ACE177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真叶长度</w:t>
            </w:r>
          </w:p>
        </w:tc>
      </w:tr>
      <w:tr w:rsidR="00F80E3D" w:rsidRPr="00F80E3D" w14:paraId="47190A40" w14:textId="77777777" w:rsidTr="00F80E3D">
        <w:trPr>
          <w:trHeight w:val="312"/>
        </w:trPr>
        <w:tc>
          <w:tcPr>
            <w:tcW w:w="1356" w:type="dxa"/>
            <w:vMerge/>
            <w:vAlign w:val="center"/>
            <w:hideMark/>
          </w:tcPr>
          <w:p w14:paraId="024A201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0BCC4C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4D4E9C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真叶宽度</w:t>
            </w:r>
          </w:p>
        </w:tc>
      </w:tr>
      <w:tr w:rsidR="00F80E3D" w:rsidRPr="00F80E3D" w14:paraId="42885E63" w14:textId="77777777" w:rsidTr="00F80E3D">
        <w:trPr>
          <w:trHeight w:val="288"/>
        </w:trPr>
        <w:tc>
          <w:tcPr>
            <w:tcW w:w="1356" w:type="dxa"/>
            <w:vMerge w:val="restart"/>
            <w:shd w:val="clear" w:color="auto" w:fill="auto"/>
            <w:vAlign w:val="center"/>
            <w:hideMark/>
          </w:tcPr>
          <w:p w14:paraId="26AB115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莲座期（幼苗期结束至外叶展开心</w:t>
            </w: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lastRenderedPageBreak/>
              <w:t>叶开始抱合）</w:t>
            </w: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0BC60E0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lastRenderedPageBreak/>
              <w:t>植株性状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814017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株型</w:t>
            </w:r>
          </w:p>
        </w:tc>
      </w:tr>
      <w:tr w:rsidR="00F80E3D" w:rsidRPr="00F80E3D" w14:paraId="4CF44E10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499CBF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B33827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22051F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株高</w:t>
            </w:r>
          </w:p>
        </w:tc>
      </w:tr>
      <w:tr w:rsidR="00F80E3D" w:rsidRPr="00F80E3D" w14:paraId="2F83CC61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5363888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C79EFF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CF7F52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开展度</w:t>
            </w:r>
          </w:p>
        </w:tc>
      </w:tr>
      <w:tr w:rsidR="00F80E3D" w:rsidRPr="00F80E3D" w14:paraId="2F15A76F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E44737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530E67F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莲座叶性状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AB7FA9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叶片数目</w:t>
            </w:r>
          </w:p>
        </w:tc>
      </w:tr>
      <w:tr w:rsidR="00F80E3D" w:rsidRPr="00F80E3D" w14:paraId="1CAE55E0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CC51DB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112183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E3830A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叶片软叶厚度</w:t>
            </w:r>
          </w:p>
        </w:tc>
      </w:tr>
      <w:tr w:rsidR="00F80E3D" w:rsidRPr="00F80E3D" w14:paraId="7A7B3D9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7212D7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EDB20A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78167E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叶片长</w:t>
            </w:r>
          </w:p>
        </w:tc>
      </w:tr>
      <w:tr w:rsidR="00F80E3D" w:rsidRPr="00F80E3D" w14:paraId="2CC31F99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4F79B2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A092A5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CA97A3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叶片宽</w:t>
            </w:r>
          </w:p>
        </w:tc>
      </w:tr>
      <w:tr w:rsidR="00F80E3D" w:rsidRPr="00F80E3D" w14:paraId="0719265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549FF53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78F278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9EB689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叶形</w:t>
            </w:r>
          </w:p>
        </w:tc>
      </w:tr>
      <w:tr w:rsidR="00F80E3D" w:rsidRPr="00F80E3D" w14:paraId="35F712E6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AE02F7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588F47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217612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叶色</w:t>
            </w:r>
          </w:p>
        </w:tc>
      </w:tr>
      <w:tr w:rsidR="00F80E3D" w:rsidRPr="00F80E3D" w14:paraId="014A371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29CD37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568D11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12987C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叶片光泽</w:t>
            </w:r>
          </w:p>
        </w:tc>
      </w:tr>
      <w:tr w:rsidR="00F80E3D" w:rsidRPr="00F80E3D" w14:paraId="253DF9FE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72FE20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2FF896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048003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叶片茸毛</w:t>
            </w:r>
          </w:p>
        </w:tc>
      </w:tr>
      <w:tr w:rsidR="00F80E3D" w:rsidRPr="00F80E3D" w14:paraId="14DF825C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55AC4E8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E4E69C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13D39C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叶缘波状</w:t>
            </w:r>
          </w:p>
        </w:tc>
      </w:tr>
      <w:tr w:rsidR="00F80E3D" w:rsidRPr="00F80E3D" w14:paraId="7965A5C7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5D98B3D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6378C8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C16FFF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叶缘锯齿（缺刻）</w:t>
            </w:r>
          </w:p>
        </w:tc>
      </w:tr>
      <w:tr w:rsidR="00F80E3D" w:rsidRPr="00F80E3D" w14:paraId="47F24A3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B95AC5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80178E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B88BE1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叶面平滑/皱缩</w:t>
            </w:r>
          </w:p>
        </w:tc>
      </w:tr>
      <w:tr w:rsidR="00F80E3D" w:rsidRPr="00F80E3D" w14:paraId="3A977F19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515ADD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BBB021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04C4F9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叶面泡状突起大小</w:t>
            </w:r>
          </w:p>
        </w:tc>
      </w:tr>
      <w:tr w:rsidR="00F80E3D" w:rsidRPr="00F80E3D" w14:paraId="3E572A16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0F3B12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FDF310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068C4E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叶脉鲜明度</w:t>
            </w:r>
          </w:p>
        </w:tc>
      </w:tr>
      <w:tr w:rsidR="00F80E3D" w:rsidRPr="00F80E3D" w14:paraId="14BBFE5C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0F6691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82B05D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58C5C4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中肋鲜明度</w:t>
            </w:r>
          </w:p>
        </w:tc>
      </w:tr>
      <w:tr w:rsidR="00F80E3D" w:rsidRPr="00F80E3D" w14:paraId="78FD974E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B19D39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8D7C66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8E29F1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叶卷曲</w:t>
            </w:r>
          </w:p>
        </w:tc>
      </w:tr>
      <w:tr w:rsidR="00F80E3D" w:rsidRPr="00F80E3D" w14:paraId="3E669A0F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3A291C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EBE943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04912E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叶卷曲部位</w:t>
            </w:r>
          </w:p>
        </w:tc>
      </w:tr>
      <w:tr w:rsidR="00F80E3D" w:rsidRPr="00F80E3D" w14:paraId="7B21D10E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130F43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E158F6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C2AA5A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叶片质地</w:t>
            </w:r>
          </w:p>
        </w:tc>
      </w:tr>
      <w:tr w:rsidR="00F80E3D" w:rsidRPr="00F80E3D" w14:paraId="3BB69B9E" w14:textId="77777777" w:rsidTr="00F80E3D">
        <w:trPr>
          <w:trHeight w:val="288"/>
        </w:trPr>
        <w:tc>
          <w:tcPr>
            <w:tcW w:w="1356" w:type="dxa"/>
            <w:vMerge w:val="restart"/>
            <w:shd w:val="clear" w:color="auto" w:fill="auto"/>
            <w:noWrap/>
            <w:vAlign w:val="center"/>
            <w:hideMark/>
          </w:tcPr>
          <w:p w14:paraId="5B5DFAA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结球及收获期</w:t>
            </w: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3F668A9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植株性状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BE001E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株型</w:t>
            </w:r>
          </w:p>
        </w:tc>
      </w:tr>
      <w:tr w:rsidR="00F80E3D" w:rsidRPr="00F80E3D" w14:paraId="6919D46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77CD0E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A679D0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3FF6D8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株高</w:t>
            </w:r>
          </w:p>
        </w:tc>
      </w:tr>
      <w:tr w:rsidR="00F80E3D" w:rsidRPr="00F80E3D" w14:paraId="6F719DDE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EF6064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F5C891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C05393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开展度</w:t>
            </w:r>
          </w:p>
        </w:tc>
      </w:tr>
      <w:tr w:rsidR="00F80E3D" w:rsidRPr="00F80E3D" w14:paraId="5F94CD9B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74C23D3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AB352A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C76AB4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是否结球</w:t>
            </w:r>
          </w:p>
        </w:tc>
      </w:tr>
      <w:tr w:rsidR="00F80E3D" w:rsidRPr="00F80E3D" w14:paraId="66C9E46B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AA089D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BD5422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F583A8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花蕾</w:t>
            </w:r>
          </w:p>
        </w:tc>
      </w:tr>
      <w:tr w:rsidR="00F80E3D" w:rsidRPr="00F80E3D" w14:paraId="66F8C2E8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A4CD07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FE7094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D5CAA2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侧芽</w:t>
            </w:r>
          </w:p>
        </w:tc>
      </w:tr>
      <w:tr w:rsidR="00F80E3D" w:rsidRPr="00F80E3D" w14:paraId="1CB371A0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705A1A3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4BACAB5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A34F54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外叶长</w:t>
            </w:r>
          </w:p>
        </w:tc>
      </w:tr>
      <w:tr w:rsidR="00F80E3D" w:rsidRPr="00F80E3D" w14:paraId="2BC9289C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2B1ADB1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054FF7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7DA465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外叶宽</w:t>
            </w:r>
          </w:p>
        </w:tc>
      </w:tr>
      <w:tr w:rsidR="00F80E3D" w:rsidRPr="00F80E3D" w14:paraId="5A4A2AAA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5F27BA9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22D3AF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C3C245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外叶叶形</w:t>
            </w:r>
          </w:p>
        </w:tc>
      </w:tr>
      <w:tr w:rsidR="00F80E3D" w:rsidRPr="00F80E3D" w14:paraId="1BD495B6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A53A3A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5BB47F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CC3BA7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外叶中肋（叶柄）色</w:t>
            </w:r>
          </w:p>
        </w:tc>
      </w:tr>
      <w:tr w:rsidR="00F80E3D" w:rsidRPr="00F80E3D" w14:paraId="4AF8A780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58028F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0B0F20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F43113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外叶中肋（叶柄）厚</w:t>
            </w:r>
          </w:p>
        </w:tc>
      </w:tr>
      <w:tr w:rsidR="00F80E3D" w:rsidRPr="00F80E3D" w14:paraId="0568F51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03EB3A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07E61C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B793EB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外叶中肋（叶柄）长度</w:t>
            </w:r>
          </w:p>
        </w:tc>
      </w:tr>
      <w:tr w:rsidR="00F80E3D" w:rsidRPr="00F80E3D" w14:paraId="3F2B703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2690173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0D6EC2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02F3C5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外叶中肋（叶柄）宽度</w:t>
            </w:r>
          </w:p>
        </w:tc>
      </w:tr>
      <w:tr w:rsidR="00F80E3D" w:rsidRPr="00F80E3D" w14:paraId="4D3503C1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07D98C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D5B8C4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C211BD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中肋（叶柄）形状</w:t>
            </w:r>
          </w:p>
        </w:tc>
      </w:tr>
      <w:tr w:rsidR="00F80E3D" w:rsidRPr="00F80E3D" w14:paraId="32AB2932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5DDF36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ED0A78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5B743A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外叶数</w:t>
            </w:r>
          </w:p>
        </w:tc>
      </w:tr>
      <w:tr w:rsidR="00F80E3D" w:rsidRPr="00F80E3D" w14:paraId="50B6FE18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B58409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33B31AD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9190A8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球顶部闭合类型</w:t>
            </w:r>
          </w:p>
        </w:tc>
      </w:tr>
      <w:tr w:rsidR="00F80E3D" w:rsidRPr="00F80E3D" w14:paraId="36D61004" w14:textId="77777777" w:rsidTr="00F80E3D">
        <w:trPr>
          <w:trHeight w:val="276"/>
        </w:trPr>
        <w:tc>
          <w:tcPr>
            <w:tcW w:w="1356" w:type="dxa"/>
            <w:vMerge/>
            <w:vAlign w:val="center"/>
            <w:hideMark/>
          </w:tcPr>
          <w:p w14:paraId="173EB92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C52169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vAlign w:val="center"/>
            <w:hideMark/>
          </w:tcPr>
          <w:p w14:paraId="5439574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球顶部抱合类型</w:t>
            </w:r>
          </w:p>
        </w:tc>
      </w:tr>
      <w:tr w:rsidR="00F80E3D" w:rsidRPr="00F80E3D" w14:paraId="2406D999" w14:textId="77777777" w:rsidTr="00F80E3D">
        <w:trPr>
          <w:trHeight w:val="264"/>
        </w:trPr>
        <w:tc>
          <w:tcPr>
            <w:tcW w:w="1356" w:type="dxa"/>
            <w:vMerge/>
            <w:vAlign w:val="center"/>
            <w:hideMark/>
          </w:tcPr>
          <w:p w14:paraId="4D313F6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559ECA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vAlign w:val="center"/>
            <w:hideMark/>
          </w:tcPr>
          <w:p w14:paraId="15D83F7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球顶部形状（仅闭合类型）</w:t>
            </w:r>
          </w:p>
        </w:tc>
      </w:tr>
      <w:tr w:rsidR="00F80E3D" w:rsidRPr="00F80E3D" w14:paraId="52B08EE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5D68C9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2DD283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95BD2B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叶球上部颜色</w:t>
            </w:r>
          </w:p>
        </w:tc>
      </w:tr>
      <w:tr w:rsidR="00F80E3D" w:rsidRPr="00F80E3D" w14:paraId="1768FDBE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5A680B0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47B680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vAlign w:val="center"/>
            <w:hideMark/>
          </w:tcPr>
          <w:p w14:paraId="6D52AAA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叶球上部绿色程度（仅绿色品种）</w:t>
            </w:r>
          </w:p>
        </w:tc>
      </w:tr>
      <w:tr w:rsidR="00F80E3D" w:rsidRPr="00F80E3D" w14:paraId="0F9A4C6A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1DB234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EE5896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6D40A4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叶球形状</w:t>
            </w:r>
          </w:p>
        </w:tc>
      </w:tr>
      <w:tr w:rsidR="00F80E3D" w:rsidRPr="00F80E3D" w14:paraId="3FCFBAC2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2D72281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F78F34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E1A3E2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叶球高度</w:t>
            </w:r>
          </w:p>
        </w:tc>
      </w:tr>
      <w:tr w:rsidR="00F80E3D" w:rsidRPr="00F80E3D" w14:paraId="77A5E14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F3C74B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D56CBA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5CF957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叶球宽度</w:t>
            </w:r>
          </w:p>
        </w:tc>
      </w:tr>
      <w:tr w:rsidR="00F80E3D" w:rsidRPr="00F80E3D" w14:paraId="352BEA43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1C1367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C5357D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45E6A9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叶球中部宽度</w:t>
            </w:r>
          </w:p>
        </w:tc>
      </w:tr>
      <w:tr w:rsidR="00F80E3D" w:rsidRPr="00F80E3D" w14:paraId="7C9D251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70C6EA2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A119D8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0D5294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叶球端部宽）</w:t>
            </w:r>
          </w:p>
        </w:tc>
      </w:tr>
      <w:tr w:rsidR="00F80E3D" w:rsidRPr="00F80E3D" w14:paraId="3134BAE7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3A5BCB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844FFE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A1A622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叶球紧实度</w:t>
            </w:r>
          </w:p>
        </w:tc>
      </w:tr>
      <w:tr w:rsidR="00F80E3D" w:rsidRPr="00F80E3D" w14:paraId="59B84471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EF2FAF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A93E2A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669F3B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叶球内颜色</w:t>
            </w:r>
          </w:p>
        </w:tc>
      </w:tr>
      <w:tr w:rsidR="00F80E3D" w:rsidRPr="00F80E3D" w14:paraId="071F16A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D26987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CB3D8E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A9527A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球叶数</w:t>
            </w:r>
          </w:p>
        </w:tc>
      </w:tr>
      <w:tr w:rsidR="00F80E3D" w:rsidRPr="00F80E3D" w14:paraId="2B2B5BD0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EB598A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7AD31A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A56B35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软叶率</w:t>
            </w:r>
          </w:p>
        </w:tc>
      </w:tr>
      <w:tr w:rsidR="00F80E3D" w:rsidRPr="00F80E3D" w14:paraId="068A7110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96E056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CD29EF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728E29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叶球质量</w:t>
            </w:r>
          </w:p>
        </w:tc>
      </w:tr>
      <w:tr w:rsidR="00F80E3D" w:rsidRPr="00F80E3D" w14:paraId="16848A3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82025F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45E371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D73976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净菜率</w:t>
            </w:r>
          </w:p>
        </w:tc>
      </w:tr>
      <w:tr w:rsidR="00F80E3D" w:rsidRPr="00F80E3D" w14:paraId="432B3386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75B7F9A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2DF0B3E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中心柱性状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631E50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中心柱形状</w:t>
            </w:r>
          </w:p>
        </w:tc>
      </w:tr>
      <w:tr w:rsidR="00F80E3D" w:rsidRPr="00F80E3D" w14:paraId="455D7A97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B64858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A64655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88F87E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中心柱长度</w:t>
            </w:r>
          </w:p>
        </w:tc>
      </w:tr>
      <w:tr w:rsidR="00F80E3D" w:rsidRPr="00F80E3D" w14:paraId="780C69DB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2E34CC3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shd w:val="clear" w:color="auto" w:fill="auto"/>
            <w:noWrap/>
            <w:vAlign w:val="center"/>
            <w:hideMark/>
          </w:tcPr>
          <w:p w14:paraId="3A8C5B1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熟性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590334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熟性</w:t>
            </w:r>
          </w:p>
        </w:tc>
      </w:tr>
      <w:tr w:rsidR="00F80E3D" w:rsidRPr="00F80E3D" w14:paraId="7658425B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F45FDC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vAlign w:val="center"/>
            <w:hideMark/>
          </w:tcPr>
          <w:p w14:paraId="0B269C6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收获延长期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34C049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收获延长期（早熟）</w:t>
            </w:r>
          </w:p>
        </w:tc>
      </w:tr>
      <w:tr w:rsidR="00F80E3D" w:rsidRPr="00F80E3D" w14:paraId="35B6AB1C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2F69DC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A10044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380227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收获延长期（中晚熟）</w:t>
            </w:r>
          </w:p>
        </w:tc>
      </w:tr>
      <w:tr w:rsidR="00F80E3D" w:rsidRPr="00F80E3D" w14:paraId="02C9FBAD" w14:textId="77777777" w:rsidTr="00F80E3D">
        <w:trPr>
          <w:trHeight w:val="288"/>
        </w:trPr>
        <w:tc>
          <w:tcPr>
            <w:tcW w:w="1356" w:type="dxa"/>
            <w:shd w:val="clear" w:color="auto" w:fill="auto"/>
            <w:noWrap/>
            <w:vAlign w:val="center"/>
            <w:hideMark/>
          </w:tcPr>
          <w:p w14:paraId="3BCF2B6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贮藏期</w:t>
            </w:r>
          </w:p>
        </w:tc>
        <w:tc>
          <w:tcPr>
            <w:tcW w:w="1135" w:type="dxa"/>
            <w:shd w:val="clear" w:color="auto" w:fill="auto"/>
            <w:noWrap/>
            <w:vAlign w:val="center"/>
            <w:hideMark/>
          </w:tcPr>
          <w:p w14:paraId="15C0431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贮藏性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BDB9AB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损耗率</w:t>
            </w:r>
          </w:p>
        </w:tc>
      </w:tr>
      <w:tr w:rsidR="00F80E3D" w:rsidRPr="00F80E3D" w14:paraId="27757A91" w14:textId="77777777" w:rsidTr="00F80E3D">
        <w:trPr>
          <w:trHeight w:val="288"/>
        </w:trPr>
        <w:tc>
          <w:tcPr>
            <w:tcW w:w="1356" w:type="dxa"/>
            <w:vMerge w:val="restart"/>
            <w:shd w:val="clear" w:color="auto" w:fill="auto"/>
            <w:noWrap/>
            <w:vAlign w:val="center"/>
            <w:hideMark/>
          </w:tcPr>
          <w:p w14:paraId="19C8D5F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现蕾开花期</w:t>
            </w:r>
          </w:p>
        </w:tc>
        <w:tc>
          <w:tcPr>
            <w:tcW w:w="1135" w:type="dxa"/>
            <w:vMerge w:val="restart"/>
            <w:shd w:val="clear" w:color="auto" w:fill="auto"/>
            <w:vAlign w:val="center"/>
            <w:hideMark/>
          </w:tcPr>
          <w:p w14:paraId="48C6495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冬性</w:t>
            </w:r>
          </w:p>
        </w:tc>
        <w:tc>
          <w:tcPr>
            <w:tcW w:w="3325" w:type="dxa"/>
            <w:shd w:val="clear" w:color="auto" w:fill="auto"/>
            <w:vAlign w:val="center"/>
            <w:hideMark/>
          </w:tcPr>
          <w:p w14:paraId="79F7835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50 %植株现蕾</w:t>
            </w:r>
          </w:p>
        </w:tc>
      </w:tr>
      <w:tr w:rsidR="00F80E3D" w:rsidRPr="00F80E3D" w14:paraId="4EF926A6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0EBD2B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20049C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01ACB6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第一朵花开所需时间</w:t>
            </w:r>
          </w:p>
        </w:tc>
      </w:tr>
      <w:tr w:rsidR="00F80E3D" w:rsidRPr="00F80E3D" w14:paraId="17427E8A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74C830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5D4C4DE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花蕾性状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355A25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花蕾状态</w:t>
            </w:r>
          </w:p>
        </w:tc>
      </w:tr>
      <w:tr w:rsidR="00F80E3D" w:rsidRPr="00F80E3D" w14:paraId="60969469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CFD22D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62D659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6A0598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花蕾形状</w:t>
            </w:r>
          </w:p>
        </w:tc>
      </w:tr>
      <w:tr w:rsidR="00F80E3D" w:rsidRPr="00F80E3D" w14:paraId="00CEDBF1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BC8653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1E016D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CD84B5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花蕾大小</w:t>
            </w:r>
          </w:p>
        </w:tc>
      </w:tr>
      <w:tr w:rsidR="00F80E3D" w:rsidRPr="00F80E3D" w14:paraId="7C0CE1C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AD85AC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91F874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995348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花瓣形状</w:t>
            </w:r>
          </w:p>
        </w:tc>
      </w:tr>
      <w:tr w:rsidR="00F80E3D" w:rsidRPr="00F80E3D" w14:paraId="3F582356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53F6F9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3DA96A2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花瓣性状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759E94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花瓣大小</w:t>
            </w:r>
          </w:p>
        </w:tc>
      </w:tr>
      <w:tr w:rsidR="00F80E3D" w:rsidRPr="00F80E3D" w14:paraId="6F290122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350777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3103757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6CBECF7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花瓣颜色</w:t>
            </w:r>
          </w:p>
        </w:tc>
      </w:tr>
      <w:tr w:rsidR="00F80E3D" w:rsidRPr="00F80E3D" w14:paraId="6E304DC2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31D628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9597B2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28D77F0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花瓣数目</w:t>
            </w:r>
          </w:p>
        </w:tc>
      </w:tr>
      <w:tr w:rsidR="00F80E3D" w:rsidRPr="00F80E3D" w14:paraId="65B5A58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E240A1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57A486B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植株性状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DD23E8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植株高度</w:t>
            </w:r>
          </w:p>
        </w:tc>
      </w:tr>
      <w:tr w:rsidR="00F80E3D" w:rsidRPr="00F80E3D" w14:paraId="6560259A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049BCF6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6870BEC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8544EC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分枝能力</w:t>
            </w:r>
          </w:p>
        </w:tc>
      </w:tr>
      <w:tr w:rsidR="00F80E3D" w:rsidRPr="00F80E3D" w14:paraId="5A0953FF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48F6CF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7D535E3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育性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2538B0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单花不育度</w:t>
            </w:r>
          </w:p>
        </w:tc>
      </w:tr>
      <w:tr w:rsidR="00F80E3D" w:rsidRPr="00F80E3D" w14:paraId="33B85089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32E8504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55CA13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DA08FC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单株不育度</w:t>
            </w:r>
          </w:p>
        </w:tc>
      </w:tr>
      <w:tr w:rsidR="00F80E3D" w:rsidRPr="00F80E3D" w14:paraId="1E426562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0F654B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51BB14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26C429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群体不育度</w:t>
            </w:r>
          </w:p>
        </w:tc>
      </w:tr>
      <w:tr w:rsidR="00F80E3D" w:rsidRPr="00F80E3D" w14:paraId="5793E6E2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7438169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26C8D08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0F524D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群体不育株率</w:t>
            </w:r>
          </w:p>
        </w:tc>
      </w:tr>
      <w:tr w:rsidR="00F80E3D" w:rsidRPr="00F80E3D" w14:paraId="4EE63FB4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00D599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7B3229C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E7A8FA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雄性不育</w:t>
            </w:r>
          </w:p>
        </w:tc>
      </w:tr>
      <w:tr w:rsidR="00F80E3D" w:rsidRPr="00F80E3D" w14:paraId="4690FA88" w14:textId="77777777" w:rsidTr="00F80E3D">
        <w:trPr>
          <w:trHeight w:val="288"/>
        </w:trPr>
        <w:tc>
          <w:tcPr>
            <w:tcW w:w="1356" w:type="dxa"/>
            <w:vMerge w:val="restart"/>
            <w:shd w:val="clear" w:color="auto" w:fill="auto"/>
            <w:vAlign w:val="center"/>
            <w:hideMark/>
          </w:tcPr>
          <w:p w14:paraId="7226B92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结荚与种子收获期</w:t>
            </w: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5299E21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种荚性状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482520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种荚长度</w:t>
            </w:r>
          </w:p>
        </w:tc>
      </w:tr>
      <w:tr w:rsidR="00F80E3D" w:rsidRPr="00F80E3D" w14:paraId="71A2F027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42E80B2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5B007F2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3D1BE167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种荚喙长</w:t>
            </w:r>
          </w:p>
        </w:tc>
      </w:tr>
      <w:tr w:rsidR="00F80E3D" w:rsidRPr="00F80E3D" w14:paraId="621F349E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2E3E9CD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4C8D2B06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种子性状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EB85EF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种子大小</w:t>
            </w:r>
          </w:p>
        </w:tc>
      </w:tr>
      <w:tr w:rsidR="00F80E3D" w:rsidRPr="00F80E3D" w14:paraId="05D355BB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2326EE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3D5AE7F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7940D6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种子形状</w:t>
            </w:r>
          </w:p>
        </w:tc>
      </w:tr>
      <w:tr w:rsidR="00F80E3D" w:rsidRPr="00F80E3D" w14:paraId="3BF735D8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78C9FA8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08D5B6C4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09D142AA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种子颜色</w:t>
            </w:r>
          </w:p>
        </w:tc>
      </w:tr>
      <w:tr w:rsidR="00F80E3D" w:rsidRPr="00F80E3D" w14:paraId="37E887A3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15D98141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 w:val="restart"/>
            <w:shd w:val="clear" w:color="auto" w:fill="auto"/>
            <w:noWrap/>
            <w:vAlign w:val="center"/>
            <w:hideMark/>
          </w:tcPr>
          <w:p w14:paraId="54404FA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  <w:szCs w:val="22"/>
              </w:rPr>
              <w:t>结实性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423CF750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结荚率</w:t>
            </w:r>
          </w:p>
        </w:tc>
      </w:tr>
      <w:tr w:rsidR="00F80E3D" w:rsidRPr="00F80E3D" w14:paraId="24341BB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EA84E4E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49D0FB39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7142A15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结籽数</w:t>
            </w:r>
          </w:p>
        </w:tc>
      </w:tr>
      <w:tr w:rsidR="00F80E3D" w:rsidRPr="00F80E3D" w14:paraId="019FD48D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7E18DDD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vMerge/>
            <w:vAlign w:val="center"/>
            <w:hideMark/>
          </w:tcPr>
          <w:p w14:paraId="1B02E263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  <w:szCs w:val="22"/>
              </w:rPr>
            </w:pP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58B3B7D2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单荚结籽率%</w:t>
            </w:r>
          </w:p>
        </w:tc>
      </w:tr>
      <w:tr w:rsidR="00F80E3D" w:rsidRPr="00F80E3D" w14:paraId="1DE10355" w14:textId="77777777" w:rsidTr="00F80E3D">
        <w:trPr>
          <w:trHeight w:val="288"/>
        </w:trPr>
        <w:tc>
          <w:tcPr>
            <w:tcW w:w="1356" w:type="dxa"/>
            <w:vMerge/>
            <w:vAlign w:val="center"/>
            <w:hideMark/>
          </w:tcPr>
          <w:p w14:paraId="6BA9CFDB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1135" w:type="dxa"/>
            <w:shd w:val="clear" w:color="auto" w:fill="auto"/>
            <w:noWrap/>
            <w:vAlign w:val="center"/>
            <w:hideMark/>
          </w:tcPr>
          <w:p w14:paraId="6C97EBF5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自交亲和性</w:t>
            </w:r>
          </w:p>
        </w:tc>
        <w:tc>
          <w:tcPr>
            <w:tcW w:w="3325" w:type="dxa"/>
            <w:shd w:val="clear" w:color="auto" w:fill="auto"/>
            <w:noWrap/>
            <w:vAlign w:val="center"/>
            <w:hideMark/>
          </w:tcPr>
          <w:p w14:paraId="1B4414DC" w14:textId="77777777" w:rsidR="00F80E3D" w:rsidRPr="00F80E3D" w:rsidRDefault="00F80E3D" w:rsidP="00F80E3D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F80E3D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自交亲和性</w:t>
            </w:r>
          </w:p>
        </w:tc>
      </w:tr>
    </w:tbl>
    <w:p w14:paraId="5F827E46" w14:textId="2C332417" w:rsidR="002B5F12" w:rsidRDefault="002B5F12">
      <w:pPr>
        <w:pStyle w:val="2"/>
        <w:ind w:firstLineChars="0" w:firstLine="0"/>
      </w:pPr>
    </w:p>
    <w:p w14:paraId="56320CB6" w14:textId="453B7472" w:rsidR="000A678F" w:rsidRDefault="000A678F" w:rsidP="000A678F">
      <w:pPr>
        <w:pStyle w:val="20"/>
      </w:pPr>
      <w:bookmarkStart w:id="113" w:name="_Toc33865228"/>
      <w:r w:rsidRPr="000A678F">
        <w:rPr>
          <w:rFonts w:hint="eastAsia"/>
        </w:rPr>
        <w:lastRenderedPageBreak/>
        <w:t>B.</w:t>
      </w:r>
      <w:r w:rsidRPr="000A678F">
        <w:t xml:space="preserve">3 </w:t>
      </w:r>
      <w:r w:rsidRPr="000A678F">
        <w:rPr>
          <w:rFonts w:hint="eastAsia"/>
        </w:rPr>
        <w:t>与时间无关的总评数据</w:t>
      </w:r>
      <w:bookmarkEnd w:id="113"/>
    </w:p>
    <w:p w14:paraId="14EF0445" w14:textId="0C2BDFFB" w:rsidR="000A678F" w:rsidRPr="000A678F" w:rsidRDefault="000A678F" w:rsidP="000A678F">
      <w:pPr>
        <w:pStyle w:val="2"/>
        <w:ind w:firstLineChars="0" w:firstLine="0"/>
      </w:pPr>
      <w:r>
        <w:rPr>
          <w:rFonts w:hint="eastAsia"/>
        </w:rPr>
        <w:t>具体详细表格请查看《大白菜性状调查表》。</w:t>
      </w:r>
    </w:p>
    <w:p w14:paraId="3B68B942" w14:textId="3028FE4F" w:rsidR="000A678F" w:rsidRPr="000A678F" w:rsidRDefault="000A678F" w:rsidP="000A678F">
      <w:pPr>
        <w:pStyle w:val="2"/>
      </w:pPr>
      <w:r>
        <w:tab/>
      </w:r>
      <w:r>
        <w:tab/>
      </w:r>
      <w:r>
        <w:tab/>
      </w:r>
      <w:r>
        <w:rPr>
          <w:rFonts w:hint="eastAsia"/>
        </w:rPr>
        <w:t>表</w:t>
      </w:r>
      <w:r>
        <w:rPr>
          <w:rFonts w:hint="eastAsia"/>
        </w:rPr>
        <w:t>B</w:t>
      </w:r>
      <w:r>
        <w:t xml:space="preserve">-3 </w:t>
      </w:r>
      <w:r>
        <w:rPr>
          <w:rFonts w:hint="eastAsia"/>
        </w:rPr>
        <w:t>与时间无关的总评数据</w:t>
      </w:r>
    </w:p>
    <w:tbl>
      <w:tblPr>
        <w:tblW w:w="7860" w:type="dxa"/>
        <w:tblLook w:val="04A0" w:firstRow="1" w:lastRow="0" w:firstColumn="1" w:lastColumn="0" w:noHBand="0" w:noVBand="1"/>
      </w:tblPr>
      <w:tblGrid>
        <w:gridCol w:w="1820"/>
        <w:gridCol w:w="2540"/>
        <w:gridCol w:w="3500"/>
      </w:tblGrid>
      <w:tr w:rsidR="000A678F" w:rsidRPr="000A678F" w14:paraId="66ED57EB" w14:textId="77777777" w:rsidTr="000A678F">
        <w:trPr>
          <w:trHeight w:val="288"/>
        </w:trPr>
        <w:tc>
          <w:tcPr>
            <w:tcW w:w="18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055463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病毒病抗性鉴定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303A0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  <w:tc>
          <w:tcPr>
            <w:tcW w:w="3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EEAA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</w:tr>
      <w:tr w:rsidR="000A678F" w:rsidRPr="000A678F" w14:paraId="4AA1D40C" w14:textId="77777777" w:rsidTr="000A678F">
        <w:trPr>
          <w:trHeight w:val="300"/>
        </w:trPr>
        <w:tc>
          <w:tcPr>
            <w:tcW w:w="1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52BC3F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C899E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0825DF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</w:tr>
      <w:tr w:rsidR="000A678F" w:rsidRPr="000A678F" w14:paraId="25F78562" w14:textId="77777777" w:rsidTr="000A678F">
        <w:trPr>
          <w:trHeight w:val="288"/>
        </w:trPr>
        <w:tc>
          <w:tcPr>
            <w:tcW w:w="18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0A9C0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CF8F9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病毒病抗性分级标准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85A92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病毒病抗性分级标准</w:t>
            </w:r>
          </w:p>
        </w:tc>
      </w:tr>
      <w:tr w:rsidR="000A678F" w:rsidRPr="000A678F" w14:paraId="4ECE7375" w14:textId="77777777" w:rsidTr="000A678F">
        <w:trPr>
          <w:trHeight w:val="288"/>
        </w:trPr>
        <w:tc>
          <w:tcPr>
            <w:tcW w:w="1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4BB46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霜霉病抗性鉴定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2886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C6A15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</w:tr>
      <w:tr w:rsidR="000A678F" w:rsidRPr="000A678F" w14:paraId="6085F7AA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02273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6728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4ED07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</w:tr>
      <w:tr w:rsidR="000A678F" w:rsidRPr="000A678F" w14:paraId="7A0394B2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7B1199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ED015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霜霉病抗性分级标准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183A2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霜霉病抗性分级标准</w:t>
            </w:r>
          </w:p>
        </w:tc>
      </w:tr>
      <w:tr w:rsidR="000A678F" w:rsidRPr="000A678F" w14:paraId="79C5E5A4" w14:textId="77777777" w:rsidTr="000A678F">
        <w:trPr>
          <w:trHeight w:val="288"/>
        </w:trPr>
        <w:tc>
          <w:tcPr>
            <w:tcW w:w="1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C6F5D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黑斑病抗性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948FC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1AB4F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</w:tr>
      <w:tr w:rsidR="000A678F" w:rsidRPr="000A678F" w14:paraId="5931DC1B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07ACA8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7680C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F64FC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</w:tr>
      <w:tr w:rsidR="000A678F" w:rsidRPr="000A678F" w14:paraId="55AA48BA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5D95D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0B1A7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黑斑病抗性分级标准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C50F4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黑斑病抗性分级标准</w:t>
            </w:r>
          </w:p>
        </w:tc>
      </w:tr>
      <w:tr w:rsidR="000A678F" w:rsidRPr="000A678F" w14:paraId="0B7B3892" w14:textId="77777777" w:rsidTr="000A678F">
        <w:trPr>
          <w:trHeight w:val="288"/>
        </w:trPr>
        <w:tc>
          <w:tcPr>
            <w:tcW w:w="1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4E83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黑腐病抗性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DDF0C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2B15E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</w:tr>
      <w:tr w:rsidR="000A678F" w:rsidRPr="000A678F" w14:paraId="6489417A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5EF37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6D0F8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B9894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</w:tr>
      <w:tr w:rsidR="000A678F" w:rsidRPr="000A678F" w14:paraId="5B8DACEE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A1CBC0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243D7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黑斑病抗性分级标准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166B4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黑斑病抗性分级标准</w:t>
            </w:r>
          </w:p>
        </w:tc>
      </w:tr>
      <w:tr w:rsidR="000A678F" w:rsidRPr="000A678F" w14:paraId="2F1CB575" w14:textId="77777777" w:rsidTr="000A678F">
        <w:trPr>
          <w:trHeight w:val="288"/>
        </w:trPr>
        <w:tc>
          <w:tcPr>
            <w:tcW w:w="1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0005F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软腐病抗性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B3B83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70C38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</w:tr>
      <w:tr w:rsidR="000A678F" w:rsidRPr="000A678F" w14:paraId="4ACC3241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A1FA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DDEF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00067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</w:tr>
      <w:tr w:rsidR="000A678F" w:rsidRPr="000A678F" w14:paraId="68F3654C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B0C25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CCF43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软腐病抗性分级标准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80BA3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软腐病抗性分级标准</w:t>
            </w:r>
          </w:p>
        </w:tc>
      </w:tr>
      <w:tr w:rsidR="000A678F" w:rsidRPr="000A678F" w14:paraId="14DEF301" w14:textId="77777777" w:rsidTr="000A678F">
        <w:trPr>
          <w:trHeight w:val="288"/>
        </w:trPr>
        <w:tc>
          <w:tcPr>
            <w:tcW w:w="18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202D4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kern w:val="0"/>
                <w:sz w:val="22"/>
                <w:szCs w:val="22"/>
              </w:rPr>
              <w:t>根肿病抗性</w:t>
            </w: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6047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12E6E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发病率%</w:t>
            </w:r>
          </w:p>
        </w:tc>
      </w:tr>
      <w:tr w:rsidR="000A678F" w:rsidRPr="000A678F" w14:paraId="62DA232C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1D2AF4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05B852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CE7EC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病情分级标准</w:t>
            </w:r>
          </w:p>
        </w:tc>
      </w:tr>
      <w:tr w:rsidR="000A678F" w:rsidRPr="000A678F" w14:paraId="313A68AA" w14:textId="77777777" w:rsidTr="000A678F">
        <w:trPr>
          <w:trHeight w:val="288"/>
        </w:trPr>
        <w:tc>
          <w:tcPr>
            <w:tcW w:w="18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4320A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kern w:val="0"/>
                <w:sz w:val="22"/>
                <w:szCs w:val="22"/>
              </w:rPr>
            </w:pPr>
          </w:p>
        </w:tc>
        <w:tc>
          <w:tcPr>
            <w:tcW w:w="2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0886B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根肿病抗性分级标准</w:t>
            </w:r>
          </w:p>
        </w:tc>
        <w:tc>
          <w:tcPr>
            <w:tcW w:w="3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E4218" w14:textId="77777777" w:rsidR="000A678F" w:rsidRPr="000A678F" w:rsidRDefault="000A678F" w:rsidP="000A678F">
            <w:pPr>
              <w:widowControl/>
              <w:spacing w:line="240" w:lineRule="auto"/>
              <w:jc w:val="left"/>
              <w:rPr>
                <w:rFonts w:ascii="宋体" w:hAnsi="宋体" w:cs="宋体"/>
                <w:b/>
                <w:bCs/>
                <w:color w:val="000000"/>
                <w:kern w:val="0"/>
                <w:sz w:val="22"/>
                <w:szCs w:val="22"/>
              </w:rPr>
            </w:pPr>
            <w:r w:rsidRPr="000A678F">
              <w:rPr>
                <w:rFonts w:ascii="宋体" w:hAnsi="宋体" w:cs="宋体" w:hint="eastAsia"/>
                <w:b/>
                <w:bCs/>
                <w:color w:val="000000"/>
                <w:kern w:val="0"/>
                <w:sz w:val="22"/>
                <w:szCs w:val="22"/>
              </w:rPr>
              <w:t>根肿病抗性分级标准</w:t>
            </w:r>
          </w:p>
        </w:tc>
      </w:tr>
    </w:tbl>
    <w:p w14:paraId="40FC45F8" w14:textId="1EE1D75E" w:rsidR="002B5F12" w:rsidRDefault="002B5F12">
      <w:pPr>
        <w:pStyle w:val="2"/>
        <w:ind w:firstLineChars="0" w:firstLine="0"/>
      </w:pPr>
    </w:p>
    <w:p w14:paraId="59100238" w14:textId="77777777" w:rsidR="000A678F" w:rsidRDefault="000A678F">
      <w:pPr>
        <w:pStyle w:val="2"/>
        <w:ind w:firstLineChars="0" w:firstLine="0"/>
      </w:pPr>
    </w:p>
    <w:sectPr w:rsidR="000A678F" w:rsidSect="00E10DD4">
      <w:headerReference w:type="default" r:id="rId29"/>
      <w:footerReference w:type="default" r:id="rId30"/>
      <w:endnotePr>
        <w:numFmt w:val="decimal"/>
      </w:endnotePr>
      <w:pgSz w:w="11906" w:h="16838"/>
      <w:pgMar w:top="1418" w:right="1418" w:bottom="1418" w:left="1418" w:header="851" w:footer="851" w:gutter="0"/>
      <w:pgNumType w:start="1"/>
      <w:cols w:space="720"/>
      <w:docGrid w:type="lines"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58" w:author="王 安生" w:date="2020-03-02T15:14:00Z" w:initials="王">
    <w:p w14:paraId="34FB9D59" w14:textId="5CDE25B5" w:rsidR="00B414BF" w:rsidRDefault="00B414BF">
      <w:pPr>
        <w:pStyle w:val="a9"/>
      </w:pPr>
      <w:r>
        <w:rPr>
          <w:rStyle w:val="aff1"/>
        </w:rPr>
        <w:annotationRef/>
      </w:r>
      <w:r>
        <w:rPr>
          <w:rFonts w:hint="eastAsia"/>
        </w:rPr>
        <w:t>编号问题！</w:t>
      </w:r>
    </w:p>
  </w:comment>
  <w:comment w:id="60" w:author="王 安生" w:date="2020-03-02T15:29:00Z" w:initials="王">
    <w:p w14:paraId="0B613550" w14:textId="6C3FE71F" w:rsidR="00F3009D" w:rsidRDefault="00F3009D">
      <w:pPr>
        <w:pStyle w:val="a9"/>
      </w:pPr>
      <w:r>
        <w:rPr>
          <w:rStyle w:val="aff1"/>
        </w:rPr>
        <w:annotationRef/>
      </w:r>
      <w:r>
        <w:rPr>
          <w:rFonts w:hint="eastAsia"/>
        </w:rPr>
        <w:t>用编号！</w:t>
      </w:r>
    </w:p>
  </w:comment>
  <w:comment w:id="83" w:author="王 安生" w:date="2020-03-02T15:43:00Z" w:initials="王">
    <w:p w14:paraId="0BEE47A3" w14:textId="2E62BD51" w:rsidR="007F3566" w:rsidRDefault="007F3566">
      <w:pPr>
        <w:pStyle w:val="a9"/>
      </w:pPr>
      <w:r>
        <w:rPr>
          <w:rStyle w:val="aff1"/>
        </w:rPr>
        <w:annotationRef/>
      </w:r>
      <w:r>
        <w:rPr>
          <w:rFonts w:hint="eastAsia"/>
        </w:rPr>
        <w:t>暂时不做！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4FB9D59" w15:done="0"/>
  <w15:commentEx w15:paraId="0B613550" w15:done="0"/>
  <w15:commentEx w15:paraId="0BEE47A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269B9A" w14:textId="77777777" w:rsidR="0043258B" w:rsidRDefault="0043258B"/>
  </w:endnote>
  <w:endnote w:type="continuationSeparator" w:id="0">
    <w:p w14:paraId="74E37937" w14:textId="77777777" w:rsidR="0043258B" w:rsidRDefault="0043258B">
      <w:r>
        <w:continuationSeparator/>
      </w:r>
    </w:p>
  </w:endnote>
  <w:endnote w:type="continuationNotice" w:id="1">
    <w:p w14:paraId="12AFD4B6" w14:textId="77777777" w:rsidR="0043258B" w:rsidRDefault="0043258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auto"/>
    <w:pitch w:val="default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_GB2312">
    <w:altName w:val="仿宋"/>
    <w:charset w:val="86"/>
    <w:family w:val="auto"/>
    <w:pitch w:val="default"/>
    <w:sig w:usb0="00000000" w:usb1="0000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F482A2" w14:textId="72C7FCF3" w:rsidR="00B414BF" w:rsidRDefault="00B414BF">
    <w:pPr>
      <w:pStyle w:val="af0"/>
      <w:framePr w:wrap="around" w:vAnchor="text" w:hAnchor="margin" w:xAlign="center" w:y="1"/>
      <w:ind w:firstLine="360"/>
      <w:rPr>
        <w:rStyle w:val="afd"/>
      </w:rPr>
    </w:pPr>
    <w:r>
      <w:fldChar w:fldCharType="begin"/>
    </w:r>
    <w:r>
      <w:rPr>
        <w:rStyle w:val="afd"/>
      </w:rPr>
      <w:instrText xml:space="preserve">PAGE  </w:instrText>
    </w:r>
    <w:r>
      <w:fldChar w:fldCharType="separate"/>
    </w:r>
    <w:r w:rsidR="00266BEC">
      <w:rPr>
        <w:rStyle w:val="afd"/>
        <w:noProof/>
      </w:rPr>
      <w:t>IV</w:t>
    </w:r>
    <w:r>
      <w:fldChar w:fldCharType="end"/>
    </w:r>
  </w:p>
  <w:p w14:paraId="50444D0E" w14:textId="77777777" w:rsidR="00B414BF" w:rsidRDefault="00B414BF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E6730C" w14:textId="75239D97" w:rsidR="00B414BF" w:rsidRDefault="00B414BF">
    <w:pPr>
      <w:pStyle w:val="af0"/>
      <w:framePr w:wrap="around" w:vAnchor="text" w:hAnchor="margin" w:xAlign="center" w:y="1"/>
      <w:rPr>
        <w:rStyle w:val="afd"/>
      </w:rPr>
    </w:pPr>
    <w:r>
      <w:fldChar w:fldCharType="begin"/>
    </w:r>
    <w:r>
      <w:rPr>
        <w:rStyle w:val="afd"/>
      </w:rPr>
      <w:instrText xml:space="preserve">PAGE  </w:instrText>
    </w:r>
    <w:r>
      <w:fldChar w:fldCharType="separate"/>
    </w:r>
    <w:r w:rsidR="00266BEC">
      <w:rPr>
        <w:rStyle w:val="afd"/>
        <w:noProof/>
      </w:rPr>
      <w:t>8</w:t>
    </w:r>
    <w:r>
      <w:fldChar w:fldCharType="end"/>
    </w:r>
  </w:p>
  <w:p w14:paraId="7BD855E5" w14:textId="77777777" w:rsidR="00B414BF" w:rsidRDefault="00B414B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E6DB8BF" w14:textId="77777777" w:rsidR="0043258B" w:rsidRDefault="0043258B"/>
  </w:footnote>
  <w:footnote w:type="continuationSeparator" w:id="0">
    <w:p w14:paraId="2180E8B5" w14:textId="77777777" w:rsidR="0043258B" w:rsidRDefault="0043258B">
      <w:r>
        <w:continuationSeparator/>
      </w:r>
    </w:p>
  </w:footnote>
  <w:footnote w:type="continuationNotice" w:id="1">
    <w:p w14:paraId="77FAF9F4" w14:textId="77777777" w:rsidR="0043258B" w:rsidRDefault="0043258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E153A" w14:textId="77777777" w:rsidR="00B414BF" w:rsidRDefault="00B414BF">
    <w:pPr>
      <w:pStyle w:val="af1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7426C0" w14:textId="77777777" w:rsidR="00B414BF" w:rsidRDefault="00B414BF">
    <w:pPr>
      <w:pStyle w:val="af1"/>
      <w:ind w:firstLine="0"/>
      <w:jc w:val="left"/>
    </w:pPr>
    <w:r>
      <w:rPr>
        <w:rFonts w:hint="eastAsia"/>
      </w:rPr>
      <w:t>大白菜育种管理系统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C62C602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270359E"/>
    <w:multiLevelType w:val="multilevel"/>
    <w:tmpl w:val="0270359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7768D9"/>
    <w:multiLevelType w:val="multilevel"/>
    <w:tmpl w:val="1E7768D9"/>
    <w:lvl w:ilvl="0">
      <w:start w:val="1"/>
      <w:numFmt w:val="decimal"/>
      <w:pStyle w:val="a"/>
      <w:lvlText w:val="图%1  "/>
      <w:lvlJc w:val="left"/>
      <w:pPr>
        <w:tabs>
          <w:tab w:val="left" w:pos="360"/>
        </w:tabs>
        <w:ind w:left="0" w:firstLine="0"/>
      </w:pPr>
      <w:rPr>
        <w:rFonts w:hint="eastAsia"/>
        <w:sz w:val="18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2068716F"/>
    <w:multiLevelType w:val="multilevel"/>
    <w:tmpl w:val="2068716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4B4DA8"/>
    <w:multiLevelType w:val="multilevel"/>
    <w:tmpl w:val="344B4DA8"/>
    <w:lvl w:ilvl="0">
      <w:start w:val="1"/>
      <w:numFmt w:val="decimal"/>
      <w:pStyle w:val="5"/>
      <w:lvlText w:val="图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6366CF1"/>
    <w:multiLevelType w:val="multilevel"/>
    <w:tmpl w:val="36366CF1"/>
    <w:lvl w:ilvl="0">
      <w:start w:val="1"/>
      <w:numFmt w:val="lowerLetter"/>
      <w:pStyle w:val="a0"/>
      <w:lvlText w:val="%1."/>
      <w:lvlJc w:val="left"/>
      <w:pPr>
        <w:tabs>
          <w:tab w:val="left" w:pos="360"/>
        </w:tabs>
        <w:ind w:left="340" w:hanging="34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 w15:restartNumberingAfterBreak="0">
    <w:nsid w:val="387A55C9"/>
    <w:multiLevelType w:val="multilevel"/>
    <w:tmpl w:val="387A55C9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704B83"/>
    <w:multiLevelType w:val="multilevel"/>
    <w:tmpl w:val="39704B83"/>
    <w:lvl w:ilvl="0">
      <w:start w:val="1"/>
      <w:numFmt w:val="decimal"/>
      <w:pStyle w:val="4"/>
      <w:suff w:val="nothing"/>
      <w:lvlText w:val="第%1章　"/>
      <w:lvlJc w:val="left"/>
      <w:pPr>
        <w:ind w:left="-360" w:firstLine="0"/>
      </w:pPr>
      <w:rPr>
        <w:rFonts w:hint="eastAsia"/>
      </w:rPr>
    </w:lvl>
    <w:lvl w:ilvl="1">
      <w:start w:val="1"/>
      <w:numFmt w:val="decimal"/>
      <w:suff w:val="space"/>
      <w:lvlText w:val="%1.%2　"/>
      <w:lvlJc w:val="left"/>
      <w:pPr>
        <w:ind w:left="-360" w:firstLine="0"/>
      </w:pPr>
      <w:rPr>
        <w:rFonts w:hint="eastAsia"/>
      </w:rPr>
    </w:lvl>
    <w:lvl w:ilvl="2">
      <w:start w:val="1"/>
      <w:numFmt w:val="decimal"/>
      <w:suff w:val="nothing"/>
      <w:lvlText w:val="　　%1.%2.%3　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3">
      <w:start w:val="1"/>
      <w:numFmt w:val="decimal"/>
      <w:suff w:val="space"/>
      <w:lvlText w:val="%1.%2.%3.%4"/>
      <w:lvlJc w:val="left"/>
      <w:pPr>
        <w:ind w:left="-360" w:firstLine="0"/>
      </w:pPr>
      <w:rPr>
        <w:rFonts w:hint="eastAsia"/>
      </w:rPr>
    </w:lvl>
    <w:lvl w:ilvl="4">
      <w:start w:val="1"/>
      <w:numFmt w:val="decimal"/>
      <w:suff w:val="nothing"/>
      <w:lvlText w:val="%1.%2.%3.%4.%5"/>
      <w:lvlJc w:val="left"/>
      <w:pPr>
        <w:ind w:left="-360" w:firstLine="0"/>
      </w:pPr>
      <w:rPr>
        <w:rFonts w:hint="eastAsia"/>
      </w:rPr>
    </w:lvl>
    <w:lvl w:ilvl="5">
      <w:start w:val="1"/>
      <w:numFmt w:val="decimal"/>
      <w:suff w:val="nothing"/>
      <w:lvlText w:val="%1.%2.%3.%4.%5.%6"/>
      <w:lvlJc w:val="left"/>
      <w:pPr>
        <w:ind w:left="-360" w:firstLine="0"/>
      </w:pPr>
      <w:rPr>
        <w:rFonts w:hint="eastAsia"/>
      </w:rPr>
    </w:lvl>
    <w:lvl w:ilvl="6">
      <w:start w:val="1"/>
      <w:numFmt w:val="decimal"/>
      <w:suff w:val="nothing"/>
      <w:lvlText w:val="%1.%2.%3.%4.%5.%6.%7"/>
      <w:lvlJc w:val="left"/>
      <w:pPr>
        <w:ind w:left="-36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-36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-360" w:firstLine="0"/>
      </w:pPr>
      <w:rPr>
        <w:rFonts w:hint="eastAsia"/>
      </w:rPr>
    </w:lvl>
  </w:abstractNum>
  <w:abstractNum w:abstractNumId="8" w15:restartNumberingAfterBreak="0">
    <w:nsid w:val="45127557"/>
    <w:multiLevelType w:val="multilevel"/>
    <w:tmpl w:val="45127557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F16A7D"/>
    <w:multiLevelType w:val="multilevel"/>
    <w:tmpl w:val="50F16A7D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3903C8D"/>
    <w:multiLevelType w:val="multilevel"/>
    <w:tmpl w:val="53903C8D"/>
    <w:lvl w:ilvl="0">
      <w:start w:val="1"/>
      <w:numFmt w:val="chineseCounting"/>
      <w:pStyle w:val="1"/>
      <w:suff w:val="nothing"/>
      <w:lvlText w:val="第%1章"/>
      <w:lvlJc w:val="left"/>
      <w:pPr>
        <w:tabs>
          <w:tab w:val="left" w:pos="2410"/>
        </w:tabs>
        <w:ind w:left="2410" w:firstLine="0"/>
      </w:pPr>
      <w:rPr>
        <w:rFonts w:ascii="宋体" w:eastAsia="黑体" w:hAnsi="宋体" w:cs="宋体" w:hint="eastAsia"/>
        <w:b/>
        <w:i w:val="0"/>
        <w:sz w:val="32"/>
      </w:rPr>
    </w:lvl>
    <w:lvl w:ilvl="1">
      <w:start w:val="1"/>
      <w:numFmt w:val="decimal"/>
      <w:isLgl/>
      <w:suff w:val="nothing"/>
      <w:lvlText w:val="%1.%2　"/>
      <w:lvlJc w:val="left"/>
      <w:pPr>
        <w:tabs>
          <w:tab w:val="left" w:pos="2410"/>
        </w:tabs>
        <w:ind w:left="2410" w:firstLine="0"/>
      </w:pPr>
      <w:rPr>
        <w:rFonts w:ascii="Times New Roman" w:eastAsia="黑体" w:hAnsi="Times New Roman" w:cs="Times New Roman" w:hint="eastAsia"/>
        <w:b/>
        <w:i w:val="0"/>
        <w:sz w:val="28"/>
      </w:rPr>
    </w:lvl>
    <w:lvl w:ilvl="2">
      <w:start w:val="1"/>
      <w:numFmt w:val="decimal"/>
      <w:isLgl/>
      <w:suff w:val="nothing"/>
      <w:lvlText w:val="　　%1.%2.%3　"/>
      <w:lvlJc w:val="left"/>
      <w:pPr>
        <w:tabs>
          <w:tab w:val="left" w:pos="3261"/>
        </w:tabs>
        <w:ind w:left="3828" w:hanging="567"/>
      </w:pPr>
      <w:rPr>
        <w:rFonts w:ascii="Times New Roman" w:eastAsia="黑体" w:hAnsi="Times New Roman" w:cs="Times New Roman" w:hint="eastAsia"/>
        <w:b/>
        <w:i w:val="0"/>
        <w:sz w:val="24"/>
        <w:lang w:val="en-US"/>
      </w:rPr>
    </w:lvl>
    <w:lvl w:ilvl="3">
      <w:start w:val="1"/>
      <w:numFmt w:val="decimal"/>
      <w:isLgl/>
      <w:suff w:val="nothing"/>
      <w:lvlText w:val="　　%1.%2.%3.%4　"/>
      <w:lvlJc w:val="left"/>
      <w:pPr>
        <w:ind w:left="2410" w:firstLine="0"/>
      </w:pPr>
      <w:rPr>
        <w:rFonts w:ascii="Times New Roman" w:eastAsia="黑体" w:hAnsi="Times New Roman" w:hint="eastAsia"/>
        <w:b/>
        <w:i w:val="0"/>
        <w:sz w:val="24"/>
      </w:rPr>
    </w:lvl>
    <w:lvl w:ilvl="4">
      <w:start w:val="1"/>
      <w:numFmt w:val="decimal"/>
      <w:isLgl/>
      <w:suff w:val="nothing"/>
      <w:lvlText w:val="%1.%2.%3.%4.%5"/>
      <w:lvlJc w:val="left"/>
      <w:pPr>
        <w:ind w:left="2410" w:firstLine="0"/>
      </w:pPr>
      <w:rPr>
        <w:rFonts w:hint="eastAsia"/>
        <w:b/>
        <w:i w:val="0"/>
        <w:sz w:val="24"/>
      </w:rPr>
    </w:lvl>
    <w:lvl w:ilvl="5">
      <w:start w:val="1"/>
      <w:numFmt w:val="decimal"/>
      <w:isLgl/>
      <w:suff w:val="nothing"/>
      <w:lvlText w:val="%1.%2.%3.%4.%5.%6"/>
      <w:lvlJc w:val="left"/>
      <w:pPr>
        <w:ind w:left="2410" w:firstLine="0"/>
      </w:pPr>
      <w:rPr>
        <w:rFonts w:hint="eastAsia"/>
        <w:b/>
        <w:i w:val="0"/>
        <w:sz w:val="24"/>
      </w:rPr>
    </w:lvl>
    <w:lvl w:ilvl="6">
      <w:start w:val="1"/>
      <w:numFmt w:val="decimal"/>
      <w:isLgl/>
      <w:suff w:val="nothing"/>
      <w:lvlText w:val="%1.%2.%3.%4.%5.%6.%7"/>
      <w:lvlJc w:val="left"/>
      <w:pPr>
        <w:ind w:left="241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241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2410" w:firstLine="0"/>
      </w:pPr>
      <w:rPr>
        <w:rFonts w:hint="eastAsia"/>
      </w:rPr>
    </w:lvl>
  </w:abstractNum>
  <w:abstractNum w:abstractNumId="11" w15:restartNumberingAfterBreak="0">
    <w:nsid w:val="76C95106"/>
    <w:multiLevelType w:val="multilevel"/>
    <w:tmpl w:val="76C951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2"/>
  </w:num>
  <w:num w:numId="5">
    <w:abstractNumId w:val="5"/>
  </w:num>
  <w:num w:numId="6">
    <w:abstractNumId w:val="9"/>
  </w:num>
  <w:num w:numId="7">
    <w:abstractNumId w:val="1"/>
  </w:num>
  <w:num w:numId="8">
    <w:abstractNumId w:val="11"/>
  </w:num>
  <w:num w:numId="9">
    <w:abstractNumId w:val="8"/>
  </w:num>
  <w:num w:numId="10">
    <w:abstractNumId w:val="3"/>
  </w:num>
  <w:num w:numId="11">
    <w:abstractNumId w:val="6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王 安生">
    <w15:presenceInfo w15:providerId="Windows Live" w15:userId="88059758b1d686b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ocumentProtection w:edit="trackedChanges" w:enforcement="0"/>
  <w:defaultTabStop w:val="420"/>
  <w:drawingGridHorizontalSpacing w:val="240"/>
  <w:drawingGridVerticalSpacing w:val="163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  <w:footnote w:id="1"/>
  </w:footnotePr>
  <w:endnotePr>
    <w:pos w:val="sectEnd"/>
    <w:numFmt w:val="decimal"/>
    <w:endnote w:id="-1"/>
    <w:endnote w:id="0"/>
    <w:endnote w:id="1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576"/>
    <w:rsid w:val="00001D5E"/>
    <w:rsid w:val="00002213"/>
    <w:rsid w:val="0000342E"/>
    <w:rsid w:val="0000419D"/>
    <w:rsid w:val="00004652"/>
    <w:rsid w:val="000047A3"/>
    <w:rsid w:val="00005A29"/>
    <w:rsid w:val="00005E53"/>
    <w:rsid w:val="000069DA"/>
    <w:rsid w:val="0000732A"/>
    <w:rsid w:val="00007428"/>
    <w:rsid w:val="00007EFD"/>
    <w:rsid w:val="000100C0"/>
    <w:rsid w:val="000107DD"/>
    <w:rsid w:val="000115FA"/>
    <w:rsid w:val="00011C76"/>
    <w:rsid w:val="0001212E"/>
    <w:rsid w:val="0001258B"/>
    <w:rsid w:val="00013125"/>
    <w:rsid w:val="000136E5"/>
    <w:rsid w:val="00013970"/>
    <w:rsid w:val="00013987"/>
    <w:rsid w:val="000147BD"/>
    <w:rsid w:val="00014967"/>
    <w:rsid w:val="00015E49"/>
    <w:rsid w:val="00016708"/>
    <w:rsid w:val="00016A54"/>
    <w:rsid w:val="00021449"/>
    <w:rsid w:val="00022628"/>
    <w:rsid w:val="00022DC5"/>
    <w:rsid w:val="00023F8C"/>
    <w:rsid w:val="00024494"/>
    <w:rsid w:val="00025D48"/>
    <w:rsid w:val="000264DF"/>
    <w:rsid w:val="000269D4"/>
    <w:rsid w:val="000270A3"/>
    <w:rsid w:val="00027BBC"/>
    <w:rsid w:val="00027CA0"/>
    <w:rsid w:val="00027FB2"/>
    <w:rsid w:val="00030686"/>
    <w:rsid w:val="00030B27"/>
    <w:rsid w:val="0003165B"/>
    <w:rsid w:val="000324C7"/>
    <w:rsid w:val="00033B70"/>
    <w:rsid w:val="0003497B"/>
    <w:rsid w:val="00035016"/>
    <w:rsid w:val="00035470"/>
    <w:rsid w:val="000366C5"/>
    <w:rsid w:val="000370A1"/>
    <w:rsid w:val="000374D8"/>
    <w:rsid w:val="000429A0"/>
    <w:rsid w:val="000434A0"/>
    <w:rsid w:val="00043B27"/>
    <w:rsid w:val="000444E5"/>
    <w:rsid w:val="00044ACB"/>
    <w:rsid w:val="0004599C"/>
    <w:rsid w:val="00047BF6"/>
    <w:rsid w:val="000501EB"/>
    <w:rsid w:val="00050B82"/>
    <w:rsid w:val="000523F8"/>
    <w:rsid w:val="00052472"/>
    <w:rsid w:val="00052565"/>
    <w:rsid w:val="00052972"/>
    <w:rsid w:val="00054FF0"/>
    <w:rsid w:val="000550F4"/>
    <w:rsid w:val="00055729"/>
    <w:rsid w:val="00055816"/>
    <w:rsid w:val="00055B91"/>
    <w:rsid w:val="00056761"/>
    <w:rsid w:val="0005734B"/>
    <w:rsid w:val="00057699"/>
    <w:rsid w:val="00062ABA"/>
    <w:rsid w:val="00062BFF"/>
    <w:rsid w:val="00062E65"/>
    <w:rsid w:val="000643CD"/>
    <w:rsid w:val="0006467A"/>
    <w:rsid w:val="00065529"/>
    <w:rsid w:val="0006590C"/>
    <w:rsid w:val="0006592B"/>
    <w:rsid w:val="00065E99"/>
    <w:rsid w:val="00066EB9"/>
    <w:rsid w:val="000676CE"/>
    <w:rsid w:val="0006776F"/>
    <w:rsid w:val="00070046"/>
    <w:rsid w:val="0007159D"/>
    <w:rsid w:val="00072CE9"/>
    <w:rsid w:val="00073218"/>
    <w:rsid w:val="000743CE"/>
    <w:rsid w:val="00074B95"/>
    <w:rsid w:val="00076E06"/>
    <w:rsid w:val="00077634"/>
    <w:rsid w:val="0008038B"/>
    <w:rsid w:val="00080A87"/>
    <w:rsid w:val="000817F5"/>
    <w:rsid w:val="00081D7D"/>
    <w:rsid w:val="00081ED6"/>
    <w:rsid w:val="00082997"/>
    <w:rsid w:val="00083590"/>
    <w:rsid w:val="00083B06"/>
    <w:rsid w:val="00083B84"/>
    <w:rsid w:val="00085010"/>
    <w:rsid w:val="0008602E"/>
    <w:rsid w:val="00086578"/>
    <w:rsid w:val="00086ADE"/>
    <w:rsid w:val="00090302"/>
    <w:rsid w:val="0009033C"/>
    <w:rsid w:val="0009073D"/>
    <w:rsid w:val="00090CE0"/>
    <w:rsid w:val="000917BF"/>
    <w:rsid w:val="00091961"/>
    <w:rsid w:val="000925E2"/>
    <w:rsid w:val="00092A56"/>
    <w:rsid w:val="000934AC"/>
    <w:rsid w:val="00093824"/>
    <w:rsid w:val="000939E9"/>
    <w:rsid w:val="00093D4D"/>
    <w:rsid w:val="000945B2"/>
    <w:rsid w:val="00094E60"/>
    <w:rsid w:val="00096370"/>
    <w:rsid w:val="0009642D"/>
    <w:rsid w:val="00096630"/>
    <w:rsid w:val="00096C6B"/>
    <w:rsid w:val="00096D00"/>
    <w:rsid w:val="00096EBE"/>
    <w:rsid w:val="00097AA8"/>
    <w:rsid w:val="000A0637"/>
    <w:rsid w:val="000A08CF"/>
    <w:rsid w:val="000A11A4"/>
    <w:rsid w:val="000A1211"/>
    <w:rsid w:val="000A33F7"/>
    <w:rsid w:val="000A4399"/>
    <w:rsid w:val="000A44EA"/>
    <w:rsid w:val="000A51CE"/>
    <w:rsid w:val="000A5208"/>
    <w:rsid w:val="000A678F"/>
    <w:rsid w:val="000A6E5B"/>
    <w:rsid w:val="000B03E9"/>
    <w:rsid w:val="000B1B86"/>
    <w:rsid w:val="000B1DBB"/>
    <w:rsid w:val="000B22A3"/>
    <w:rsid w:val="000B2401"/>
    <w:rsid w:val="000B2AB6"/>
    <w:rsid w:val="000B2BC9"/>
    <w:rsid w:val="000B380D"/>
    <w:rsid w:val="000B3C31"/>
    <w:rsid w:val="000B3F80"/>
    <w:rsid w:val="000B6748"/>
    <w:rsid w:val="000C047A"/>
    <w:rsid w:val="000C08BE"/>
    <w:rsid w:val="000C13BC"/>
    <w:rsid w:val="000C1553"/>
    <w:rsid w:val="000C1FAD"/>
    <w:rsid w:val="000C2B7F"/>
    <w:rsid w:val="000C313C"/>
    <w:rsid w:val="000C3249"/>
    <w:rsid w:val="000C37E5"/>
    <w:rsid w:val="000C43EE"/>
    <w:rsid w:val="000C4E23"/>
    <w:rsid w:val="000C5237"/>
    <w:rsid w:val="000C656A"/>
    <w:rsid w:val="000C66AA"/>
    <w:rsid w:val="000C7A4F"/>
    <w:rsid w:val="000D0999"/>
    <w:rsid w:val="000D4A99"/>
    <w:rsid w:val="000D76CA"/>
    <w:rsid w:val="000D78F3"/>
    <w:rsid w:val="000D7D30"/>
    <w:rsid w:val="000E0972"/>
    <w:rsid w:val="000E0B20"/>
    <w:rsid w:val="000E0E06"/>
    <w:rsid w:val="000E0E45"/>
    <w:rsid w:val="000E19D2"/>
    <w:rsid w:val="000E2414"/>
    <w:rsid w:val="000E3DBB"/>
    <w:rsid w:val="000E4220"/>
    <w:rsid w:val="000E4F30"/>
    <w:rsid w:val="000E623F"/>
    <w:rsid w:val="000E668C"/>
    <w:rsid w:val="000E7714"/>
    <w:rsid w:val="000E7B84"/>
    <w:rsid w:val="000F1402"/>
    <w:rsid w:val="000F1979"/>
    <w:rsid w:val="000F1AD2"/>
    <w:rsid w:val="000F49CF"/>
    <w:rsid w:val="000F4F12"/>
    <w:rsid w:val="000F529E"/>
    <w:rsid w:val="000F5500"/>
    <w:rsid w:val="001005B3"/>
    <w:rsid w:val="001005FA"/>
    <w:rsid w:val="00101FCA"/>
    <w:rsid w:val="00103A93"/>
    <w:rsid w:val="00103F2F"/>
    <w:rsid w:val="00104362"/>
    <w:rsid w:val="0010494D"/>
    <w:rsid w:val="0010495D"/>
    <w:rsid w:val="00106B8F"/>
    <w:rsid w:val="00106DD1"/>
    <w:rsid w:val="001075A0"/>
    <w:rsid w:val="00107D77"/>
    <w:rsid w:val="001103AE"/>
    <w:rsid w:val="00111776"/>
    <w:rsid w:val="00111D08"/>
    <w:rsid w:val="00113227"/>
    <w:rsid w:val="00113848"/>
    <w:rsid w:val="00113962"/>
    <w:rsid w:val="00113A7C"/>
    <w:rsid w:val="0011578A"/>
    <w:rsid w:val="00116249"/>
    <w:rsid w:val="001166A7"/>
    <w:rsid w:val="0011687E"/>
    <w:rsid w:val="00116F99"/>
    <w:rsid w:val="001174D0"/>
    <w:rsid w:val="001175EE"/>
    <w:rsid w:val="001205BC"/>
    <w:rsid w:val="0012061E"/>
    <w:rsid w:val="00121E63"/>
    <w:rsid w:val="00121EEB"/>
    <w:rsid w:val="00122819"/>
    <w:rsid w:val="00122B69"/>
    <w:rsid w:val="00122B81"/>
    <w:rsid w:val="00123463"/>
    <w:rsid w:val="00124FB3"/>
    <w:rsid w:val="00125200"/>
    <w:rsid w:val="0012595F"/>
    <w:rsid w:val="00126D6A"/>
    <w:rsid w:val="00127248"/>
    <w:rsid w:val="0013037C"/>
    <w:rsid w:val="001303B3"/>
    <w:rsid w:val="00131419"/>
    <w:rsid w:val="001318E8"/>
    <w:rsid w:val="00131CC0"/>
    <w:rsid w:val="00131EAC"/>
    <w:rsid w:val="00131F1E"/>
    <w:rsid w:val="0013202A"/>
    <w:rsid w:val="00132204"/>
    <w:rsid w:val="00132294"/>
    <w:rsid w:val="0013283D"/>
    <w:rsid w:val="001330E6"/>
    <w:rsid w:val="00133330"/>
    <w:rsid w:val="00133B49"/>
    <w:rsid w:val="00133D2C"/>
    <w:rsid w:val="00133FEF"/>
    <w:rsid w:val="001347DD"/>
    <w:rsid w:val="00134AD5"/>
    <w:rsid w:val="00134E99"/>
    <w:rsid w:val="00136337"/>
    <w:rsid w:val="00136431"/>
    <w:rsid w:val="001371B7"/>
    <w:rsid w:val="001412E7"/>
    <w:rsid w:val="001416B1"/>
    <w:rsid w:val="00141D44"/>
    <w:rsid w:val="00144B51"/>
    <w:rsid w:val="0014510C"/>
    <w:rsid w:val="0014534E"/>
    <w:rsid w:val="00145B1D"/>
    <w:rsid w:val="001474EB"/>
    <w:rsid w:val="00147D41"/>
    <w:rsid w:val="0015018F"/>
    <w:rsid w:val="00150213"/>
    <w:rsid w:val="001505E0"/>
    <w:rsid w:val="001506BA"/>
    <w:rsid w:val="001509AB"/>
    <w:rsid w:val="00151211"/>
    <w:rsid w:val="00152915"/>
    <w:rsid w:val="00153A17"/>
    <w:rsid w:val="0015572D"/>
    <w:rsid w:val="00156D15"/>
    <w:rsid w:val="001573D9"/>
    <w:rsid w:val="001608FD"/>
    <w:rsid w:val="00161ECF"/>
    <w:rsid w:val="001622EB"/>
    <w:rsid w:val="00162A31"/>
    <w:rsid w:val="00162C2B"/>
    <w:rsid w:val="00164DAB"/>
    <w:rsid w:val="0016663F"/>
    <w:rsid w:val="00166A69"/>
    <w:rsid w:val="00167294"/>
    <w:rsid w:val="00167489"/>
    <w:rsid w:val="00167A11"/>
    <w:rsid w:val="00167D72"/>
    <w:rsid w:val="00170E41"/>
    <w:rsid w:val="0017137E"/>
    <w:rsid w:val="00171739"/>
    <w:rsid w:val="001727BC"/>
    <w:rsid w:val="001727F7"/>
    <w:rsid w:val="00172814"/>
    <w:rsid w:val="00172A27"/>
    <w:rsid w:val="00173459"/>
    <w:rsid w:val="00175F09"/>
    <w:rsid w:val="001769F4"/>
    <w:rsid w:val="0017770A"/>
    <w:rsid w:val="00181003"/>
    <w:rsid w:val="001818D2"/>
    <w:rsid w:val="00181AE4"/>
    <w:rsid w:val="0018224A"/>
    <w:rsid w:val="00182904"/>
    <w:rsid w:val="00182F89"/>
    <w:rsid w:val="00183637"/>
    <w:rsid w:val="00184592"/>
    <w:rsid w:val="001862D1"/>
    <w:rsid w:val="00186FDD"/>
    <w:rsid w:val="001872F8"/>
    <w:rsid w:val="00187706"/>
    <w:rsid w:val="00191149"/>
    <w:rsid w:val="00191758"/>
    <w:rsid w:val="00191E6D"/>
    <w:rsid w:val="00193BFD"/>
    <w:rsid w:val="00194019"/>
    <w:rsid w:val="00194290"/>
    <w:rsid w:val="00195160"/>
    <w:rsid w:val="00195BEF"/>
    <w:rsid w:val="00197CEB"/>
    <w:rsid w:val="001A2A5A"/>
    <w:rsid w:val="001A2ECE"/>
    <w:rsid w:val="001A35F3"/>
    <w:rsid w:val="001A3E95"/>
    <w:rsid w:val="001A3F19"/>
    <w:rsid w:val="001A5DE3"/>
    <w:rsid w:val="001A731F"/>
    <w:rsid w:val="001A7437"/>
    <w:rsid w:val="001B02F4"/>
    <w:rsid w:val="001B0957"/>
    <w:rsid w:val="001B0C2A"/>
    <w:rsid w:val="001B124D"/>
    <w:rsid w:val="001B28F8"/>
    <w:rsid w:val="001B2BE6"/>
    <w:rsid w:val="001B35D3"/>
    <w:rsid w:val="001B400D"/>
    <w:rsid w:val="001B43B1"/>
    <w:rsid w:val="001B46FD"/>
    <w:rsid w:val="001B4CD4"/>
    <w:rsid w:val="001B685E"/>
    <w:rsid w:val="001C0B3A"/>
    <w:rsid w:val="001C0C9A"/>
    <w:rsid w:val="001C1731"/>
    <w:rsid w:val="001C1933"/>
    <w:rsid w:val="001C2FBF"/>
    <w:rsid w:val="001C3E4E"/>
    <w:rsid w:val="001C428D"/>
    <w:rsid w:val="001C52A3"/>
    <w:rsid w:val="001C539A"/>
    <w:rsid w:val="001C5F34"/>
    <w:rsid w:val="001C66AC"/>
    <w:rsid w:val="001C74D2"/>
    <w:rsid w:val="001C77E4"/>
    <w:rsid w:val="001C78F3"/>
    <w:rsid w:val="001C7BAE"/>
    <w:rsid w:val="001C7CCB"/>
    <w:rsid w:val="001D04A6"/>
    <w:rsid w:val="001D07B9"/>
    <w:rsid w:val="001D0EFC"/>
    <w:rsid w:val="001D115B"/>
    <w:rsid w:val="001D183D"/>
    <w:rsid w:val="001D197A"/>
    <w:rsid w:val="001D1A44"/>
    <w:rsid w:val="001D1B87"/>
    <w:rsid w:val="001D43A2"/>
    <w:rsid w:val="001D647E"/>
    <w:rsid w:val="001D7563"/>
    <w:rsid w:val="001D76E6"/>
    <w:rsid w:val="001E04A0"/>
    <w:rsid w:val="001E0FB0"/>
    <w:rsid w:val="001E1275"/>
    <w:rsid w:val="001E22E5"/>
    <w:rsid w:val="001E355F"/>
    <w:rsid w:val="001E5062"/>
    <w:rsid w:val="001E5D2C"/>
    <w:rsid w:val="001E7CE8"/>
    <w:rsid w:val="001E7F9D"/>
    <w:rsid w:val="001F01F5"/>
    <w:rsid w:val="001F14F8"/>
    <w:rsid w:val="001F16EC"/>
    <w:rsid w:val="001F181E"/>
    <w:rsid w:val="001F189B"/>
    <w:rsid w:val="001F2998"/>
    <w:rsid w:val="001F29A1"/>
    <w:rsid w:val="001F2D06"/>
    <w:rsid w:val="001F40EC"/>
    <w:rsid w:val="001F48BB"/>
    <w:rsid w:val="001F559B"/>
    <w:rsid w:val="001F5F7A"/>
    <w:rsid w:val="001F6162"/>
    <w:rsid w:val="001F644C"/>
    <w:rsid w:val="001F7370"/>
    <w:rsid w:val="001F73B8"/>
    <w:rsid w:val="001F74AE"/>
    <w:rsid w:val="002004F1"/>
    <w:rsid w:val="00200DC5"/>
    <w:rsid w:val="002012AB"/>
    <w:rsid w:val="00202AC9"/>
    <w:rsid w:val="0020379E"/>
    <w:rsid w:val="00203898"/>
    <w:rsid w:val="00203F8B"/>
    <w:rsid w:val="002062FB"/>
    <w:rsid w:val="002075F0"/>
    <w:rsid w:val="002079D2"/>
    <w:rsid w:val="002111E6"/>
    <w:rsid w:val="002129A8"/>
    <w:rsid w:val="00212BE2"/>
    <w:rsid w:val="00213850"/>
    <w:rsid w:val="00215EBE"/>
    <w:rsid w:val="00216C9F"/>
    <w:rsid w:val="00216DEC"/>
    <w:rsid w:val="00216E28"/>
    <w:rsid w:val="002173E2"/>
    <w:rsid w:val="00217503"/>
    <w:rsid w:val="002178CF"/>
    <w:rsid w:val="002178D3"/>
    <w:rsid w:val="002178DB"/>
    <w:rsid w:val="00217CB4"/>
    <w:rsid w:val="00217CEA"/>
    <w:rsid w:val="00217ED4"/>
    <w:rsid w:val="00220BB2"/>
    <w:rsid w:val="002219AC"/>
    <w:rsid w:val="002223AD"/>
    <w:rsid w:val="00222B2F"/>
    <w:rsid w:val="00223681"/>
    <w:rsid w:val="00223780"/>
    <w:rsid w:val="00223D59"/>
    <w:rsid w:val="00224807"/>
    <w:rsid w:val="00226029"/>
    <w:rsid w:val="0022668F"/>
    <w:rsid w:val="002272EB"/>
    <w:rsid w:val="002273AA"/>
    <w:rsid w:val="00231299"/>
    <w:rsid w:val="00231E20"/>
    <w:rsid w:val="00232A6C"/>
    <w:rsid w:val="00232C5F"/>
    <w:rsid w:val="0023403C"/>
    <w:rsid w:val="0023456F"/>
    <w:rsid w:val="00234654"/>
    <w:rsid w:val="002346F3"/>
    <w:rsid w:val="00235423"/>
    <w:rsid w:val="0023633F"/>
    <w:rsid w:val="0023662C"/>
    <w:rsid w:val="002408E0"/>
    <w:rsid w:val="002411A7"/>
    <w:rsid w:val="00241CDE"/>
    <w:rsid w:val="002429AC"/>
    <w:rsid w:val="00244163"/>
    <w:rsid w:val="00245A04"/>
    <w:rsid w:val="00245C89"/>
    <w:rsid w:val="00246449"/>
    <w:rsid w:val="00246539"/>
    <w:rsid w:val="00250F11"/>
    <w:rsid w:val="002515D0"/>
    <w:rsid w:val="00251711"/>
    <w:rsid w:val="00251ABE"/>
    <w:rsid w:val="00252653"/>
    <w:rsid w:val="0025286A"/>
    <w:rsid w:val="00252E4D"/>
    <w:rsid w:val="0025333B"/>
    <w:rsid w:val="002543CF"/>
    <w:rsid w:val="0025497C"/>
    <w:rsid w:val="00254E28"/>
    <w:rsid w:val="00255614"/>
    <w:rsid w:val="00257001"/>
    <w:rsid w:val="00257478"/>
    <w:rsid w:val="002613EF"/>
    <w:rsid w:val="002615AD"/>
    <w:rsid w:val="0026192C"/>
    <w:rsid w:val="00263A4D"/>
    <w:rsid w:val="00264B66"/>
    <w:rsid w:val="00266595"/>
    <w:rsid w:val="00266BEC"/>
    <w:rsid w:val="00271AA4"/>
    <w:rsid w:val="00271C78"/>
    <w:rsid w:val="00271FE4"/>
    <w:rsid w:val="00273133"/>
    <w:rsid w:val="0027394A"/>
    <w:rsid w:val="002753D1"/>
    <w:rsid w:val="00275660"/>
    <w:rsid w:val="00275741"/>
    <w:rsid w:val="00276612"/>
    <w:rsid w:val="00276762"/>
    <w:rsid w:val="00277AA8"/>
    <w:rsid w:val="00282138"/>
    <w:rsid w:val="00282270"/>
    <w:rsid w:val="0028265B"/>
    <w:rsid w:val="002828C4"/>
    <w:rsid w:val="00285054"/>
    <w:rsid w:val="0028603F"/>
    <w:rsid w:val="00286882"/>
    <w:rsid w:val="00286F22"/>
    <w:rsid w:val="00287136"/>
    <w:rsid w:val="002872B6"/>
    <w:rsid w:val="00290A06"/>
    <w:rsid w:val="00290A92"/>
    <w:rsid w:val="002920A2"/>
    <w:rsid w:val="00293146"/>
    <w:rsid w:val="002933FE"/>
    <w:rsid w:val="00293EE3"/>
    <w:rsid w:val="00293FBA"/>
    <w:rsid w:val="002951AC"/>
    <w:rsid w:val="00296459"/>
    <w:rsid w:val="002967EE"/>
    <w:rsid w:val="002A0B1B"/>
    <w:rsid w:val="002A0ECC"/>
    <w:rsid w:val="002A0EF5"/>
    <w:rsid w:val="002A2E98"/>
    <w:rsid w:val="002A316A"/>
    <w:rsid w:val="002A3A08"/>
    <w:rsid w:val="002A42DA"/>
    <w:rsid w:val="002A48A4"/>
    <w:rsid w:val="002A4BEF"/>
    <w:rsid w:val="002A4C79"/>
    <w:rsid w:val="002A5856"/>
    <w:rsid w:val="002A65EF"/>
    <w:rsid w:val="002B02E4"/>
    <w:rsid w:val="002B390F"/>
    <w:rsid w:val="002B3E7B"/>
    <w:rsid w:val="002B430C"/>
    <w:rsid w:val="002B4BA6"/>
    <w:rsid w:val="002B4EE3"/>
    <w:rsid w:val="002B5D56"/>
    <w:rsid w:val="002B5F12"/>
    <w:rsid w:val="002B6444"/>
    <w:rsid w:val="002B6C7A"/>
    <w:rsid w:val="002B7034"/>
    <w:rsid w:val="002B7BC4"/>
    <w:rsid w:val="002C062B"/>
    <w:rsid w:val="002C1921"/>
    <w:rsid w:val="002C1A36"/>
    <w:rsid w:val="002C2117"/>
    <w:rsid w:val="002C246B"/>
    <w:rsid w:val="002C28CC"/>
    <w:rsid w:val="002C35AF"/>
    <w:rsid w:val="002C37EB"/>
    <w:rsid w:val="002C39BD"/>
    <w:rsid w:val="002C3FCF"/>
    <w:rsid w:val="002C40A5"/>
    <w:rsid w:val="002C44E9"/>
    <w:rsid w:val="002C4CB7"/>
    <w:rsid w:val="002C4F7E"/>
    <w:rsid w:val="002C69C3"/>
    <w:rsid w:val="002C6ABB"/>
    <w:rsid w:val="002C73F7"/>
    <w:rsid w:val="002C7C78"/>
    <w:rsid w:val="002C7E3A"/>
    <w:rsid w:val="002D1721"/>
    <w:rsid w:val="002D3A29"/>
    <w:rsid w:val="002D561B"/>
    <w:rsid w:val="002D5FB8"/>
    <w:rsid w:val="002D7EB4"/>
    <w:rsid w:val="002E00A7"/>
    <w:rsid w:val="002E0E8F"/>
    <w:rsid w:val="002E1A3F"/>
    <w:rsid w:val="002E2CF5"/>
    <w:rsid w:val="002E3F46"/>
    <w:rsid w:val="002E4202"/>
    <w:rsid w:val="002E4E17"/>
    <w:rsid w:val="002E6640"/>
    <w:rsid w:val="002E7DCC"/>
    <w:rsid w:val="002F1236"/>
    <w:rsid w:val="002F150A"/>
    <w:rsid w:val="002F17D1"/>
    <w:rsid w:val="002F2415"/>
    <w:rsid w:val="002F241E"/>
    <w:rsid w:val="002F26E7"/>
    <w:rsid w:val="002F4C75"/>
    <w:rsid w:val="002F5575"/>
    <w:rsid w:val="002F5B06"/>
    <w:rsid w:val="002F657F"/>
    <w:rsid w:val="002F65A6"/>
    <w:rsid w:val="002F6CC7"/>
    <w:rsid w:val="002F726F"/>
    <w:rsid w:val="002F7613"/>
    <w:rsid w:val="0030179C"/>
    <w:rsid w:val="003023DA"/>
    <w:rsid w:val="00302AB5"/>
    <w:rsid w:val="0030323C"/>
    <w:rsid w:val="003049D0"/>
    <w:rsid w:val="003052F5"/>
    <w:rsid w:val="003052F8"/>
    <w:rsid w:val="003056E3"/>
    <w:rsid w:val="003079BA"/>
    <w:rsid w:val="00307E1F"/>
    <w:rsid w:val="003108F5"/>
    <w:rsid w:val="00310AB5"/>
    <w:rsid w:val="00310E24"/>
    <w:rsid w:val="00313212"/>
    <w:rsid w:val="00314269"/>
    <w:rsid w:val="003148B0"/>
    <w:rsid w:val="003150A4"/>
    <w:rsid w:val="00315861"/>
    <w:rsid w:val="00316274"/>
    <w:rsid w:val="00317576"/>
    <w:rsid w:val="003176CF"/>
    <w:rsid w:val="00320DD9"/>
    <w:rsid w:val="003212E0"/>
    <w:rsid w:val="00321923"/>
    <w:rsid w:val="00322406"/>
    <w:rsid w:val="00324515"/>
    <w:rsid w:val="00325051"/>
    <w:rsid w:val="00325217"/>
    <w:rsid w:val="00325240"/>
    <w:rsid w:val="003252C7"/>
    <w:rsid w:val="00326E71"/>
    <w:rsid w:val="00327169"/>
    <w:rsid w:val="003305C5"/>
    <w:rsid w:val="00331623"/>
    <w:rsid w:val="00331627"/>
    <w:rsid w:val="00332045"/>
    <w:rsid w:val="00332873"/>
    <w:rsid w:val="003328FA"/>
    <w:rsid w:val="0033356C"/>
    <w:rsid w:val="00333E70"/>
    <w:rsid w:val="0033566B"/>
    <w:rsid w:val="00336214"/>
    <w:rsid w:val="0033683C"/>
    <w:rsid w:val="00337BC4"/>
    <w:rsid w:val="00337FEC"/>
    <w:rsid w:val="003405D8"/>
    <w:rsid w:val="0034100F"/>
    <w:rsid w:val="003415A0"/>
    <w:rsid w:val="0034313A"/>
    <w:rsid w:val="0034316C"/>
    <w:rsid w:val="003432A4"/>
    <w:rsid w:val="00344EDD"/>
    <w:rsid w:val="003457DB"/>
    <w:rsid w:val="00345A06"/>
    <w:rsid w:val="00346301"/>
    <w:rsid w:val="003468AB"/>
    <w:rsid w:val="00346D1F"/>
    <w:rsid w:val="00346E7F"/>
    <w:rsid w:val="00347E51"/>
    <w:rsid w:val="003506A4"/>
    <w:rsid w:val="003509AA"/>
    <w:rsid w:val="00351818"/>
    <w:rsid w:val="00351B0F"/>
    <w:rsid w:val="00352B8A"/>
    <w:rsid w:val="00352C77"/>
    <w:rsid w:val="00353892"/>
    <w:rsid w:val="00354122"/>
    <w:rsid w:val="0035426F"/>
    <w:rsid w:val="00354CA6"/>
    <w:rsid w:val="003556CC"/>
    <w:rsid w:val="00355CF1"/>
    <w:rsid w:val="00356C12"/>
    <w:rsid w:val="00357C9E"/>
    <w:rsid w:val="0036018F"/>
    <w:rsid w:val="00360BBB"/>
    <w:rsid w:val="00361E7F"/>
    <w:rsid w:val="00363199"/>
    <w:rsid w:val="003633F7"/>
    <w:rsid w:val="00363883"/>
    <w:rsid w:val="0036453A"/>
    <w:rsid w:val="00364C56"/>
    <w:rsid w:val="00365844"/>
    <w:rsid w:val="003675C1"/>
    <w:rsid w:val="00367C53"/>
    <w:rsid w:val="00372A5C"/>
    <w:rsid w:val="00373BCC"/>
    <w:rsid w:val="00373D69"/>
    <w:rsid w:val="00374446"/>
    <w:rsid w:val="00374DA5"/>
    <w:rsid w:val="003752A3"/>
    <w:rsid w:val="00376AF6"/>
    <w:rsid w:val="00380471"/>
    <w:rsid w:val="00380F58"/>
    <w:rsid w:val="003811AC"/>
    <w:rsid w:val="00383D53"/>
    <w:rsid w:val="003855F0"/>
    <w:rsid w:val="00386EA4"/>
    <w:rsid w:val="0038774C"/>
    <w:rsid w:val="00390195"/>
    <w:rsid w:val="00392239"/>
    <w:rsid w:val="00392419"/>
    <w:rsid w:val="003928E6"/>
    <w:rsid w:val="00392998"/>
    <w:rsid w:val="00394068"/>
    <w:rsid w:val="0039459E"/>
    <w:rsid w:val="00394AB5"/>
    <w:rsid w:val="00395E1B"/>
    <w:rsid w:val="0039676C"/>
    <w:rsid w:val="00396C3F"/>
    <w:rsid w:val="00396FC0"/>
    <w:rsid w:val="003A2A77"/>
    <w:rsid w:val="003A485B"/>
    <w:rsid w:val="003A4A24"/>
    <w:rsid w:val="003A5B22"/>
    <w:rsid w:val="003A5F97"/>
    <w:rsid w:val="003A68CF"/>
    <w:rsid w:val="003A68E1"/>
    <w:rsid w:val="003B2263"/>
    <w:rsid w:val="003B2B12"/>
    <w:rsid w:val="003B43CC"/>
    <w:rsid w:val="003B4B26"/>
    <w:rsid w:val="003B6C84"/>
    <w:rsid w:val="003B7C3B"/>
    <w:rsid w:val="003C09F0"/>
    <w:rsid w:val="003C0DDC"/>
    <w:rsid w:val="003C0E5F"/>
    <w:rsid w:val="003C1107"/>
    <w:rsid w:val="003C19E1"/>
    <w:rsid w:val="003C1C54"/>
    <w:rsid w:val="003C2CD3"/>
    <w:rsid w:val="003C3001"/>
    <w:rsid w:val="003C4CDA"/>
    <w:rsid w:val="003C5CF4"/>
    <w:rsid w:val="003C6204"/>
    <w:rsid w:val="003C62B8"/>
    <w:rsid w:val="003D1CE8"/>
    <w:rsid w:val="003D207A"/>
    <w:rsid w:val="003D2272"/>
    <w:rsid w:val="003D327B"/>
    <w:rsid w:val="003D353C"/>
    <w:rsid w:val="003D4293"/>
    <w:rsid w:val="003D4945"/>
    <w:rsid w:val="003D4AC2"/>
    <w:rsid w:val="003D4D28"/>
    <w:rsid w:val="003D4F9E"/>
    <w:rsid w:val="003D54A9"/>
    <w:rsid w:val="003D55E9"/>
    <w:rsid w:val="003D5757"/>
    <w:rsid w:val="003D6565"/>
    <w:rsid w:val="003D7189"/>
    <w:rsid w:val="003D7522"/>
    <w:rsid w:val="003E068A"/>
    <w:rsid w:val="003E082A"/>
    <w:rsid w:val="003E0FF9"/>
    <w:rsid w:val="003E1D65"/>
    <w:rsid w:val="003E31E2"/>
    <w:rsid w:val="003E34A0"/>
    <w:rsid w:val="003E355D"/>
    <w:rsid w:val="003E3BA9"/>
    <w:rsid w:val="003E3E4C"/>
    <w:rsid w:val="003E49DD"/>
    <w:rsid w:val="003E4A2E"/>
    <w:rsid w:val="003E5B79"/>
    <w:rsid w:val="003E5E0A"/>
    <w:rsid w:val="003E5E1A"/>
    <w:rsid w:val="003E759A"/>
    <w:rsid w:val="003E7D0F"/>
    <w:rsid w:val="003F1D0D"/>
    <w:rsid w:val="003F226C"/>
    <w:rsid w:val="003F396C"/>
    <w:rsid w:val="003F5400"/>
    <w:rsid w:val="003F57C1"/>
    <w:rsid w:val="003F590A"/>
    <w:rsid w:val="003F5DAE"/>
    <w:rsid w:val="00400756"/>
    <w:rsid w:val="004009BE"/>
    <w:rsid w:val="004012C7"/>
    <w:rsid w:val="00402DDF"/>
    <w:rsid w:val="00402E53"/>
    <w:rsid w:val="00402FF5"/>
    <w:rsid w:val="004042BC"/>
    <w:rsid w:val="00404524"/>
    <w:rsid w:val="004054B6"/>
    <w:rsid w:val="004059FC"/>
    <w:rsid w:val="004061B3"/>
    <w:rsid w:val="00406698"/>
    <w:rsid w:val="004067EC"/>
    <w:rsid w:val="00406E56"/>
    <w:rsid w:val="00406E59"/>
    <w:rsid w:val="0041066A"/>
    <w:rsid w:val="00411653"/>
    <w:rsid w:val="00411B5D"/>
    <w:rsid w:val="00411C3D"/>
    <w:rsid w:val="00412AFF"/>
    <w:rsid w:val="0041408F"/>
    <w:rsid w:val="00415233"/>
    <w:rsid w:val="004153A7"/>
    <w:rsid w:val="004162AE"/>
    <w:rsid w:val="00416984"/>
    <w:rsid w:val="00416C18"/>
    <w:rsid w:val="004205F9"/>
    <w:rsid w:val="00420756"/>
    <w:rsid w:val="004217A1"/>
    <w:rsid w:val="00422208"/>
    <w:rsid w:val="00422FCA"/>
    <w:rsid w:val="004234B7"/>
    <w:rsid w:val="004238D3"/>
    <w:rsid w:val="00423FF5"/>
    <w:rsid w:val="00424AF7"/>
    <w:rsid w:val="00424E66"/>
    <w:rsid w:val="00424F91"/>
    <w:rsid w:val="00425C2B"/>
    <w:rsid w:val="004260F9"/>
    <w:rsid w:val="00426467"/>
    <w:rsid w:val="00427EB5"/>
    <w:rsid w:val="00430DE2"/>
    <w:rsid w:val="004314ED"/>
    <w:rsid w:val="00431A9B"/>
    <w:rsid w:val="00431E3E"/>
    <w:rsid w:val="00431E83"/>
    <w:rsid w:val="0043258B"/>
    <w:rsid w:val="004334AB"/>
    <w:rsid w:val="00433F90"/>
    <w:rsid w:val="00434425"/>
    <w:rsid w:val="00437345"/>
    <w:rsid w:val="004379D1"/>
    <w:rsid w:val="00437C73"/>
    <w:rsid w:val="00437D4B"/>
    <w:rsid w:val="004404F6"/>
    <w:rsid w:val="00440D19"/>
    <w:rsid w:val="00441BAE"/>
    <w:rsid w:val="004429F0"/>
    <w:rsid w:val="00443A43"/>
    <w:rsid w:val="0044406A"/>
    <w:rsid w:val="00444553"/>
    <w:rsid w:val="004459B9"/>
    <w:rsid w:val="0044600C"/>
    <w:rsid w:val="004468F4"/>
    <w:rsid w:val="00450C45"/>
    <w:rsid w:val="00451770"/>
    <w:rsid w:val="0045223A"/>
    <w:rsid w:val="00452277"/>
    <w:rsid w:val="00452B08"/>
    <w:rsid w:val="00453302"/>
    <w:rsid w:val="00453B2B"/>
    <w:rsid w:val="004541D2"/>
    <w:rsid w:val="00454C82"/>
    <w:rsid w:val="00454E89"/>
    <w:rsid w:val="00455997"/>
    <w:rsid w:val="004562EC"/>
    <w:rsid w:val="004568C9"/>
    <w:rsid w:val="00456C10"/>
    <w:rsid w:val="00456D20"/>
    <w:rsid w:val="00456FC6"/>
    <w:rsid w:val="00457B47"/>
    <w:rsid w:val="00457B51"/>
    <w:rsid w:val="00457E97"/>
    <w:rsid w:val="00463871"/>
    <w:rsid w:val="00465145"/>
    <w:rsid w:val="0046658C"/>
    <w:rsid w:val="004706D2"/>
    <w:rsid w:val="004708AB"/>
    <w:rsid w:val="00471158"/>
    <w:rsid w:val="0047189B"/>
    <w:rsid w:val="00472C81"/>
    <w:rsid w:val="0047326E"/>
    <w:rsid w:val="00473A25"/>
    <w:rsid w:val="0047471A"/>
    <w:rsid w:val="00474D4E"/>
    <w:rsid w:val="00476089"/>
    <w:rsid w:val="004770F1"/>
    <w:rsid w:val="00477836"/>
    <w:rsid w:val="004808A4"/>
    <w:rsid w:val="00482372"/>
    <w:rsid w:val="00482692"/>
    <w:rsid w:val="004840C8"/>
    <w:rsid w:val="0048477C"/>
    <w:rsid w:val="0048508D"/>
    <w:rsid w:val="00485F13"/>
    <w:rsid w:val="00487161"/>
    <w:rsid w:val="004913E5"/>
    <w:rsid w:val="0049160B"/>
    <w:rsid w:val="00492144"/>
    <w:rsid w:val="004927FF"/>
    <w:rsid w:val="0049295D"/>
    <w:rsid w:val="00492F95"/>
    <w:rsid w:val="00493D46"/>
    <w:rsid w:val="00493EFC"/>
    <w:rsid w:val="00494C0A"/>
    <w:rsid w:val="00495149"/>
    <w:rsid w:val="00497752"/>
    <w:rsid w:val="004A086B"/>
    <w:rsid w:val="004A08DA"/>
    <w:rsid w:val="004A142E"/>
    <w:rsid w:val="004A2CA1"/>
    <w:rsid w:val="004A2D88"/>
    <w:rsid w:val="004A2D92"/>
    <w:rsid w:val="004A2FFD"/>
    <w:rsid w:val="004A3430"/>
    <w:rsid w:val="004A3C66"/>
    <w:rsid w:val="004A3EB5"/>
    <w:rsid w:val="004A4E0E"/>
    <w:rsid w:val="004A563F"/>
    <w:rsid w:val="004A5FC9"/>
    <w:rsid w:val="004A64CD"/>
    <w:rsid w:val="004A7134"/>
    <w:rsid w:val="004A7842"/>
    <w:rsid w:val="004B08DB"/>
    <w:rsid w:val="004B0B2E"/>
    <w:rsid w:val="004B0B45"/>
    <w:rsid w:val="004B1EA3"/>
    <w:rsid w:val="004B4150"/>
    <w:rsid w:val="004B45CC"/>
    <w:rsid w:val="004B668D"/>
    <w:rsid w:val="004B6798"/>
    <w:rsid w:val="004B6AB7"/>
    <w:rsid w:val="004B6D75"/>
    <w:rsid w:val="004B6FAB"/>
    <w:rsid w:val="004B78F4"/>
    <w:rsid w:val="004C077B"/>
    <w:rsid w:val="004C1E71"/>
    <w:rsid w:val="004C220E"/>
    <w:rsid w:val="004C222B"/>
    <w:rsid w:val="004C2C7D"/>
    <w:rsid w:val="004C3934"/>
    <w:rsid w:val="004C3FB6"/>
    <w:rsid w:val="004C4122"/>
    <w:rsid w:val="004C4997"/>
    <w:rsid w:val="004C5096"/>
    <w:rsid w:val="004C625E"/>
    <w:rsid w:val="004C67E1"/>
    <w:rsid w:val="004C7D92"/>
    <w:rsid w:val="004D0B85"/>
    <w:rsid w:val="004D0B89"/>
    <w:rsid w:val="004D1650"/>
    <w:rsid w:val="004D17EC"/>
    <w:rsid w:val="004D3423"/>
    <w:rsid w:val="004D375C"/>
    <w:rsid w:val="004D3EFB"/>
    <w:rsid w:val="004D4534"/>
    <w:rsid w:val="004D4DD9"/>
    <w:rsid w:val="004D4E84"/>
    <w:rsid w:val="004D57C9"/>
    <w:rsid w:val="004D5F74"/>
    <w:rsid w:val="004E020E"/>
    <w:rsid w:val="004E0D45"/>
    <w:rsid w:val="004E1048"/>
    <w:rsid w:val="004E231E"/>
    <w:rsid w:val="004E270A"/>
    <w:rsid w:val="004E2ACD"/>
    <w:rsid w:val="004E3018"/>
    <w:rsid w:val="004E38AE"/>
    <w:rsid w:val="004E3CEA"/>
    <w:rsid w:val="004E40E9"/>
    <w:rsid w:val="004E4E37"/>
    <w:rsid w:val="004E4E3C"/>
    <w:rsid w:val="004E5411"/>
    <w:rsid w:val="004E5741"/>
    <w:rsid w:val="004E6492"/>
    <w:rsid w:val="004E71B0"/>
    <w:rsid w:val="004E7C37"/>
    <w:rsid w:val="004F03E9"/>
    <w:rsid w:val="004F05CB"/>
    <w:rsid w:val="004F150B"/>
    <w:rsid w:val="004F17AC"/>
    <w:rsid w:val="004F29BE"/>
    <w:rsid w:val="004F2C4A"/>
    <w:rsid w:val="004F3BA9"/>
    <w:rsid w:val="004F5BA2"/>
    <w:rsid w:val="004F689D"/>
    <w:rsid w:val="004F6A6B"/>
    <w:rsid w:val="00500A5B"/>
    <w:rsid w:val="00500F8F"/>
    <w:rsid w:val="00501117"/>
    <w:rsid w:val="005011C4"/>
    <w:rsid w:val="00501525"/>
    <w:rsid w:val="00501B47"/>
    <w:rsid w:val="005027B6"/>
    <w:rsid w:val="00502EB9"/>
    <w:rsid w:val="00502F66"/>
    <w:rsid w:val="0050343B"/>
    <w:rsid w:val="00503FAC"/>
    <w:rsid w:val="005043B4"/>
    <w:rsid w:val="005079E9"/>
    <w:rsid w:val="00507F3D"/>
    <w:rsid w:val="00510414"/>
    <w:rsid w:val="00510599"/>
    <w:rsid w:val="0051070A"/>
    <w:rsid w:val="00510C34"/>
    <w:rsid w:val="00510F43"/>
    <w:rsid w:val="0051115B"/>
    <w:rsid w:val="00511DCB"/>
    <w:rsid w:val="00511EA3"/>
    <w:rsid w:val="00512BD1"/>
    <w:rsid w:val="00512F1F"/>
    <w:rsid w:val="0051301C"/>
    <w:rsid w:val="005134E6"/>
    <w:rsid w:val="00513EF4"/>
    <w:rsid w:val="00514CC3"/>
    <w:rsid w:val="00516137"/>
    <w:rsid w:val="005161FC"/>
    <w:rsid w:val="0051639C"/>
    <w:rsid w:val="0051757B"/>
    <w:rsid w:val="00517807"/>
    <w:rsid w:val="00523B33"/>
    <w:rsid w:val="00525DFF"/>
    <w:rsid w:val="00526051"/>
    <w:rsid w:val="00526DFE"/>
    <w:rsid w:val="005270D4"/>
    <w:rsid w:val="00527470"/>
    <w:rsid w:val="00527F62"/>
    <w:rsid w:val="0053011F"/>
    <w:rsid w:val="005307CE"/>
    <w:rsid w:val="00530D43"/>
    <w:rsid w:val="00531ECA"/>
    <w:rsid w:val="005325EA"/>
    <w:rsid w:val="00532CB1"/>
    <w:rsid w:val="00532FAF"/>
    <w:rsid w:val="005339E6"/>
    <w:rsid w:val="00534AF3"/>
    <w:rsid w:val="0053527B"/>
    <w:rsid w:val="0053555B"/>
    <w:rsid w:val="005358D4"/>
    <w:rsid w:val="00535DEF"/>
    <w:rsid w:val="00536051"/>
    <w:rsid w:val="005368C0"/>
    <w:rsid w:val="00536CD0"/>
    <w:rsid w:val="005373A9"/>
    <w:rsid w:val="00537C7F"/>
    <w:rsid w:val="005401B6"/>
    <w:rsid w:val="00541211"/>
    <w:rsid w:val="00543C70"/>
    <w:rsid w:val="00544590"/>
    <w:rsid w:val="00544C5B"/>
    <w:rsid w:val="005452BD"/>
    <w:rsid w:val="005460FA"/>
    <w:rsid w:val="00551CAA"/>
    <w:rsid w:val="00553165"/>
    <w:rsid w:val="00553C0B"/>
    <w:rsid w:val="00554AC1"/>
    <w:rsid w:val="00554F44"/>
    <w:rsid w:val="00555295"/>
    <w:rsid w:val="00560411"/>
    <w:rsid w:val="0056314A"/>
    <w:rsid w:val="0056337D"/>
    <w:rsid w:val="00563546"/>
    <w:rsid w:val="00563A18"/>
    <w:rsid w:val="005649BD"/>
    <w:rsid w:val="005659BD"/>
    <w:rsid w:val="0056624A"/>
    <w:rsid w:val="00566406"/>
    <w:rsid w:val="00567030"/>
    <w:rsid w:val="0056746B"/>
    <w:rsid w:val="00567E7E"/>
    <w:rsid w:val="005700D6"/>
    <w:rsid w:val="0057047B"/>
    <w:rsid w:val="00570825"/>
    <w:rsid w:val="00570978"/>
    <w:rsid w:val="00572792"/>
    <w:rsid w:val="00572CA5"/>
    <w:rsid w:val="0057362B"/>
    <w:rsid w:val="0057569C"/>
    <w:rsid w:val="005757CC"/>
    <w:rsid w:val="005773F3"/>
    <w:rsid w:val="00577706"/>
    <w:rsid w:val="00577923"/>
    <w:rsid w:val="00580D67"/>
    <w:rsid w:val="005828A5"/>
    <w:rsid w:val="005832C5"/>
    <w:rsid w:val="005835DC"/>
    <w:rsid w:val="00583B38"/>
    <w:rsid w:val="00584142"/>
    <w:rsid w:val="005844D5"/>
    <w:rsid w:val="00585CE3"/>
    <w:rsid w:val="00585F28"/>
    <w:rsid w:val="00586839"/>
    <w:rsid w:val="00586A6E"/>
    <w:rsid w:val="00586B73"/>
    <w:rsid w:val="00587619"/>
    <w:rsid w:val="00587CBA"/>
    <w:rsid w:val="00587E9F"/>
    <w:rsid w:val="00590EAA"/>
    <w:rsid w:val="00591EAC"/>
    <w:rsid w:val="00593D85"/>
    <w:rsid w:val="00594E57"/>
    <w:rsid w:val="005951AD"/>
    <w:rsid w:val="00596DE1"/>
    <w:rsid w:val="00597EB4"/>
    <w:rsid w:val="005A0768"/>
    <w:rsid w:val="005A15D3"/>
    <w:rsid w:val="005A164D"/>
    <w:rsid w:val="005A1B15"/>
    <w:rsid w:val="005A28B1"/>
    <w:rsid w:val="005A3095"/>
    <w:rsid w:val="005A37FC"/>
    <w:rsid w:val="005A38D1"/>
    <w:rsid w:val="005A4117"/>
    <w:rsid w:val="005A4F99"/>
    <w:rsid w:val="005A5105"/>
    <w:rsid w:val="005A5272"/>
    <w:rsid w:val="005A58E4"/>
    <w:rsid w:val="005A6B65"/>
    <w:rsid w:val="005A7D11"/>
    <w:rsid w:val="005B06CF"/>
    <w:rsid w:val="005B0B2B"/>
    <w:rsid w:val="005B141A"/>
    <w:rsid w:val="005B1856"/>
    <w:rsid w:val="005B1A05"/>
    <w:rsid w:val="005B2A38"/>
    <w:rsid w:val="005B3BE5"/>
    <w:rsid w:val="005B4675"/>
    <w:rsid w:val="005B480D"/>
    <w:rsid w:val="005B60A3"/>
    <w:rsid w:val="005B698D"/>
    <w:rsid w:val="005B78E3"/>
    <w:rsid w:val="005B7AF4"/>
    <w:rsid w:val="005B7BB6"/>
    <w:rsid w:val="005C0D2F"/>
    <w:rsid w:val="005C0FFA"/>
    <w:rsid w:val="005C16F0"/>
    <w:rsid w:val="005C1965"/>
    <w:rsid w:val="005C1A34"/>
    <w:rsid w:val="005C1AD5"/>
    <w:rsid w:val="005C1AE7"/>
    <w:rsid w:val="005C2C4B"/>
    <w:rsid w:val="005C3555"/>
    <w:rsid w:val="005C3B72"/>
    <w:rsid w:val="005C4142"/>
    <w:rsid w:val="005C45C5"/>
    <w:rsid w:val="005C495F"/>
    <w:rsid w:val="005C51FA"/>
    <w:rsid w:val="005C549E"/>
    <w:rsid w:val="005C5BEB"/>
    <w:rsid w:val="005C68C5"/>
    <w:rsid w:val="005D0537"/>
    <w:rsid w:val="005D07C8"/>
    <w:rsid w:val="005D1199"/>
    <w:rsid w:val="005D299B"/>
    <w:rsid w:val="005D34CE"/>
    <w:rsid w:val="005D3947"/>
    <w:rsid w:val="005D4B06"/>
    <w:rsid w:val="005D4F56"/>
    <w:rsid w:val="005D5AC5"/>
    <w:rsid w:val="005D68E6"/>
    <w:rsid w:val="005D759D"/>
    <w:rsid w:val="005D7636"/>
    <w:rsid w:val="005D7CD2"/>
    <w:rsid w:val="005E0284"/>
    <w:rsid w:val="005E14BC"/>
    <w:rsid w:val="005E1639"/>
    <w:rsid w:val="005E1D30"/>
    <w:rsid w:val="005E4DFE"/>
    <w:rsid w:val="005E5C09"/>
    <w:rsid w:val="005E6FC1"/>
    <w:rsid w:val="005E7CF1"/>
    <w:rsid w:val="005F0C5F"/>
    <w:rsid w:val="005F193E"/>
    <w:rsid w:val="005F1AC4"/>
    <w:rsid w:val="005F2A90"/>
    <w:rsid w:val="005F4446"/>
    <w:rsid w:val="005F4666"/>
    <w:rsid w:val="005F4696"/>
    <w:rsid w:val="005F4EAC"/>
    <w:rsid w:val="005F4FC4"/>
    <w:rsid w:val="005F5D58"/>
    <w:rsid w:val="005F5D83"/>
    <w:rsid w:val="005F60AA"/>
    <w:rsid w:val="006001D7"/>
    <w:rsid w:val="006003AE"/>
    <w:rsid w:val="006006C4"/>
    <w:rsid w:val="00601BEC"/>
    <w:rsid w:val="00601E0D"/>
    <w:rsid w:val="0060219F"/>
    <w:rsid w:val="00603366"/>
    <w:rsid w:val="00605285"/>
    <w:rsid w:val="006072C9"/>
    <w:rsid w:val="00611066"/>
    <w:rsid w:val="00611109"/>
    <w:rsid w:val="006119F3"/>
    <w:rsid w:val="00612E6D"/>
    <w:rsid w:val="00612FFA"/>
    <w:rsid w:val="00614205"/>
    <w:rsid w:val="00615539"/>
    <w:rsid w:val="006169BD"/>
    <w:rsid w:val="00617CDE"/>
    <w:rsid w:val="00620052"/>
    <w:rsid w:val="00620246"/>
    <w:rsid w:val="006206B5"/>
    <w:rsid w:val="006234F5"/>
    <w:rsid w:val="006239A6"/>
    <w:rsid w:val="0062434F"/>
    <w:rsid w:val="00625994"/>
    <w:rsid w:val="00625A2A"/>
    <w:rsid w:val="00630D0C"/>
    <w:rsid w:val="0063148C"/>
    <w:rsid w:val="00631986"/>
    <w:rsid w:val="00632EBE"/>
    <w:rsid w:val="00632F72"/>
    <w:rsid w:val="00633058"/>
    <w:rsid w:val="00633F39"/>
    <w:rsid w:val="006348FF"/>
    <w:rsid w:val="006350ED"/>
    <w:rsid w:val="00635A23"/>
    <w:rsid w:val="00635E21"/>
    <w:rsid w:val="00635FAD"/>
    <w:rsid w:val="006369FE"/>
    <w:rsid w:val="00636EF5"/>
    <w:rsid w:val="006376E3"/>
    <w:rsid w:val="00637972"/>
    <w:rsid w:val="00637DF9"/>
    <w:rsid w:val="00637E0F"/>
    <w:rsid w:val="006402CF"/>
    <w:rsid w:val="0064060A"/>
    <w:rsid w:val="0064156B"/>
    <w:rsid w:val="006429F2"/>
    <w:rsid w:val="00642C2D"/>
    <w:rsid w:val="006441E9"/>
    <w:rsid w:val="006446B8"/>
    <w:rsid w:val="00644F36"/>
    <w:rsid w:val="006452FF"/>
    <w:rsid w:val="0064553A"/>
    <w:rsid w:val="00645BA9"/>
    <w:rsid w:val="0064610B"/>
    <w:rsid w:val="00646B67"/>
    <w:rsid w:val="00647A24"/>
    <w:rsid w:val="00647E29"/>
    <w:rsid w:val="0065071D"/>
    <w:rsid w:val="00650A66"/>
    <w:rsid w:val="006516A4"/>
    <w:rsid w:val="00652DFA"/>
    <w:rsid w:val="006532F3"/>
    <w:rsid w:val="0065380F"/>
    <w:rsid w:val="00653CFC"/>
    <w:rsid w:val="00653E6F"/>
    <w:rsid w:val="00654994"/>
    <w:rsid w:val="006549D7"/>
    <w:rsid w:val="00654A04"/>
    <w:rsid w:val="00656EBE"/>
    <w:rsid w:val="00657079"/>
    <w:rsid w:val="00660B89"/>
    <w:rsid w:val="00661A94"/>
    <w:rsid w:val="00661F63"/>
    <w:rsid w:val="00662983"/>
    <w:rsid w:val="00662E30"/>
    <w:rsid w:val="006636CC"/>
    <w:rsid w:val="00663C1A"/>
    <w:rsid w:val="00665328"/>
    <w:rsid w:val="00665402"/>
    <w:rsid w:val="00665ED3"/>
    <w:rsid w:val="006666DD"/>
    <w:rsid w:val="00666C19"/>
    <w:rsid w:val="00666DD1"/>
    <w:rsid w:val="00667D09"/>
    <w:rsid w:val="00670825"/>
    <w:rsid w:val="00670AB8"/>
    <w:rsid w:val="00671841"/>
    <w:rsid w:val="00671DDB"/>
    <w:rsid w:val="00672468"/>
    <w:rsid w:val="00672F7B"/>
    <w:rsid w:val="0067402B"/>
    <w:rsid w:val="006740D4"/>
    <w:rsid w:val="00674236"/>
    <w:rsid w:val="00674D4D"/>
    <w:rsid w:val="006756AF"/>
    <w:rsid w:val="0067636D"/>
    <w:rsid w:val="006764F4"/>
    <w:rsid w:val="00676E7A"/>
    <w:rsid w:val="00676E80"/>
    <w:rsid w:val="006775D1"/>
    <w:rsid w:val="00677DB5"/>
    <w:rsid w:val="006802AC"/>
    <w:rsid w:val="00681749"/>
    <w:rsid w:val="00682CF8"/>
    <w:rsid w:val="00682DCC"/>
    <w:rsid w:val="006839A4"/>
    <w:rsid w:val="00683DF7"/>
    <w:rsid w:val="00684456"/>
    <w:rsid w:val="00684A05"/>
    <w:rsid w:val="00686ED2"/>
    <w:rsid w:val="00687943"/>
    <w:rsid w:val="00691425"/>
    <w:rsid w:val="0069294A"/>
    <w:rsid w:val="006929E7"/>
    <w:rsid w:val="00692AD6"/>
    <w:rsid w:val="00692EB0"/>
    <w:rsid w:val="0069341B"/>
    <w:rsid w:val="00693A7A"/>
    <w:rsid w:val="006940D1"/>
    <w:rsid w:val="00695488"/>
    <w:rsid w:val="00695729"/>
    <w:rsid w:val="00695DE7"/>
    <w:rsid w:val="00695E27"/>
    <w:rsid w:val="00695E5B"/>
    <w:rsid w:val="006977BE"/>
    <w:rsid w:val="006979AB"/>
    <w:rsid w:val="006A0499"/>
    <w:rsid w:val="006A0AC3"/>
    <w:rsid w:val="006A0DCB"/>
    <w:rsid w:val="006A0F77"/>
    <w:rsid w:val="006A1332"/>
    <w:rsid w:val="006A1FB5"/>
    <w:rsid w:val="006A2BD9"/>
    <w:rsid w:val="006A30A6"/>
    <w:rsid w:val="006A3485"/>
    <w:rsid w:val="006A566D"/>
    <w:rsid w:val="006A56CB"/>
    <w:rsid w:val="006A5EAC"/>
    <w:rsid w:val="006A5F32"/>
    <w:rsid w:val="006A61D4"/>
    <w:rsid w:val="006A676D"/>
    <w:rsid w:val="006A7A9C"/>
    <w:rsid w:val="006B04AF"/>
    <w:rsid w:val="006B055E"/>
    <w:rsid w:val="006B090F"/>
    <w:rsid w:val="006B1BC8"/>
    <w:rsid w:val="006B1D2B"/>
    <w:rsid w:val="006B2835"/>
    <w:rsid w:val="006B28BE"/>
    <w:rsid w:val="006B2954"/>
    <w:rsid w:val="006B3B7A"/>
    <w:rsid w:val="006B3CC6"/>
    <w:rsid w:val="006B3E52"/>
    <w:rsid w:val="006B6775"/>
    <w:rsid w:val="006B685A"/>
    <w:rsid w:val="006C0A9D"/>
    <w:rsid w:val="006C2074"/>
    <w:rsid w:val="006C2078"/>
    <w:rsid w:val="006C22D0"/>
    <w:rsid w:val="006C2FD2"/>
    <w:rsid w:val="006C327F"/>
    <w:rsid w:val="006C5B01"/>
    <w:rsid w:val="006C611F"/>
    <w:rsid w:val="006C6A15"/>
    <w:rsid w:val="006C6C8F"/>
    <w:rsid w:val="006C6F26"/>
    <w:rsid w:val="006C7B61"/>
    <w:rsid w:val="006C7BCA"/>
    <w:rsid w:val="006D01D9"/>
    <w:rsid w:val="006D021C"/>
    <w:rsid w:val="006D0B82"/>
    <w:rsid w:val="006D118C"/>
    <w:rsid w:val="006D31A9"/>
    <w:rsid w:val="006D3F58"/>
    <w:rsid w:val="006D5993"/>
    <w:rsid w:val="006D61E4"/>
    <w:rsid w:val="006D6DBB"/>
    <w:rsid w:val="006E04B8"/>
    <w:rsid w:val="006E0995"/>
    <w:rsid w:val="006E0DC1"/>
    <w:rsid w:val="006E1A96"/>
    <w:rsid w:val="006E1FE5"/>
    <w:rsid w:val="006E31E8"/>
    <w:rsid w:val="006E3457"/>
    <w:rsid w:val="006E4685"/>
    <w:rsid w:val="006E4DFF"/>
    <w:rsid w:val="006E5A43"/>
    <w:rsid w:val="006E60FC"/>
    <w:rsid w:val="006E624D"/>
    <w:rsid w:val="006E735F"/>
    <w:rsid w:val="006E7E59"/>
    <w:rsid w:val="006F03FD"/>
    <w:rsid w:val="006F1DE2"/>
    <w:rsid w:val="006F38C3"/>
    <w:rsid w:val="006F3951"/>
    <w:rsid w:val="006F3FB3"/>
    <w:rsid w:val="006F659A"/>
    <w:rsid w:val="006F703C"/>
    <w:rsid w:val="006F77FF"/>
    <w:rsid w:val="006F79A8"/>
    <w:rsid w:val="006F7A29"/>
    <w:rsid w:val="006F7CF6"/>
    <w:rsid w:val="007018BF"/>
    <w:rsid w:val="0070194E"/>
    <w:rsid w:val="0070240D"/>
    <w:rsid w:val="00702703"/>
    <w:rsid w:val="00702C87"/>
    <w:rsid w:val="007047ED"/>
    <w:rsid w:val="00704A10"/>
    <w:rsid w:val="00704C4C"/>
    <w:rsid w:val="0070776F"/>
    <w:rsid w:val="00707B94"/>
    <w:rsid w:val="00710648"/>
    <w:rsid w:val="00710D2B"/>
    <w:rsid w:val="00711325"/>
    <w:rsid w:val="00711455"/>
    <w:rsid w:val="00711FD2"/>
    <w:rsid w:val="00712292"/>
    <w:rsid w:val="007128F0"/>
    <w:rsid w:val="007139E7"/>
    <w:rsid w:val="0071422F"/>
    <w:rsid w:val="00714659"/>
    <w:rsid w:val="00714CAF"/>
    <w:rsid w:val="0071545A"/>
    <w:rsid w:val="00715BB1"/>
    <w:rsid w:val="0071673D"/>
    <w:rsid w:val="00717298"/>
    <w:rsid w:val="007173C5"/>
    <w:rsid w:val="00717704"/>
    <w:rsid w:val="00720263"/>
    <w:rsid w:val="0072103F"/>
    <w:rsid w:val="00721A9D"/>
    <w:rsid w:val="007220EB"/>
    <w:rsid w:val="007235FC"/>
    <w:rsid w:val="00723636"/>
    <w:rsid w:val="00723941"/>
    <w:rsid w:val="00723C96"/>
    <w:rsid w:val="007241F9"/>
    <w:rsid w:val="00725888"/>
    <w:rsid w:val="007266D0"/>
    <w:rsid w:val="00726ABA"/>
    <w:rsid w:val="0072759E"/>
    <w:rsid w:val="00727B2F"/>
    <w:rsid w:val="00731378"/>
    <w:rsid w:val="00731B5F"/>
    <w:rsid w:val="00731E3D"/>
    <w:rsid w:val="00732BDA"/>
    <w:rsid w:val="00733573"/>
    <w:rsid w:val="00733808"/>
    <w:rsid w:val="007340DF"/>
    <w:rsid w:val="00734149"/>
    <w:rsid w:val="00734D09"/>
    <w:rsid w:val="00735732"/>
    <w:rsid w:val="007358BE"/>
    <w:rsid w:val="007361B7"/>
    <w:rsid w:val="00736532"/>
    <w:rsid w:val="0074008A"/>
    <w:rsid w:val="007405F2"/>
    <w:rsid w:val="00740D8C"/>
    <w:rsid w:val="007425C8"/>
    <w:rsid w:val="00742EBF"/>
    <w:rsid w:val="00742F4B"/>
    <w:rsid w:val="00742FE5"/>
    <w:rsid w:val="0074366E"/>
    <w:rsid w:val="0074505F"/>
    <w:rsid w:val="00746064"/>
    <w:rsid w:val="007465C1"/>
    <w:rsid w:val="00747E71"/>
    <w:rsid w:val="00750295"/>
    <w:rsid w:val="007515FE"/>
    <w:rsid w:val="007529A1"/>
    <w:rsid w:val="00755F30"/>
    <w:rsid w:val="00756B34"/>
    <w:rsid w:val="00756C1A"/>
    <w:rsid w:val="00757155"/>
    <w:rsid w:val="007578E8"/>
    <w:rsid w:val="00757CAD"/>
    <w:rsid w:val="007631F6"/>
    <w:rsid w:val="007632BB"/>
    <w:rsid w:val="007639A1"/>
    <w:rsid w:val="007645B3"/>
    <w:rsid w:val="00764625"/>
    <w:rsid w:val="00764CFE"/>
    <w:rsid w:val="00766EDB"/>
    <w:rsid w:val="0076762F"/>
    <w:rsid w:val="00771FCE"/>
    <w:rsid w:val="00772D4D"/>
    <w:rsid w:val="007743AB"/>
    <w:rsid w:val="007749A4"/>
    <w:rsid w:val="00775234"/>
    <w:rsid w:val="007772B1"/>
    <w:rsid w:val="00777E0E"/>
    <w:rsid w:val="007800C0"/>
    <w:rsid w:val="0078124C"/>
    <w:rsid w:val="00781A75"/>
    <w:rsid w:val="00781D94"/>
    <w:rsid w:val="00781F51"/>
    <w:rsid w:val="00782035"/>
    <w:rsid w:val="00783453"/>
    <w:rsid w:val="007844A4"/>
    <w:rsid w:val="00784A0F"/>
    <w:rsid w:val="00785906"/>
    <w:rsid w:val="0078687B"/>
    <w:rsid w:val="007875CC"/>
    <w:rsid w:val="00790DDD"/>
    <w:rsid w:val="007918C1"/>
    <w:rsid w:val="007920A9"/>
    <w:rsid w:val="0079280A"/>
    <w:rsid w:val="007928FF"/>
    <w:rsid w:val="00793FE6"/>
    <w:rsid w:val="00794243"/>
    <w:rsid w:val="007942DD"/>
    <w:rsid w:val="007945CA"/>
    <w:rsid w:val="00794BE7"/>
    <w:rsid w:val="007953FE"/>
    <w:rsid w:val="00795512"/>
    <w:rsid w:val="00795784"/>
    <w:rsid w:val="0079626A"/>
    <w:rsid w:val="00796530"/>
    <w:rsid w:val="0079668E"/>
    <w:rsid w:val="0079754C"/>
    <w:rsid w:val="0079781F"/>
    <w:rsid w:val="007A0B25"/>
    <w:rsid w:val="007A0C6B"/>
    <w:rsid w:val="007A18C5"/>
    <w:rsid w:val="007A2411"/>
    <w:rsid w:val="007A291F"/>
    <w:rsid w:val="007A2CAF"/>
    <w:rsid w:val="007A3842"/>
    <w:rsid w:val="007A42B6"/>
    <w:rsid w:val="007A42CB"/>
    <w:rsid w:val="007A4F9B"/>
    <w:rsid w:val="007A5391"/>
    <w:rsid w:val="007A597D"/>
    <w:rsid w:val="007A6982"/>
    <w:rsid w:val="007A708B"/>
    <w:rsid w:val="007A712B"/>
    <w:rsid w:val="007A726A"/>
    <w:rsid w:val="007A7CF7"/>
    <w:rsid w:val="007A7EAB"/>
    <w:rsid w:val="007B0009"/>
    <w:rsid w:val="007B14BA"/>
    <w:rsid w:val="007B2141"/>
    <w:rsid w:val="007B24B8"/>
    <w:rsid w:val="007B2991"/>
    <w:rsid w:val="007B5677"/>
    <w:rsid w:val="007B6C0D"/>
    <w:rsid w:val="007B7320"/>
    <w:rsid w:val="007B7800"/>
    <w:rsid w:val="007B7A30"/>
    <w:rsid w:val="007C092C"/>
    <w:rsid w:val="007C0AE7"/>
    <w:rsid w:val="007C13F3"/>
    <w:rsid w:val="007C1C40"/>
    <w:rsid w:val="007C4F9D"/>
    <w:rsid w:val="007C58C0"/>
    <w:rsid w:val="007C5951"/>
    <w:rsid w:val="007C5DCF"/>
    <w:rsid w:val="007C6C53"/>
    <w:rsid w:val="007C7F2D"/>
    <w:rsid w:val="007D20A2"/>
    <w:rsid w:val="007D22A4"/>
    <w:rsid w:val="007D2F5E"/>
    <w:rsid w:val="007D31D5"/>
    <w:rsid w:val="007D3429"/>
    <w:rsid w:val="007D3E51"/>
    <w:rsid w:val="007D41ED"/>
    <w:rsid w:val="007D4D41"/>
    <w:rsid w:val="007D50AD"/>
    <w:rsid w:val="007D5B27"/>
    <w:rsid w:val="007D5C09"/>
    <w:rsid w:val="007D63CE"/>
    <w:rsid w:val="007D7479"/>
    <w:rsid w:val="007D7A74"/>
    <w:rsid w:val="007D7E9A"/>
    <w:rsid w:val="007E0AF3"/>
    <w:rsid w:val="007E2221"/>
    <w:rsid w:val="007E243E"/>
    <w:rsid w:val="007E2747"/>
    <w:rsid w:val="007E2F42"/>
    <w:rsid w:val="007E323D"/>
    <w:rsid w:val="007E4374"/>
    <w:rsid w:val="007E50C6"/>
    <w:rsid w:val="007E642D"/>
    <w:rsid w:val="007E6787"/>
    <w:rsid w:val="007E688F"/>
    <w:rsid w:val="007E6890"/>
    <w:rsid w:val="007E6AB4"/>
    <w:rsid w:val="007E749B"/>
    <w:rsid w:val="007F0E52"/>
    <w:rsid w:val="007F0FE9"/>
    <w:rsid w:val="007F10E4"/>
    <w:rsid w:val="007F2072"/>
    <w:rsid w:val="007F3566"/>
    <w:rsid w:val="007F5157"/>
    <w:rsid w:val="007F74D4"/>
    <w:rsid w:val="00800B1E"/>
    <w:rsid w:val="00800E5C"/>
    <w:rsid w:val="00801247"/>
    <w:rsid w:val="0080134B"/>
    <w:rsid w:val="008016BA"/>
    <w:rsid w:val="00801784"/>
    <w:rsid w:val="0080244E"/>
    <w:rsid w:val="00802A56"/>
    <w:rsid w:val="0080403C"/>
    <w:rsid w:val="008056CF"/>
    <w:rsid w:val="00806DDC"/>
    <w:rsid w:val="00810E7C"/>
    <w:rsid w:val="00811512"/>
    <w:rsid w:val="00811FD9"/>
    <w:rsid w:val="008122D0"/>
    <w:rsid w:val="00812683"/>
    <w:rsid w:val="00813086"/>
    <w:rsid w:val="00814868"/>
    <w:rsid w:val="00816271"/>
    <w:rsid w:val="00817B7F"/>
    <w:rsid w:val="008206D2"/>
    <w:rsid w:val="00821379"/>
    <w:rsid w:val="00821550"/>
    <w:rsid w:val="00821759"/>
    <w:rsid w:val="008230AB"/>
    <w:rsid w:val="00823C65"/>
    <w:rsid w:val="00823FDB"/>
    <w:rsid w:val="00824522"/>
    <w:rsid w:val="0082452E"/>
    <w:rsid w:val="00826351"/>
    <w:rsid w:val="00826CBE"/>
    <w:rsid w:val="00830222"/>
    <w:rsid w:val="00830946"/>
    <w:rsid w:val="0083240A"/>
    <w:rsid w:val="00832A1D"/>
    <w:rsid w:val="00832B52"/>
    <w:rsid w:val="00832C65"/>
    <w:rsid w:val="00834EBC"/>
    <w:rsid w:val="00836261"/>
    <w:rsid w:val="008369F8"/>
    <w:rsid w:val="00836A06"/>
    <w:rsid w:val="00841315"/>
    <w:rsid w:val="00841FC1"/>
    <w:rsid w:val="0084228C"/>
    <w:rsid w:val="00843B11"/>
    <w:rsid w:val="0084455E"/>
    <w:rsid w:val="00844D85"/>
    <w:rsid w:val="00845E9F"/>
    <w:rsid w:val="0084636B"/>
    <w:rsid w:val="00846420"/>
    <w:rsid w:val="008467FC"/>
    <w:rsid w:val="008478D5"/>
    <w:rsid w:val="00847B40"/>
    <w:rsid w:val="008511C1"/>
    <w:rsid w:val="008518B8"/>
    <w:rsid w:val="008519CC"/>
    <w:rsid w:val="0085226C"/>
    <w:rsid w:val="008536E3"/>
    <w:rsid w:val="00853F74"/>
    <w:rsid w:val="008555F7"/>
    <w:rsid w:val="00856597"/>
    <w:rsid w:val="00857024"/>
    <w:rsid w:val="008572D5"/>
    <w:rsid w:val="0085755F"/>
    <w:rsid w:val="00857C80"/>
    <w:rsid w:val="0086054B"/>
    <w:rsid w:val="00860B3B"/>
    <w:rsid w:val="00860E4A"/>
    <w:rsid w:val="0086196B"/>
    <w:rsid w:val="00862A2C"/>
    <w:rsid w:val="00863AA1"/>
    <w:rsid w:val="00864110"/>
    <w:rsid w:val="00864174"/>
    <w:rsid w:val="008655F8"/>
    <w:rsid w:val="00865766"/>
    <w:rsid w:val="00866424"/>
    <w:rsid w:val="00866496"/>
    <w:rsid w:val="00867557"/>
    <w:rsid w:val="008678A5"/>
    <w:rsid w:val="00870381"/>
    <w:rsid w:val="008723DC"/>
    <w:rsid w:val="008724A4"/>
    <w:rsid w:val="00872690"/>
    <w:rsid w:val="008727C6"/>
    <w:rsid w:val="00872ABC"/>
    <w:rsid w:val="00872DA4"/>
    <w:rsid w:val="00874BF3"/>
    <w:rsid w:val="00877EF6"/>
    <w:rsid w:val="008809F0"/>
    <w:rsid w:val="0088259E"/>
    <w:rsid w:val="00883B14"/>
    <w:rsid w:val="00884731"/>
    <w:rsid w:val="008847BE"/>
    <w:rsid w:val="00884C8C"/>
    <w:rsid w:val="0088512D"/>
    <w:rsid w:val="0088703D"/>
    <w:rsid w:val="00890508"/>
    <w:rsid w:val="008907DE"/>
    <w:rsid w:val="00890FAA"/>
    <w:rsid w:val="008913F9"/>
    <w:rsid w:val="0089236F"/>
    <w:rsid w:val="00892A0D"/>
    <w:rsid w:val="0089533C"/>
    <w:rsid w:val="008956F3"/>
    <w:rsid w:val="008957F7"/>
    <w:rsid w:val="00895DFE"/>
    <w:rsid w:val="008971B8"/>
    <w:rsid w:val="00897252"/>
    <w:rsid w:val="00897DDB"/>
    <w:rsid w:val="00897FDE"/>
    <w:rsid w:val="008A07EA"/>
    <w:rsid w:val="008A08F4"/>
    <w:rsid w:val="008A1473"/>
    <w:rsid w:val="008A3DF6"/>
    <w:rsid w:val="008A50CA"/>
    <w:rsid w:val="008A5B41"/>
    <w:rsid w:val="008A5D2A"/>
    <w:rsid w:val="008A5E11"/>
    <w:rsid w:val="008A788B"/>
    <w:rsid w:val="008B100A"/>
    <w:rsid w:val="008B19FC"/>
    <w:rsid w:val="008B21C7"/>
    <w:rsid w:val="008B28D7"/>
    <w:rsid w:val="008B3233"/>
    <w:rsid w:val="008B487F"/>
    <w:rsid w:val="008B4CF2"/>
    <w:rsid w:val="008B509E"/>
    <w:rsid w:val="008B52AD"/>
    <w:rsid w:val="008B65E4"/>
    <w:rsid w:val="008B68F8"/>
    <w:rsid w:val="008B6DAF"/>
    <w:rsid w:val="008B7C3F"/>
    <w:rsid w:val="008C0ABE"/>
    <w:rsid w:val="008C15F7"/>
    <w:rsid w:val="008C19EE"/>
    <w:rsid w:val="008C26DA"/>
    <w:rsid w:val="008C2BCF"/>
    <w:rsid w:val="008C39C9"/>
    <w:rsid w:val="008D02E1"/>
    <w:rsid w:val="008D0651"/>
    <w:rsid w:val="008D0945"/>
    <w:rsid w:val="008D3BB1"/>
    <w:rsid w:val="008D56EE"/>
    <w:rsid w:val="008D7571"/>
    <w:rsid w:val="008D7ACC"/>
    <w:rsid w:val="008E087A"/>
    <w:rsid w:val="008E0D04"/>
    <w:rsid w:val="008E285F"/>
    <w:rsid w:val="008E2E58"/>
    <w:rsid w:val="008E352E"/>
    <w:rsid w:val="008E375D"/>
    <w:rsid w:val="008E3EF6"/>
    <w:rsid w:val="008E48D5"/>
    <w:rsid w:val="008E57BB"/>
    <w:rsid w:val="008E6419"/>
    <w:rsid w:val="008E6A89"/>
    <w:rsid w:val="008E7209"/>
    <w:rsid w:val="008E7DB1"/>
    <w:rsid w:val="008F1EA8"/>
    <w:rsid w:val="008F25C2"/>
    <w:rsid w:val="008F412E"/>
    <w:rsid w:val="008F522F"/>
    <w:rsid w:val="008F55D6"/>
    <w:rsid w:val="008F6184"/>
    <w:rsid w:val="008F68A9"/>
    <w:rsid w:val="008F7EB5"/>
    <w:rsid w:val="0090075E"/>
    <w:rsid w:val="00900CF5"/>
    <w:rsid w:val="00901C1C"/>
    <w:rsid w:val="00904E16"/>
    <w:rsid w:val="00905616"/>
    <w:rsid w:val="00905D55"/>
    <w:rsid w:val="00906BE5"/>
    <w:rsid w:val="009074A1"/>
    <w:rsid w:val="00907F1E"/>
    <w:rsid w:val="00910715"/>
    <w:rsid w:val="00910E6C"/>
    <w:rsid w:val="00910F55"/>
    <w:rsid w:val="00911828"/>
    <w:rsid w:val="009133B0"/>
    <w:rsid w:val="00914272"/>
    <w:rsid w:val="009157B2"/>
    <w:rsid w:val="0091598B"/>
    <w:rsid w:val="00916EE2"/>
    <w:rsid w:val="0091747D"/>
    <w:rsid w:val="0092045B"/>
    <w:rsid w:val="00924FBA"/>
    <w:rsid w:val="00925A1B"/>
    <w:rsid w:val="00925FCE"/>
    <w:rsid w:val="0092639A"/>
    <w:rsid w:val="0092662D"/>
    <w:rsid w:val="00926FFC"/>
    <w:rsid w:val="009277E1"/>
    <w:rsid w:val="00930BB3"/>
    <w:rsid w:val="009310F0"/>
    <w:rsid w:val="00931348"/>
    <w:rsid w:val="00931CEF"/>
    <w:rsid w:val="00932BF9"/>
    <w:rsid w:val="009336CD"/>
    <w:rsid w:val="009343E5"/>
    <w:rsid w:val="00934A4C"/>
    <w:rsid w:val="00934C44"/>
    <w:rsid w:val="00935D03"/>
    <w:rsid w:val="009368CD"/>
    <w:rsid w:val="009369AB"/>
    <w:rsid w:val="0093724A"/>
    <w:rsid w:val="00937D7D"/>
    <w:rsid w:val="00940082"/>
    <w:rsid w:val="00940616"/>
    <w:rsid w:val="009413AF"/>
    <w:rsid w:val="009417AF"/>
    <w:rsid w:val="00941FAA"/>
    <w:rsid w:val="00941FD7"/>
    <w:rsid w:val="00942516"/>
    <w:rsid w:val="00942BB8"/>
    <w:rsid w:val="009430BA"/>
    <w:rsid w:val="00943912"/>
    <w:rsid w:val="00943A9C"/>
    <w:rsid w:val="009455EE"/>
    <w:rsid w:val="009458DA"/>
    <w:rsid w:val="00946F01"/>
    <w:rsid w:val="00947790"/>
    <w:rsid w:val="009478DC"/>
    <w:rsid w:val="00947BCD"/>
    <w:rsid w:val="00950163"/>
    <w:rsid w:val="00950F0F"/>
    <w:rsid w:val="009534EF"/>
    <w:rsid w:val="0095383A"/>
    <w:rsid w:val="00954CE3"/>
    <w:rsid w:val="00956080"/>
    <w:rsid w:val="00956483"/>
    <w:rsid w:val="00957988"/>
    <w:rsid w:val="00957E79"/>
    <w:rsid w:val="009607F6"/>
    <w:rsid w:val="00960F15"/>
    <w:rsid w:val="00961CE2"/>
    <w:rsid w:val="00962422"/>
    <w:rsid w:val="00962447"/>
    <w:rsid w:val="0096275E"/>
    <w:rsid w:val="00962E58"/>
    <w:rsid w:val="00962FBF"/>
    <w:rsid w:val="00963C0A"/>
    <w:rsid w:val="00964BCB"/>
    <w:rsid w:val="00965324"/>
    <w:rsid w:val="009659FF"/>
    <w:rsid w:val="00965D7A"/>
    <w:rsid w:val="00966AD0"/>
    <w:rsid w:val="009674CF"/>
    <w:rsid w:val="00967A3A"/>
    <w:rsid w:val="0097079F"/>
    <w:rsid w:val="00971358"/>
    <w:rsid w:val="00971E56"/>
    <w:rsid w:val="00971F64"/>
    <w:rsid w:val="0097304D"/>
    <w:rsid w:val="00973BDB"/>
    <w:rsid w:val="00976519"/>
    <w:rsid w:val="00976BCE"/>
    <w:rsid w:val="009774AB"/>
    <w:rsid w:val="0098064E"/>
    <w:rsid w:val="00982C38"/>
    <w:rsid w:val="009833B0"/>
    <w:rsid w:val="009842EA"/>
    <w:rsid w:val="00985463"/>
    <w:rsid w:val="00985892"/>
    <w:rsid w:val="00985B52"/>
    <w:rsid w:val="00985F70"/>
    <w:rsid w:val="0098607C"/>
    <w:rsid w:val="0098623B"/>
    <w:rsid w:val="0098693B"/>
    <w:rsid w:val="00986B79"/>
    <w:rsid w:val="00986D1E"/>
    <w:rsid w:val="0098711F"/>
    <w:rsid w:val="009871F6"/>
    <w:rsid w:val="00987256"/>
    <w:rsid w:val="00987298"/>
    <w:rsid w:val="00987E82"/>
    <w:rsid w:val="00990148"/>
    <w:rsid w:val="00990B2C"/>
    <w:rsid w:val="00991D2A"/>
    <w:rsid w:val="00992258"/>
    <w:rsid w:val="00992835"/>
    <w:rsid w:val="0099341C"/>
    <w:rsid w:val="0099346D"/>
    <w:rsid w:val="00993743"/>
    <w:rsid w:val="00993843"/>
    <w:rsid w:val="00994538"/>
    <w:rsid w:val="00994FAC"/>
    <w:rsid w:val="0099714F"/>
    <w:rsid w:val="009A13C4"/>
    <w:rsid w:val="009A2D57"/>
    <w:rsid w:val="009A3B89"/>
    <w:rsid w:val="009A4FCF"/>
    <w:rsid w:val="009A6927"/>
    <w:rsid w:val="009A7335"/>
    <w:rsid w:val="009A796C"/>
    <w:rsid w:val="009A7ACC"/>
    <w:rsid w:val="009B10F4"/>
    <w:rsid w:val="009B12A2"/>
    <w:rsid w:val="009B1674"/>
    <w:rsid w:val="009B1F0D"/>
    <w:rsid w:val="009B3441"/>
    <w:rsid w:val="009B3836"/>
    <w:rsid w:val="009B3F9D"/>
    <w:rsid w:val="009B4808"/>
    <w:rsid w:val="009B4DED"/>
    <w:rsid w:val="009B71FA"/>
    <w:rsid w:val="009B74C6"/>
    <w:rsid w:val="009C06A9"/>
    <w:rsid w:val="009C0C91"/>
    <w:rsid w:val="009C10A4"/>
    <w:rsid w:val="009C1AEF"/>
    <w:rsid w:val="009C2091"/>
    <w:rsid w:val="009C28AA"/>
    <w:rsid w:val="009C2B5F"/>
    <w:rsid w:val="009C346F"/>
    <w:rsid w:val="009C36F6"/>
    <w:rsid w:val="009C3778"/>
    <w:rsid w:val="009C5DB5"/>
    <w:rsid w:val="009C6C5F"/>
    <w:rsid w:val="009D1625"/>
    <w:rsid w:val="009D1732"/>
    <w:rsid w:val="009D1A9B"/>
    <w:rsid w:val="009D1B10"/>
    <w:rsid w:val="009D1CCB"/>
    <w:rsid w:val="009D23A4"/>
    <w:rsid w:val="009D23BF"/>
    <w:rsid w:val="009D3123"/>
    <w:rsid w:val="009D3BE5"/>
    <w:rsid w:val="009D5150"/>
    <w:rsid w:val="009D6707"/>
    <w:rsid w:val="009E0289"/>
    <w:rsid w:val="009E0328"/>
    <w:rsid w:val="009E0329"/>
    <w:rsid w:val="009E2194"/>
    <w:rsid w:val="009E2F8D"/>
    <w:rsid w:val="009E36C4"/>
    <w:rsid w:val="009E3814"/>
    <w:rsid w:val="009E4297"/>
    <w:rsid w:val="009E4A19"/>
    <w:rsid w:val="009E5197"/>
    <w:rsid w:val="009E56D7"/>
    <w:rsid w:val="009E5DDD"/>
    <w:rsid w:val="009E66B8"/>
    <w:rsid w:val="009E7FB0"/>
    <w:rsid w:val="009F0069"/>
    <w:rsid w:val="009F08AE"/>
    <w:rsid w:val="009F0A0C"/>
    <w:rsid w:val="009F0C01"/>
    <w:rsid w:val="009F22E0"/>
    <w:rsid w:val="009F2532"/>
    <w:rsid w:val="009F3065"/>
    <w:rsid w:val="009F349C"/>
    <w:rsid w:val="009F350C"/>
    <w:rsid w:val="009F3A6A"/>
    <w:rsid w:val="009F4409"/>
    <w:rsid w:val="009F53FF"/>
    <w:rsid w:val="009F5AC0"/>
    <w:rsid w:val="009F6029"/>
    <w:rsid w:val="009F6347"/>
    <w:rsid w:val="009F773F"/>
    <w:rsid w:val="00A017FD"/>
    <w:rsid w:val="00A02CAD"/>
    <w:rsid w:val="00A0343D"/>
    <w:rsid w:val="00A04359"/>
    <w:rsid w:val="00A047DB"/>
    <w:rsid w:val="00A05F23"/>
    <w:rsid w:val="00A06579"/>
    <w:rsid w:val="00A06F48"/>
    <w:rsid w:val="00A07499"/>
    <w:rsid w:val="00A0776C"/>
    <w:rsid w:val="00A07EAD"/>
    <w:rsid w:val="00A10BBB"/>
    <w:rsid w:val="00A10DA6"/>
    <w:rsid w:val="00A11412"/>
    <w:rsid w:val="00A11C9F"/>
    <w:rsid w:val="00A12296"/>
    <w:rsid w:val="00A1371D"/>
    <w:rsid w:val="00A14E30"/>
    <w:rsid w:val="00A153C8"/>
    <w:rsid w:val="00A157C8"/>
    <w:rsid w:val="00A17661"/>
    <w:rsid w:val="00A179BD"/>
    <w:rsid w:val="00A205B4"/>
    <w:rsid w:val="00A21E30"/>
    <w:rsid w:val="00A21EFF"/>
    <w:rsid w:val="00A22570"/>
    <w:rsid w:val="00A22BC6"/>
    <w:rsid w:val="00A23131"/>
    <w:rsid w:val="00A233E9"/>
    <w:rsid w:val="00A27324"/>
    <w:rsid w:val="00A276E0"/>
    <w:rsid w:val="00A300E3"/>
    <w:rsid w:val="00A30C7F"/>
    <w:rsid w:val="00A31929"/>
    <w:rsid w:val="00A3312B"/>
    <w:rsid w:val="00A342D4"/>
    <w:rsid w:val="00A351D9"/>
    <w:rsid w:val="00A35399"/>
    <w:rsid w:val="00A35BF3"/>
    <w:rsid w:val="00A364A5"/>
    <w:rsid w:val="00A36511"/>
    <w:rsid w:val="00A36C7B"/>
    <w:rsid w:val="00A36D94"/>
    <w:rsid w:val="00A37F2C"/>
    <w:rsid w:val="00A4095F"/>
    <w:rsid w:val="00A40CB9"/>
    <w:rsid w:val="00A417BE"/>
    <w:rsid w:val="00A4356B"/>
    <w:rsid w:val="00A43E8F"/>
    <w:rsid w:val="00A45A12"/>
    <w:rsid w:val="00A45C96"/>
    <w:rsid w:val="00A46317"/>
    <w:rsid w:val="00A46339"/>
    <w:rsid w:val="00A5053C"/>
    <w:rsid w:val="00A50BE2"/>
    <w:rsid w:val="00A50F9E"/>
    <w:rsid w:val="00A51F46"/>
    <w:rsid w:val="00A53053"/>
    <w:rsid w:val="00A548A7"/>
    <w:rsid w:val="00A54B41"/>
    <w:rsid w:val="00A5556F"/>
    <w:rsid w:val="00A55897"/>
    <w:rsid w:val="00A55BFB"/>
    <w:rsid w:val="00A566D2"/>
    <w:rsid w:val="00A60E34"/>
    <w:rsid w:val="00A616FC"/>
    <w:rsid w:val="00A63BE8"/>
    <w:rsid w:val="00A63D06"/>
    <w:rsid w:val="00A64A0E"/>
    <w:rsid w:val="00A64DEA"/>
    <w:rsid w:val="00A663A3"/>
    <w:rsid w:val="00A66909"/>
    <w:rsid w:val="00A6755A"/>
    <w:rsid w:val="00A677C4"/>
    <w:rsid w:val="00A67B25"/>
    <w:rsid w:val="00A67E48"/>
    <w:rsid w:val="00A70B7E"/>
    <w:rsid w:val="00A72B00"/>
    <w:rsid w:val="00A74EE4"/>
    <w:rsid w:val="00A75305"/>
    <w:rsid w:val="00A757DB"/>
    <w:rsid w:val="00A76AC1"/>
    <w:rsid w:val="00A76EF1"/>
    <w:rsid w:val="00A770AB"/>
    <w:rsid w:val="00A7753E"/>
    <w:rsid w:val="00A776BD"/>
    <w:rsid w:val="00A80E31"/>
    <w:rsid w:val="00A81698"/>
    <w:rsid w:val="00A82248"/>
    <w:rsid w:val="00A83781"/>
    <w:rsid w:val="00A8391D"/>
    <w:rsid w:val="00A848C4"/>
    <w:rsid w:val="00A849F1"/>
    <w:rsid w:val="00A86B34"/>
    <w:rsid w:val="00A9078A"/>
    <w:rsid w:val="00A90C0D"/>
    <w:rsid w:val="00A91C02"/>
    <w:rsid w:val="00A91D06"/>
    <w:rsid w:val="00A92A33"/>
    <w:rsid w:val="00A92F94"/>
    <w:rsid w:val="00A93ACB"/>
    <w:rsid w:val="00A94955"/>
    <w:rsid w:val="00A94DEA"/>
    <w:rsid w:val="00A95541"/>
    <w:rsid w:val="00A955BE"/>
    <w:rsid w:val="00A95F77"/>
    <w:rsid w:val="00A95FE2"/>
    <w:rsid w:val="00A96101"/>
    <w:rsid w:val="00A962BA"/>
    <w:rsid w:val="00A9631B"/>
    <w:rsid w:val="00A96ABE"/>
    <w:rsid w:val="00A96D89"/>
    <w:rsid w:val="00A970A3"/>
    <w:rsid w:val="00A979AB"/>
    <w:rsid w:val="00AA0001"/>
    <w:rsid w:val="00AA06B9"/>
    <w:rsid w:val="00AA0B0E"/>
    <w:rsid w:val="00AA2E43"/>
    <w:rsid w:val="00AA331F"/>
    <w:rsid w:val="00AA482B"/>
    <w:rsid w:val="00AA4883"/>
    <w:rsid w:val="00AA4992"/>
    <w:rsid w:val="00AA5D90"/>
    <w:rsid w:val="00AA5E72"/>
    <w:rsid w:val="00AA6600"/>
    <w:rsid w:val="00AA6ED9"/>
    <w:rsid w:val="00AA7C0F"/>
    <w:rsid w:val="00AA7DE7"/>
    <w:rsid w:val="00AB0135"/>
    <w:rsid w:val="00AB074F"/>
    <w:rsid w:val="00AB0A2E"/>
    <w:rsid w:val="00AB1A17"/>
    <w:rsid w:val="00AB1A47"/>
    <w:rsid w:val="00AB2B53"/>
    <w:rsid w:val="00AB3FFD"/>
    <w:rsid w:val="00AB4485"/>
    <w:rsid w:val="00AB4980"/>
    <w:rsid w:val="00AB4DF0"/>
    <w:rsid w:val="00AB6CD8"/>
    <w:rsid w:val="00AC17CE"/>
    <w:rsid w:val="00AC285E"/>
    <w:rsid w:val="00AC2C60"/>
    <w:rsid w:val="00AC2FD0"/>
    <w:rsid w:val="00AC3C28"/>
    <w:rsid w:val="00AC468C"/>
    <w:rsid w:val="00AC4DED"/>
    <w:rsid w:val="00AC5038"/>
    <w:rsid w:val="00AC55DE"/>
    <w:rsid w:val="00AC5B63"/>
    <w:rsid w:val="00AC5DE7"/>
    <w:rsid w:val="00AC6392"/>
    <w:rsid w:val="00AC6BD7"/>
    <w:rsid w:val="00AC752C"/>
    <w:rsid w:val="00AC7E83"/>
    <w:rsid w:val="00AD01F2"/>
    <w:rsid w:val="00AD0706"/>
    <w:rsid w:val="00AD1020"/>
    <w:rsid w:val="00AD31EE"/>
    <w:rsid w:val="00AD335E"/>
    <w:rsid w:val="00AD3B8E"/>
    <w:rsid w:val="00AD482C"/>
    <w:rsid w:val="00AD4E92"/>
    <w:rsid w:val="00AD5B32"/>
    <w:rsid w:val="00AD5EC7"/>
    <w:rsid w:val="00AD6861"/>
    <w:rsid w:val="00AD68F5"/>
    <w:rsid w:val="00AD6B84"/>
    <w:rsid w:val="00AE05B3"/>
    <w:rsid w:val="00AE061F"/>
    <w:rsid w:val="00AE0A44"/>
    <w:rsid w:val="00AE12AA"/>
    <w:rsid w:val="00AE1BB4"/>
    <w:rsid w:val="00AE2D08"/>
    <w:rsid w:val="00AE3019"/>
    <w:rsid w:val="00AE355C"/>
    <w:rsid w:val="00AE380D"/>
    <w:rsid w:val="00AE390C"/>
    <w:rsid w:val="00AE4B5A"/>
    <w:rsid w:val="00AE4E8D"/>
    <w:rsid w:val="00AE50F3"/>
    <w:rsid w:val="00AE5607"/>
    <w:rsid w:val="00AE60F8"/>
    <w:rsid w:val="00AE6D6D"/>
    <w:rsid w:val="00AE7077"/>
    <w:rsid w:val="00AE73C8"/>
    <w:rsid w:val="00AE7C9F"/>
    <w:rsid w:val="00AE7DFE"/>
    <w:rsid w:val="00AF065B"/>
    <w:rsid w:val="00AF07B5"/>
    <w:rsid w:val="00AF1EFB"/>
    <w:rsid w:val="00AF385E"/>
    <w:rsid w:val="00AF3C59"/>
    <w:rsid w:val="00AF42B8"/>
    <w:rsid w:val="00AF4C3C"/>
    <w:rsid w:val="00AF505F"/>
    <w:rsid w:val="00AF52B4"/>
    <w:rsid w:val="00AF5AC6"/>
    <w:rsid w:val="00AF6B99"/>
    <w:rsid w:val="00AF7CAD"/>
    <w:rsid w:val="00B02643"/>
    <w:rsid w:val="00B02B22"/>
    <w:rsid w:val="00B02D08"/>
    <w:rsid w:val="00B03DD4"/>
    <w:rsid w:val="00B049DD"/>
    <w:rsid w:val="00B049ED"/>
    <w:rsid w:val="00B05B1B"/>
    <w:rsid w:val="00B06C75"/>
    <w:rsid w:val="00B07460"/>
    <w:rsid w:val="00B10563"/>
    <w:rsid w:val="00B12684"/>
    <w:rsid w:val="00B12831"/>
    <w:rsid w:val="00B1288C"/>
    <w:rsid w:val="00B130FF"/>
    <w:rsid w:val="00B15B41"/>
    <w:rsid w:val="00B22A5F"/>
    <w:rsid w:val="00B22DDF"/>
    <w:rsid w:val="00B2329E"/>
    <w:rsid w:val="00B237D7"/>
    <w:rsid w:val="00B23F43"/>
    <w:rsid w:val="00B243F5"/>
    <w:rsid w:val="00B24EE2"/>
    <w:rsid w:val="00B26955"/>
    <w:rsid w:val="00B26A47"/>
    <w:rsid w:val="00B3016C"/>
    <w:rsid w:val="00B31101"/>
    <w:rsid w:val="00B33806"/>
    <w:rsid w:val="00B33FB1"/>
    <w:rsid w:val="00B354DD"/>
    <w:rsid w:val="00B35ECB"/>
    <w:rsid w:val="00B35ED2"/>
    <w:rsid w:val="00B36672"/>
    <w:rsid w:val="00B36784"/>
    <w:rsid w:val="00B374CA"/>
    <w:rsid w:val="00B40846"/>
    <w:rsid w:val="00B414BF"/>
    <w:rsid w:val="00B41B2E"/>
    <w:rsid w:val="00B4332C"/>
    <w:rsid w:val="00B443E6"/>
    <w:rsid w:val="00B44567"/>
    <w:rsid w:val="00B45077"/>
    <w:rsid w:val="00B50471"/>
    <w:rsid w:val="00B50B31"/>
    <w:rsid w:val="00B50CCD"/>
    <w:rsid w:val="00B51305"/>
    <w:rsid w:val="00B51B03"/>
    <w:rsid w:val="00B51C76"/>
    <w:rsid w:val="00B5211D"/>
    <w:rsid w:val="00B52C5F"/>
    <w:rsid w:val="00B537EE"/>
    <w:rsid w:val="00B540C6"/>
    <w:rsid w:val="00B541D2"/>
    <w:rsid w:val="00B54796"/>
    <w:rsid w:val="00B5491C"/>
    <w:rsid w:val="00B54C67"/>
    <w:rsid w:val="00B54DD2"/>
    <w:rsid w:val="00B55AA6"/>
    <w:rsid w:val="00B56743"/>
    <w:rsid w:val="00B578C0"/>
    <w:rsid w:val="00B60229"/>
    <w:rsid w:val="00B60AE2"/>
    <w:rsid w:val="00B60CA0"/>
    <w:rsid w:val="00B61EB5"/>
    <w:rsid w:val="00B62A2B"/>
    <w:rsid w:val="00B639DC"/>
    <w:rsid w:val="00B645AF"/>
    <w:rsid w:val="00B6651A"/>
    <w:rsid w:val="00B66DF3"/>
    <w:rsid w:val="00B67227"/>
    <w:rsid w:val="00B67B07"/>
    <w:rsid w:val="00B67FA5"/>
    <w:rsid w:val="00B7009F"/>
    <w:rsid w:val="00B71978"/>
    <w:rsid w:val="00B71F86"/>
    <w:rsid w:val="00B729E5"/>
    <w:rsid w:val="00B72AD1"/>
    <w:rsid w:val="00B73225"/>
    <w:rsid w:val="00B74445"/>
    <w:rsid w:val="00B75553"/>
    <w:rsid w:val="00B7567E"/>
    <w:rsid w:val="00B75F46"/>
    <w:rsid w:val="00B76BEC"/>
    <w:rsid w:val="00B76CE7"/>
    <w:rsid w:val="00B76CF0"/>
    <w:rsid w:val="00B810B3"/>
    <w:rsid w:val="00B81AE5"/>
    <w:rsid w:val="00B82523"/>
    <w:rsid w:val="00B826AF"/>
    <w:rsid w:val="00B83890"/>
    <w:rsid w:val="00B83901"/>
    <w:rsid w:val="00B83B6B"/>
    <w:rsid w:val="00B83DA4"/>
    <w:rsid w:val="00B841A5"/>
    <w:rsid w:val="00B84360"/>
    <w:rsid w:val="00B854E3"/>
    <w:rsid w:val="00B8550E"/>
    <w:rsid w:val="00B85CA3"/>
    <w:rsid w:val="00B85F1F"/>
    <w:rsid w:val="00B86359"/>
    <w:rsid w:val="00B8673A"/>
    <w:rsid w:val="00B87C87"/>
    <w:rsid w:val="00B9171F"/>
    <w:rsid w:val="00B92BC8"/>
    <w:rsid w:val="00B93237"/>
    <w:rsid w:val="00B933C8"/>
    <w:rsid w:val="00B93EC9"/>
    <w:rsid w:val="00B94499"/>
    <w:rsid w:val="00B94A8E"/>
    <w:rsid w:val="00B95ABA"/>
    <w:rsid w:val="00B95DB1"/>
    <w:rsid w:val="00B961BD"/>
    <w:rsid w:val="00B96D67"/>
    <w:rsid w:val="00B96E0F"/>
    <w:rsid w:val="00B97337"/>
    <w:rsid w:val="00B974D1"/>
    <w:rsid w:val="00B97A27"/>
    <w:rsid w:val="00BA0818"/>
    <w:rsid w:val="00BA180F"/>
    <w:rsid w:val="00BA1F2A"/>
    <w:rsid w:val="00BA308F"/>
    <w:rsid w:val="00BA37DB"/>
    <w:rsid w:val="00BA3B0B"/>
    <w:rsid w:val="00BA3BA4"/>
    <w:rsid w:val="00BA542E"/>
    <w:rsid w:val="00BA5A1E"/>
    <w:rsid w:val="00BA7B65"/>
    <w:rsid w:val="00BB0C60"/>
    <w:rsid w:val="00BB0CAA"/>
    <w:rsid w:val="00BB2D85"/>
    <w:rsid w:val="00BB41AC"/>
    <w:rsid w:val="00BB4904"/>
    <w:rsid w:val="00BB54EB"/>
    <w:rsid w:val="00BB5915"/>
    <w:rsid w:val="00BB604A"/>
    <w:rsid w:val="00BB648B"/>
    <w:rsid w:val="00BB64F7"/>
    <w:rsid w:val="00BB7B6F"/>
    <w:rsid w:val="00BC0B5C"/>
    <w:rsid w:val="00BC20FD"/>
    <w:rsid w:val="00BC35B7"/>
    <w:rsid w:val="00BC40EA"/>
    <w:rsid w:val="00BC4906"/>
    <w:rsid w:val="00BC5C1E"/>
    <w:rsid w:val="00BC5E94"/>
    <w:rsid w:val="00BC631E"/>
    <w:rsid w:val="00BC7021"/>
    <w:rsid w:val="00BC7437"/>
    <w:rsid w:val="00BD0EF5"/>
    <w:rsid w:val="00BD1138"/>
    <w:rsid w:val="00BD183F"/>
    <w:rsid w:val="00BD19CA"/>
    <w:rsid w:val="00BD229F"/>
    <w:rsid w:val="00BD3201"/>
    <w:rsid w:val="00BD49D2"/>
    <w:rsid w:val="00BD5F82"/>
    <w:rsid w:val="00BD623F"/>
    <w:rsid w:val="00BD6FDA"/>
    <w:rsid w:val="00BD78E7"/>
    <w:rsid w:val="00BE05AD"/>
    <w:rsid w:val="00BE0D2A"/>
    <w:rsid w:val="00BE28C3"/>
    <w:rsid w:val="00BE4E33"/>
    <w:rsid w:val="00BE58BA"/>
    <w:rsid w:val="00BE59CC"/>
    <w:rsid w:val="00BE607E"/>
    <w:rsid w:val="00BE6402"/>
    <w:rsid w:val="00BE69B1"/>
    <w:rsid w:val="00BE6BF9"/>
    <w:rsid w:val="00BE6D88"/>
    <w:rsid w:val="00BF0534"/>
    <w:rsid w:val="00BF20A8"/>
    <w:rsid w:val="00BF2502"/>
    <w:rsid w:val="00BF25D6"/>
    <w:rsid w:val="00BF3D28"/>
    <w:rsid w:val="00BF55B9"/>
    <w:rsid w:val="00BF5F65"/>
    <w:rsid w:val="00BF63DE"/>
    <w:rsid w:val="00BF6A77"/>
    <w:rsid w:val="00C00A2A"/>
    <w:rsid w:val="00C00E17"/>
    <w:rsid w:val="00C0247A"/>
    <w:rsid w:val="00C02727"/>
    <w:rsid w:val="00C02D80"/>
    <w:rsid w:val="00C02F1F"/>
    <w:rsid w:val="00C03069"/>
    <w:rsid w:val="00C03F7E"/>
    <w:rsid w:val="00C05BBD"/>
    <w:rsid w:val="00C067B4"/>
    <w:rsid w:val="00C118E2"/>
    <w:rsid w:val="00C1305A"/>
    <w:rsid w:val="00C130AE"/>
    <w:rsid w:val="00C13796"/>
    <w:rsid w:val="00C13BA6"/>
    <w:rsid w:val="00C15406"/>
    <w:rsid w:val="00C15661"/>
    <w:rsid w:val="00C17949"/>
    <w:rsid w:val="00C204FC"/>
    <w:rsid w:val="00C20AE9"/>
    <w:rsid w:val="00C21240"/>
    <w:rsid w:val="00C21F8E"/>
    <w:rsid w:val="00C2234C"/>
    <w:rsid w:val="00C22E84"/>
    <w:rsid w:val="00C238FA"/>
    <w:rsid w:val="00C23C23"/>
    <w:rsid w:val="00C245BE"/>
    <w:rsid w:val="00C24D3F"/>
    <w:rsid w:val="00C2559D"/>
    <w:rsid w:val="00C26415"/>
    <w:rsid w:val="00C26D1B"/>
    <w:rsid w:val="00C27A95"/>
    <w:rsid w:val="00C27B1E"/>
    <w:rsid w:val="00C308C4"/>
    <w:rsid w:val="00C308E4"/>
    <w:rsid w:val="00C30967"/>
    <w:rsid w:val="00C3098E"/>
    <w:rsid w:val="00C30AAD"/>
    <w:rsid w:val="00C31480"/>
    <w:rsid w:val="00C336AB"/>
    <w:rsid w:val="00C337DB"/>
    <w:rsid w:val="00C33986"/>
    <w:rsid w:val="00C34138"/>
    <w:rsid w:val="00C35F2C"/>
    <w:rsid w:val="00C366F8"/>
    <w:rsid w:val="00C36C5B"/>
    <w:rsid w:val="00C36E96"/>
    <w:rsid w:val="00C37B79"/>
    <w:rsid w:val="00C4014A"/>
    <w:rsid w:val="00C4039E"/>
    <w:rsid w:val="00C40A94"/>
    <w:rsid w:val="00C4120A"/>
    <w:rsid w:val="00C436E7"/>
    <w:rsid w:val="00C43C71"/>
    <w:rsid w:val="00C44E98"/>
    <w:rsid w:val="00C46787"/>
    <w:rsid w:val="00C46CF0"/>
    <w:rsid w:val="00C476A2"/>
    <w:rsid w:val="00C500D9"/>
    <w:rsid w:val="00C5033E"/>
    <w:rsid w:val="00C50366"/>
    <w:rsid w:val="00C5064B"/>
    <w:rsid w:val="00C50789"/>
    <w:rsid w:val="00C51A47"/>
    <w:rsid w:val="00C52462"/>
    <w:rsid w:val="00C573A0"/>
    <w:rsid w:val="00C57AE8"/>
    <w:rsid w:val="00C57BCD"/>
    <w:rsid w:val="00C60B27"/>
    <w:rsid w:val="00C61BC3"/>
    <w:rsid w:val="00C621C4"/>
    <w:rsid w:val="00C62F3F"/>
    <w:rsid w:val="00C6310A"/>
    <w:rsid w:val="00C644C7"/>
    <w:rsid w:val="00C65333"/>
    <w:rsid w:val="00C66729"/>
    <w:rsid w:val="00C6718E"/>
    <w:rsid w:val="00C6798B"/>
    <w:rsid w:val="00C679F0"/>
    <w:rsid w:val="00C67B64"/>
    <w:rsid w:val="00C67DCD"/>
    <w:rsid w:val="00C7101E"/>
    <w:rsid w:val="00C71A2B"/>
    <w:rsid w:val="00C71DB4"/>
    <w:rsid w:val="00C72652"/>
    <w:rsid w:val="00C7303A"/>
    <w:rsid w:val="00C739D5"/>
    <w:rsid w:val="00C73D43"/>
    <w:rsid w:val="00C74DED"/>
    <w:rsid w:val="00C76CC2"/>
    <w:rsid w:val="00C77341"/>
    <w:rsid w:val="00C77F69"/>
    <w:rsid w:val="00C820A2"/>
    <w:rsid w:val="00C83B53"/>
    <w:rsid w:val="00C83B8D"/>
    <w:rsid w:val="00C860A8"/>
    <w:rsid w:val="00C8740A"/>
    <w:rsid w:val="00C90908"/>
    <w:rsid w:val="00C909FD"/>
    <w:rsid w:val="00C90AB7"/>
    <w:rsid w:val="00C91D13"/>
    <w:rsid w:val="00C934D0"/>
    <w:rsid w:val="00C93502"/>
    <w:rsid w:val="00C93B00"/>
    <w:rsid w:val="00C940F6"/>
    <w:rsid w:val="00C95B82"/>
    <w:rsid w:val="00C95C4C"/>
    <w:rsid w:val="00C9693B"/>
    <w:rsid w:val="00C97A97"/>
    <w:rsid w:val="00CA08FB"/>
    <w:rsid w:val="00CA0EF8"/>
    <w:rsid w:val="00CA1451"/>
    <w:rsid w:val="00CA1694"/>
    <w:rsid w:val="00CA1D0C"/>
    <w:rsid w:val="00CA21D0"/>
    <w:rsid w:val="00CA3082"/>
    <w:rsid w:val="00CA346E"/>
    <w:rsid w:val="00CA39CB"/>
    <w:rsid w:val="00CA478D"/>
    <w:rsid w:val="00CA4DB6"/>
    <w:rsid w:val="00CA5072"/>
    <w:rsid w:val="00CA67CC"/>
    <w:rsid w:val="00CA68B3"/>
    <w:rsid w:val="00CA6A9A"/>
    <w:rsid w:val="00CA7791"/>
    <w:rsid w:val="00CB1305"/>
    <w:rsid w:val="00CB13FD"/>
    <w:rsid w:val="00CB159C"/>
    <w:rsid w:val="00CB2900"/>
    <w:rsid w:val="00CB2CB7"/>
    <w:rsid w:val="00CB31C6"/>
    <w:rsid w:val="00CB3522"/>
    <w:rsid w:val="00CB4CE2"/>
    <w:rsid w:val="00CB553E"/>
    <w:rsid w:val="00CB5C24"/>
    <w:rsid w:val="00CB6F64"/>
    <w:rsid w:val="00CC0A75"/>
    <w:rsid w:val="00CC111E"/>
    <w:rsid w:val="00CC2748"/>
    <w:rsid w:val="00CC2753"/>
    <w:rsid w:val="00CC371D"/>
    <w:rsid w:val="00CC372D"/>
    <w:rsid w:val="00CC37E4"/>
    <w:rsid w:val="00CC4C2C"/>
    <w:rsid w:val="00CC4D76"/>
    <w:rsid w:val="00CC6F57"/>
    <w:rsid w:val="00CC706D"/>
    <w:rsid w:val="00CC773F"/>
    <w:rsid w:val="00CD0AB6"/>
    <w:rsid w:val="00CD1CD0"/>
    <w:rsid w:val="00CD2299"/>
    <w:rsid w:val="00CD2BED"/>
    <w:rsid w:val="00CD39FB"/>
    <w:rsid w:val="00CD4002"/>
    <w:rsid w:val="00CD49C1"/>
    <w:rsid w:val="00CD4A12"/>
    <w:rsid w:val="00CD4FBC"/>
    <w:rsid w:val="00CD526F"/>
    <w:rsid w:val="00CD5689"/>
    <w:rsid w:val="00CD64C0"/>
    <w:rsid w:val="00CD724E"/>
    <w:rsid w:val="00CE0C67"/>
    <w:rsid w:val="00CE0E02"/>
    <w:rsid w:val="00CE105D"/>
    <w:rsid w:val="00CE3703"/>
    <w:rsid w:val="00CE5980"/>
    <w:rsid w:val="00CE5EF8"/>
    <w:rsid w:val="00CE620D"/>
    <w:rsid w:val="00CE6872"/>
    <w:rsid w:val="00CE6AAD"/>
    <w:rsid w:val="00CE6B80"/>
    <w:rsid w:val="00CF113B"/>
    <w:rsid w:val="00CF2A7C"/>
    <w:rsid w:val="00CF41E5"/>
    <w:rsid w:val="00CF4909"/>
    <w:rsid w:val="00CF62B4"/>
    <w:rsid w:val="00CF6A6E"/>
    <w:rsid w:val="00CF6B21"/>
    <w:rsid w:val="00CF750C"/>
    <w:rsid w:val="00CF7F8F"/>
    <w:rsid w:val="00D0118A"/>
    <w:rsid w:val="00D01354"/>
    <w:rsid w:val="00D01C85"/>
    <w:rsid w:val="00D02C50"/>
    <w:rsid w:val="00D03B83"/>
    <w:rsid w:val="00D04078"/>
    <w:rsid w:val="00D056C5"/>
    <w:rsid w:val="00D057D3"/>
    <w:rsid w:val="00D05CC0"/>
    <w:rsid w:val="00D0653B"/>
    <w:rsid w:val="00D0781E"/>
    <w:rsid w:val="00D07F8E"/>
    <w:rsid w:val="00D111B9"/>
    <w:rsid w:val="00D11213"/>
    <w:rsid w:val="00D1200A"/>
    <w:rsid w:val="00D12217"/>
    <w:rsid w:val="00D124EF"/>
    <w:rsid w:val="00D12FB9"/>
    <w:rsid w:val="00D1398A"/>
    <w:rsid w:val="00D147CF"/>
    <w:rsid w:val="00D14A0F"/>
    <w:rsid w:val="00D15D9B"/>
    <w:rsid w:val="00D15F14"/>
    <w:rsid w:val="00D169D9"/>
    <w:rsid w:val="00D20746"/>
    <w:rsid w:val="00D20AED"/>
    <w:rsid w:val="00D213D5"/>
    <w:rsid w:val="00D21CCE"/>
    <w:rsid w:val="00D23061"/>
    <w:rsid w:val="00D2433B"/>
    <w:rsid w:val="00D24873"/>
    <w:rsid w:val="00D25412"/>
    <w:rsid w:val="00D2561E"/>
    <w:rsid w:val="00D26A24"/>
    <w:rsid w:val="00D26CC8"/>
    <w:rsid w:val="00D30001"/>
    <w:rsid w:val="00D30618"/>
    <w:rsid w:val="00D3198A"/>
    <w:rsid w:val="00D32A0A"/>
    <w:rsid w:val="00D33A02"/>
    <w:rsid w:val="00D33B31"/>
    <w:rsid w:val="00D3481F"/>
    <w:rsid w:val="00D34D65"/>
    <w:rsid w:val="00D365A0"/>
    <w:rsid w:val="00D36C82"/>
    <w:rsid w:val="00D41163"/>
    <w:rsid w:val="00D4174F"/>
    <w:rsid w:val="00D422AC"/>
    <w:rsid w:val="00D427A7"/>
    <w:rsid w:val="00D43A72"/>
    <w:rsid w:val="00D43CC5"/>
    <w:rsid w:val="00D455E9"/>
    <w:rsid w:val="00D4589E"/>
    <w:rsid w:val="00D4644F"/>
    <w:rsid w:val="00D47381"/>
    <w:rsid w:val="00D5037A"/>
    <w:rsid w:val="00D50B24"/>
    <w:rsid w:val="00D512AA"/>
    <w:rsid w:val="00D51F64"/>
    <w:rsid w:val="00D51FB2"/>
    <w:rsid w:val="00D5311E"/>
    <w:rsid w:val="00D5332A"/>
    <w:rsid w:val="00D549C6"/>
    <w:rsid w:val="00D55898"/>
    <w:rsid w:val="00D563D7"/>
    <w:rsid w:val="00D564FB"/>
    <w:rsid w:val="00D56804"/>
    <w:rsid w:val="00D571D9"/>
    <w:rsid w:val="00D6054B"/>
    <w:rsid w:val="00D60582"/>
    <w:rsid w:val="00D62C8E"/>
    <w:rsid w:val="00D63AE8"/>
    <w:rsid w:val="00D63B80"/>
    <w:rsid w:val="00D63C5F"/>
    <w:rsid w:val="00D640BB"/>
    <w:rsid w:val="00D64148"/>
    <w:rsid w:val="00D6432A"/>
    <w:rsid w:val="00D64606"/>
    <w:rsid w:val="00D64BC8"/>
    <w:rsid w:val="00D64EC4"/>
    <w:rsid w:val="00D6610D"/>
    <w:rsid w:val="00D6656D"/>
    <w:rsid w:val="00D668A4"/>
    <w:rsid w:val="00D66B79"/>
    <w:rsid w:val="00D6797E"/>
    <w:rsid w:val="00D709F4"/>
    <w:rsid w:val="00D70EC4"/>
    <w:rsid w:val="00D71132"/>
    <w:rsid w:val="00D71178"/>
    <w:rsid w:val="00D7118E"/>
    <w:rsid w:val="00D71EC2"/>
    <w:rsid w:val="00D71EF0"/>
    <w:rsid w:val="00D72DB2"/>
    <w:rsid w:val="00D73FB0"/>
    <w:rsid w:val="00D753AF"/>
    <w:rsid w:val="00D76E1E"/>
    <w:rsid w:val="00D76F1B"/>
    <w:rsid w:val="00D77190"/>
    <w:rsid w:val="00D77FDB"/>
    <w:rsid w:val="00D802BE"/>
    <w:rsid w:val="00D8206A"/>
    <w:rsid w:val="00D82748"/>
    <w:rsid w:val="00D82AE9"/>
    <w:rsid w:val="00D83177"/>
    <w:rsid w:val="00D842B4"/>
    <w:rsid w:val="00D8433B"/>
    <w:rsid w:val="00D858D5"/>
    <w:rsid w:val="00D86075"/>
    <w:rsid w:val="00D86390"/>
    <w:rsid w:val="00D867E0"/>
    <w:rsid w:val="00D86F47"/>
    <w:rsid w:val="00D90ADE"/>
    <w:rsid w:val="00D918BF"/>
    <w:rsid w:val="00D931C9"/>
    <w:rsid w:val="00D93AD4"/>
    <w:rsid w:val="00D94811"/>
    <w:rsid w:val="00D94AF7"/>
    <w:rsid w:val="00D9532B"/>
    <w:rsid w:val="00D96801"/>
    <w:rsid w:val="00D97797"/>
    <w:rsid w:val="00DA2098"/>
    <w:rsid w:val="00DA2996"/>
    <w:rsid w:val="00DA3B36"/>
    <w:rsid w:val="00DA3E44"/>
    <w:rsid w:val="00DA43FF"/>
    <w:rsid w:val="00DA53E9"/>
    <w:rsid w:val="00DA5A85"/>
    <w:rsid w:val="00DA601B"/>
    <w:rsid w:val="00DA6ACF"/>
    <w:rsid w:val="00DA77F8"/>
    <w:rsid w:val="00DA7969"/>
    <w:rsid w:val="00DB0117"/>
    <w:rsid w:val="00DB1435"/>
    <w:rsid w:val="00DB17DA"/>
    <w:rsid w:val="00DB1AB1"/>
    <w:rsid w:val="00DB2C67"/>
    <w:rsid w:val="00DB4147"/>
    <w:rsid w:val="00DB4667"/>
    <w:rsid w:val="00DB4FA8"/>
    <w:rsid w:val="00DB5689"/>
    <w:rsid w:val="00DB598D"/>
    <w:rsid w:val="00DB7070"/>
    <w:rsid w:val="00DB728F"/>
    <w:rsid w:val="00DC0AF4"/>
    <w:rsid w:val="00DC0FF3"/>
    <w:rsid w:val="00DC1131"/>
    <w:rsid w:val="00DC15D4"/>
    <w:rsid w:val="00DC1C1C"/>
    <w:rsid w:val="00DC228E"/>
    <w:rsid w:val="00DC2334"/>
    <w:rsid w:val="00DC5D3D"/>
    <w:rsid w:val="00DC77BD"/>
    <w:rsid w:val="00DD036C"/>
    <w:rsid w:val="00DD0DE0"/>
    <w:rsid w:val="00DD21E4"/>
    <w:rsid w:val="00DD25DE"/>
    <w:rsid w:val="00DD39EA"/>
    <w:rsid w:val="00DD3BC8"/>
    <w:rsid w:val="00DD3DA9"/>
    <w:rsid w:val="00DD4B54"/>
    <w:rsid w:val="00DD4E09"/>
    <w:rsid w:val="00DD59BA"/>
    <w:rsid w:val="00DD60C6"/>
    <w:rsid w:val="00DD7048"/>
    <w:rsid w:val="00DD760C"/>
    <w:rsid w:val="00DD7D0C"/>
    <w:rsid w:val="00DE0190"/>
    <w:rsid w:val="00DE0CB7"/>
    <w:rsid w:val="00DE11C1"/>
    <w:rsid w:val="00DE1F49"/>
    <w:rsid w:val="00DE382F"/>
    <w:rsid w:val="00DE4556"/>
    <w:rsid w:val="00DE48D9"/>
    <w:rsid w:val="00DE5D82"/>
    <w:rsid w:val="00DE635F"/>
    <w:rsid w:val="00DF176D"/>
    <w:rsid w:val="00DF2FB1"/>
    <w:rsid w:val="00DF35D0"/>
    <w:rsid w:val="00DF36F3"/>
    <w:rsid w:val="00DF3ABD"/>
    <w:rsid w:val="00DF3B56"/>
    <w:rsid w:val="00DF3FB0"/>
    <w:rsid w:val="00DF411B"/>
    <w:rsid w:val="00DF4975"/>
    <w:rsid w:val="00DF5FEE"/>
    <w:rsid w:val="00DF68D7"/>
    <w:rsid w:val="00E010B6"/>
    <w:rsid w:val="00E011F7"/>
    <w:rsid w:val="00E01D94"/>
    <w:rsid w:val="00E0204D"/>
    <w:rsid w:val="00E023BC"/>
    <w:rsid w:val="00E027FF"/>
    <w:rsid w:val="00E0337A"/>
    <w:rsid w:val="00E03965"/>
    <w:rsid w:val="00E04436"/>
    <w:rsid w:val="00E04A63"/>
    <w:rsid w:val="00E05422"/>
    <w:rsid w:val="00E06097"/>
    <w:rsid w:val="00E0628B"/>
    <w:rsid w:val="00E06BB4"/>
    <w:rsid w:val="00E06CD7"/>
    <w:rsid w:val="00E0712B"/>
    <w:rsid w:val="00E07991"/>
    <w:rsid w:val="00E07B68"/>
    <w:rsid w:val="00E07EBA"/>
    <w:rsid w:val="00E100DD"/>
    <w:rsid w:val="00E1016D"/>
    <w:rsid w:val="00E10DD4"/>
    <w:rsid w:val="00E11136"/>
    <w:rsid w:val="00E112A9"/>
    <w:rsid w:val="00E118D4"/>
    <w:rsid w:val="00E12625"/>
    <w:rsid w:val="00E127BA"/>
    <w:rsid w:val="00E14EAF"/>
    <w:rsid w:val="00E15873"/>
    <w:rsid w:val="00E246D1"/>
    <w:rsid w:val="00E2682F"/>
    <w:rsid w:val="00E273F1"/>
    <w:rsid w:val="00E30177"/>
    <w:rsid w:val="00E3080F"/>
    <w:rsid w:val="00E30BE1"/>
    <w:rsid w:val="00E3158B"/>
    <w:rsid w:val="00E31C85"/>
    <w:rsid w:val="00E34D30"/>
    <w:rsid w:val="00E36AAB"/>
    <w:rsid w:val="00E4172D"/>
    <w:rsid w:val="00E41A72"/>
    <w:rsid w:val="00E42A7B"/>
    <w:rsid w:val="00E447EE"/>
    <w:rsid w:val="00E44A0D"/>
    <w:rsid w:val="00E458FD"/>
    <w:rsid w:val="00E469C7"/>
    <w:rsid w:val="00E4730E"/>
    <w:rsid w:val="00E47E66"/>
    <w:rsid w:val="00E50FB3"/>
    <w:rsid w:val="00E514E2"/>
    <w:rsid w:val="00E520BB"/>
    <w:rsid w:val="00E52A15"/>
    <w:rsid w:val="00E52BAE"/>
    <w:rsid w:val="00E5315A"/>
    <w:rsid w:val="00E5316A"/>
    <w:rsid w:val="00E53188"/>
    <w:rsid w:val="00E53A35"/>
    <w:rsid w:val="00E5439A"/>
    <w:rsid w:val="00E552AB"/>
    <w:rsid w:val="00E55351"/>
    <w:rsid w:val="00E56C27"/>
    <w:rsid w:val="00E5771C"/>
    <w:rsid w:val="00E578C5"/>
    <w:rsid w:val="00E57ABC"/>
    <w:rsid w:val="00E57DFE"/>
    <w:rsid w:val="00E60342"/>
    <w:rsid w:val="00E60822"/>
    <w:rsid w:val="00E61B38"/>
    <w:rsid w:val="00E638FB"/>
    <w:rsid w:val="00E6439A"/>
    <w:rsid w:val="00E64AC8"/>
    <w:rsid w:val="00E6540B"/>
    <w:rsid w:val="00E655F5"/>
    <w:rsid w:val="00E6783E"/>
    <w:rsid w:val="00E71E22"/>
    <w:rsid w:val="00E72616"/>
    <w:rsid w:val="00E727F1"/>
    <w:rsid w:val="00E729AC"/>
    <w:rsid w:val="00E7329B"/>
    <w:rsid w:val="00E7411E"/>
    <w:rsid w:val="00E74A8C"/>
    <w:rsid w:val="00E75CC4"/>
    <w:rsid w:val="00E761F3"/>
    <w:rsid w:val="00E80CBF"/>
    <w:rsid w:val="00E80DEE"/>
    <w:rsid w:val="00E80E20"/>
    <w:rsid w:val="00E80EF9"/>
    <w:rsid w:val="00E81BFF"/>
    <w:rsid w:val="00E82EAD"/>
    <w:rsid w:val="00E82F0A"/>
    <w:rsid w:val="00E83510"/>
    <w:rsid w:val="00E83D5E"/>
    <w:rsid w:val="00E83F46"/>
    <w:rsid w:val="00E84158"/>
    <w:rsid w:val="00E85D28"/>
    <w:rsid w:val="00E85F37"/>
    <w:rsid w:val="00E863E9"/>
    <w:rsid w:val="00E90EE8"/>
    <w:rsid w:val="00E910DC"/>
    <w:rsid w:val="00E933AB"/>
    <w:rsid w:val="00E93890"/>
    <w:rsid w:val="00E93AC9"/>
    <w:rsid w:val="00E93B89"/>
    <w:rsid w:val="00E93F8F"/>
    <w:rsid w:val="00E94D8C"/>
    <w:rsid w:val="00E961E0"/>
    <w:rsid w:val="00E9657C"/>
    <w:rsid w:val="00E96701"/>
    <w:rsid w:val="00E97819"/>
    <w:rsid w:val="00E97BF6"/>
    <w:rsid w:val="00EA01D7"/>
    <w:rsid w:val="00EA0845"/>
    <w:rsid w:val="00EA094F"/>
    <w:rsid w:val="00EA1365"/>
    <w:rsid w:val="00EA1BBE"/>
    <w:rsid w:val="00EA2EDF"/>
    <w:rsid w:val="00EA345A"/>
    <w:rsid w:val="00EA3853"/>
    <w:rsid w:val="00EA49DC"/>
    <w:rsid w:val="00EA5C11"/>
    <w:rsid w:val="00EA6127"/>
    <w:rsid w:val="00EA6DEF"/>
    <w:rsid w:val="00EA7206"/>
    <w:rsid w:val="00EA72C5"/>
    <w:rsid w:val="00EA7B8E"/>
    <w:rsid w:val="00EB0128"/>
    <w:rsid w:val="00EB0F65"/>
    <w:rsid w:val="00EB178B"/>
    <w:rsid w:val="00EB22FF"/>
    <w:rsid w:val="00EB23F3"/>
    <w:rsid w:val="00EB2D60"/>
    <w:rsid w:val="00EB42FF"/>
    <w:rsid w:val="00EB444C"/>
    <w:rsid w:val="00EB6329"/>
    <w:rsid w:val="00EB7E42"/>
    <w:rsid w:val="00EC016A"/>
    <w:rsid w:val="00EC126B"/>
    <w:rsid w:val="00EC16B2"/>
    <w:rsid w:val="00EC2257"/>
    <w:rsid w:val="00EC38BF"/>
    <w:rsid w:val="00EC39E2"/>
    <w:rsid w:val="00EC4E22"/>
    <w:rsid w:val="00EC50F1"/>
    <w:rsid w:val="00EC5329"/>
    <w:rsid w:val="00EC5E95"/>
    <w:rsid w:val="00EC64AB"/>
    <w:rsid w:val="00EC74FE"/>
    <w:rsid w:val="00ED0E64"/>
    <w:rsid w:val="00ED1DAB"/>
    <w:rsid w:val="00ED2551"/>
    <w:rsid w:val="00ED3006"/>
    <w:rsid w:val="00ED5FB0"/>
    <w:rsid w:val="00ED617A"/>
    <w:rsid w:val="00ED61C6"/>
    <w:rsid w:val="00ED7F03"/>
    <w:rsid w:val="00EE064C"/>
    <w:rsid w:val="00EE097B"/>
    <w:rsid w:val="00EE0C40"/>
    <w:rsid w:val="00EE279E"/>
    <w:rsid w:val="00EE30C3"/>
    <w:rsid w:val="00EE31D2"/>
    <w:rsid w:val="00EE36A1"/>
    <w:rsid w:val="00EE42F6"/>
    <w:rsid w:val="00EE45F0"/>
    <w:rsid w:val="00EE528C"/>
    <w:rsid w:val="00EE5FF9"/>
    <w:rsid w:val="00EE6ED0"/>
    <w:rsid w:val="00EF03D9"/>
    <w:rsid w:val="00EF0B0D"/>
    <w:rsid w:val="00EF1642"/>
    <w:rsid w:val="00EF23A8"/>
    <w:rsid w:val="00EF29FE"/>
    <w:rsid w:val="00EF2C39"/>
    <w:rsid w:val="00EF3E54"/>
    <w:rsid w:val="00EF3F9B"/>
    <w:rsid w:val="00EF4082"/>
    <w:rsid w:val="00EF42A9"/>
    <w:rsid w:val="00EF5D20"/>
    <w:rsid w:val="00EF6B15"/>
    <w:rsid w:val="00EF7E02"/>
    <w:rsid w:val="00F0175D"/>
    <w:rsid w:val="00F02AD8"/>
    <w:rsid w:val="00F036A1"/>
    <w:rsid w:val="00F03C69"/>
    <w:rsid w:val="00F03EB4"/>
    <w:rsid w:val="00F042A3"/>
    <w:rsid w:val="00F06537"/>
    <w:rsid w:val="00F0687A"/>
    <w:rsid w:val="00F06BA6"/>
    <w:rsid w:val="00F06CAB"/>
    <w:rsid w:val="00F07C35"/>
    <w:rsid w:val="00F10B51"/>
    <w:rsid w:val="00F11457"/>
    <w:rsid w:val="00F128C1"/>
    <w:rsid w:val="00F1360E"/>
    <w:rsid w:val="00F13712"/>
    <w:rsid w:val="00F14364"/>
    <w:rsid w:val="00F14833"/>
    <w:rsid w:val="00F15844"/>
    <w:rsid w:val="00F15CC2"/>
    <w:rsid w:val="00F16243"/>
    <w:rsid w:val="00F173B3"/>
    <w:rsid w:val="00F175B6"/>
    <w:rsid w:val="00F17D24"/>
    <w:rsid w:val="00F20F60"/>
    <w:rsid w:val="00F2157E"/>
    <w:rsid w:val="00F21A2B"/>
    <w:rsid w:val="00F2211D"/>
    <w:rsid w:val="00F24171"/>
    <w:rsid w:val="00F252D3"/>
    <w:rsid w:val="00F25B47"/>
    <w:rsid w:val="00F25C7D"/>
    <w:rsid w:val="00F3009D"/>
    <w:rsid w:val="00F314D0"/>
    <w:rsid w:val="00F318DB"/>
    <w:rsid w:val="00F31C32"/>
    <w:rsid w:val="00F31D26"/>
    <w:rsid w:val="00F32118"/>
    <w:rsid w:val="00F33352"/>
    <w:rsid w:val="00F34F71"/>
    <w:rsid w:val="00F35461"/>
    <w:rsid w:val="00F35607"/>
    <w:rsid w:val="00F35975"/>
    <w:rsid w:val="00F3600B"/>
    <w:rsid w:val="00F362B3"/>
    <w:rsid w:val="00F3653D"/>
    <w:rsid w:val="00F415AE"/>
    <w:rsid w:val="00F41A51"/>
    <w:rsid w:val="00F43EC0"/>
    <w:rsid w:val="00F44A16"/>
    <w:rsid w:val="00F44C5F"/>
    <w:rsid w:val="00F45ED2"/>
    <w:rsid w:val="00F46B82"/>
    <w:rsid w:val="00F475DC"/>
    <w:rsid w:val="00F47E4A"/>
    <w:rsid w:val="00F510DB"/>
    <w:rsid w:val="00F51994"/>
    <w:rsid w:val="00F51FFF"/>
    <w:rsid w:val="00F52DBB"/>
    <w:rsid w:val="00F53673"/>
    <w:rsid w:val="00F53A43"/>
    <w:rsid w:val="00F5426E"/>
    <w:rsid w:val="00F54D85"/>
    <w:rsid w:val="00F55076"/>
    <w:rsid w:val="00F550F9"/>
    <w:rsid w:val="00F55160"/>
    <w:rsid w:val="00F55C72"/>
    <w:rsid w:val="00F571AE"/>
    <w:rsid w:val="00F5749D"/>
    <w:rsid w:val="00F57EC4"/>
    <w:rsid w:val="00F60984"/>
    <w:rsid w:val="00F60B2F"/>
    <w:rsid w:val="00F62367"/>
    <w:rsid w:val="00F62D7D"/>
    <w:rsid w:val="00F62E00"/>
    <w:rsid w:val="00F62F7C"/>
    <w:rsid w:val="00F6351A"/>
    <w:rsid w:val="00F639AE"/>
    <w:rsid w:val="00F653CE"/>
    <w:rsid w:val="00F65533"/>
    <w:rsid w:val="00F6613E"/>
    <w:rsid w:val="00F6632E"/>
    <w:rsid w:val="00F665D2"/>
    <w:rsid w:val="00F666FD"/>
    <w:rsid w:val="00F67C08"/>
    <w:rsid w:val="00F7013B"/>
    <w:rsid w:val="00F70284"/>
    <w:rsid w:val="00F717D0"/>
    <w:rsid w:val="00F71BB5"/>
    <w:rsid w:val="00F7268D"/>
    <w:rsid w:val="00F7336E"/>
    <w:rsid w:val="00F735F0"/>
    <w:rsid w:val="00F73798"/>
    <w:rsid w:val="00F7459B"/>
    <w:rsid w:val="00F74E68"/>
    <w:rsid w:val="00F755B5"/>
    <w:rsid w:val="00F75A84"/>
    <w:rsid w:val="00F77DB9"/>
    <w:rsid w:val="00F8048F"/>
    <w:rsid w:val="00F808F9"/>
    <w:rsid w:val="00F80E3D"/>
    <w:rsid w:val="00F81E8D"/>
    <w:rsid w:val="00F82678"/>
    <w:rsid w:val="00F8320E"/>
    <w:rsid w:val="00F83A47"/>
    <w:rsid w:val="00F84B7C"/>
    <w:rsid w:val="00F84EFB"/>
    <w:rsid w:val="00F851B1"/>
    <w:rsid w:val="00F8588E"/>
    <w:rsid w:val="00F8622D"/>
    <w:rsid w:val="00F8654A"/>
    <w:rsid w:val="00F86BF3"/>
    <w:rsid w:val="00F872D6"/>
    <w:rsid w:val="00F87320"/>
    <w:rsid w:val="00F87837"/>
    <w:rsid w:val="00F908CD"/>
    <w:rsid w:val="00F90B71"/>
    <w:rsid w:val="00F90BF0"/>
    <w:rsid w:val="00F93684"/>
    <w:rsid w:val="00F9424C"/>
    <w:rsid w:val="00F94814"/>
    <w:rsid w:val="00F9497E"/>
    <w:rsid w:val="00F94FF9"/>
    <w:rsid w:val="00F9582D"/>
    <w:rsid w:val="00F95F46"/>
    <w:rsid w:val="00F95FBB"/>
    <w:rsid w:val="00F96CA4"/>
    <w:rsid w:val="00F97777"/>
    <w:rsid w:val="00FA0370"/>
    <w:rsid w:val="00FA0A28"/>
    <w:rsid w:val="00FA0E9E"/>
    <w:rsid w:val="00FA1590"/>
    <w:rsid w:val="00FA1ED5"/>
    <w:rsid w:val="00FA2750"/>
    <w:rsid w:val="00FA55BD"/>
    <w:rsid w:val="00FA59A9"/>
    <w:rsid w:val="00FA5B4E"/>
    <w:rsid w:val="00FA66FE"/>
    <w:rsid w:val="00FA79DB"/>
    <w:rsid w:val="00FB00A6"/>
    <w:rsid w:val="00FB03FD"/>
    <w:rsid w:val="00FB0588"/>
    <w:rsid w:val="00FB0CEB"/>
    <w:rsid w:val="00FB0F17"/>
    <w:rsid w:val="00FB1B11"/>
    <w:rsid w:val="00FB2D67"/>
    <w:rsid w:val="00FB3E49"/>
    <w:rsid w:val="00FB411D"/>
    <w:rsid w:val="00FB4B78"/>
    <w:rsid w:val="00FB4D52"/>
    <w:rsid w:val="00FB5E4E"/>
    <w:rsid w:val="00FB6CC7"/>
    <w:rsid w:val="00FB7D4F"/>
    <w:rsid w:val="00FB7F9B"/>
    <w:rsid w:val="00FC01F5"/>
    <w:rsid w:val="00FC04D3"/>
    <w:rsid w:val="00FC09E9"/>
    <w:rsid w:val="00FC0AB7"/>
    <w:rsid w:val="00FC1DAA"/>
    <w:rsid w:val="00FC4152"/>
    <w:rsid w:val="00FC470E"/>
    <w:rsid w:val="00FC6100"/>
    <w:rsid w:val="00FC70C3"/>
    <w:rsid w:val="00FC76E3"/>
    <w:rsid w:val="00FC7D49"/>
    <w:rsid w:val="00FD1A0C"/>
    <w:rsid w:val="00FD1E5A"/>
    <w:rsid w:val="00FD1E93"/>
    <w:rsid w:val="00FD380C"/>
    <w:rsid w:val="00FD42B2"/>
    <w:rsid w:val="00FD5117"/>
    <w:rsid w:val="00FD5BBF"/>
    <w:rsid w:val="00FD6A92"/>
    <w:rsid w:val="00FD6EE0"/>
    <w:rsid w:val="00FD7033"/>
    <w:rsid w:val="00FE01C3"/>
    <w:rsid w:val="00FE0209"/>
    <w:rsid w:val="00FE14A6"/>
    <w:rsid w:val="00FE16A6"/>
    <w:rsid w:val="00FE1AC8"/>
    <w:rsid w:val="00FE25BC"/>
    <w:rsid w:val="00FE2B8C"/>
    <w:rsid w:val="00FE3921"/>
    <w:rsid w:val="00FE429D"/>
    <w:rsid w:val="00FE6295"/>
    <w:rsid w:val="00FE75D4"/>
    <w:rsid w:val="00FE7B9F"/>
    <w:rsid w:val="00FF0238"/>
    <w:rsid w:val="00FF0D69"/>
    <w:rsid w:val="00FF296A"/>
    <w:rsid w:val="00FF29A7"/>
    <w:rsid w:val="00FF2BBA"/>
    <w:rsid w:val="00FF3DD5"/>
    <w:rsid w:val="00FF4749"/>
    <w:rsid w:val="00FF4D84"/>
    <w:rsid w:val="00FF4D8D"/>
    <w:rsid w:val="00FF6E5E"/>
    <w:rsid w:val="00FF7A6A"/>
    <w:rsid w:val="010709E4"/>
    <w:rsid w:val="010A1CE3"/>
    <w:rsid w:val="010D2DE2"/>
    <w:rsid w:val="010D3A63"/>
    <w:rsid w:val="010E4BD7"/>
    <w:rsid w:val="010F02A3"/>
    <w:rsid w:val="01195CF7"/>
    <w:rsid w:val="011F49AC"/>
    <w:rsid w:val="012163EE"/>
    <w:rsid w:val="01235AFA"/>
    <w:rsid w:val="0127688E"/>
    <w:rsid w:val="013B44BC"/>
    <w:rsid w:val="013C72B8"/>
    <w:rsid w:val="01477989"/>
    <w:rsid w:val="01493FFD"/>
    <w:rsid w:val="014A64EA"/>
    <w:rsid w:val="014E5AEA"/>
    <w:rsid w:val="015963DE"/>
    <w:rsid w:val="015C37F2"/>
    <w:rsid w:val="01674C34"/>
    <w:rsid w:val="01691A9D"/>
    <w:rsid w:val="01756923"/>
    <w:rsid w:val="017A2D2D"/>
    <w:rsid w:val="017D27AA"/>
    <w:rsid w:val="01830A38"/>
    <w:rsid w:val="018C427B"/>
    <w:rsid w:val="018D6898"/>
    <w:rsid w:val="01900CA2"/>
    <w:rsid w:val="019775D5"/>
    <w:rsid w:val="019E1234"/>
    <w:rsid w:val="019F388F"/>
    <w:rsid w:val="01A237CC"/>
    <w:rsid w:val="01A40629"/>
    <w:rsid w:val="01A96193"/>
    <w:rsid w:val="01AF5F4A"/>
    <w:rsid w:val="01B07B25"/>
    <w:rsid w:val="01C508FA"/>
    <w:rsid w:val="01CE579F"/>
    <w:rsid w:val="01D41B67"/>
    <w:rsid w:val="01DC3F53"/>
    <w:rsid w:val="01E70B23"/>
    <w:rsid w:val="01F242E3"/>
    <w:rsid w:val="02032540"/>
    <w:rsid w:val="020644F0"/>
    <w:rsid w:val="0208132C"/>
    <w:rsid w:val="020B7FCA"/>
    <w:rsid w:val="021103AC"/>
    <w:rsid w:val="02140CC0"/>
    <w:rsid w:val="02213C13"/>
    <w:rsid w:val="022433D1"/>
    <w:rsid w:val="022866D8"/>
    <w:rsid w:val="02373F04"/>
    <w:rsid w:val="024C207A"/>
    <w:rsid w:val="024D1F57"/>
    <w:rsid w:val="024F6290"/>
    <w:rsid w:val="025056FC"/>
    <w:rsid w:val="02507771"/>
    <w:rsid w:val="0258332C"/>
    <w:rsid w:val="025B3C3C"/>
    <w:rsid w:val="025E13FC"/>
    <w:rsid w:val="02600FE1"/>
    <w:rsid w:val="02623C4E"/>
    <w:rsid w:val="02691B3E"/>
    <w:rsid w:val="026D26A7"/>
    <w:rsid w:val="02716D85"/>
    <w:rsid w:val="02754C7B"/>
    <w:rsid w:val="027C53F1"/>
    <w:rsid w:val="027E635F"/>
    <w:rsid w:val="02847A42"/>
    <w:rsid w:val="02865387"/>
    <w:rsid w:val="028672E1"/>
    <w:rsid w:val="02884B77"/>
    <w:rsid w:val="02904A75"/>
    <w:rsid w:val="02994D11"/>
    <w:rsid w:val="029E74A2"/>
    <w:rsid w:val="02A82C24"/>
    <w:rsid w:val="02B125C2"/>
    <w:rsid w:val="02B27AB4"/>
    <w:rsid w:val="02B619CE"/>
    <w:rsid w:val="02C26D62"/>
    <w:rsid w:val="02C40A3A"/>
    <w:rsid w:val="02C71B5C"/>
    <w:rsid w:val="02C8274C"/>
    <w:rsid w:val="02CF42A2"/>
    <w:rsid w:val="02D7378D"/>
    <w:rsid w:val="02DB7238"/>
    <w:rsid w:val="02E13D04"/>
    <w:rsid w:val="02E64C94"/>
    <w:rsid w:val="02E87B81"/>
    <w:rsid w:val="02EE4B03"/>
    <w:rsid w:val="02EE61AB"/>
    <w:rsid w:val="02F17D08"/>
    <w:rsid w:val="02F27EA6"/>
    <w:rsid w:val="02F96A9D"/>
    <w:rsid w:val="02FD269A"/>
    <w:rsid w:val="02FE330C"/>
    <w:rsid w:val="030A23E1"/>
    <w:rsid w:val="030D7E5B"/>
    <w:rsid w:val="032153AF"/>
    <w:rsid w:val="03262D3C"/>
    <w:rsid w:val="032E155C"/>
    <w:rsid w:val="032E3B9E"/>
    <w:rsid w:val="032E7D34"/>
    <w:rsid w:val="033D688C"/>
    <w:rsid w:val="03466A28"/>
    <w:rsid w:val="034A4EAE"/>
    <w:rsid w:val="034E33F1"/>
    <w:rsid w:val="03563B82"/>
    <w:rsid w:val="035B73D9"/>
    <w:rsid w:val="03644402"/>
    <w:rsid w:val="03660584"/>
    <w:rsid w:val="036655EE"/>
    <w:rsid w:val="036E5C2F"/>
    <w:rsid w:val="03794093"/>
    <w:rsid w:val="037B409F"/>
    <w:rsid w:val="03925DDF"/>
    <w:rsid w:val="03A93437"/>
    <w:rsid w:val="03AE557F"/>
    <w:rsid w:val="03B91F2C"/>
    <w:rsid w:val="03BA16F3"/>
    <w:rsid w:val="03C11D2B"/>
    <w:rsid w:val="03CA64B7"/>
    <w:rsid w:val="03CD1C79"/>
    <w:rsid w:val="03D5429E"/>
    <w:rsid w:val="03DE46BF"/>
    <w:rsid w:val="03E15261"/>
    <w:rsid w:val="03EB46C8"/>
    <w:rsid w:val="040409D3"/>
    <w:rsid w:val="0408723D"/>
    <w:rsid w:val="040E6793"/>
    <w:rsid w:val="04111166"/>
    <w:rsid w:val="04173D48"/>
    <w:rsid w:val="04340DD3"/>
    <w:rsid w:val="04556FE5"/>
    <w:rsid w:val="045829D0"/>
    <w:rsid w:val="04604E3E"/>
    <w:rsid w:val="04633BD4"/>
    <w:rsid w:val="046967EF"/>
    <w:rsid w:val="04795743"/>
    <w:rsid w:val="047A2956"/>
    <w:rsid w:val="04836577"/>
    <w:rsid w:val="04884BB8"/>
    <w:rsid w:val="04AA7691"/>
    <w:rsid w:val="04AC46E5"/>
    <w:rsid w:val="04B15A8F"/>
    <w:rsid w:val="04B767C2"/>
    <w:rsid w:val="04BE4EDE"/>
    <w:rsid w:val="04C67C52"/>
    <w:rsid w:val="04CD0A27"/>
    <w:rsid w:val="04DA625A"/>
    <w:rsid w:val="04E1381D"/>
    <w:rsid w:val="04EA2BD1"/>
    <w:rsid w:val="04EE64F3"/>
    <w:rsid w:val="04F80AD8"/>
    <w:rsid w:val="04FA16D9"/>
    <w:rsid w:val="04FB7B6E"/>
    <w:rsid w:val="04FE4AB8"/>
    <w:rsid w:val="05064E3D"/>
    <w:rsid w:val="051149F6"/>
    <w:rsid w:val="05132B58"/>
    <w:rsid w:val="0522424D"/>
    <w:rsid w:val="0528054A"/>
    <w:rsid w:val="052E64A7"/>
    <w:rsid w:val="053F61D1"/>
    <w:rsid w:val="05465E02"/>
    <w:rsid w:val="054B60A5"/>
    <w:rsid w:val="05671360"/>
    <w:rsid w:val="05687230"/>
    <w:rsid w:val="056A6704"/>
    <w:rsid w:val="05830734"/>
    <w:rsid w:val="05862F52"/>
    <w:rsid w:val="05897776"/>
    <w:rsid w:val="058A451F"/>
    <w:rsid w:val="058D71EB"/>
    <w:rsid w:val="058F31A7"/>
    <w:rsid w:val="05933682"/>
    <w:rsid w:val="059405CB"/>
    <w:rsid w:val="05966D57"/>
    <w:rsid w:val="05A44597"/>
    <w:rsid w:val="05AB4C3F"/>
    <w:rsid w:val="05BF54EB"/>
    <w:rsid w:val="05C91F4E"/>
    <w:rsid w:val="05C9221E"/>
    <w:rsid w:val="05E444C4"/>
    <w:rsid w:val="05E72FB6"/>
    <w:rsid w:val="05E814FF"/>
    <w:rsid w:val="05ED79A9"/>
    <w:rsid w:val="05EF5BA5"/>
    <w:rsid w:val="05F644A0"/>
    <w:rsid w:val="06031A95"/>
    <w:rsid w:val="06066298"/>
    <w:rsid w:val="060B05C4"/>
    <w:rsid w:val="06131A17"/>
    <w:rsid w:val="06140FB4"/>
    <w:rsid w:val="06176293"/>
    <w:rsid w:val="06195443"/>
    <w:rsid w:val="061B1CE8"/>
    <w:rsid w:val="062763BF"/>
    <w:rsid w:val="062B1AED"/>
    <w:rsid w:val="063C1247"/>
    <w:rsid w:val="06442A1E"/>
    <w:rsid w:val="0644734D"/>
    <w:rsid w:val="064677E5"/>
    <w:rsid w:val="064966BD"/>
    <w:rsid w:val="065102A8"/>
    <w:rsid w:val="065B7C6D"/>
    <w:rsid w:val="0669066C"/>
    <w:rsid w:val="066D33C8"/>
    <w:rsid w:val="066D34C8"/>
    <w:rsid w:val="06714955"/>
    <w:rsid w:val="067164EC"/>
    <w:rsid w:val="06733EEA"/>
    <w:rsid w:val="067D3460"/>
    <w:rsid w:val="06827DEE"/>
    <w:rsid w:val="06851A3B"/>
    <w:rsid w:val="068B2022"/>
    <w:rsid w:val="069B15EC"/>
    <w:rsid w:val="069D4A6D"/>
    <w:rsid w:val="06AF3BEA"/>
    <w:rsid w:val="06B34666"/>
    <w:rsid w:val="06B733FF"/>
    <w:rsid w:val="06BA318E"/>
    <w:rsid w:val="06C268EC"/>
    <w:rsid w:val="06C8238D"/>
    <w:rsid w:val="06CC268D"/>
    <w:rsid w:val="06D4598A"/>
    <w:rsid w:val="06E00022"/>
    <w:rsid w:val="06E064A6"/>
    <w:rsid w:val="06E31FEC"/>
    <w:rsid w:val="06FE4EA5"/>
    <w:rsid w:val="07035387"/>
    <w:rsid w:val="07172B2B"/>
    <w:rsid w:val="071954F6"/>
    <w:rsid w:val="072F4A65"/>
    <w:rsid w:val="073D1F65"/>
    <w:rsid w:val="0748637C"/>
    <w:rsid w:val="074D14EC"/>
    <w:rsid w:val="075477C5"/>
    <w:rsid w:val="075B2537"/>
    <w:rsid w:val="075B6B85"/>
    <w:rsid w:val="075D4D33"/>
    <w:rsid w:val="076D41E2"/>
    <w:rsid w:val="0770697B"/>
    <w:rsid w:val="07842E41"/>
    <w:rsid w:val="07847074"/>
    <w:rsid w:val="078B7518"/>
    <w:rsid w:val="07932099"/>
    <w:rsid w:val="07A85EC0"/>
    <w:rsid w:val="07AC3BCC"/>
    <w:rsid w:val="07C65E68"/>
    <w:rsid w:val="07C91EFB"/>
    <w:rsid w:val="07DA7842"/>
    <w:rsid w:val="07E84D27"/>
    <w:rsid w:val="07E87CA7"/>
    <w:rsid w:val="08007C86"/>
    <w:rsid w:val="0808703D"/>
    <w:rsid w:val="08111CC1"/>
    <w:rsid w:val="081E45D4"/>
    <w:rsid w:val="082073EA"/>
    <w:rsid w:val="08262580"/>
    <w:rsid w:val="082627B5"/>
    <w:rsid w:val="083A7FF4"/>
    <w:rsid w:val="083B1A68"/>
    <w:rsid w:val="08420CC8"/>
    <w:rsid w:val="0842218A"/>
    <w:rsid w:val="0844267F"/>
    <w:rsid w:val="084C15B5"/>
    <w:rsid w:val="084C2E48"/>
    <w:rsid w:val="084E6103"/>
    <w:rsid w:val="084F5BA3"/>
    <w:rsid w:val="0850672B"/>
    <w:rsid w:val="08597524"/>
    <w:rsid w:val="08667D7A"/>
    <w:rsid w:val="08682976"/>
    <w:rsid w:val="087461CE"/>
    <w:rsid w:val="087625EA"/>
    <w:rsid w:val="087E31E4"/>
    <w:rsid w:val="0890248F"/>
    <w:rsid w:val="089438D2"/>
    <w:rsid w:val="08944AD7"/>
    <w:rsid w:val="08977D54"/>
    <w:rsid w:val="089B0525"/>
    <w:rsid w:val="089C31EA"/>
    <w:rsid w:val="089D199C"/>
    <w:rsid w:val="08A23C2D"/>
    <w:rsid w:val="08A768AC"/>
    <w:rsid w:val="08AA0CC0"/>
    <w:rsid w:val="08AE2737"/>
    <w:rsid w:val="08B83784"/>
    <w:rsid w:val="08C71FEC"/>
    <w:rsid w:val="08CB5F76"/>
    <w:rsid w:val="08D65DC5"/>
    <w:rsid w:val="08D84193"/>
    <w:rsid w:val="08DA65AC"/>
    <w:rsid w:val="08DB5C1D"/>
    <w:rsid w:val="08E30FE6"/>
    <w:rsid w:val="08E32B06"/>
    <w:rsid w:val="08F1638D"/>
    <w:rsid w:val="08F61A81"/>
    <w:rsid w:val="08FC3264"/>
    <w:rsid w:val="090B6F96"/>
    <w:rsid w:val="090E15EC"/>
    <w:rsid w:val="09177898"/>
    <w:rsid w:val="09196F9A"/>
    <w:rsid w:val="093C4D28"/>
    <w:rsid w:val="094159E9"/>
    <w:rsid w:val="09476816"/>
    <w:rsid w:val="094A363C"/>
    <w:rsid w:val="094D4950"/>
    <w:rsid w:val="09507357"/>
    <w:rsid w:val="0952538F"/>
    <w:rsid w:val="09581C7F"/>
    <w:rsid w:val="09593EF4"/>
    <w:rsid w:val="09597B72"/>
    <w:rsid w:val="096A7E77"/>
    <w:rsid w:val="09726B26"/>
    <w:rsid w:val="09734988"/>
    <w:rsid w:val="0976351B"/>
    <w:rsid w:val="097A6B91"/>
    <w:rsid w:val="097B3B74"/>
    <w:rsid w:val="098768E2"/>
    <w:rsid w:val="098B2A89"/>
    <w:rsid w:val="09903F76"/>
    <w:rsid w:val="09942CD0"/>
    <w:rsid w:val="099612F9"/>
    <w:rsid w:val="09975F7C"/>
    <w:rsid w:val="099E128B"/>
    <w:rsid w:val="09A1273C"/>
    <w:rsid w:val="09A247BB"/>
    <w:rsid w:val="09A44533"/>
    <w:rsid w:val="09C13610"/>
    <w:rsid w:val="09C5687F"/>
    <w:rsid w:val="09CB4AB9"/>
    <w:rsid w:val="09CD5690"/>
    <w:rsid w:val="09D95C00"/>
    <w:rsid w:val="09E35184"/>
    <w:rsid w:val="09ED3F6C"/>
    <w:rsid w:val="09F633B7"/>
    <w:rsid w:val="09F9256D"/>
    <w:rsid w:val="0A017D2E"/>
    <w:rsid w:val="0A13648B"/>
    <w:rsid w:val="0A1F5F4C"/>
    <w:rsid w:val="0A2558C9"/>
    <w:rsid w:val="0A2576BC"/>
    <w:rsid w:val="0A2852BE"/>
    <w:rsid w:val="0A361469"/>
    <w:rsid w:val="0A385115"/>
    <w:rsid w:val="0A3A36A6"/>
    <w:rsid w:val="0A3A4AEC"/>
    <w:rsid w:val="0A3C0A8E"/>
    <w:rsid w:val="0A4C2A09"/>
    <w:rsid w:val="0A526BCF"/>
    <w:rsid w:val="0A532FF6"/>
    <w:rsid w:val="0A53369D"/>
    <w:rsid w:val="0A665048"/>
    <w:rsid w:val="0A6A6181"/>
    <w:rsid w:val="0A6D7E18"/>
    <w:rsid w:val="0A6F62DA"/>
    <w:rsid w:val="0A7061E9"/>
    <w:rsid w:val="0A7322C9"/>
    <w:rsid w:val="0A7704BB"/>
    <w:rsid w:val="0A7E7403"/>
    <w:rsid w:val="0A8723DF"/>
    <w:rsid w:val="0A88269C"/>
    <w:rsid w:val="0A8F3DF5"/>
    <w:rsid w:val="0A9166E8"/>
    <w:rsid w:val="0A951CD6"/>
    <w:rsid w:val="0A9E0893"/>
    <w:rsid w:val="0AA01DB3"/>
    <w:rsid w:val="0AA04970"/>
    <w:rsid w:val="0AA25F71"/>
    <w:rsid w:val="0AAC562D"/>
    <w:rsid w:val="0AB45767"/>
    <w:rsid w:val="0AB46F50"/>
    <w:rsid w:val="0AB55AFB"/>
    <w:rsid w:val="0AB87411"/>
    <w:rsid w:val="0AC86A84"/>
    <w:rsid w:val="0AD46BCC"/>
    <w:rsid w:val="0AD82883"/>
    <w:rsid w:val="0AE314BD"/>
    <w:rsid w:val="0AEE6512"/>
    <w:rsid w:val="0AF87A38"/>
    <w:rsid w:val="0B001F05"/>
    <w:rsid w:val="0B042F1A"/>
    <w:rsid w:val="0B0710F7"/>
    <w:rsid w:val="0B0C664B"/>
    <w:rsid w:val="0B1B76A2"/>
    <w:rsid w:val="0B266D49"/>
    <w:rsid w:val="0B281DEE"/>
    <w:rsid w:val="0B2962C4"/>
    <w:rsid w:val="0B2B3012"/>
    <w:rsid w:val="0B2F1AF8"/>
    <w:rsid w:val="0B311188"/>
    <w:rsid w:val="0B3A4B65"/>
    <w:rsid w:val="0B3F4E02"/>
    <w:rsid w:val="0B4202AA"/>
    <w:rsid w:val="0B4364CE"/>
    <w:rsid w:val="0B4424B8"/>
    <w:rsid w:val="0B4616DF"/>
    <w:rsid w:val="0B555E39"/>
    <w:rsid w:val="0B5C4399"/>
    <w:rsid w:val="0B5D1328"/>
    <w:rsid w:val="0B68466E"/>
    <w:rsid w:val="0B6F6B23"/>
    <w:rsid w:val="0B732D88"/>
    <w:rsid w:val="0B7410E2"/>
    <w:rsid w:val="0B7A14F2"/>
    <w:rsid w:val="0B8400BB"/>
    <w:rsid w:val="0B873E17"/>
    <w:rsid w:val="0B8947E4"/>
    <w:rsid w:val="0B9824B2"/>
    <w:rsid w:val="0B997DCB"/>
    <w:rsid w:val="0B9B3E2A"/>
    <w:rsid w:val="0BA85F64"/>
    <w:rsid w:val="0BB076BE"/>
    <w:rsid w:val="0BB24D72"/>
    <w:rsid w:val="0BB60901"/>
    <w:rsid w:val="0BCD11CF"/>
    <w:rsid w:val="0BCE4134"/>
    <w:rsid w:val="0BD36E70"/>
    <w:rsid w:val="0BD56DCE"/>
    <w:rsid w:val="0BE2155B"/>
    <w:rsid w:val="0BE82F6C"/>
    <w:rsid w:val="0BEA00B4"/>
    <w:rsid w:val="0BEE61A3"/>
    <w:rsid w:val="0BF420E6"/>
    <w:rsid w:val="0C162A47"/>
    <w:rsid w:val="0C1642DE"/>
    <w:rsid w:val="0C245788"/>
    <w:rsid w:val="0C2D4284"/>
    <w:rsid w:val="0C412ADD"/>
    <w:rsid w:val="0C4831E8"/>
    <w:rsid w:val="0C4D6A6F"/>
    <w:rsid w:val="0C500B7E"/>
    <w:rsid w:val="0C5069F1"/>
    <w:rsid w:val="0C5541B7"/>
    <w:rsid w:val="0C5744E5"/>
    <w:rsid w:val="0C5B6357"/>
    <w:rsid w:val="0C5C43EC"/>
    <w:rsid w:val="0C607CC9"/>
    <w:rsid w:val="0C632651"/>
    <w:rsid w:val="0C637BBB"/>
    <w:rsid w:val="0C663CCA"/>
    <w:rsid w:val="0C711DD1"/>
    <w:rsid w:val="0C776A4C"/>
    <w:rsid w:val="0C7E22DE"/>
    <w:rsid w:val="0C8C1BF3"/>
    <w:rsid w:val="0C8D3760"/>
    <w:rsid w:val="0C986D8E"/>
    <w:rsid w:val="0CA57D9A"/>
    <w:rsid w:val="0CA92D50"/>
    <w:rsid w:val="0CB95AA0"/>
    <w:rsid w:val="0CBB3F99"/>
    <w:rsid w:val="0CBB4608"/>
    <w:rsid w:val="0CCD7DFF"/>
    <w:rsid w:val="0CD04A59"/>
    <w:rsid w:val="0CD16831"/>
    <w:rsid w:val="0CD949D1"/>
    <w:rsid w:val="0CDC150E"/>
    <w:rsid w:val="0CF36162"/>
    <w:rsid w:val="0CF51339"/>
    <w:rsid w:val="0CF74ECF"/>
    <w:rsid w:val="0CFC4F44"/>
    <w:rsid w:val="0CFD0CD1"/>
    <w:rsid w:val="0CFD61A2"/>
    <w:rsid w:val="0D0640D3"/>
    <w:rsid w:val="0D094D45"/>
    <w:rsid w:val="0D195E27"/>
    <w:rsid w:val="0D224C0A"/>
    <w:rsid w:val="0D243558"/>
    <w:rsid w:val="0D2709CF"/>
    <w:rsid w:val="0D2E7006"/>
    <w:rsid w:val="0D3C03D5"/>
    <w:rsid w:val="0D4507FC"/>
    <w:rsid w:val="0D48796A"/>
    <w:rsid w:val="0D530367"/>
    <w:rsid w:val="0D55032A"/>
    <w:rsid w:val="0D5569A9"/>
    <w:rsid w:val="0D583B63"/>
    <w:rsid w:val="0D5A0442"/>
    <w:rsid w:val="0D6119F4"/>
    <w:rsid w:val="0D631B89"/>
    <w:rsid w:val="0D6C28A4"/>
    <w:rsid w:val="0D6E0DBE"/>
    <w:rsid w:val="0D6F5BDE"/>
    <w:rsid w:val="0D8A0071"/>
    <w:rsid w:val="0D9A3A31"/>
    <w:rsid w:val="0D9A6DF3"/>
    <w:rsid w:val="0D9D1E8F"/>
    <w:rsid w:val="0D9D72D3"/>
    <w:rsid w:val="0D9F1157"/>
    <w:rsid w:val="0DA8250B"/>
    <w:rsid w:val="0DAB15CF"/>
    <w:rsid w:val="0DBC641B"/>
    <w:rsid w:val="0DC166AC"/>
    <w:rsid w:val="0DCB3570"/>
    <w:rsid w:val="0DE76E46"/>
    <w:rsid w:val="0DE80339"/>
    <w:rsid w:val="0DF11F75"/>
    <w:rsid w:val="0DF21592"/>
    <w:rsid w:val="0DF813D0"/>
    <w:rsid w:val="0DFA071C"/>
    <w:rsid w:val="0DFB1167"/>
    <w:rsid w:val="0E0267DF"/>
    <w:rsid w:val="0E036F47"/>
    <w:rsid w:val="0E042225"/>
    <w:rsid w:val="0E09548F"/>
    <w:rsid w:val="0E161998"/>
    <w:rsid w:val="0E1879AE"/>
    <w:rsid w:val="0E195145"/>
    <w:rsid w:val="0E1C403E"/>
    <w:rsid w:val="0E215EDC"/>
    <w:rsid w:val="0E2A5048"/>
    <w:rsid w:val="0E334EA9"/>
    <w:rsid w:val="0E385B92"/>
    <w:rsid w:val="0E3906C0"/>
    <w:rsid w:val="0E43279A"/>
    <w:rsid w:val="0E452867"/>
    <w:rsid w:val="0E54346E"/>
    <w:rsid w:val="0E5D587F"/>
    <w:rsid w:val="0E6965D8"/>
    <w:rsid w:val="0E6A10A4"/>
    <w:rsid w:val="0E6B3BC9"/>
    <w:rsid w:val="0E6E5566"/>
    <w:rsid w:val="0E7431FA"/>
    <w:rsid w:val="0E8872C8"/>
    <w:rsid w:val="0E9A64BF"/>
    <w:rsid w:val="0EA67177"/>
    <w:rsid w:val="0EAD1CC1"/>
    <w:rsid w:val="0EB07C24"/>
    <w:rsid w:val="0EB4668A"/>
    <w:rsid w:val="0EBF38B7"/>
    <w:rsid w:val="0EBF58F8"/>
    <w:rsid w:val="0EC64421"/>
    <w:rsid w:val="0ECD5846"/>
    <w:rsid w:val="0ECF7136"/>
    <w:rsid w:val="0ED86294"/>
    <w:rsid w:val="0ED869F3"/>
    <w:rsid w:val="0EDD4F9C"/>
    <w:rsid w:val="0EE1220A"/>
    <w:rsid w:val="0EE912ED"/>
    <w:rsid w:val="0EEA452B"/>
    <w:rsid w:val="0EF354AA"/>
    <w:rsid w:val="0EF52F27"/>
    <w:rsid w:val="0EF964C2"/>
    <w:rsid w:val="0F1170E3"/>
    <w:rsid w:val="0F1504B9"/>
    <w:rsid w:val="0F2A7F7E"/>
    <w:rsid w:val="0F2F56C8"/>
    <w:rsid w:val="0F303210"/>
    <w:rsid w:val="0F303A80"/>
    <w:rsid w:val="0F33406E"/>
    <w:rsid w:val="0F3D5D21"/>
    <w:rsid w:val="0F3F2718"/>
    <w:rsid w:val="0F3F2A9A"/>
    <w:rsid w:val="0F412AFC"/>
    <w:rsid w:val="0F4205B3"/>
    <w:rsid w:val="0F431C61"/>
    <w:rsid w:val="0F4F396F"/>
    <w:rsid w:val="0F572C3A"/>
    <w:rsid w:val="0F644888"/>
    <w:rsid w:val="0F66421F"/>
    <w:rsid w:val="0F760298"/>
    <w:rsid w:val="0F776310"/>
    <w:rsid w:val="0F7C2982"/>
    <w:rsid w:val="0F852620"/>
    <w:rsid w:val="0F8A0A7C"/>
    <w:rsid w:val="0F8C423D"/>
    <w:rsid w:val="0F914445"/>
    <w:rsid w:val="0F971572"/>
    <w:rsid w:val="0F9E50F1"/>
    <w:rsid w:val="0FA45BD3"/>
    <w:rsid w:val="0FA641CF"/>
    <w:rsid w:val="0FA716D7"/>
    <w:rsid w:val="0FAA33CF"/>
    <w:rsid w:val="0FAE0644"/>
    <w:rsid w:val="0FAF4248"/>
    <w:rsid w:val="0FB30B55"/>
    <w:rsid w:val="0FB56C4D"/>
    <w:rsid w:val="0FB84048"/>
    <w:rsid w:val="0FB90B74"/>
    <w:rsid w:val="0FB9190E"/>
    <w:rsid w:val="0FBB01C6"/>
    <w:rsid w:val="0FD73173"/>
    <w:rsid w:val="0FE0407C"/>
    <w:rsid w:val="0FE141EE"/>
    <w:rsid w:val="0FE81D9C"/>
    <w:rsid w:val="0FEA4AD0"/>
    <w:rsid w:val="0FEC74DA"/>
    <w:rsid w:val="10073421"/>
    <w:rsid w:val="10091B04"/>
    <w:rsid w:val="100C4DBF"/>
    <w:rsid w:val="100F0AED"/>
    <w:rsid w:val="10120A0B"/>
    <w:rsid w:val="10195457"/>
    <w:rsid w:val="101D4ADF"/>
    <w:rsid w:val="102D2A77"/>
    <w:rsid w:val="102E0935"/>
    <w:rsid w:val="104057B9"/>
    <w:rsid w:val="10455884"/>
    <w:rsid w:val="1046584E"/>
    <w:rsid w:val="10496605"/>
    <w:rsid w:val="104C0D78"/>
    <w:rsid w:val="10523DE6"/>
    <w:rsid w:val="105D7EEF"/>
    <w:rsid w:val="10636B1C"/>
    <w:rsid w:val="10637A43"/>
    <w:rsid w:val="10646BE7"/>
    <w:rsid w:val="107B70BB"/>
    <w:rsid w:val="107F4126"/>
    <w:rsid w:val="108A0E6C"/>
    <w:rsid w:val="108B3651"/>
    <w:rsid w:val="10A85BFE"/>
    <w:rsid w:val="10AF0841"/>
    <w:rsid w:val="10B4560D"/>
    <w:rsid w:val="10B50CE7"/>
    <w:rsid w:val="10B93AEB"/>
    <w:rsid w:val="10C94D55"/>
    <w:rsid w:val="10D564B3"/>
    <w:rsid w:val="10D6654B"/>
    <w:rsid w:val="10D901AA"/>
    <w:rsid w:val="10DC44E7"/>
    <w:rsid w:val="10E77435"/>
    <w:rsid w:val="10EC7471"/>
    <w:rsid w:val="10EE2CCC"/>
    <w:rsid w:val="10EF2E83"/>
    <w:rsid w:val="10F51A79"/>
    <w:rsid w:val="10F66743"/>
    <w:rsid w:val="11006950"/>
    <w:rsid w:val="11050D54"/>
    <w:rsid w:val="110C15F4"/>
    <w:rsid w:val="110C7829"/>
    <w:rsid w:val="11100C2D"/>
    <w:rsid w:val="111047D6"/>
    <w:rsid w:val="111A6F9A"/>
    <w:rsid w:val="111A758E"/>
    <w:rsid w:val="111E2671"/>
    <w:rsid w:val="111F770D"/>
    <w:rsid w:val="11223B16"/>
    <w:rsid w:val="1129287F"/>
    <w:rsid w:val="112A18B9"/>
    <w:rsid w:val="11391550"/>
    <w:rsid w:val="114621A7"/>
    <w:rsid w:val="115743A3"/>
    <w:rsid w:val="1167463B"/>
    <w:rsid w:val="11686BB8"/>
    <w:rsid w:val="116E117A"/>
    <w:rsid w:val="116E209F"/>
    <w:rsid w:val="11717A96"/>
    <w:rsid w:val="1172366A"/>
    <w:rsid w:val="1174442E"/>
    <w:rsid w:val="11761AF1"/>
    <w:rsid w:val="117842CD"/>
    <w:rsid w:val="117B6444"/>
    <w:rsid w:val="117C3893"/>
    <w:rsid w:val="117D2969"/>
    <w:rsid w:val="11800DB9"/>
    <w:rsid w:val="11806989"/>
    <w:rsid w:val="118C1614"/>
    <w:rsid w:val="11926CE8"/>
    <w:rsid w:val="119D6E71"/>
    <w:rsid w:val="11A00504"/>
    <w:rsid w:val="11A04A9D"/>
    <w:rsid w:val="11AE4CE7"/>
    <w:rsid w:val="11B210E2"/>
    <w:rsid w:val="11B41E9F"/>
    <w:rsid w:val="11BA4636"/>
    <w:rsid w:val="11BB27E8"/>
    <w:rsid w:val="11BE7217"/>
    <w:rsid w:val="11C159EC"/>
    <w:rsid w:val="11CB4834"/>
    <w:rsid w:val="11D13D8F"/>
    <w:rsid w:val="11D51308"/>
    <w:rsid w:val="11D5671C"/>
    <w:rsid w:val="11D93EAD"/>
    <w:rsid w:val="11DB173B"/>
    <w:rsid w:val="11DB5BB4"/>
    <w:rsid w:val="11DF44FC"/>
    <w:rsid w:val="11E31884"/>
    <w:rsid w:val="11ED7547"/>
    <w:rsid w:val="11F22BF1"/>
    <w:rsid w:val="11F271A4"/>
    <w:rsid w:val="11F35451"/>
    <w:rsid w:val="12025FB2"/>
    <w:rsid w:val="12034FEC"/>
    <w:rsid w:val="12063B87"/>
    <w:rsid w:val="12137950"/>
    <w:rsid w:val="121A2F1C"/>
    <w:rsid w:val="122B60DD"/>
    <w:rsid w:val="12332D12"/>
    <w:rsid w:val="123A7579"/>
    <w:rsid w:val="123E61E9"/>
    <w:rsid w:val="123F0B18"/>
    <w:rsid w:val="12407CE3"/>
    <w:rsid w:val="12625CAB"/>
    <w:rsid w:val="12643306"/>
    <w:rsid w:val="126826CF"/>
    <w:rsid w:val="126B0C68"/>
    <w:rsid w:val="126D016C"/>
    <w:rsid w:val="126D174F"/>
    <w:rsid w:val="126E01DA"/>
    <w:rsid w:val="12726CAF"/>
    <w:rsid w:val="12790DE5"/>
    <w:rsid w:val="1285227E"/>
    <w:rsid w:val="12981048"/>
    <w:rsid w:val="129D6783"/>
    <w:rsid w:val="12A2409A"/>
    <w:rsid w:val="12A74E09"/>
    <w:rsid w:val="12B45E17"/>
    <w:rsid w:val="12B53667"/>
    <w:rsid w:val="12B710C5"/>
    <w:rsid w:val="12B92C58"/>
    <w:rsid w:val="12C06EC6"/>
    <w:rsid w:val="12C32F89"/>
    <w:rsid w:val="12C64335"/>
    <w:rsid w:val="12C7395B"/>
    <w:rsid w:val="12CD6048"/>
    <w:rsid w:val="12CF1C01"/>
    <w:rsid w:val="12D1109A"/>
    <w:rsid w:val="12DF152E"/>
    <w:rsid w:val="12ED7248"/>
    <w:rsid w:val="12F40796"/>
    <w:rsid w:val="12F56581"/>
    <w:rsid w:val="12FD0880"/>
    <w:rsid w:val="130526A9"/>
    <w:rsid w:val="130777DB"/>
    <w:rsid w:val="130D43A9"/>
    <w:rsid w:val="13187254"/>
    <w:rsid w:val="13233AE4"/>
    <w:rsid w:val="133170DA"/>
    <w:rsid w:val="133E6166"/>
    <w:rsid w:val="13467645"/>
    <w:rsid w:val="13481A7A"/>
    <w:rsid w:val="13491B0B"/>
    <w:rsid w:val="134C6300"/>
    <w:rsid w:val="134E4FEB"/>
    <w:rsid w:val="13550752"/>
    <w:rsid w:val="13594732"/>
    <w:rsid w:val="135B14F1"/>
    <w:rsid w:val="13622BDF"/>
    <w:rsid w:val="1366492B"/>
    <w:rsid w:val="136A51DF"/>
    <w:rsid w:val="136B590F"/>
    <w:rsid w:val="13750AA3"/>
    <w:rsid w:val="13822802"/>
    <w:rsid w:val="1384702C"/>
    <w:rsid w:val="138A3DA9"/>
    <w:rsid w:val="138A51AF"/>
    <w:rsid w:val="138F28D4"/>
    <w:rsid w:val="139F0ECF"/>
    <w:rsid w:val="13A60625"/>
    <w:rsid w:val="13A67525"/>
    <w:rsid w:val="13AD0D04"/>
    <w:rsid w:val="13AF5764"/>
    <w:rsid w:val="13B12A11"/>
    <w:rsid w:val="13B43B17"/>
    <w:rsid w:val="13B73A94"/>
    <w:rsid w:val="13B966EE"/>
    <w:rsid w:val="13BF5123"/>
    <w:rsid w:val="13C43370"/>
    <w:rsid w:val="13D97B70"/>
    <w:rsid w:val="13E05B5D"/>
    <w:rsid w:val="13EA468D"/>
    <w:rsid w:val="13F328A9"/>
    <w:rsid w:val="13FC70F7"/>
    <w:rsid w:val="140A0338"/>
    <w:rsid w:val="14156BEB"/>
    <w:rsid w:val="141570CD"/>
    <w:rsid w:val="1419627A"/>
    <w:rsid w:val="14197B7C"/>
    <w:rsid w:val="14294B3E"/>
    <w:rsid w:val="142F3423"/>
    <w:rsid w:val="143002E6"/>
    <w:rsid w:val="1431636A"/>
    <w:rsid w:val="143665B2"/>
    <w:rsid w:val="14460E34"/>
    <w:rsid w:val="145705CF"/>
    <w:rsid w:val="145A729D"/>
    <w:rsid w:val="145D0717"/>
    <w:rsid w:val="145D4CD0"/>
    <w:rsid w:val="14687061"/>
    <w:rsid w:val="146D06A0"/>
    <w:rsid w:val="14775181"/>
    <w:rsid w:val="14794C25"/>
    <w:rsid w:val="147A29AC"/>
    <w:rsid w:val="147E6C47"/>
    <w:rsid w:val="1484712E"/>
    <w:rsid w:val="148A150B"/>
    <w:rsid w:val="14934129"/>
    <w:rsid w:val="149602A2"/>
    <w:rsid w:val="149644AC"/>
    <w:rsid w:val="1497385D"/>
    <w:rsid w:val="14A26794"/>
    <w:rsid w:val="14A56508"/>
    <w:rsid w:val="14A769E7"/>
    <w:rsid w:val="14B81E6E"/>
    <w:rsid w:val="14BC284C"/>
    <w:rsid w:val="14BF6E1D"/>
    <w:rsid w:val="14D21A04"/>
    <w:rsid w:val="14D63AC6"/>
    <w:rsid w:val="14E0097E"/>
    <w:rsid w:val="14F21F28"/>
    <w:rsid w:val="14FA6D2F"/>
    <w:rsid w:val="15042C75"/>
    <w:rsid w:val="15077355"/>
    <w:rsid w:val="15080571"/>
    <w:rsid w:val="15084140"/>
    <w:rsid w:val="150D6542"/>
    <w:rsid w:val="15170A8C"/>
    <w:rsid w:val="151E535B"/>
    <w:rsid w:val="151F43CC"/>
    <w:rsid w:val="151F63E7"/>
    <w:rsid w:val="15282D31"/>
    <w:rsid w:val="152C0DAF"/>
    <w:rsid w:val="153C279C"/>
    <w:rsid w:val="155064E1"/>
    <w:rsid w:val="15532B8C"/>
    <w:rsid w:val="15657A46"/>
    <w:rsid w:val="15661C43"/>
    <w:rsid w:val="156B69C5"/>
    <w:rsid w:val="1572716A"/>
    <w:rsid w:val="157911A2"/>
    <w:rsid w:val="159C2AA1"/>
    <w:rsid w:val="15A221B5"/>
    <w:rsid w:val="15A353BA"/>
    <w:rsid w:val="15A87FE9"/>
    <w:rsid w:val="15AE7527"/>
    <w:rsid w:val="15AF2BA9"/>
    <w:rsid w:val="15B37E52"/>
    <w:rsid w:val="15BB5407"/>
    <w:rsid w:val="15C01FB4"/>
    <w:rsid w:val="15C408B4"/>
    <w:rsid w:val="15D81CDC"/>
    <w:rsid w:val="15DB2703"/>
    <w:rsid w:val="15E036F9"/>
    <w:rsid w:val="15E12289"/>
    <w:rsid w:val="15E32DA7"/>
    <w:rsid w:val="15E8494F"/>
    <w:rsid w:val="15EC406A"/>
    <w:rsid w:val="15ED41E5"/>
    <w:rsid w:val="15F20EE5"/>
    <w:rsid w:val="16057EE7"/>
    <w:rsid w:val="16091E82"/>
    <w:rsid w:val="160A6E79"/>
    <w:rsid w:val="160B4170"/>
    <w:rsid w:val="160C09DF"/>
    <w:rsid w:val="160D5C11"/>
    <w:rsid w:val="160E77DD"/>
    <w:rsid w:val="16107F3F"/>
    <w:rsid w:val="16120234"/>
    <w:rsid w:val="16164A80"/>
    <w:rsid w:val="161B3A75"/>
    <w:rsid w:val="162075CD"/>
    <w:rsid w:val="16251724"/>
    <w:rsid w:val="16252CC6"/>
    <w:rsid w:val="16276A6D"/>
    <w:rsid w:val="162C7E7A"/>
    <w:rsid w:val="1634364B"/>
    <w:rsid w:val="163A009F"/>
    <w:rsid w:val="163B6C53"/>
    <w:rsid w:val="163C2F05"/>
    <w:rsid w:val="16513BEA"/>
    <w:rsid w:val="16534ADA"/>
    <w:rsid w:val="165C5B7F"/>
    <w:rsid w:val="165F72C8"/>
    <w:rsid w:val="16686A23"/>
    <w:rsid w:val="167037E0"/>
    <w:rsid w:val="167347D0"/>
    <w:rsid w:val="16793653"/>
    <w:rsid w:val="167D6942"/>
    <w:rsid w:val="168456FA"/>
    <w:rsid w:val="169A6CEB"/>
    <w:rsid w:val="169B4C15"/>
    <w:rsid w:val="169C4BB2"/>
    <w:rsid w:val="169D6AAE"/>
    <w:rsid w:val="16A357C4"/>
    <w:rsid w:val="16B4632C"/>
    <w:rsid w:val="16CA5D33"/>
    <w:rsid w:val="16D86508"/>
    <w:rsid w:val="16DD5718"/>
    <w:rsid w:val="16DE22FC"/>
    <w:rsid w:val="16EA0722"/>
    <w:rsid w:val="16ED08DE"/>
    <w:rsid w:val="16F70166"/>
    <w:rsid w:val="16FB4F14"/>
    <w:rsid w:val="16FF1DB0"/>
    <w:rsid w:val="1703083B"/>
    <w:rsid w:val="1710231B"/>
    <w:rsid w:val="17137F1D"/>
    <w:rsid w:val="171730D9"/>
    <w:rsid w:val="172330D4"/>
    <w:rsid w:val="172A2B11"/>
    <w:rsid w:val="17354F56"/>
    <w:rsid w:val="17355CE7"/>
    <w:rsid w:val="1742660D"/>
    <w:rsid w:val="17532E6B"/>
    <w:rsid w:val="177569CD"/>
    <w:rsid w:val="17764E88"/>
    <w:rsid w:val="1781555A"/>
    <w:rsid w:val="178600B7"/>
    <w:rsid w:val="178E2F94"/>
    <w:rsid w:val="178F06B3"/>
    <w:rsid w:val="17904E15"/>
    <w:rsid w:val="179527E3"/>
    <w:rsid w:val="179F322C"/>
    <w:rsid w:val="17A1529E"/>
    <w:rsid w:val="17A23E49"/>
    <w:rsid w:val="17A37727"/>
    <w:rsid w:val="17A8715F"/>
    <w:rsid w:val="17AD7911"/>
    <w:rsid w:val="17AD7D73"/>
    <w:rsid w:val="17AF4449"/>
    <w:rsid w:val="17B64E66"/>
    <w:rsid w:val="17B85110"/>
    <w:rsid w:val="17C25A1E"/>
    <w:rsid w:val="17C82FB6"/>
    <w:rsid w:val="17C900C2"/>
    <w:rsid w:val="17CB2FD6"/>
    <w:rsid w:val="17E61EF2"/>
    <w:rsid w:val="17E87874"/>
    <w:rsid w:val="17EA01D2"/>
    <w:rsid w:val="17F0752C"/>
    <w:rsid w:val="17F32438"/>
    <w:rsid w:val="17F33E42"/>
    <w:rsid w:val="17FC3307"/>
    <w:rsid w:val="18095147"/>
    <w:rsid w:val="180E5428"/>
    <w:rsid w:val="181446E9"/>
    <w:rsid w:val="181A4028"/>
    <w:rsid w:val="1825131A"/>
    <w:rsid w:val="1827134D"/>
    <w:rsid w:val="182733D3"/>
    <w:rsid w:val="182B5736"/>
    <w:rsid w:val="182F0740"/>
    <w:rsid w:val="18385731"/>
    <w:rsid w:val="183A2FBB"/>
    <w:rsid w:val="18423093"/>
    <w:rsid w:val="18466B05"/>
    <w:rsid w:val="184841A2"/>
    <w:rsid w:val="184E1169"/>
    <w:rsid w:val="18504455"/>
    <w:rsid w:val="18513080"/>
    <w:rsid w:val="18575CBE"/>
    <w:rsid w:val="18610FD8"/>
    <w:rsid w:val="18683C7E"/>
    <w:rsid w:val="18695245"/>
    <w:rsid w:val="187044E1"/>
    <w:rsid w:val="18734AD7"/>
    <w:rsid w:val="18740C17"/>
    <w:rsid w:val="187C3E85"/>
    <w:rsid w:val="187D482B"/>
    <w:rsid w:val="187E5A00"/>
    <w:rsid w:val="18823201"/>
    <w:rsid w:val="18A12B88"/>
    <w:rsid w:val="18A16BF3"/>
    <w:rsid w:val="18A831C6"/>
    <w:rsid w:val="18AF6786"/>
    <w:rsid w:val="18B46F8F"/>
    <w:rsid w:val="18BF7050"/>
    <w:rsid w:val="18C30663"/>
    <w:rsid w:val="18C43D0D"/>
    <w:rsid w:val="18C5174A"/>
    <w:rsid w:val="18C95AE0"/>
    <w:rsid w:val="18DB368B"/>
    <w:rsid w:val="18DC7BA8"/>
    <w:rsid w:val="18E0792E"/>
    <w:rsid w:val="18E279A3"/>
    <w:rsid w:val="18F13179"/>
    <w:rsid w:val="18FD3B25"/>
    <w:rsid w:val="190455E6"/>
    <w:rsid w:val="190558A6"/>
    <w:rsid w:val="191407D8"/>
    <w:rsid w:val="19172E1E"/>
    <w:rsid w:val="19203084"/>
    <w:rsid w:val="19241559"/>
    <w:rsid w:val="19276274"/>
    <w:rsid w:val="192A77AD"/>
    <w:rsid w:val="192C766C"/>
    <w:rsid w:val="19300B0E"/>
    <w:rsid w:val="193247D1"/>
    <w:rsid w:val="193A4918"/>
    <w:rsid w:val="193D6597"/>
    <w:rsid w:val="19446D4A"/>
    <w:rsid w:val="19471DD3"/>
    <w:rsid w:val="19472687"/>
    <w:rsid w:val="194A7EDC"/>
    <w:rsid w:val="194C2DF3"/>
    <w:rsid w:val="1951256D"/>
    <w:rsid w:val="195A3DBF"/>
    <w:rsid w:val="195B3358"/>
    <w:rsid w:val="1961681C"/>
    <w:rsid w:val="1962446E"/>
    <w:rsid w:val="196878E3"/>
    <w:rsid w:val="196C347E"/>
    <w:rsid w:val="19773158"/>
    <w:rsid w:val="19783424"/>
    <w:rsid w:val="1979006F"/>
    <w:rsid w:val="1979418C"/>
    <w:rsid w:val="197F1E7C"/>
    <w:rsid w:val="19802267"/>
    <w:rsid w:val="19846668"/>
    <w:rsid w:val="198A208F"/>
    <w:rsid w:val="1990463A"/>
    <w:rsid w:val="19957AA7"/>
    <w:rsid w:val="19A538C4"/>
    <w:rsid w:val="19A631E4"/>
    <w:rsid w:val="19B57FD5"/>
    <w:rsid w:val="19C73A85"/>
    <w:rsid w:val="19C94171"/>
    <w:rsid w:val="19CB4F56"/>
    <w:rsid w:val="19CC56C0"/>
    <w:rsid w:val="19D2751B"/>
    <w:rsid w:val="19D4464D"/>
    <w:rsid w:val="19D87D4A"/>
    <w:rsid w:val="19EB0275"/>
    <w:rsid w:val="19F41B1B"/>
    <w:rsid w:val="1A045901"/>
    <w:rsid w:val="1A11120B"/>
    <w:rsid w:val="1A126B27"/>
    <w:rsid w:val="1A1A1144"/>
    <w:rsid w:val="1A1D6107"/>
    <w:rsid w:val="1A3065A1"/>
    <w:rsid w:val="1A333C57"/>
    <w:rsid w:val="1A374CE0"/>
    <w:rsid w:val="1A3C6D35"/>
    <w:rsid w:val="1A4454E6"/>
    <w:rsid w:val="1A4571D6"/>
    <w:rsid w:val="1A4B2B49"/>
    <w:rsid w:val="1A4C0356"/>
    <w:rsid w:val="1A5D2173"/>
    <w:rsid w:val="1A5F6B43"/>
    <w:rsid w:val="1A61283C"/>
    <w:rsid w:val="1A61433D"/>
    <w:rsid w:val="1A696B6D"/>
    <w:rsid w:val="1A7201C5"/>
    <w:rsid w:val="1A7930D6"/>
    <w:rsid w:val="1A7C56F7"/>
    <w:rsid w:val="1A90447B"/>
    <w:rsid w:val="1A9352AB"/>
    <w:rsid w:val="1A940DFC"/>
    <w:rsid w:val="1A961E4A"/>
    <w:rsid w:val="1A9B07FD"/>
    <w:rsid w:val="1A9B2D71"/>
    <w:rsid w:val="1A9B3D5C"/>
    <w:rsid w:val="1AA25C75"/>
    <w:rsid w:val="1AAC3742"/>
    <w:rsid w:val="1ABB6367"/>
    <w:rsid w:val="1AC70C20"/>
    <w:rsid w:val="1ADD3B91"/>
    <w:rsid w:val="1AE327CB"/>
    <w:rsid w:val="1AEB3229"/>
    <w:rsid w:val="1AEB724A"/>
    <w:rsid w:val="1AEC4CFC"/>
    <w:rsid w:val="1AF05A99"/>
    <w:rsid w:val="1B073CBB"/>
    <w:rsid w:val="1B0C6743"/>
    <w:rsid w:val="1B0F1459"/>
    <w:rsid w:val="1B110551"/>
    <w:rsid w:val="1B120FC9"/>
    <w:rsid w:val="1B182071"/>
    <w:rsid w:val="1B1A2305"/>
    <w:rsid w:val="1B1C613F"/>
    <w:rsid w:val="1B205162"/>
    <w:rsid w:val="1B250E19"/>
    <w:rsid w:val="1B2515BE"/>
    <w:rsid w:val="1B293401"/>
    <w:rsid w:val="1B366887"/>
    <w:rsid w:val="1B4344FE"/>
    <w:rsid w:val="1B466655"/>
    <w:rsid w:val="1B4D38B2"/>
    <w:rsid w:val="1B564589"/>
    <w:rsid w:val="1B59154D"/>
    <w:rsid w:val="1B5C30AA"/>
    <w:rsid w:val="1B5C667C"/>
    <w:rsid w:val="1B5D431D"/>
    <w:rsid w:val="1B67355C"/>
    <w:rsid w:val="1B6B2C57"/>
    <w:rsid w:val="1B6E294A"/>
    <w:rsid w:val="1B73613D"/>
    <w:rsid w:val="1B7826FA"/>
    <w:rsid w:val="1B81502B"/>
    <w:rsid w:val="1B8478AF"/>
    <w:rsid w:val="1B883247"/>
    <w:rsid w:val="1B894719"/>
    <w:rsid w:val="1B956462"/>
    <w:rsid w:val="1B9D3108"/>
    <w:rsid w:val="1B9D6E6F"/>
    <w:rsid w:val="1BA44F20"/>
    <w:rsid w:val="1BAF6B9D"/>
    <w:rsid w:val="1BB802BE"/>
    <w:rsid w:val="1BB9237C"/>
    <w:rsid w:val="1BC13ADC"/>
    <w:rsid w:val="1BCA3287"/>
    <w:rsid w:val="1BCA6C87"/>
    <w:rsid w:val="1BDA1AB0"/>
    <w:rsid w:val="1BDC0C9A"/>
    <w:rsid w:val="1BE2248F"/>
    <w:rsid w:val="1BFA6A7A"/>
    <w:rsid w:val="1C0D6A46"/>
    <w:rsid w:val="1C0F046D"/>
    <w:rsid w:val="1C15722D"/>
    <w:rsid w:val="1C1967A4"/>
    <w:rsid w:val="1C1C75DB"/>
    <w:rsid w:val="1C206E54"/>
    <w:rsid w:val="1C2A7B9D"/>
    <w:rsid w:val="1C2C5C6E"/>
    <w:rsid w:val="1C2E5B90"/>
    <w:rsid w:val="1C326660"/>
    <w:rsid w:val="1C401B63"/>
    <w:rsid w:val="1C456C70"/>
    <w:rsid w:val="1C4E3D18"/>
    <w:rsid w:val="1C510864"/>
    <w:rsid w:val="1C5B7094"/>
    <w:rsid w:val="1C7174C1"/>
    <w:rsid w:val="1C727203"/>
    <w:rsid w:val="1C7454E1"/>
    <w:rsid w:val="1C761AA5"/>
    <w:rsid w:val="1C7B6DD2"/>
    <w:rsid w:val="1C7D137C"/>
    <w:rsid w:val="1C8340EE"/>
    <w:rsid w:val="1C837036"/>
    <w:rsid w:val="1C894D5F"/>
    <w:rsid w:val="1C8C50D4"/>
    <w:rsid w:val="1C9F3B43"/>
    <w:rsid w:val="1CA64AB4"/>
    <w:rsid w:val="1CA81DF4"/>
    <w:rsid w:val="1CAF49DC"/>
    <w:rsid w:val="1CEC4467"/>
    <w:rsid w:val="1CEC6596"/>
    <w:rsid w:val="1CF01DA4"/>
    <w:rsid w:val="1CF449D0"/>
    <w:rsid w:val="1CF63B78"/>
    <w:rsid w:val="1CF66CD8"/>
    <w:rsid w:val="1CF83772"/>
    <w:rsid w:val="1CFF511B"/>
    <w:rsid w:val="1D052301"/>
    <w:rsid w:val="1D175633"/>
    <w:rsid w:val="1D1A4BDF"/>
    <w:rsid w:val="1D1F5A30"/>
    <w:rsid w:val="1D2109BD"/>
    <w:rsid w:val="1D2D6F15"/>
    <w:rsid w:val="1D2F3D1B"/>
    <w:rsid w:val="1D30033B"/>
    <w:rsid w:val="1D350BBA"/>
    <w:rsid w:val="1D3E551E"/>
    <w:rsid w:val="1D404BBC"/>
    <w:rsid w:val="1D422C1D"/>
    <w:rsid w:val="1D437F42"/>
    <w:rsid w:val="1D4E0199"/>
    <w:rsid w:val="1D5616E0"/>
    <w:rsid w:val="1D577C64"/>
    <w:rsid w:val="1D577D9A"/>
    <w:rsid w:val="1D5F4C5A"/>
    <w:rsid w:val="1D6D0E15"/>
    <w:rsid w:val="1D831DB5"/>
    <w:rsid w:val="1D8A6613"/>
    <w:rsid w:val="1D8B3041"/>
    <w:rsid w:val="1D8F4A6B"/>
    <w:rsid w:val="1D985668"/>
    <w:rsid w:val="1D997AAF"/>
    <w:rsid w:val="1DB17F3E"/>
    <w:rsid w:val="1DB25E7E"/>
    <w:rsid w:val="1DBB0A69"/>
    <w:rsid w:val="1DBB77A7"/>
    <w:rsid w:val="1DC04D60"/>
    <w:rsid w:val="1DC27D7B"/>
    <w:rsid w:val="1DC702EB"/>
    <w:rsid w:val="1DC825D4"/>
    <w:rsid w:val="1DCB06FC"/>
    <w:rsid w:val="1DD3556D"/>
    <w:rsid w:val="1DD6567E"/>
    <w:rsid w:val="1DD8245A"/>
    <w:rsid w:val="1DE42917"/>
    <w:rsid w:val="1E0006B7"/>
    <w:rsid w:val="1E083221"/>
    <w:rsid w:val="1E1B0D41"/>
    <w:rsid w:val="1E1D6D02"/>
    <w:rsid w:val="1E223E1A"/>
    <w:rsid w:val="1E3B2192"/>
    <w:rsid w:val="1E3C2F4F"/>
    <w:rsid w:val="1E3F6C1E"/>
    <w:rsid w:val="1E4076C3"/>
    <w:rsid w:val="1E46021B"/>
    <w:rsid w:val="1E490C5E"/>
    <w:rsid w:val="1E500F6F"/>
    <w:rsid w:val="1E663E93"/>
    <w:rsid w:val="1E6F2A79"/>
    <w:rsid w:val="1E710A2D"/>
    <w:rsid w:val="1E7764DB"/>
    <w:rsid w:val="1E861CFA"/>
    <w:rsid w:val="1E8C396B"/>
    <w:rsid w:val="1E9B536D"/>
    <w:rsid w:val="1E9F41FB"/>
    <w:rsid w:val="1E9F62FD"/>
    <w:rsid w:val="1EB81E06"/>
    <w:rsid w:val="1EB95818"/>
    <w:rsid w:val="1ECC314D"/>
    <w:rsid w:val="1ED661EB"/>
    <w:rsid w:val="1ED853D9"/>
    <w:rsid w:val="1EFB277C"/>
    <w:rsid w:val="1EFF33BC"/>
    <w:rsid w:val="1F0B7793"/>
    <w:rsid w:val="1F0D7873"/>
    <w:rsid w:val="1F0F73DD"/>
    <w:rsid w:val="1F10366C"/>
    <w:rsid w:val="1F15515D"/>
    <w:rsid w:val="1F186D17"/>
    <w:rsid w:val="1F190353"/>
    <w:rsid w:val="1F1A5550"/>
    <w:rsid w:val="1F1B24EF"/>
    <w:rsid w:val="1F39042B"/>
    <w:rsid w:val="1F3B2021"/>
    <w:rsid w:val="1F3F45A1"/>
    <w:rsid w:val="1F41078D"/>
    <w:rsid w:val="1F48312E"/>
    <w:rsid w:val="1F5352E3"/>
    <w:rsid w:val="1F571450"/>
    <w:rsid w:val="1F5D08D7"/>
    <w:rsid w:val="1F6123C7"/>
    <w:rsid w:val="1F6225F4"/>
    <w:rsid w:val="1F642312"/>
    <w:rsid w:val="1F65659D"/>
    <w:rsid w:val="1F7223F5"/>
    <w:rsid w:val="1F732682"/>
    <w:rsid w:val="1F741BE7"/>
    <w:rsid w:val="1F7F0F67"/>
    <w:rsid w:val="1F955E57"/>
    <w:rsid w:val="1F96545D"/>
    <w:rsid w:val="1F986F45"/>
    <w:rsid w:val="1FA45058"/>
    <w:rsid w:val="1FA57535"/>
    <w:rsid w:val="1FAF27A9"/>
    <w:rsid w:val="1FBF2B52"/>
    <w:rsid w:val="1FC21807"/>
    <w:rsid w:val="1FCD3C12"/>
    <w:rsid w:val="1FCF1710"/>
    <w:rsid w:val="1FD17F27"/>
    <w:rsid w:val="1FD72C6E"/>
    <w:rsid w:val="1FDC1A00"/>
    <w:rsid w:val="1FE329BE"/>
    <w:rsid w:val="1FFC5F9B"/>
    <w:rsid w:val="20136137"/>
    <w:rsid w:val="201D0F26"/>
    <w:rsid w:val="20223205"/>
    <w:rsid w:val="2028632F"/>
    <w:rsid w:val="20450437"/>
    <w:rsid w:val="20452462"/>
    <w:rsid w:val="20481CB5"/>
    <w:rsid w:val="20487C61"/>
    <w:rsid w:val="204913C1"/>
    <w:rsid w:val="204E2DDE"/>
    <w:rsid w:val="205715DE"/>
    <w:rsid w:val="206514A4"/>
    <w:rsid w:val="206520FB"/>
    <w:rsid w:val="20653333"/>
    <w:rsid w:val="206A115B"/>
    <w:rsid w:val="206E5B38"/>
    <w:rsid w:val="20737AAA"/>
    <w:rsid w:val="207531C0"/>
    <w:rsid w:val="20764C7B"/>
    <w:rsid w:val="20795EA1"/>
    <w:rsid w:val="208679EF"/>
    <w:rsid w:val="208F4B20"/>
    <w:rsid w:val="209814C6"/>
    <w:rsid w:val="209C2344"/>
    <w:rsid w:val="20A1439D"/>
    <w:rsid w:val="20AE7A53"/>
    <w:rsid w:val="20B21909"/>
    <w:rsid w:val="20C044B6"/>
    <w:rsid w:val="20C339C0"/>
    <w:rsid w:val="20CD366E"/>
    <w:rsid w:val="20D202F8"/>
    <w:rsid w:val="20E30E46"/>
    <w:rsid w:val="20E42B3D"/>
    <w:rsid w:val="20E433EC"/>
    <w:rsid w:val="20E44F84"/>
    <w:rsid w:val="20E73116"/>
    <w:rsid w:val="20ED4A16"/>
    <w:rsid w:val="20F32223"/>
    <w:rsid w:val="20F402C8"/>
    <w:rsid w:val="20F71385"/>
    <w:rsid w:val="20F73BCD"/>
    <w:rsid w:val="20F94A2D"/>
    <w:rsid w:val="2102119D"/>
    <w:rsid w:val="21040201"/>
    <w:rsid w:val="210765C7"/>
    <w:rsid w:val="210E67DD"/>
    <w:rsid w:val="211448A3"/>
    <w:rsid w:val="211922C8"/>
    <w:rsid w:val="21194B07"/>
    <w:rsid w:val="212E3E04"/>
    <w:rsid w:val="213321D6"/>
    <w:rsid w:val="2134250C"/>
    <w:rsid w:val="2144305A"/>
    <w:rsid w:val="214C5E36"/>
    <w:rsid w:val="21522830"/>
    <w:rsid w:val="2158687E"/>
    <w:rsid w:val="21604D6A"/>
    <w:rsid w:val="21752872"/>
    <w:rsid w:val="21757AAE"/>
    <w:rsid w:val="21796E17"/>
    <w:rsid w:val="21827F4C"/>
    <w:rsid w:val="21871B3C"/>
    <w:rsid w:val="21AC6B37"/>
    <w:rsid w:val="21AD17EF"/>
    <w:rsid w:val="21B06B72"/>
    <w:rsid w:val="21B53999"/>
    <w:rsid w:val="21BE50AB"/>
    <w:rsid w:val="21C103F0"/>
    <w:rsid w:val="21C443EC"/>
    <w:rsid w:val="21C543D8"/>
    <w:rsid w:val="21C94E92"/>
    <w:rsid w:val="21E61A0F"/>
    <w:rsid w:val="21F23CC9"/>
    <w:rsid w:val="22082884"/>
    <w:rsid w:val="2210522B"/>
    <w:rsid w:val="22163AFF"/>
    <w:rsid w:val="22187660"/>
    <w:rsid w:val="221A3535"/>
    <w:rsid w:val="2220525E"/>
    <w:rsid w:val="22227510"/>
    <w:rsid w:val="22251929"/>
    <w:rsid w:val="222A2F4A"/>
    <w:rsid w:val="222B0345"/>
    <w:rsid w:val="223770E6"/>
    <w:rsid w:val="223960AE"/>
    <w:rsid w:val="223A78F0"/>
    <w:rsid w:val="223F5786"/>
    <w:rsid w:val="22427CA5"/>
    <w:rsid w:val="22452B0D"/>
    <w:rsid w:val="22476293"/>
    <w:rsid w:val="22541E1D"/>
    <w:rsid w:val="225D54DA"/>
    <w:rsid w:val="22734616"/>
    <w:rsid w:val="2283146B"/>
    <w:rsid w:val="22871CA2"/>
    <w:rsid w:val="228C3A9D"/>
    <w:rsid w:val="22910462"/>
    <w:rsid w:val="22944801"/>
    <w:rsid w:val="22951258"/>
    <w:rsid w:val="22955356"/>
    <w:rsid w:val="22975BD9"/>
    <w:rsid w:val="22977BC1"/>
    <w:rsid w:val="22AF1FDF"/>
    <w:rsid w:val="22C43360"/>
    <w:rsid w:val="22C532B7"/>
    <w:rsid w:val="22D052CA"/>
    <w:rsid w:val="22DC4BC2"/>
    <w:rsid w:val="22E81080"/>
    <w:rsid w:val="22EE3C9D"/>
    <w:rsid w:val="22F52C91"/>
    <w:rsid w:val="22F74140"/>
    <w:rsid w:val="22F956A2"/>
    <w:rsid w:val="22FD4ED6"/>
    <w:rsid w:val="230F2587"/>
    <w:rsid w:val="23104EFE"/>
    <w:rsid w:val="23115A99"/>
    <w:rsid w:val="23147A0E"/>
    <w:rsid w:val="231E3111"/>
    <w:rsid w:val="232060C9"/>
    <w:rsid w:val="232222B8"/>
    <w:rsid w:val="232E1F60"/>
    <w:rsid w:val="23373FD3"/>
    <w:rsid w:val="23411D15"/>
    <w:rsid w:val="23425649"/>
    <w:rsid w:val="23452C49"/>
    <w:rsid w:val="23487566"/>
    <w:rsid w:val="23505E54"/>
    <w:rsid w:val="23557DDC"/>
    <w:rsid w:val="235C5C0B"/>
    <w:rsid w:val="2363501C"/>
    <w:rsid w:val="23672261"/>
    <w:rsid w:val="2367703A"/>
    <w:rsid w:val="236B2FF4"/>
    <w:rsid w:val="236D2ADE"/>
    <w:rsid w:val="237617A5"/>
    <w:rsid w:val="237E7074"/>
    <w:rsid w:val="237F3746"/>
    <w:rsid w:val="237F40D0"/>
    <w:rsid w:val="23843906"/>
    <w:rsid w:val="23856AB4"/>
    <w:rsid w:val="238A01B5"/>
    <w:rsid w:val="238A1C94"/>
    <w:rsid w:val="238D4B80"/>
    <w:rsid w:val="238D4F69"/>
    <w:rsid w:val="239074EF"/>
    <w:rsid w:val="239B0388"/>
    <w:rsid w:val="239F605C"/>
    <w:rsid w:val="23A03308"/>
    <w:rsid w:val="23A31695"/>
    <w:rsid w:val="23AD71F5"/>
    <w:rsid w:val="23B6511F"/>
    <w:rsid w:val="23B845A9"/>
    <w:rsid w:val="23C07F87"/>
    <w:rsid w:val="23C31DCB"/>
    <w:rsid w:val="23C80879"/>
    <w:rsid w:val="23D30968"/>
    <w:rsid w:val="23D42EB0"/>
    <w:rsid w:val="23DE5D16"/>
    <w:rsid w:val="23E078E6"/>
    <w:rsid w:val="23F93440"/>
    <w:rsid w:val="23FD3C33"/>
    <w:rsid w:val="240128FE"/>
    <w:rsid w:val="24093B93"/>
    <w:rsid w:val="240B4B42"/>
    <w:rsid w:val="240D4130"/>
    <w:rsid w:val="241316CD"/>
    <w:rsid w:val="24133F76"/>
    <w:rsid w:val="241726BD"/>
    <w:rsid w:val="241C4FFE"/>
    <w:rsid w:val="241F1E1B"/>
    <w:rsid w:val="2426456D"/>
    <w:rsid w:val="244021A7"/>
    <w:rsid w:val="244B6907"/>
    <w:rsid w:val="24514EA5"/>
    <w:rsid w:val="2455325D"/>
    <w:rsid w:val="2460262E"/>
    <w:rsid w:val="247D5B04"/>
    <w:rsid w:val="248B25C8"/>
    <w:rsid w:val="248B566E"/>
    <w:rsid w:val="24913312"/>
    <w:rsid w:val="249C14D3"/>
    <w:rsid w:val="24A36517"/>
    <w:rsid w:val="24A86FDB"/>
    <w:rsid w:val="24AB34D3"/>
    <w:rsid w:val="24AB3B9B"/>
    <w:rsid w:val="24AE3BCF"/>
    <w:rsid w:val="24BF7739"/>
    <w:rsid w:val="24C31412"/>
    <w:rsid w:val="24D86C25"/>
    <w:rsid w:val="24ED338B"/>
    <w:rsid w:val="24ED43E4"/>
    <w:rsid w:val="24F50BF1"/>
    <w:rsid w:val="24F717DE"/>
    <w:rsid w:val="24F9042D"/>
    <w:rsid w:val="24FE0F50"/>
    <w:rsid w:val="24FE70ED"/>
    <w:rsid w:val="24FF22D1"/>
    <w:rsid w:val="25025688"/>
    <w:rsid w:val="2519305E"/>
    <w:rsid w:val="251A6BD7"/>
    <w:rsid w:val="251B4C27"/>
    <w:rsid w:val="252B65D2"/>
    <w:rsid w:val="25356A05"/>
    <w:rsid w:val="25427FC5"/>
    <w:rsid w:val="25496737"/>
    <w:rsid w:val="254A6D9C"/>
    <w:rsid w:val="255A015D"/>
    <w:rsid w:val="255A73CB"/>
    <w:rsid w:val="25610B74"/>
    <w:rsid w:val="257D1084"/>
    <w:rsid w:val="258E008B"/>
    <w:rsid w:val="259107D5"/>
    <w:rsid w:val="25960FBB"/>
    <w:rsid w:val="25960FC8"/>
    <w:rsid w:val="25987816"/>
    <w:rsid w:val="259A116B"/>
    <w:rsid w:val="25A871C8"/>
    <w:rsid w:val="25B42373"/>
    <w:rsid w:val="25B910B0"/>
    <w:rsid w:val="25BA3A98"/>
    <w:rsid w:val="25D35F4E"/>
    <w:rsid w:val="25DF091E"/>
    <w:rsid w:val="25F271B5"/>
    <w:rsid w:val="25F65A26"/>
    <w:rsid w:val="25FB3054"/>
    <w:rsid w:val="2610267F"/>
    <w:rsid w:val="26115339"/>
    <w:rsid w:val="26124E54"/>
    <w:rsid w:val="261429A8"/>
    <w:rsid w:val="261A6FEA"/>
    <w:rsid w:val="26303E31"/>
    <w:rsid w:val="26362BA7"/>
    <w:rsid w:val="2640409B"/>
    <w:rsid w:val="264141A8"/>
    <w:rsid w:val="264542E6"/>
    <w:rsid w:val="26454F3F"/>
    <w:rsid w:val="26594C81"/>
    <w:rsid w:val="26604657"/>
    <w:rsid w:val="266371EF"/>
    <w:rsid w:val="26840DFA"/>
    <w:rsid w:val="268A2CA9"/>
    <w:rsid w:val="26925890"/>
    <w:rsid w:val="26A17B39"/>
    <w:rsid w:val="26A95D98"/>
    <w:rsid w:val="26AC0B3E"/>
    <w:rsid w:val="26B77E99"/>
    <w:rsid w:val="26CF53FD"/>
    <w:rsid w:val="26D00118"/>
    <w:rsid w:val="26D476FB"/>
    <w:rsid w:val="26D636AB"/>
    <w:rsid w:val="26D66CA0"/>
    <w:rsid w:val="26DE626C"/>
    <w:rsid w:val="26DF2DF9"/>
    <w:rsid w:val="26E32E45"/>
    <w:rsid w:val="26E356CE"/>
    <w:rsid w:val="26ED4043"/>
    <w:rsid w:val="26FC1691"/>
    <w:rsid w:val="2706481C"/>
    <w:rsid w:val="270F3CD0"/>
    <w:rsid w:val="271C4584"/>
    <w:rsid w:val="27257379"/>
    <w:rsid w:val="272A6C7E"/>
    <w:rsid w:val="27312CEC"/>
    <w:rsid w:val="27387965"/>
    <w:rsid w:val="274B15AF"/>
    <w:rsid w:val="27525BC7"/>
    <w:rsid w:val="275B262A"/>
    <w:rsid w:val="275B6021"/>
    <w:rsid w:val="275E7979"/>
    <w:rsid w:val="27645729"/>
    <w:rsid w:val="276A3BA8"/>
    <w:rsid w:val="276A44EE"/>
    <w:rsid w:val="27747F65"/>
    <w:rsid w:val="277E0427"/>
    <w:rsid w:val="27935033"/>
    <w:rsid w:val="27987FBC"/>
    <w:rsid w:val="279D52BD"/>
    <w:rsid w:val="279F638C"/>
    <w:rsid w:val="27A6043B"/>
    <w:rsid w:val="27AA7AB7"/>
    <w:rsid w:val="27AD579C"/>
    <w:rsid w:val="27B1131B"/>
    <w:rsid w:val="27BA2812"/>
    <w:rsid w:val="27C11B71"/>
    <w:rsid w:val="27C25731"/>
    <w:rsid w:val="27C83FF0"/>
    <w:rsid w:val="27D23B8F"/>
    <w:rsid w:val="27D37046"/>
    <w:rsid w:val="27D65ACA"/>
    <w:rsid w:val="27D75EB2"/>
    <w:rsid w:val="27E85735"/>
    <w:rsid w:val="27FD15BD"/>
    <w:rsid w:val="280006DC"/>
    <w:rsid w:val="28035448"/>
    <w:rsid w:val="280648AF"/>
    <w:rsid w:val="28093A3F"/>
    <w:rsid w:val="280A2025"/>
    <w:rsid w:val="280D2421"/>
    <w:rsid w:val="280D2DCD"/>
    <w:rsid w:val="28133EF2"/>
    <w:rsid w:val="2813717A"/>
    <w:rsid w:val="281C474F"/>
    <w:rsid w:val="281D04C4"/>
    <w:rsid w:val="28220A04"/>
    <w:rsid w:val="28245E8E"/>
    <w:rsid w:val="282970CF"/>
    <w:rsid w:val="282A64CC"/>
    <w:rsid w:val="282B4A82"/>
    <w:rsid w:val="282F7DF5"/>
    <w:rsid w:val="283D14B6"/>
    <w:rsid w:val="28506E3D"/>
    <w:rsid w:val="285D1D6C"/>
    <w:rsid w:val="285D6EA7"/>
    <w:rsid w:val="28640B53"/>
    <w:rsid w:val="286B18E7"/>
    <w:rsid w:val="28723D80"/>
    <w:rsid w:val="287B03E1"/>
    <w:rsid w:val="287C2671"/>
    <w:rsid w:val="28836F46"/>
    <w:rsid w:val="289145B8"/>
    <w:rsid w:val="28937BA5"/>
    <w:rsid w:val="28947FD4"/>
    <w:rsid w:val="289B4881"/>
    <w:rsid w:val="28B72AB4"/>
    <w:rsid w:val="28C26D3F"/>
    <w:rsid w:val="28CD48BD"/>
    <w:rsid w:val="28D01233"/>
    <w:rsid w:val="28D320D8"/>
    <w:rsid w:val="28D34E8A"/>
    <w:rsid w:val="28D409CD"/>
    <w:rsid w:val="28DA671F"/>
    <w:rsid w:val="28DB0EA7"/>
    <w:rsid w:val="28DB3DF0"/>
    <w:rsid w:val="28DE1DE9"/>
    <w:rsid w:val="28EC0862"/>
    <w:rsid w:val="28EF2788"/>
    <w:rsid w:val="28F577FB"/>
    <w:rsid w:val="28F6299C"/>
    <w:rsid w:val="28FE7C62"/>
    <w:rsid w:val="290318AA"/>
    <w:rsid w:val="29085EE1"/>
    <w:rsid w:val="290E15FB"/>
    <w:rsid w:val="291645E9"/>
    <w:rsid w:val="29166F23"/>
    <w:rsid w:val="291C7949"/>
    <w:rsid w:val="29203465"/>
    <w:rsid w:val="29247BAC"/>
    <w:rsid w:val="29283E3B"/>
    <w:rsid w:val="292A72A0"/>
    <w:rsid w:val="29302DEF"/>
    <w:rsid w:val="29375E4D"/>
    <w:rsid w:val="293C5C33"/>
    <w:rsid w:val="2943739E"/>
    <w:rsid w:val="2951065A"/>
    <w:rsid w:val="29557967"/>
    <w:rsid w:val="29576278"/>
    <w:rsid w:val="295F0F54"/>
    <w:rsid w:val="2961727C"/>
    <w:rsid w:val="296246D0"/>
    <w:rsid w:val="29630682"/>
    <w:rsid w:val="29647AD2"/>
    <w:rsid w:val="296E469A"/>
    <w:rsid w:val="298204BE"/>
    <w:rsid w:val="29832F0E"/>
    <w:rsid w:val="2991603B"/>
    <w:rsid w:val="299B58F8"/>
    <w:rsid w:val="29A64EA9"/>
    <w:rsid w:val="29B57CD6"/>
    <w:rsid w:val="29B60B97"/>
    <w:rsid w:val="29C7516C"/>
    <w:rsid w:val="29CB65D5"/>
    <w:rsid w:val="29E84171"/>
    <w:rsid w:val="29FB0C5C"/>
    <w:rsid w:val="2A01148B"/>
    <w:rsid w:val="2A0F080E"/>
    <w:rsid w:val="2A111272"/>
    <w:rsid w:val="2A213DD8"/>
    <w:rsid w:val="2A2914CA"/>
    <w:rsid w:val="2A2922EE"/>
    <w:rsid w:val="2A29242B"/>
    <w:rsid w:val="2A3B1276"/>
    <w:rsid w:val="2A3F5EDC"/>
    <w:rsid w:val="2A47120D"/>
    <w:rsid w:val="2A4F4D7C"/>
    <w:rsid w:val="2A5521F3"/>
    <w:rsid w:val="2A751989"/>
    <w:rsid w:val="2A9B6AED"/>
    <w:rsid w:val="2A9F35E5"/>
    <w:rsid w:val="2AA96055"/>
    <w:rsid w:val="2AB34670"/>
    <w:rsid w:val="2ABA73B4"/>
    <w:rsid w:val="2ABE3214"/>
    <w:rsid w:val="2AC02ED1"/>
    <w:rsid w:val="2AE06EA6"/>
    <w:rsid w:val="2AF33921"/>
    <w:rsid w:val="2AFA0568"/>
    <w:rsid w:val="2AFE2ED6"/>
    <w:rsid w:val="2B056A22"/>
    <w:rsid w:val="2B1061D5"/>
    <w:rsid w:val="2B11162C"/>
    <w:rsid w:val="2B137C26"/>
    <w:rsid w:val="2B1556CA"/>
    <w:rsid w:val="2B1707E3"/>
    <w:rsid w:val="2B182FBD"/>
    <w:rsid w:val="2B1B667B"/>
    <w:rsid w:val="2B1E2F88"/>
    <w:rsid w:val="2B2B0DBA"/>
    <w:rsid w:val="2B2D4D73"/>
    <w:rsid w:val="2B362220"/>
    <w:rsid w:val="2B387D3B"/>
    <w:rsid w:val="2B3A42A4"/>
    <w:rsid w:val="2B400006"/>
    <w:rsid w:val="2B4D65CF"/>
    <w:rsid w:val="2B5D053D"/>
    <w:rsid w:val="2B5F4855"/>
    <w:rsid w:val="2B630BAA"/>
    <w:rsid w:val="2B754099"/>
    <w:rsid w:val="2B772C6E"/>
    <w:rsid w:val="2B776081"/>
    <w:rsid w:val="2B7E2F5F"/>
    <w:rsid w:val="2B7E3C8F"/>
    <w:rsid w:val="2B942883"/>
    <w:rsid w:val="2B9638BA"/>
    <w:rsid w:val="2B99172B"/>
    <w:rsid w:val="2B99419C"/>
    <w:rsid w:val="2B9B41D3"/>
    <w:rsid w:val="2B9C3E10"/>
    <w:rsid w:val="2BA73E12"/>
    <w:rsid w:val="2BA83479"/>
    <w:rsid w:val="2BA970EB"/>
    <w:rsid w:val="2BB0294E"/>
    <w:rsid w:val="2BB23B11"/>
    <w:rsid w:val="2BB56FBA"/>
    <w:rsid w:val="2BB966C8"/>
    <w:rsid w:val="2BBA6879"/>
    <w:rsid w:val="2BD4483E"/>
    <w:rsid w:val="2BDC2818"/>
    <w:rsid w:val="2BDC7DD5"/>
    <w:rsid w:val="2BE70834"/>
    <w:rsid w:val="2BE92EBD"/>
    <w:rsid w:val="2BEC33EA"/>
    <w:rsid w:val="2BF46771"/>
    <w:rsid w:val="2BFD74A3"/>
    <w:rsid w:val="2BFE23AA"/>
    <w:rsid w:val="2C017E5A"/>
    <w:rsid w:val="2C0F369A"/>
    <w:rsid w:val="2C1B34D0"/>
    <w:rsid w:val="2C2259B0"/>
    <w:rsid w:val="2C245CDE"/>
    <w:rsid w:val="2C291965"/>
    <w:rsid w:val="2C2E236F"/>
    <w:rsid w:val="2C302B21"/>
    <w:rsid w:val="2C420ED0"/>
    <w:rsid w:val="2C48694F"/>
    <w:rsid w:val="2C4D0E7D"/>
    <w:rsid w:val="2C4F7426"/>
    <w:rsid w:val="2C5F0C6E"/>
    <w:rsid w:val="2C636CFC"/>
    <w:rsid w:val="2C6C38AA"/>
    <w:rsid w:val="2C727D1C"/>
    <w:rsid w:val="2C79607F"/>
    <w:rsid w:val="2C7A3803"/>
    <w:rsid w:val="2C8903C1"/>
    <w:rsid w:val="2C8A0C11"/>
    <w:rsid w:val="2C8B3227"/>
    <w:rsid w:val="2C94539A"/>
    <w:rsid w:val="2C957427"/>
    <w:rsid w:val="2C970BD8"/>
    <w:rsid w:val="2C977FD1"/>
    <w:rsid w:val="2C9F019F"/>
    <w:rsid w:val="2CA558AB"/>
    <w:rsid w:val="2CA75EB5"/>
    <w:rsid w:val="2CA75F1F"/>
    <w:rsid w:val="2CAB6E2B"/>
    <w:rsid w:val="2CAD2649"/>
    <w:rsid w:val="2CAE36C7"/>
    <w:rsid w:val="2CAE6293"/>
    <w:rsid w:val="2CB43419"/>
    <w:rsid w:val="2CC01AC0"/>
    <w:rsid w:val="2CC15CC0"/>
    <w:rsid w:val="2CC15DF3"/>
    <w:rsid w:val="2CC3587B"/>
    <w:rsid w:val="2CC7666A"/>
    <w:rsid w:val="2CD06E5A"/>
    <w:rsid w:val="2CD37D88"/>
    <w:rsid w:val="2CDD3FCB"/>
    <w:rsid w:val="2CE079E5"/>
    <w:rsid w:val="2CE10B29"/>
    <w:rsid w:val="2CED2991"/>
    <w:rsid w:val="2CF947D9"/>
    <w:rsid w:val="2CFA761F"/>
    <w:rsid w:val="2CFC7E7C"/>
    <w:rsid w:val="2D04075E"/>
    <w:rsid w:val="2D043993"/>
    <w:rsid w:val="2D0A181B"/>
    <w:rsid w:val="2D12035C"/>
    <w:rsid w:val="2D14250B"/>
    <w:rsid w:val="2D167981"/>
    <w:rsid w:val="2D1960F0"/>
    <w:rsid w:val="2D1B4F83"/>
    <w:rsid w:val="2D1D4F2D"/>
    <w:rsid w:val="2D2B7B2A"/>
    <w:rsid w:val="2D3403AF"/>
    <w:rsid w:val="2D377F62"/>
    <w:rsid w:val="2D3819A0"/>
    <w:rsid w:val="2D3D0249"/>
    <w:rsid w:val="2D3D101A"/>
    <w:rsid w:val="2D4605B9"/>
    <w:rsid w:val="2D571EF0"/>
    <w:rsid w:val="2D5A494C"/>
    <w:rsid w:val="2D5E7277"/>
    <w:rsid w:val="2D5F0BF4"/>
    <w:rsid w:val="2D640BF0"/>
    <w:rsid w:val="2D706B6B"/>
    <w:rsid w:val="2D787A6B"/>
    <w:rsid w:val="2D795CDA"/>
    <w:rsid w:val="2D7B5139"/>
    <w:rsid w:val="2D8A70FB"/>
    <w:rsid w:val="2D935763"/>
    <w:rsid w:val="2DA46294"/>
    <w:rsid w:val="2DB24BEB"/>
    <w:rsid w:val="2DB44FC7"/>
    <w:rsid w:val="2DC5197D"/>
    <w:rsid w:val="2DC7560C"/>
    <w:rsid w:val="2DC9671E"/>
    <w:rsid w:val="2DEA27A0"/>
    <w:rsid w:val="2DEE4CC3"/>
    <w:rsid w:val="2DF16239"/>
    <w:rsid w:val="2DF17DB2"/>
    <w:rsid w:val="2DF96561"/>
    <w:rsid w:val="2DFA5040"/>
    <w:rsid w:val="2E093E38"/>
    <w:rsid w:val="2E0E0EB1"/>
    <w:rsid w:val="2E136B28"/>
    <w:rsid w:val="2E1A2870"/>
    <w:rsid w:val="2E274310"/>
    <w:rsid w:val="2E2B56A4"/>
    <w:rsid w:val="2E2C4062"/>
    <w:rsid w:val="2E3250FE"/>
    <w:rsid w:val="2E383DB1"/>
    <w:rsid w:val="2E4720D8"/>
    <w:rsid w:val="2E4805DA"/>
    <w:rsid w:val="2E494D92"/>
    <w:rsid w:val="2E4B3CE1"/>
    <w:rsid w:val="2E53201B"/>
    <w:rsid w:val="2E55370B"/>
    <w:rsid w:val="2E5A613D"/>
    <w:rsid w:val="2E5C358D"/>
    <w:rsid w:val="2E6051E2"/>
    <w:rsid w:val="2E692818"/>
    <w:rsid w:val="2E6D53A9"/>
    <w:rsid w:val="2E787FC4"/>
    <w:rsid w:val="2E7B02E5"/>
    <w:rsid w:val="2E9005BD"/>
    <w:rsid w:val="2E924642"/>
    <w:rsid w:val="2E960CC2"/>
    <w:rsid w:val="2EA06DB2"/>
    <w:rsid w:val="2EA252CC"/>
    <w:rsid w:val="2EAB1367"/>
    <w:rsid w:val="2EB13ABD"/>
    <w:rsid w:val="2EBA01AA"/>
    <w:rsid w:val="2EBB07D3"/>
    <w:rsid w:val="2EBC57FB"/>
    <w:rsid w:val="2EBD2534"/>
    <w:rsid w:val="2EBD390A"/>
    <w:rsid w:val="2EC20A6E"/>
    <w:rsid w:val="2EC435D2"/>
    <w:rsid w:val="2EC56D73"/>
    <w:rsid w:val="2ECF24F9"/>
    <w:rsid w:val="2ED76E9F"/>
    <w:rsid w:val="2EE13146"/>
    <w:rsid w:val="2EF73EBD"/>
    <w:rsid w:val="2EF85276"/>
    <w:rsid w:val="2F024DD8"/>
    <w:rsid w:val="2F14750D"/>
    <w:rsid w:val="2F1D3817"/>
    <w:rsid w:val="2F2231ED"/>
    <w:rsid w:val="2F2B032F"/>
    <w:rsid w:val="2F376260"/>
    <w:rsid w:val="2F392D31"/>
    <w:rsid w:val="2F3B2AD3"/>
    <w:rsid w:val="2F3B69F3"/>
    <w:rsid w:val="2F4E320F"/>
    <w:rsid w:val="2F4F7074"/>
    <w:rsid w:val="2F516BC5"/>
    <w:rsid w:val="2F5C73FF"/>
    <w:rsid w:val="2F826217"/>
    <w:rsid w:val="2F84065A"/>
    <w:rsid w:val="2F843CDF"/>
    <w:rsid w:val="2F8513AF"/>
    <w:rsid w:val="2F863D61"/>
    <w:rsid w:val="2F8D1C2C"/>
    <w:rsid w:val="2F92637A"/>
    <w:rsid w:val="2FA047DE"/>
    <w:rsid w:val="2FA41641"/>
    <w:rsid w:val="2FA86541"/>
    <w:rsid w:val="2FB15740"/>
    <w:rsid w:val="2FB167F1"/>
    <w:rsid w:val="2FB72302"/>
    <w:rsid w:val="2FC35C8F"/>
    <w:rsid w:val="2FC7178F"/>
    <w:rsid w:val="2FE03C1A"/>
    <w:rsid w:val="2FE628EB"/>
    <w:rsid w:val="2FEC6777"/>
    <w:rsid w:val="2FF529AA"/>
    <w:rsid w:val="2FFC0726"/>
    <w:rsid w:val="30041A81"/>
    <w:rsid w:val="30140C5C"/>
    <w:rsid w:val="301E2786"/>
    <w:rsid w:val="3020763A"/>
    <w:rsid w:val="3022493A"/>
    <w:rsid w:val="303208A3"/>
    <w:rsid w:val="303536A1"/>
    <w:rsid w:val="30353DAE"/>
    <w:rsid w:val="306103FB"/>
    <w:rsid w:val="30685068"/>
    <w:rsid w:val="30693583"/>
    <w:rsid w:val="306A5CC2"/>
    <w:rsid w:val="306A7AA9"/>
    <w:rsid w:val="306C732D"/>
    <w:rsid w:val="306F28FC"/>
    <w:rsid w:val="30704665"/>
    <w:rsid w:val="307E0B2B"/>
    <w:rsid w:val="307E2CCF"/>
    <w:rsid w:val="30835BF5"/>
    <w:rsid w:val="309A30EC"/>
    <w:rsid w:val="30A13A72"/>
    <w:rsid w:val="30A13BEE"/>
    <w:rsid w:val="30A54B10"/>
    <w:rsid w:val="30A66BA2"/>
    <w:rsid w:val="30B05E1A"/>
    <w:rsid w:val="30B452A5"/>
    <w:rsid w:val="30BC7214"/>
    <w:rsid w:val="30BD697E"/>
    <w:rsid w:val="30BF562F"/>
    <w:rsid w:val="30C36ED8"/>
    <w:rsid w:val="30C43BCF"/>
    <w:rsid w:val="30CD47BE"/>
    <w:rsid w:val="30CD50B5"/>
    <w:rsid w:val="30CF2E58"/>
    <w:rsid w:val="30D51A18"/>
    <w:rsid w:val="30D64A5E"/>
    <w:rsid w:val="30D91A2A"/>
    <w:rsid w:val="30DB045C"/>
    <w:rsid w:val="30DB1737"/>
    <w:rsid w:val="30E03FC9"/>
    <w:rsid w:val="30E50C4A"/>
    <w:rsid w:val="30EA3684"/>
    <w:rsid w:val="30F15864"/>
    <w:rsid w:val="30F8243D"/>
    <w:rsid w:val="31087D31"/>
    <w:rsid w:val="310B475F"/>
    <w:rsid w:val="310D00D7"/>
    <w:rsid w:val="310D4409"/>
    <w:rsid w:val="310E6541"/>
    <w:rsid w:val="311C76E1"/>
    <w:rsid w:val="311E0F27"/>
    <w:rsid w:val="31213D1A"/>
    <w:rsid w:val="3143758E"/>
    <w:rsid w:val="31445901"/>
    <w:rsid w:val="31493128"/>
    <w:rsid w:val="315579FF"/>
    <w:rsid w:val="315618F3"/>
    <w:rsid w:val="31661117"/>
    <w:rsid w:val="31680231"/>
    <w:rsid w:val="316833FC"/>
    <w:rsid w:val="317A4565"/>
    <w:rsid w:val="317B2E41"/>
    <w:rsid w:val="317B66B4"/>
    <w:rsid w:val="317E35C4"/>
    <w:rsid w:val="317F3AAC"/>
    <w:rsid w:val="317F61F2"/>
    <w:rsid w:val="31B5384A"/>
    <w:rsid w:val="31B9220D"/>
    <w:rsid w:val="31C01A0A"/>
    <w:rsid w:val="31C37BDB"/>
    <w:rsid w:val="31C8175E"/>
    <w:rsid w:val="31CC4145"/>
    <w:rsid w:val="31CE7285"/>
    <w:rsid w:val="31D74C7B"/>
    <w:rsid w:val="31DA141F"/>
    <w:rsid w:val="31DA75DD"/>
    <w:rsid w:val="31DC6455"/>
    <w:rsid w:val="31E41746"/>
    <w:rsid w:val="31E6460D"/>
    <w:rsid w:val="31EF457D"/>
    <w:rsid w:val="32002278"/>
    <w:rsid w:val="320C0E8B"/>
    <w:rsid w:val="320E4E44"/>
    <w:rsid w:val="32165FCE"/>
    <w:rsid w:val="321A3133"/>
    <w:rsid w:val="321B19EA"/>
    <w:rsid w:val="322443A6"/>
    <w:rsid w:val="32295529"/>
    <w:rsid w:val="322F2963"/>
    <w:rsid w:val="32343CE8"/>
    <w:rsid w:val="32362B03"/>
    <w:rsid w:val="32404CD1"/>
    <w:rsid w:val="3248598B"/>
    <w:rsid w:val="32486CC7"/>
    <w:rsid w:val="324D032E"/>
    <w:rsid w:val="32591E82"/>
    <w:rsid w:val="3261732E"/>
    <w:rsid w:val="32674E6D"/>
    <w:rsid w:val="326B4221"/>
    <w:rsid w:val="327A1F28"/>
    <w:rsid w:val="32897E36"/>
    <w:rsid w:val="32943E69"/>
    <w:rsid w:val="32944152"/>
    <w:rsid w:val="32960AB0"/>
    <w:rsid w:val="3296476B"/>
    <w:rsid w:val="329912C2"/>
    <w:rsid w:val="32A34AFD"/>
    <w:rsid w:val="32A96CBC"/>
    <w:rsid w:val="32AE1682"/>
    <w:rsid w:val="32B24B35"/>
    <w:rsid w:val="32B565B4"/>
    <w:rsid w:val="32C45426"/>
    <w:rsid w:val="32CC1896"/>
    <w:rsid w:val="32D72D06"/>
    <w:rsid w:val="32DD0982"/>
    <w:rsid w:val="32ED3DE7"/>
    <w:rsid w:val="32F454EB"/>
    <w:rsid w:val="32F61733"/>
    <w:rsid w:val="32FF48A9"/>
    <w:rsid w:val="33060610"/>
    <w:rsid w:val="33062992"/>
    <w:rsid w:val="330F2858"/>
    <w:rsid w:val="331962CA"/>
    <w:rsid w:val="331C568B"/>
    <w:rsid w:val="331D2A1B"/>
    <w:rsid w:val="332239ED"/>
    <w:rsid w:val="332A641A"/>
    <w:rsid w:val="333C7A13"/>
    <w:rsid w:val="33476921"/>
    <w:rsid w:val="33490E00"/>
    <w:rsid w:val="335353A2"/>
    <w:rsid w:val="335F3BD3"/>
    <w:rsid w:val="336A28A0"/>
    <w:rsid w:val="336A2C34"/>
    <w:rsid w:val="33733328"/>
    <w:rsid w:val="337B4E03"/>
    <w:rsid w:val="33854925"/>
    <w:rsid w:val="338D78A3"/>
    <w:rsid w:val="338F0A49"/>
    <w:rsid w:val="339024D6"/>
    <w:rsid w:val="339E153E"/>
    <w:rsid w:val="33A20E5B"/>
    <w:rsid w:val="33A6493E"/>
    <w:rsid w:val="33AA3EF9"/>
    <w:rsid w:val="33B66C0B"/>
    <w:rsid w:val="33BA6EFE"/>
    <w:rsid w:val="33BB4BCD"/>
    <w:rsid w:val="33C14D12"/>
    <w:rsid w:val="33C36DF4"/>
    <w:rsid w:val="33C622D1"/>
    <w:rsid w:val="33D11DBE"/>
    <w:rsid w:val="33D71671"/>
    <w:rsid w:val="33D8281B"/>
    <w:rsid w:val="33D87B31"/>
    <w:rsid w:val="33E20EE0"/>
    <w:rsid w:val="33E41841"/>
    <w:rsid w:val="33E70034"/>
    <w:rsid w:val="33E705B8"/>
    <w:rsid w:val="33FB02AF"/>
    <w:rsid w:val="33FB3526"/>
    <w:rsid w:val="3405796A"/>
    <w:rsid w:val="340B3881"/>
    <w:rsid w:val="34132A40"/>
    <w:rsid w:val="341D1C7B"/>
    <w:rsid w:val="341D60E6"/>
    <w:rsid w:val="341F3C9E"/>
    <w:rsid w:val="342155FB"/>
    <w:rsid w:val="34233C3B"/>
    <w:rsid w:val="3431148C"/>
    <w:rsid w:val="34346D4E"/>
    <w:rsid w:val="343C10AB"/>
    <w:rsid w:val="344D3F45"/>
    <w:rsid w:val="344E3E4B"/>
    <w:rsid w:val="34601FD4"/>
    <w:rsid w:val="34742291"/>
    <w:rsid w:val="34794439"/>
    <w:rsid w:val="34795167"/>
    <w:rsid w:val="347B2669"/>
    <w:rsid w:val="34926EDA"/>
    <w:rsid w:val="34931834"/>
    <w:rsid w:val="349648D5"/>
    <w:rsid w:val="349919C0"/>
    <w:rsid w:val="34996005"/>
    <w:rsid w:val="349D1816"/>
    <w:rsid w:val="349F37FB"/>
    <w:rsid w:val="34A876AA"/>
    <w:rsid w:val="34AD0BF4"/>
    <w:rsid w:val="34AD68ED"/>
    <w:rsid w:val="34B02FC2"/>
    <w:rsid w:val="34BE1623"/>
    <w:rsid w:val="34DA4809"/>
    <w:rsid w:val="34E231CF"/>
    <w:rsid w:val="34F316FA"/>
    <w:rsid w:val="34F978E7"/>
    <w:rsid w:val="34FB3AB1"/>
    <w:rsid w:val="34FF7B50"/>
    <w:rsid w:val="35026993"/>
    <w:rsid w:val="350A2FB6"/>
    <w:rsid w:val="350F7E54"/>
    <w:rsid w:val="35156128"/>
    <w:rsid w:val="3516373F"/>
    <w:rsid w:val="354633DA"/>
    <w:rsid w:val="354F5297"/>
    <w:rsid w:val="35501C7C"/>
    <w:rsid w:val="355B79C8"/>
    <w:rsid w:val="355F43D9"/>
    <w:rsid w:val="35787D9A"/>
    <w:rsid w:val="357B185A"/>
    <w:rsid w:val="357B196D"/>
    <w:rsid w:val="357F3BBA"/>
    <w:rsid w:val="35832591"/>
    <w:rsid w:val="3586556F"/>
    <w:rsid w:val="358D0D4A"/>
    <w:rsid w:val="359D4B17"/>
    <w:rsid w:val="35AC7642"/>
    <w:rsid w:val="35B54966"/>
    <w:rsid w:val="35B56AC7"/>
    <w:rsid w:val="35BA19F5"/>
    <w:rsid w:val="35C429D2"/>
    <w:rsid w:val="35CD60EE"/>
    <w:rsid w:val="35D770E8"/>
    <w:rsid w:val="35DE3ACD"/>
    <w:rsid w:val="35EC4212"/>
    <w:rsid w:val="35FA3BE1"/>
    <w:rsid w:val="3606428A"/>
    <w:rsid w:val="360E7E76"/>
    <w:rsid w:val="360F5981"/>
    <w:rsid w:val="36111F8A"/>
    <w:rsid w:val="36150465"/>
    <w:rsid w:val="361620B4"/>
    <w:rsid w:val="36185C51"/>
    <w:rsid w:val="361C1DC2"/>
    <w:rsid w:val="361D518E"/>
    <w:rsid w:val="361F7662"/>
    <w:rsid w:val="362032B5"/>
    <w:rsid w:val="362C654C"/>
    <w:rsid w:val="36306328"/>
    <w:rsid w:val="3638015D"/>
    <w:rsid w:val="363C043D"/>
    <w:rsid w:val="365342C3"/>
    <w:rsid w:val="365424C3"/>
    <w:rsid w:val="36566327"/>
    <w:rsid w:val="36603014"/>
    <w:rsid w:val="36607374"/>
    <w:rsid w:val="366861DE"/>
    <w:rsid w:val="366C3641"/>
    <w:rsid w:val="367715AF"/>
    <w:rsid w:val="368338D0"/>
    <w:rsid w:val="36872404"/>
    <w:rsid w:val="36914626"/>
    <w:rsid w:val="36A44DEB"/>
    <w:rsid w:val="36BE4160"/>
    <w:rsid w:val="36CB0D06"/>
    <w:rsid w:val="36CC3A54"/>
    <w:rsid w:val="36CF3A26"/>
    <w:rsid w:val="36D347AA"/>
    <w:rsid w:val="36D432AE"/>
    <w:rsid w:val="36E75377"/>
    <w:rsid w:val="36F14232"/>
    <w:rsid w:val="36F63AEC"/>
    <w:rsid w:val="3707482C"/>
    <w:rsid w:val="370B7AE9"/>
    <w:rsid w:val="370C0AFA"/>
    <w:rsid w:val="370C68CB"/>
    <w:rsid w:val="372A3A6A"/>
    <w:rsid w:val="372C29D2"/>
    <w:rsid w:val="372D5291"/>
    <w:rsid w:val="372D76A8"/>
    <w:rsid w:val="3730385D"/>
    <w:rsid w:val="373A09FB"/>
    <w:rsid w:val="37436055"/>
    <w:rsid w:val="374C0249"/>
    <w:rsid w:val="376330A6"/>
    <w:rsid w:val="37686CE7"/>
    <w:rsid w:val="376F5AA5"/>
    <w:rsid w:val="3776592C"/>
    <w:rsid w:val="377805F0"/>
    <w:rsid w:val="377F2D0F"/>
    <w:rsid w:val="378D2213"/>
    <w:rsid w:val="379346EB"/>
    <w:rsid w:val="379C0F94"/>
    <w:rsid w:val="37A11E78"/>
    <w:rsid w:val="37A20200"/>
    <w:rsid w:val="37AA7615"/>
    <w:rsid w:val="37AB4802"/>
    <w:rsid w:val="37B0227A"/>
    <w:rsid w:val="37B16EB6"/>
    <w:rsid w:val="37B37F81"/>
    <w:rsid w:val="37BB1391"/>
    <w:rsid w:val="37C27CF2"/>
    <w:rsid w:val="37D81CA5"/>
    <w:rsid w:val="37DF6E32"/>
    <w:rsid w:val="37E65C6C"/>
    <w:rsid w:val="37EE158F"/>
    <w:rsid w:val="37EF462F"/>
    <w:rsid w:val="37F40692"/>
    <w:rsid w:val="37FA3501"/>
    <w:rsid w:val="37FB025A"/>
    <w:rsid w:val="380C259A"/>
    <w:rsid w:val="380E4EEF"/>
    <w:rsid w:val="381733C3"/>
    <w:rsid w:val="381E5B4D"/>
    <w:rsid w:val="3824634A"/>
    <w:rsid w:val="38264385"/>
    <w:rsid w:val="38315751"/>
    <w:rsid w:val="38350441"/>
    <w:rsid w:val="383C0B82"/>
    <w:rsid w:val="38482B26"/>
    <w:rsid w:val="3864015C"/>
    <w:rsid w:val="38677264"/>
    <w:rsid w:val="386F27D5"/>
    <w:rsid w:val="38704658"/>
    <w:rsid w:val="38733055"/>
    <w:rsid w:val="387937A9"/>
    <w:rsid w:val="38873FA9"/>
    <w:rsid w:val="388C3063"/>
    <w:rsid w:val="388E12C3"/>
    <w:rsid w:val="388E5E94"/>
    <w:rsid w:val="388F5495"/>
    <w:rsid w:val="3891169A"/>
    <w:rsid w:val="38A56AD0"/>
    <w:rsid w:val="38AA5185"/>
    <w:rsid w:val="38B45300"/>
    <w:rsid w:val="38BC4B1D"/>
    <w:rsid w:val="38BF563E"/>
    <w:rsid w:val="38D94AE2"/>
    <w:rsid w:val="38DE4753"/>
    <w:rsid w:val="38E94FC2"/>
    <w:rsid w:val="38EE114F"/>
    <w:rsid w:val="38F21A99"/>
    <w:rsid w:val="38F6756B"/>
    <w:rsid w:val="38FE19BB"/>
    <w:rsid w:val="39034B34"/>
    <w:rsid w:val="39060489"/>
    <w:rsid w:val="390940FF"/>
    <w:rsid w:val="39097CDE"/>
    <w:rsid w:val="390F4556"/>
    <w:rsid w:val="390F7577"/>
    <w:rsid w:val="391055EA"/>
    <w:rsid w:val="391142FC"/>
    <w:rsid w:val="39167E5B"/>
    <w:rsid w:val="391836AC"/>
    <w:rsid w:val="39247BE7"/>
    <w:rsid w:val="39355D90"/>
    <w:rsid w:val="39383907"/>
    <w:rsid w:val="393B487A"/>
    <w:rsid w:val="393F30AA"/>
    <w:rsid w:val="39400F80"/>
    <w:rsid w:val="3943433E"/>
    <w:rsid w:val="39497419"/>
    <w:rsid w:val="394D1650"/>
    <w:rsid w:val="394D2E8C"/>
    <w:rsid w:val="394F2B25"/>
    <w:rsid w:val="39584E85"/>
    <w:rsid w:val="395C3862"/>
    <w:rsid w:val="39642CD7"/>
    <w:rsid w:val="396769E2"/>
    <w:rsid w:val="39752336"/>
    <w:rsid w:val="398D0FA4"/>
    <w:rsid w:val="39913A25"/>
    <w:rsid w:val="39931C18"/>
    <w:rsid w:val="39997AFC"/>
    <w:rsid w:val="399C61A6"/>
    <w:rsid w:val="399E1F2C"/>
    <w:rsid w:val="39AB4043"/>
    <w:rsid w:val="39B12E82"/>
    <w:rsid w:val="39C56298"/>
    <w:rsid w:val="39D26A4F"/>
    <w:rsid w:val="39E04E06"/>
    <w:rsid w:val="39E80047"/>
    <w:rsid w:val="39EB3A9B"/>
    <w:rsid w:val="39F0132F"/>
    <w:rsid w:val="39F272A7"/>
    <w:rsid w:val="3A100025"/>
    <w:rsid w:val="3A205ED7"/>
    <w:rsid w:val="3A2A00EC"/>
    <w:rsid w:val="3A35293E"/>
    <w:rsid w:val="3A443490"/>
    <w:rsid w:val="3A47319B"/>
    <w:rsid w:val="3A4F7075"/>
    <w:rsid w:val="3A565176"/>
    <w:rsid w:val="3A5C2975"/>
    <w:rsid w:val="3A643FE7"/>
    <w:rsid w:val="3A675835"/>
    <w:rsid w:val="3A6D282A"/>
    <w:rsid w:val="3A746650"/>
    <w:rsid w:val="3A76587D"/>
    <w:rsid w:val="3A7973DB"/>
    <w:rsid w:val="3A827BDE"/>
    <w:rsid w:val="3A8C32FF"/>
    <w:rsid w:val="3A8F2034"/>
    <w:rsid w:val="3A94115F"/>
    <w:rsid w:val="3A973852"/>
    <w:rsid w:val="3AA34ECB"/>
    <w:rsid w:val="3AAB3EC9"/>
    <w:rsid w:val="3AAC4B96"/>
    <w:rsid w:val="3AAF5BA8"/>
    <w:rsid w:val="3AB56679"/>
    <w:rsid w:val="3AB858C9"/>
    <w:rsid w:val="3AB91F71"/>
    <w:rsid w:val="3ABB3C02"/>
    <w:rsid w:val="3ABF4E27"/>
    <w:rsid w:val="3AC31B7D"/>
    <w:rsid w:val="3AC63B0C"/>
    <w:rsid w:val="3AD30C7F"/>
    <w:rsid w:val="3ADB64C7"/>
    <w:rsid w:val="3ADD2B68"/>
    <w:rsid w:val="3AE36470"/>
    <w:rsid w:val="3AE9485A"/>
    <w:rsid w:val="3AEB15D8"/>
    <w:rsid w:val="3AF14B04"/>
    <w:rsid w:val="3AF55BB5"/>
    <w:rsid w:val="3AF6002E"/>
    <w:rsid w:val="3B030217"/>
    <w:rsid w:val="3B046712"/>
    <w:rsid w:val="3B09659D"/>
    <w:rsid w:val="3B183128"/>
    <w:rsid w:val="3B1A1324"/>
    <w:rsid w:val="3B1B0EE6"/>
    <w:rsid w:val="3B233840"/>
    <w:rsid w:val="3B423260"/>
    <w:rsid w:val="3B435EDC"/>
    <w:rsid w:val="3B570F2B"/>
    <w:rsid w:val="3B597DF3"/>
    <w:rsid w:val="3B5C4EEF"/>
    <w:rsid w:val="3B5E5205"/>
    <w:rsid w:val="3B68086C"/>
    <w:rsid w:val="3B69437C"/>
    <w:rsid w:val="3B6E73BF"/>
    <w:rsid w:val="3B73293C"/>
    <w:rsid w:val="3B7C7679"/>
    <w:rsid w:val="3B7E5D84"/>
    <w:rsid w:val="3B847C04"/>
    <w:rsid w:val="3B8554DE"/>
    <w:rsid w:val="3B857C61"/>
    <w:rsid w:val="3B93432C"/>
    <w:rsid w:val="3B9378A5"/>
    <w:rsid w:val="3B96456A"/>
    <w:rsid w:val="3B9E1E68"/>
    <w:rsid w:val="3BA25D99"/>
    <w:rsid w:val="3BA36D7B"/>
    <w:rsid w:val="3BA9674E"/>
    <w:rsid w:val="3BAD30E6"/>
    <w:rsid w:val="3BAD7588"/>
    <w:rsid w:val="3BB07842"/>
    <w:rsid w:val="3BB44FCC"/>
    <w:rsid w:val="3BB863A2"/>
    <w:rsid w:val="3BBB274D"/>
    <w:rsid w:val="3BC0010E"/>
    <w:rsid w:val="3BC45DA2"/>
    <w:rsid w:val="3BC9784B"/>
    <w:rsid w:val="3BCB5AF2"/>
    <w:rsid w:val="3BCD1E73"/>
    <w:rsid w:val="3BE47684"/>
    <w:rsid w:val="3BEC59E4"/>
    <w:rsid w:val="3BED6C4A"/>
    <w:rsid w:val="3BFA2E9E"/>
    <w:rsid w:val="3BFC1006"/>
    <w:rsid w:val="3BFD2A0D"/>
    <w:rsid w:val="3BFD5B5B"/>
    <w:rsid w:val="3C1C35A6"/>
    <w:rsid w:val="3C284F31"/>
    <w:rsid w:val="3C2C5AE0"/>
    <w:rsid w:val="3C2C6F4B"/>
    <w:rsid w:val="3C5A5C0F"/>
    <w:rsid w:val="3C5F3F6C"/>
    <w:rsid w:val="3C6828B1"/>
    <w:rsid w:val="3C882F49"/>
    <w:rsid w:val="3C8A4B98"/>
    <w:rsid w:val="3C8A6CC4"/>
    <w:rsid w:val="3C923A63"/>
    <w:rsid w:val="3CA24A1E"/>
    <w:rsid w:val="3CA41BEC"/>
    <w:rsid w:val="3CA733DF"/>
    <w:rsid w:val="3CAF32CF"/>
    <w:rsid w:val="3CB23830"/>
    <w:rsid w:val="3CB439DE"/>
    <w:rsid w:val="3CB45801"/>
    <w:rsid w:val="3CC00E5F"/>
    <w:rsid w:val="3CC12A95"/>
    <w:rsid w:val="3CC57E6D"/>
    <w:rsid w:val="3CCA450E"/>
    <w:rsid w:val="3CD05E37"/>
    <w:rsid w:val="3CD35013"/>
    <w:rsid w:val="3CDD5C2B"/>
    <w:rsid w:val="3CE360EC"/>
    <w:rsid w:val="3CEB0FCB"/>
    <w:rsid w:val="3CEF7841"/>
    <w:rsid w:val="3CF11FF4"/>
    <w:rsid w:val="3CFD3344"/>
    <w:rsid w:val="3D023564"/>
    <w:rsid w:val="3D07380E"/>
    <w:rsid w:val="3D0F0E9A"/>
    <w:rsid w:val="3D0F27EA"/>
    <w:rsid w:val="3D164167"/>
    <w:rsid w:val="3D26028E"/>
    <w:rsid w:val="3D2D10F2"/>
    <w:rsid w:val="3D2E38ED"/>
    <w:rsid w:val="3D341A78"/>
    <w:rsid w:val="3D3C2A03"/>
    <w:rsid w:val="3D457F8E"/>
    <w:rsid w:val="3D473D83"/>
    <w:rsid w:val="3D4C4E93"/>
    <w:rsid w:val="3D53703A"/>
    <w:rsid w:val="3D616041"/>
    <w:rsid w:val="3D624D0E"/>
    <w:rsid w:val="3D6778AE"/>
    <w:rsid w:val="3D76080B"/>
    <w:rsid w:val="3D7A7FCB"/>
    <w:rsid w:val="3D7B4B43"/>
    <w:rsid w:val="3D822F39"/>
    <w:rsid w:val="3D9336E8"/>
    <w:rsid w:val="3D961D89"/>
    <w:rsid w:val="3D993327"/>
    <w:rsid w:val="3D9F4A90"/>
    <w:rsid w:val="3DA06548"/>
    <w:rsid w:val="3DBE3E3D"/>
    <w:rsid w:val="3DC3206B"/>
    <w:rsid w:val="3DC60B8D"/>
    <w:rsid w:val="3DCB64A7"/>
    <w:rsid w:val="3DD14F53"/>
    <w:rsid w:val="3DDB1C8B"/>
    <w:rsid w:val="3DDB3A76"/>
    <w:rsid w:val="3DDC6D98"/>
    <w:rsid w:val="3DDF66A3"/>
    <w:rsid w:val="3DEB4F27"/>
    <w:rsid w:val="3DF06521"/>
    <w:rsid w:val="3DF244E8"/>
    <w:rsid w:val="3DF570B8"/>
    <w:rsid w:val="3DF60817"/>
    <w:rsid w:val="3DF73279"/>
    <w:rsid w:val="3DFF7959"/>
    <w:rsid w:val="3E096730"/>
    <w:rsid w:val="3E0B69A1"/>
    <w:rsid w:val="3E16408D"/>
    <w:rsid w:val="3E1F46BF"/>
    <w:rsid w:val="3E2D74C3"/>
    <w:rsid w:val="3E307E48"/>
    <w:rsid w:val="3E326AAA"/>
    <w:rsid w:val="3E3543FE"/>
    <w:rsid w:val="3E4511B8"/>
    <w:rsid w:val="3E4723CC"/>
    <w:rsid w:val="3E4F651D"/>
    <w:rsid w:val="3E6641E0"/>
    <w:rsid w:val="3E6663F0"/>
    <w:rsid w:val="3E7A7025"/>
    <w:rsid w:val="3E7E3A14"/>
    <w:rsid w:val="3E8077C5"/>
    <w:rsid w:val="3E8333EB"/>
    <w:rsid w:val="3E855D55"/>
    <w:rsid w:val="3E887B50"/>
    <w:rsid w:val="3E8D0B5B"/>
    <w:rsid w:val="3EA64EE0"/>
    <w:rsid w:val="3EA95DC5"/>
    <w:rsid w:val="3EA95E01"/>
    <w:rsid w:val="3EBB228E"/>
    <w:rsid w:val="3EC00BEC"/>
    <w:rsid w:val="3ED024BF"/>
    <w:rsid w:val="3ED549D4"/>
    <w:rsid w:val="3EDD3B6A"/>
    <w:rsid w:val="3EDF779A"/>
    <w:rsid w:val="3EEF0217"/>
    <w:rsid w:val="3EEF7838"/>
    <w:rsid w:val="3EF20CBC"/>
    <w:rsid w:val="3EF510F9"/>
    <w:rsid w:val="3F020B16"/>
    <w:rsid w:val="3F0262D7"/>
    <w:rsid w:val="3F0346B2"/>
    <w:rsid w:val="3F045017"/>
    <w:rsid w:val="3F0A60BA"/>
    <w:rsid w:val="3F0B6665"/>
    <w:rsid w:val="3F0D0361"/>
    <w:rsid w:val="3F151946"/>
    <w:rsid w:val="3F192825"/>
    <w:rsid w:val="3F1C0BBD"/>
    <w:rsid w:val="3F1D1B39"/>
    <w:rsid w:val="3F223B63"/>
    <w:rsid w:val="3F26669B"/>
    <w:rsid w:val="3F2A4ED5"/>
    <w:rsid w:val="3F2A6491"/>
    <w:rsid w:val="3F2F6607"/>
    <w:rsid w:val="3F2F784E"/>
    <w:rsid w:val="3F341E03"/>
    <w:rsid w:val="3F4313BB"/>
    <w:rsid w:val="3F433E98"/>
    <w:rsid w:val="3F4546A1"/>
    <w:rsid w:val="3F561A28"/>
    <w:rsid w:val="3F592957"/>
    <w:rsid w:val="3F5C17AB"/>
    <w:rsid w:val="3F617BDF"/>
    <w:rsid w:val="3F630C08"/>
    <w:rsid w:val="3F6C3F5F"/>
    <w:rsid w:val="3F70605C"/>
    <w:rsid w:val="3F744A5C"/>
    <w:rsid w:val="3F7846EC"/>
    <w:rsid w:val="3F7D7EB8"/>
    <w:rsid w:val="3F9E35B9"/>
    <w:rsid w:val="3F9F3FDF"/>
    <w:rsid w:val="3FA246E9"/>
    <w:rsid w:val="3FAA68E8"/>
    <w:rsid w:val="3FAF2652"/>
    <w:rsid w:val="3FB90331"/>
    <w:rsid w:val="3FD079DF"/>
    <w:rsid w:val="3FDD435B"/>
    <w:rsid w:val="3FDE7619"/>
    <w:rsid w:val="3FDF3A2E"/>
    <w:rsid w:val="3FE02C2F"/>
    <w:rsid w:val="3FE2272D"/>
    <w:rsid w:val="3FEE1DE4"/>
    <w:rsid w:val="3FEF380E"/>
    <w:rsid w:val="3FF06A14"/>
    <w:rsid w:val="3FF33144"/>
    <w:rsid w:val="3FF97E93"/>
    <w:rsid w:val="3FFE486A"/>
    <w:rsid w:val="40014200"/>
    <w:rsid w:val="400F219C"/>
    <w:rsid w:val="401A5F75"/>
    <w:rsid w:val="402146AF"/>
    <w:rsid w:val="402168C1"/>
    <w:rsid w:val="40283D2F"/>
    <w:rsid w:val="40311E17"/>
    <w:rsid w:val="40327326"/>
    <w:rsid w:val="403316BF"/>
    <w:rsid w:val="403B7827"/>
    <w:rsid w:val="40415013"/>
    <w:rsid w:val="404A3949"/>
    <w:rsid w:val="404F776C"/>
    <w:rsid w:val="40533601"/>
    <w:rsid w:val="405625C4"/>
    <w:rsid w:val="405A7ED3"/>
    <w:rsid w:val="405E2BDD"/>
    <w:rsid w:val="405F1852"/>
    <w:rsid w:val="407D5066"/>
    <w:rsid w:val="40880DD8"/>
    <w:rsid w:val="4091421C"/>
    <w:rsid w:val="409205A0"/>
    <w:rsid w:val="409531CC"/>
    <w:rsid w:val="409669B5"/>
    <w:rsid w:val="4097068A"/>
    <w:rsid w:val="409D5F2E"/>
    <w:rsid w:val="40A05CB4"/>
    <w:rsid w:val="40AA6251"/>
    <w:rsid w:val="40AC68AA"/>
    <w:rsid w:val="40AD600F"/>
    <w:rsid w:val="40BD1CCB"/>
    <w:rsid w:val="40C4203C"/>
    <w:rsid w:val="40C808BF"/>
    <w:rsid w:val="40CA0CE0"/>
    <w:rsid w:val="40D77EEE"/>
    <w:rsid w:val="40DA1237"/>
    <w:rsid w:val="40DB0779"/>
    <w:rsid w:val="40EF7EBF"/>
    <w:rsid w:val="40FA4EC3"/>
    <w:rsid w:val="4100353B"/>
    <w:rsid w:val="41051C8C"/>
    <w:rsid w:val="410D57C3"/>
    <w:rsid w:val="411B2D01"/>
    <w:rsid w:val="414110C3"/>
    <w:rsid w:val="4152546C"/>
    <w:rsid w:val="41551BDE"/>
    <w:rsid w:val="415C394E"/>
    <w:rsid w:val="41716A80"/>
    <w:rsid w:val="41763925"/>
    <w:rsid w:val="417E1991"/>
    <w:rsid w:val="41800EFB"/>
    <w:rsid w:val="41996F74"/>
    <w:rsid w:val="419F2AB9"/>
    <w:rsid w:val="419F424F"/>
    <w:rsid w:val="419F5024"/>
    <w:rsid w:val="41AC6159"/>
    <w:rsid w:val="41AF38C7"/>
    <w:rsid w:val="41BD2BE8"/>
    <w:rsid w:val="41C44E71"/>
    <w:rsid w:val="41C67672"/>
    <w:rsid w:val="41CC17B0"/>
    <w:rsid w:val="41EB6A2D"/>
    <w:rsid w:val="41EE27C6"/>
    <w:rsid w:val="41F91A3F"/>
    <w:rsid w:val="420E00FB"/>
    <w:rsid w:val="421E21BD"/>
    <w:rsid w:val="4229667D"/>
    <w:rsid w:val="422B58D7"/>
    <w:rsid w:val="42310557"/>
    <w:rsid w:val="423829C0"/>
    <w:rsid w:val="42391F89"/>
    <w:rsid w:val="4241522F"/>
    <w:rsid w:val="42451A90"/>
    <w:rsid w:val="424726DB"/>
    <w:rsid w:val="424B688A"/>
    <w:rsid w:val="4251560D"/>
    <w:rsid w:val="425E7ADC"/>
    <w:rsid w:val="42752E3C"/>
    <w:rsid w:val="42761721"/>
    <w:rsid w:val="4277397A"/>
    <w:rsid w:val="427D4DD4"/>
    <w:rsid w:val="42801F30"/>
    <w:rsid w:val="42815B7E"/>
    <w:rsid w:val="42864497"/>
    <w:rsid w:val="428C0C04"/>
    <w:rsid w:val="428E62EA"/>
    <w:rsid w:val="4297781E"/>
    <w:rsid w:val="42A178BA"/>
    <w:rsid w:val="42A4508C"/>
    <w:rsid w:val="42A7411D"/>
    <w:rsid w:val="42BB3E9A"/>
    <w:rsid w:val="42C059C6"/>
    <w:rsid w:val="42C81663"/>
    <w:rsid w:val="42CB1D28"/>
    <w:rsid w:val="42D11EF9"/>
    <w:rsid w:val="42D333A3"/>
    <w:rsid w:val="42EB39BA"/>
    <w:rsid w:val="42ED5D12"/>
    <w:rsid w:val="42ED6FDB"/>
    <w:rsid w:val="42F90DDB"/>
    <w:rsid w:val="430F709A"/>
    <w:rsid w:val="43191E2B"/>
    <w:rsid w:val="431A238D"/>
    <w:rsid w:val="431B714C"/>
    <w:rsid w:val="431D5CE8"/>
    <w:rsid w:val="43286FDD"/>
    <w:rsid w:val="432B5864"/>
    <w:rsid w:val="432B70C3"/>
    <w:rsid w:val="432F6765"/>
    <w:rsid w:val="43320C86"/>
    <w:rsid w:val="43371CED"/>
    <w:rsid w:val="433E7977"/>
    <w:rsid w:val="43503911"/>
    <w:rsid w:val="435B6B74"/>
    <w:rsid w:val="436E6169"/>
    <w:rsid w:val="436F7954"/>
    <w:rsid w:val="43715BC5"/>
    <w:rsid w:val="437353D3"/>
    <w:rsid w:val="437B29EA"/>
    <w:rsid w:val="437F63F8"/>
    <w:rsid w:val="43830A78"/>
    <w:rsid w:val="43881175"/>
    <w:rsid w:val="438D327F"/>
    <w:rsid w:val="438F23FC"/>
    <w:rsid w:val="439545C8"/>
    <w:rsid w:val="43967557"/>
    <w:rsid w:val="439E3BC6"/>
    <w:rsid w:val="439F013D"/>
    <w:rsid w:val="43A320A8"/>
    <w:rsid w:val="43AD4BC1"/>
    <w:rsid w:val="43B537DD"/>
    <w:rsid w:val="43C361ED"/>
    <w:rsid w:val="43C5346D"/>
    <w:rsid w:val="43C82D62"/>
    <w:rsid w:val="43D25EEE"/>
    <w:rsid w:val="43D32D4F"/>
    <w:rsid w:val="43D37404"/>
    <w:rsid w:val="43D42AF2"/>
    <w:rsid w:val="43D55E56"/>
    <w:rsid w:val="43DA3CBA"/>
    <w:rsid w:val="43E26578"/>
    <w:rsid w:val="43F417AA"/>
    <w:rsid w:val="43F744A5"/>
    <w:rsid w:val="44091743"/>
    <w:rsid w:val="442B30BE"/>
    <w:rsid w:val="443047C5"/>
    <w:rsid w:val="44313A92"/>
    <w:rsid w:val="44315A46"/>
    <w:rsid w:val="44404666"/>
    <w:rsid w:val="4443776C"/>
    <w:rsid w:val="444E49C8"/>
    <w:rsid w:val="445014C4"/>
    <w:rsid w:val="446668DD"/>
    <w:rsid w:val="44700405"/>
    <w:rsid w:val="447B388C"/>
    <w:rsid w:val="447E17CF"/>
    <w:rsid w:val="447E2BAB"/>
    <w:rsid w:val="44811E39"/>
    <w:rsid w:val="448477AD"/>
    <w:rsid w:val="449420B1"/>
    <w:rsid w:val="44961452"/>
    <w:rsid w:val="449F1C4A"/>
    <w:rsid w:val="44A26758"/>
    <w:rsid w:val="44A66795"/>
    <w:rsid w:val="44A83880"/>
    <w:rsid w:val="44AB517B"/>
    <w:rsid w:val="44B010EC"/>
    <w:rsid w:val="44B34749"/>
    <w:rsid w:val="44B648E6"/>
    <w:rsid w:val="44BE3778"/>
    <w:rsid w:val="44BE65AB"/>
    <w:rsid w:val="44C62BFC"/>
    <w:rsid w:val="44C93421"/>
    <w:rsid w:val="44CB165C"/>
    <w:rsid w:val="44D10CB1"/>
    <w:rsid w:val="44D75CFE"/>
    <w:rsid w:val="44DE3410"/>
    <w:rsid w:val="44EA0A39"/>
    <w:rsid w:val="44ED014C"/>
    <w:rsid w:val="44F40411"/>
    <w:rsid w:val="44F71A04"/>
    <w:rsid w:val="44FE7517"/>
    <w:rsid w:val="44FF66BE"/>
    <w:rsid w:val="45201A5D"/>
    <w:rsid w:val="45291568"/>
    <w:rsid w:val="45442E2B"/>
    <w:rsid w:val="454C7D62"/>
    <w:rsid w:val="45551053"/>
    <w:rsid w:val="45557745"/>
    <w:rsid w:val="455E5A95"/>
    <w:rsid w:val="456D1DC2"/>
    <w:rsid w:val="456E0967"/>
    <w:rsid w:val="456E3F71"/>
    <w:rsid w:val="456E6071"/>
    <w:rsid w:val="45707369"/>
    <w:rsid w:val="457563AF"/>
    <w:rsid w:val="457D71AC"/>
    <w:rsid w:val="4581566A"/>
    <w:rsid w:val="45856C26"/>
    <w:rsid w:val="45872F7C"/>
    <w:rsid w:val="45906A41"/>
    <w:rsid w:val="45985893"/>
    <w:rsid w:val="45985D18"/>
    <w:rsid w:val="459A3C75"/>
    <w:rsid w:val="45A13B28"/>
    <w:rsid w:val="45A61E37"/>
    <w:rsid w:val="45B17C7C"/>
    <w:rsid w:val="45CE2DDD"/>
    <w:rsid w:val="45DA4E6A"/>
    <w:rsid w:val="45E24054"/>
    <w:rsid w:val="45E56B81"/>
    <w:rsid w:val="45F2037D"/>
    <w:rsid w:val="45F85506"/>
    <w:rsid w:val="45F87AF5"/>
    <w:rsid w:val="46042023"/>
    <w:rsid w:val="46044076"/>
    <w:rsid w:val="4605081D"/>
    <w:rsid w:val="46136C54"/>
    <w:rsid w:val="461766E8"/>
    <w:rsid w:val="46193B1A"/>
    <w:rsid w:val="461A7D0B"/>
    <w:rsid w:val="461B4D67"/>
    <w:rsid w:val="462737CA"/>
    <w:rsid w:val="462B42A2"/>
    <w:rsid w:val="463542A2"/>
    <w:rsid w:val="46361996"/>
    <w:rsid w:val="46422309"/>
    <w:rsid w:val="46451EB1"/>
    <w:rsid w:val="46543AED"/>
    <w:rsid w:val="46593FB9"/>
    <w:rsid w:val="465A5B5C"/>
    <w:rsid w:val="46634D01"/>
    <w:rsid w:val="466E1FB3"/>
    <w:rsid w:val="467A5DCF"/>
    <w:rsid w:val="46803AEB"/>
    <w:rsid w:val="468A067B"/>
    <w:rsid w:val="468A45AD"/>
    <w:rsid w:val="468C28FE"/>
    <w:rsid w:val="4696334A"/>
    <w:rsid w:val="469B570F"/>
    <w:rsid w:val="469B6DD6"/>
    <w:rsid w:val="46A94A6C"/>
    <w:rsid w:val="46B5779A"/>
    <w:rsid w:val="46B908ED"/>
    <w:rsid w:val="46C07FB3"/>
    <w:rsid w:val="46C25E60"/>
    <w:rsid w:val="46C527CD"/>
    <w:rsid w:val="46E270DA"/>
    <w:rsid w:val="46EA2DA6"/>
    <w:rsid w:val="46EF5765"/>
    <w:rsid w:val="46F109AA"/>
    <w:rsid w:val="46F83E77"/>
    <w:rsid w:val="46FC4470"/>
    <w:rsid w:val="4700440B"/>
    <w:rsid w:val="47041D8A"/>
    <w:rsid w:val="47074D47"/>
    <w:rsid w:val="4714755E"/>
    <w:rsid w:val="471A78E5"/>
    <w:rsid w:val="471B75A4"/>
    <w:rsid w:val="471C5210"/>
    <w:rsid w:val="47323977"/>
    <w:rsid w:val="47354F7E"/>
    <w:rsid w:val="47422EA3"/>
    <w:rsid w:val="47435B3A"/>
    <w:rsid w:val="47507600"/>
    <w:rsid w:val="475472D4"/>
    <w:rsid w:val="47566504"/>
    <w:rsid w:val="47593DF7"/>
    <w:rsid w:val="47606BAE"/>
    <w:rsid w:val="47633405"/>
    <w:rsid w:val="47684A16"/>
    <w:rsid w:val="47696C1B"/>
    <w:rsid w:val="476A6F08"/>
    <w:rsid w:val="476F350D"/>
    <w:rsid w:val="4772004E"/>
    <w:rsid w:val="478568B1"/>
    <w:rsid w:val="47895202"/>
    <w:rsid w:val="4798088C"/>
    <w:rsid w:val="479C2517"/>
    <w:rsid w:val="479E2D7D"/>
    <w:rsid w:val="47A33109"/>
    <w:rsid w:val="47AE18E5"/>
    <w:rsid w:val="47B16F33"/>
    <w:rsid w:val="47B4229F"/>
    <w:rsid w:val="47BD6603"/>
    <w:rsid w:val="47BE4592"/>
    <w:rsid w:val="47BF318F"/>
    <w:rsid w:val="47C63771"/>
    <w:rsid w:val="47D475F6"/>
    <w:rsid w:val="47D86FD6"/>
    <w:rsid w:val="47E10B1B"/>
    <w:rsid w:val="47EA4ACD"/>
    <w:rsid w:val="47F24FC9"/>
    <w:rsid w:val="47F25ADF"/>
    <w:rsid w:val="48031D69"/>
    <w:rsid w:val="480374D3"/>
    <w:rsid w:val="48196C49"/>
    <w:rsid w:val="481C50FA"/>
    <w:rsid w:val="481F7223"/>
    <w:rsid w:val="4829641D"/>
    <w:rsid w:val="4829643B"/>
    <w:rsid w:val="482A0724"/>
    <w:rsid w:val="482F1216"/>
    <w:rsid w:val="483C559B"/>
    <w:rsid w:val="483D2937"/>
    <w:rsid w:val="483E0D12"/>
    <w:rsid w:val="48425C3D"/>
    <w:rsid w:val="48463A5F"/>
    <w:rsid w:val="48464072"/>
    <w:rsid w:val="484D0DD0"/>
    <w:rsid w:val="48500DD2"/>
    <w:rsid w:val="486904FD"/>
    <w:rsid w:val="48736D54"/>
    <w:rsid w:val="487C57D8"/>
    <w:rsid w:val="4887232C"/>
    <w:rsid w:val="488A0293"/>
    <w:rsid w:val="488A31C7"/>
    <w:rsid w:val="4890078B"/>
    <w:rsid w:val="489341A7"/>
    <w:rsid w:val="4893532E"/>
    <w:rsid w:val="48A076D1"/>
    <w:rsid w:val="48B0348C"/>
    <w:rsid w:val="48B475DE"/>
    <w:rsid w:val="48BD0F4E"/>
    <w:rsid w:val="48C137A7"/>
    <w:rsid w:val="48C466C6"/>
    <w:rsid w:val="48D55F51"/>
    <w:rsid w:val="48D85183"/>
    <w:rsid w:val="48E27DFC"/>
    <w:rsid w:val="48E40637"/>
    <w:rsid w:val="48EB60BB"/>
    <w:rsid w:val="48EC6522"/>
    <w:rsid w:val="48F24E46"/>
    <w:rsid w:val="48F62BD2"/>
    <w:rsid w:val="48F63967"/>
    <w:rsid w:val="49035A92"/>
    <w:rsid w:val="49071A6E"/>
    <w:rsid w:val="490B1DA2"/>
    <w:rsid w:val="490B6515"/>
    <w:rsid w:val="490C1E82"/>
    <w:rsid w:val="490E797D"/>
    <w:rsid w:val="49112556"/>
    <w:rsid w:val="491B13A1"/>
    <w:rsid w:val="492F6BE1"/>
    <w:rsid w:val="49333BDC"/>
    <w:rsid w:val="493364B2"/>
    <w:rsid w:val="49383A35"/>
    <w:rsid w:val="49417070"/>
    <w:rsid w:val="495063EC"/>
    <w:rsid w:val="49507E2A"/>
    <w:rsid w:val="49593889"/>
    <w:rsid w:val="495C3FF8"/>
    <w:rsid w:val="496927B9"/>
    <w:rsid w:val="496B17EC"/>
    <w:rsid w:val="496B48F7"/>
    <w:rsid w:val="496C7F7B"/>
    <w:rsid w:val="49724526"/>
    <w:rsid w:val="49751664"/>
    <w:rsid w:val="498A002F"/>
    <w:rsid w:val="499209DA"/>
    <w:rsid w:val="49935DDC"/>
    <w:rsid w:val="49965798"/>
    <w:rsid w:val="49A075A6"/>
    <w:rsid w:val="49AB6AFA"/>
    <w:rsid w:val="49B37F91"/>
    <w:rsid w:val="49B46658"/>
    <w:rsid w:val="49B5568B"/>
    <w:rsid w:val="49BB5655"/>
    <w:rsid w:val="49BC1EC1"/>
    <w:rsid w:val="49BC4189"/>
    <w:rsid w:val="49BD0829"/>
    <w:rsid w:val="49C97DC1"/>
    <w:rsid w:val="49CA5BB5"/>
    <w:rsid w:val="49CC2322"/>
    <w:rsid w:val="49CF78DD"/>
    <w:rsid w:val="49D86E5F"/>
    <w:rsid w:val="49DD3A2C"/>
    <w:rsid w:val="49DE5FF7"/>
    <w:rsid w:val="49EC2347"/>
    <w:rsid w:val="49F0725A"/>
    <w:rsid w:val="49F40AA2"/>
    <w:rsid w:val="49F54B25"/>
    <w:rsid w:val="4A0B0564"/>
    <w:rsid w:val="4A13067D"/>
    <w:rsid w:val="4A1A57F0"/>
    <w:rsid w:val="4A256919"/>
    <w:rsid w:val="4A433F8A"/>
    <w:rsid w:val="4A436E33"/>
    <w:rsid w:val="4A556795"/>
    <w:rsid w:val="4A621A7E"/>
    <w:rsid w:val="4A69793D"/>
    <w:rsid w:val="4A6B53F2"/>
    <w:rsid w:val="4A6E1286"/>
    <w:rsid w:val="4A76709B"/>
    <w:rsid w:val="4A780689"/>
    <w:rsid w:val="4A7C7AC3"/>
    <w:rsid w:val="4A7E69F8"/>
    <w:rsid w:val="4A7F4F3E"/>
    <w:rsid w:val="4A8210A8"/>
    <w:rsid w:val="4A947740"/>
    <w:rsid w:val="4A9528A6"/>
    <w:rsid w:val="4A9A2369"/>
    <w:rsid w:val="4A9E34DF"/>
    <w:rsid w:val="4AA17D16"/>
    <w:rsid w:val="4AB45FD2"/>
    <w:rsid w:val="4AB77A7A"/>
    <w:rsid w:val="4ABA2803"/>
    <w:rsid w:val="4ABF704C"/>
    <w:rsid w:val="4ACC7EB0"/>
    <w:rsid w:val="4ADB3039"/>
    <w:rsid w:val="4AE47786"/>
    <w:rsid w:val="4AE82B0E"/>
    <w:rsid w:val="4AEA4886"/>
    <w:rsid w:val="4AF32817"/>
    <w:rsid w:val="4AF94CC4"/>
    <w:rsid w:val="4AFD199F"/>
    <w:rsid w:val="4B042DB0"/>
    <w:rsid w:val="4B0E635A"/>
    <w:rsid w:val="4B177108"/>
    <w:rsid w:val="4B1D0B89"/>
    <w:rsid w:val="4B1F7445"/>
    <w:rsid w:val="4B29260D"/>
    <w:rsid w:val="4B301279"/>
    <w:rsid w:val="4B364A5A"/>
    <w:rsid w:val="4B3C7039"/>
    <w:rsid w:val="4B3E50E0"/>
    <w:rsid w:val="4B605B5E"/>
    <w:rsid w:val="4B637EE9"/>
    <w:rsid w:val="4B6722E4"/>
    <w:rsid w:val="4B6B5609"/>
    <w:rsid w:val="4B734000"/>
    <w:rsid w:val="4B7666CA"/>
    <w:rsid w:val="4B843611"/>
    <w:rsid w:val="4B8802DD"/>
    <w:rsid w:val="4B95196D"/>
    <w:rsid w:val="4BA208EA"/>
    <w:rsid w:val="4BA94156"/>
    <w:rsid w:val="4BB42CB8"/>
    <w:rsid w:val="4BBB440D"/>
    <w:rsid w:val="4BBD5970"/>
    <w:rsid w:val="4BC721B3"/>
    <w:rsid w:val="4BCE59DC"/>
    <w:rsid w:val="4BDE5BD0"/>
    <w:rsid w:val="4BE03AE5"/>
    <w:rsid w:val="4BE54461"/>
    <w:rsid w:val="4BE54AF6"/>
    <w:rsid w:val="4BE766E3"/>
    <w:rsid w:val="4BF0275F"/>
    <w:rsid w:val="4BF5318D"/>
    <w:rsid w:val="4BF731AA"/>
    <w:rsid w:val="4C006158"/>
    <w:rsid w:val="4C0D10E7"/>
    <w:rsid w:val="4C1342FE"/>
    <w:rsid w:val="4C135FBE"/>
    <w:rsid w:val="4C1435AF"/>
    <w:rsid w:val="4C174AD6"/>
    <w:rsid w:val="4C20434C"/>
    <w:rsid w:val="4C2314F5"/>
    <w:rsid w:val="4C282D57"/>
    <w:rsid w:val="4C2F7209"/>
    <w:rsid w:val="4C316498"/>
    <w:rsid w:val="4C3C7450"/>
    <w:rsid w:val="4C4054CC"/>
    <w:rsid w:val="4C491971"/>
    <w:rsid w:val="4C49555F"/>
    <w:rsid w:val="4C4B163A"/>
    <w:rsid w:val="4C52172A"/>
    <w:rsid w:val="4C550ACE"/>
    <w:rsid w:val="4C555BA7"/>
    <w:rsid w:val="4C642218"/>
    <w:rsid w:val="4C7B4F2E"/>
    <w:rsid w:val="4C8507B2"/>
    <w:rsid w:val="4C894398"/>
    <w:rsid w:val="4C8C14E5"/>
    <w:rsid w:val="4C8F4521"/>
    <w:rsid w:val="4C953112"/>
    <w:rsid w:val="4CAD435B"/>
    <w:rsid w:val="4CB25909"/>
    <w:rsid w:val="4CCA5145"/>
    <w:rsid w:val="4CDA323F"/>
    <w:rsid w:val="4CDA37F3"/>
    <w:rsid w:val="4CDD40FE"/>
    <w:rsid w:val="4CE80A7B"/>
    <w:rsid w:val="4CE940EB"/>
    <w:rsid w:val="4CF96FC7"/>
    <w:rsid w:val="4CFE2A1C"/>
    <w:rsid w:val="4D032AD1"/>
    <w:rsid w:val="4D0C0E4D"/>
    <w:rsid w:val="4D1321DE"/>
    <w:rsid w:val="4D242457"/>
    <w:rsid w:val="4D2A7440"/>
    <w:rsid w:val="4D2E20D5"/>
    <w:rsid w:val="4D2F63FF"/>
    <w:rsid w:val="4D37369B"/>
    <w:rsid w:val="4D482437"/>
    <w:rsid w:val="4D4A050A"/>
    <w:rsid w:val="4D4A3FB5"/>
    <w:rsid w:val="4D504243"/>
    <w:rsid w:val="4D557175"/>
    <w:rsid w:val="4D582533"/>
    <w:rsid w:val="4D587158"/>
    <w:rsid w:val="4D5B5B4A"/>
    <w:rsid w:val="4D5D1D0E"/>
    <w:rsid w:val="4D5D536B"/>
    <w:rsid w:val="4D735543"/>
    <w:rsid w:val="4D792F29"/>
    <w:rsid w:val="4D7A0AD0"/>
    <w:rsid w:val="4D7F798E"/>
    <w:rsid w:val="4D815FC2"/>
    <w:rsid w:val="4D870096"/>
    <w:rsid w:val="4D953C3C"/>
    <w:rsid w:val="4D9955A3"/>
    <w:rsid w:val="4D9B6593"/>
    <w:rsid w:val="4D9F1C67"/>
    <w:rsid w:val="4DAE2FEA"/>
    <w:rsid w:val="4DBB6BE7"/>
    <w:rsid w:val="4DBF112A"/>
    <w:rsid w:val="4DC35783"/>
    <w:rsid w:val="4DC65E5E"/>
    <w:rsid w:val="4DCB1D31"/>
    <w:rsid w:val="4DDA610C"/>
    <w:rsid w:val="4DE46AA2"/>
    <w:rsid w:val="4DF101F4"/>
    <w:rsid w:val="4DFB69F7"/>
    <w:rsid w:val="4E020EE1"/>
    <w:rsid w:val="4E092501"/>
    <w:rsid w:val="4E0A4147"/>
    <w:rsid w:val="4E0C6E89"/>
    <w:rsid w:val="4E0F34CF"/>
    <w:rsid w:val="4E154114"/>
    <w:rsid w:val="4E195D63"/>
    <w:rsid w:val="4E1D2CBA"/>
    <w:rsid w:val="4E3030C8"/>
    <w:rsid w:val="4E3E09A6"/>
    <w:rsid w:val="4E3E6B12"/>
    <w:rsid w:val="4E3F3395"/>
    <w:rsid w:val="4E450C05"/>
    <w:rsid w:val="4E461957"/>
    <w:rsid w:val="4E4708F6"/>
    <w:rsid w:val="4E4E7AB7"/>
    <w:rsid w:val="4E580F5A"/>
    <w:rsid w:val="4E5B536A"/>
    <w:rsid w:val="4E5D6118"/>
    <w:rsid w:val="4E5E74F9"/>
    <w:rsid w:val="4E652C12"/>
    <w:rsid w:val="4E711DB8"/>
    <w:rsid w:val="4E763A20"/>
    <w:rsid w:val="4E795C18"/>
    <w:rsid w:val="4E8859AB"/>
    <w:rsid w:val="4E917A1B"/>
    <w:rsid w:val="4E917A89"/>
    <w:rsid w:val="4E9A4A56"/>
    <w:rsid w:val="4EA82ECF"/>
    <w:rsid w:val="4EBB5963"/>
    <w:rsid w:val="4EC056AC"/>
    <w:rsid w:val="4ECC2F20"/>
    <w:rsid w:val="4ECC5359"/>
    <w:rsid w:val="4ED06DA1"/>
    <w:rsid w:val="4ED17470"/>
    <w:rsid w:val="4ED34DC8"/>
    <w:rsid w:val="4EDB0F4D"/>
    <w:rsid w:val="4EDD16AC"/>
    <w:rsid w:val="4EE4502B"/>
    <w:rsid w:val="4EE47CB3"/>
    <w:rsid w:val="4EF018F4"/>
    <w:rsid w:val="4F044ED4"/>
    <w:rsid w:val="4F0454B6"/>
    <w:rsid w:val="4F157190"/>
    <w:rsid w:val="4F161CBA"/>
    <w:rsid w:val="4F162CCA"/>
    <w:rsid w:val="4F1D49C6"/>
    <w:rsid w:val="4F207236"/>
    <w:rsid w:val="4F236E81"/>
    <w:rsid w:val="4F3B262D"/>
    <w:rsid w:val="4F3E65B5"/>
    <w:rsid w:val="4F43566D"/>
    <w:rsid w:val="4F55273C"/>
    <w:rsid w:val="4F5A706D"/>
    <w:rsid w:val="4F5B2F18"/>
    <w:rsid w:val="4F695738"/>
    <w:rsid w:val="4F6A3093"/>
    <w:rsid w:val="4F6C363B"/>
    <w:rsid w:val="4F6E7AD4"/>
    <w:rsid w:val="4F7007E5"/>
    <w:rsid w:val="4F730B69"/>
    <w:rsid w:val="4F755FFB"/>
    <w:rsid w:val="4F7A389E"/>
    <w:rsid w:val="4F7E3B0C"/>
    <w:rsid w:val="4F807CA6"/>
    <w:rsid w:val="4F823C18"/>
    <w:rsid w:val="4F853C97"/>
    <w:rsid w:val="4F8B39FE"/>
    <w:rsid w:val="4F952299"/>
    <w:rsid w:val="4FA32D96"/>
    <w:rsid w:val="4FA36947"/>
    <w:rsid w:val="4FA66828"/>
    <w:rsid w:val="4FAC717A"/>
    <w:rsid w:val="4FB13DDB"/>
    <w:rsid w:val="4FB42645"/>
    <w:rsid w:val="4FB62093"/>
    <w:rsid w:val="4FBA2F86"/>
    <w:rsid w:val="4FC73EDB"/>
    <w:rsid w:val="4FD01B62"/>
    <w:rsid w:val="4FD02AB8"/>
    <w:rsid w:val="4FD12831"/>
    <w:rsid w:val="4FD678FE"/>
    <w:rsid w:val="4FD97D7C"/>
    <w:rsid w:val="4FE05543"/>
    <w:rsid w:val="4FE209D1"/>
    <w:rsid w:val="4FE877EA"/>
    <w:rsid w:val="4FEB0AB7"/>
    <w:rsid w:val="4FEE1F34"/>
    <w:rsid w:val="4FF037ED"/>
    <w:rsid w:val="4FF071D0"/>
    <w:rsid w:val="4FFA341C"/>
    <w:rsid w:val="50042201"/>
    <w:rsid w:val="500509E2"/>
    <w:rsid w:val="500564AE"/>
    <w:rsid w:val="50141055"/>
    <w:rsid w:val="5018532C"/>
    <w:rsid w:val="50190AD5"/>
    <w:rsid w:val="50237FEE"/>
    <w:rsid w:val="50291BC2"/>
    <w:rsid w:val="503F4F54"/>
    <w:rsid w:val="504A1331"/>
    <w:rsid w:val="504B0187"/>
    <w:rsid w:val="505031E0"/>
    <w:rsid w:val="505278FE"/>
    <w:rsid w:val="50576D27"/>
    <w:rsid w:val="505D35E6"/>
    <w:rsid w:val="506164FC"/>
    <w:rsid w:val="506958A6"/>
    <w:rsid w:val="506B5815"/>
    <w:rsid w:val="507758E0"/>
    <w:rsid w:val="50833595"/>
    <w:rsid w:val="5084302C"/>
    <w:rsid w:val="5093572C"/>
    <w:rsid w:val="50955794"/>
    <w:rsid w:val="5098449D"/>
    <w:rsid w:val="509C6D13"/>
    <w:rsid w:val="50B05E66"/>
    <w:rsid w:val="50BA57B6"/>
    <w:rsid w:val="50D466B3"/>
    <w:rsid w:val="50D63EA0"/>
    <w:rsid w:val="50D65D21"/>
    <w:rsid w:val="50E169E1"/>
    <w:rsid w:val="50E378CB"/>
    <w:rsid w:val="50E50024"/>
    <w:rsid w:val="50F52DDA"/>
    <w:rsid w:val="50F724ED"/>
    <w:rsid w:val="510E2741"/>
    <w:rsid w:val="510E71D6"/>
    <w:rsid w:val="51102A00"/>
    <w:rsid w:val="51107715"/>
    <w:rsid w:val="51117372"/>
    <w:rsid w:val="51143B06"/>
    <w:rsid w:val="511450F1"/>
    <w:rsid w:val="511A3832"/>
    <w:rsid w:val="512068D9"/>
    <w:rsid w:val="51234B87"/>
    <w:rsid w:val="51281D09"/>
    <w:rsid w:val="513213A7"/>
    <w:rsid w:val="51321BD4"/>
    <w:rsid w:val="51557888"/>
    <w:rsid w:val="5156718D"/>
    <w:rsid w:val="515C19DB"/>
    <w:rsid w:val="51604AD4"/>
    <w:rsid w:val="516D0337"/>
    <w:rsid w:val="517772DA"/>
    <w:rsid w:val="518C566E"/>
    <w:rsid w:val="51902A5B"/>
    <w:rsid w:val="5199326A"/>
    <w:rsid w:val="51A32B83"/>
    <w:rsid w:val="51A662A8"/>
    <w:rsid w:val="51AB180A"/>
    <w:rsid w:val="51B03AA2"/>
    <w:rsid w:val="51B07ABE"/>
    <w:rsid w:val="51B12A3F"/>
    <w:rsid w:val="51B4471C"/>
    <w:rsid w:val="51B7491E"/>
    <w:rsid w:val="51BC7783"/>
    <w:rsid w:val="51BD6B7B"/>
    <w:rsid w:val="51C34375"/>
    <w:rsid w:val="51CB66DD"/>
    <w:rsid w:val="51CF5F5E"/>
    <w:rsid w:val="51D578B6"/>
    <w:rsid w:val="51DD3602"/>
    <w:rsid w:val="51E1761B"/>
    <w:rsid w:val="51E35158"/>
    <w:rsid w:val="51F2427C"/>
    <w:rsid w:val="51FB04C6"/>
    <w:rsid w:val="51FF42EE"/>
    <w:rsid w:val="52036EB3"/>
    <w:rsid w:val="52066C55"/>
    <w:rsid w:val="520E6BD4"/>
    <w:rsid w:val="52142CD6"/>
    <w:rsid w:val="52145C58"/>
    <w:rsid w:val="52150202"/>
    <w:rsid w:val="521A1522"/>
    <w:rsid w:val="522153F9"/>
    <w:rsid w:val="52237C48"/>
    <w:rsid w:val="5229280B"/>
    <w:rsid w:val="522A2964"/>
    <w:rsid w:val="5234336B"/>
    <w:rsid w:val="523545F0"/>
    <w:rsid w:val="523D403E"/>
    <w:rsid w:val="523F4F49"/>
    <w:rsid w:val="5247066D"/>
    <w:rsid w:val="52507394"/>
    <w:rsid w:val="52547EAE"/>
    <w:rsid w:val="52763F29"/>
    <w:rsid w:val="52776742"/>
    <w:rsid w:val="527B2D1C"/>
    <w:rsid w:val="528427CB"/>
    <w:rsid w:val="528570B8"/>
    <w:rsid w:val="52884806"/>
    <w:rsid w:val="528A4F64"/>
    <w:rsid w:val="528F0D59"/>
    <w:rsid w:val="529A52B2"/>
    <w:rsid w:val="529B10D6"/>
    <w:rsid w:val="52A72B5F"/>
    <w:rsid w:val="52B6160B"/>
    <w:rsid w:val="52B82048"/>
    <w:rsid w:val="52B91CC4"/>
    <w:rsid w:val="52BD7F8B"/>
    <w:rsid w:val="52C148CE"/>
    <w:rsid w:val="52C43136"/>
    <w:rsid w:val="52C45EDC"/>
    <w:rsid w:val="52C96152"/>
    <w:rsid w:val="52CA1C42"/>
    <w:rsid w:val="52CC0C12"/>
    <w:rsid w:val="52CD6407"/>
    <w:rsid w:val="52CE5C0C"/>
    <w:rsid w:val="52D31B04"/>
    <w:rsid w:val="52DD75BE"/>
    <w:rsid w:val="52E73EA6"/>
    <w:rsid w:val="52EB21A7"/>
    <w:rsid w:val="52EC1309"/>
    <w:rsid w:val="52F94BB6"/>
    <w:rsid w:val="530578C4"/>
    <w:rsid w:val="53071E06"/>
    <w:rsid w:val="53086030"/>
    <w:rsid w:val="53171227"/>
    <w:rsid w:val="531E4258"/>
    <w:rsid w:val="532C6598"/>
    <w:rsid w:val="53485683"/>
    <w:rsid w:val="53495FDB"/>
    <w:rsid w:val="534A1702"/>
    <w:rsid w:val="534B3D9A"/>
    <w:rsid w:val="535A703E"/>
    <w:rsid w:val="535E0072"/>
    <w:rsid w:val="535E6F3A"/>
    <w:rsid w:val="5364305B"/>
    <w:rsid w:val="53644B72"/>
    <w:rsid w:val="53654C21"/>
    <w:rsid w:val="537505E8"/>
    <w:rsid w:val="537F0E94"/>
    <w:rsid w:val="538534DB"/>
    <w:rsid w:val="538A0F6D"/>
    <w:rsid w:val="539275A6"/>
    <w:rsid w:val="53B45A0A"/>
    <w:rsid w:val="53BC053E"/>
    <w:rsid w:val="53C20BF3"/>
    <w:rsid w:val="53DA133E"/>
    <w:rsid w:val="53DC074D"/>
    <w:rsid w:val="53DD4360"/>
    <w:rsid w:val="53E0579A"/>
    <w:rsid w:val="53E63105"/>
    <w:rsid w:val="53F4031B"/>
    <w:rsid w:val="53FD6A23"/>
    <w:rsid w:val="540337E7"/>
    <w:rsid w:val="5404434E"/>
    <w:rsid w:val="54055222"/>
    <w:rsid w:val="54057A16"/>
    <w:rsid w:val="54072D97"/>
    <w:rsid w:val="54087ED1"/>
    <w:rsid w:val="540F6A88"/>
    <w:rsid w:val="54121A00"/>
    <w:rsid w:val="54184DE5"/>
    <w:rsid w:val="542074A8"/>
    <w:rsid w:val="54210D9E"/>
    <w:rsid w:val="542965AF"/>
    <w:rsid w:val="54383908"/>
    <w:rsid w:val="543E0024"/>
    <w:rsid w:val="543F6E7A"/>
    <w:rsid w:val="544C6490"/>
    <w:rsid w:val="544C7379"/>
    <w:rsid w:val="544F764D"/>
    <w:rsid w:val="5454237A"/>
    <w:rsid w:val="545C0B59"/>
    <w:rsid w:val="546226CE"/>
    <w:rsid w:val="546C43DA"/>
    <w:rsid w:val="546E21D4"/>
    <w:rsid w:val="547846D3"/>
    <w:rsid w:val="5479650D"/>
    <w:rsid w:val="548A7FB9"/>
    <w:rsid w:val="549946BC"/>
    <w:rsid w:val="54AE0294"/>
    <w:rsid w:val="54B31FD0"/>
    <w:rsid w:val="54B425F7"/>
    <w:rsid w:val="54BE5519"/>
    <w:rsid w:val="54CE1B5B"/>
    <w:rsid w:val="54CF0D1B"/>
    <w:rsid w:val="54CF5223"/>
    <w:rsid w:val="54D67400"/>
    <w:rsid w:val="54E36B94"/>
    <w:rsid w:val="54EC3124"/>
    <w:rsid w:val="54F06E50"/>
    <w:rsid w:val="550031D6"/>
    <w:rsid w:val="55055386"/>
    <w:rsid w:val="550C1D65"/>
    <w:rsid w:val="551010A0"/>
    <w:rsid w:val="551920CD"/>
    <w:rsid w:val="551E436C"/>
    <w:rsid w:val="552220DC"/>
    <w:rsid w:val="55300CB4"/>
    <w:rsid w:val="55303DD0"/>
    <w:rsid w:val="553C6A85"/>
    <w:rsid w:val="553D4CD2"/>
    <w:rsid w:val="55411FBF"/>
    <w:rsid w:val="554C2845"/>
    <w:rsid w:val="554E7F50"/>
    <w:rsid w:val="554F69CD"/>
    <w:rsid w:val="555163F7"/>
    <w:rsid w:val="55552A24"/>
    <w:rsid w:val="555E5693"/>
    <w:rsid w:val="55605FE3"/>
    <w:rsid w:val="55613C42"/>
    <w:rsid w:val="55630FB8"/>
    <w:rsid w:val="556576E5"/>
    <w:rsid w:val="556E2083"/>
    <w:rsid w:val="557372A5"/>
    <w:rsid w:val="5578797D"/>
    <w:rsid w:val="55794D16"/>
    <w:rsid w:val="557E73E6"/>
    <w:rsid w:val="55861394"/>
    <w:rsid w:val="5588132E"/>
    <w:rsid w:val="55981ED6"/>
    <w:rsid w:val="55A046CA"/>
    <w:rsid w:val="55A26029"/>
    <w:rsid w:val="55A857FB"/>
    <w:rsid w:val="55AB1ECA"/>
    <w:rsid w:val="55AE5A7D"/>
    <w:rsid w:val="55B264AD"/>
    <w:rsid w:val="55B47DFA"/>
    <w:rsid w:val="55C56BDA"/>
    <w:rsid w:val="55C6606F"/>
    <w:rsid w:val="55C7169F"/>
    <w:rsid w:val="55CC0693"/>
    <w:rsid w:val="55D255C4"/>
    <w:rsid w:val="55D7263D"/>
    <w:rsid w:val="55DE3384"/>
    <w:rsid w:val="55DE419D"/>
    <w:rsid w:val="55EE12B8"/>
    <w:rsid w:val="560714F8"/>
    <w:rsid w:val="560D056D"/>
    <w:rsid w:val="56134B7E"/>
    <w:rsid w:val="5616093B"/>
    <w:rsid w:val="56166EE5"/>
    <w:rsid w:val="561A3EA2"/>
    <w:rsid w:val="561A5B17"/>
    <w:rsid w:val="561B283A"/>
    <w:rsid w:val="56211A1E"/>
    <w:rsid w:val="5627480A"/>
    <w:rsid w:val="563356A1"/>
    <w:rsid w:val="563F3971"/>
    <w:rsid w:val="564579FB"/>
    <w:rsid w:val="56560517"/>
    <w:rsid w:val="565A0F67"/>
    <w:rsid w:val="565B6B1C"/>
    <w:rsid w:val="565C234F"/>
    <w:rsid w:val="565D126D"/>
    <w:rsid w:val="565F421A"/>
    <w:rsid w:val="5660787D"/>
    <w:rsid w:val="566374AB"/>
    <w:rsid w:val="566C3BAF"/>
    <w:rsid w:val="567D60D9"/>
    <w:rsid w:val="567E6890"/>
    <w:rsid w:val="56830863"/>
    <w:rsid w:val="56871870"/>
    <w:rsid w:val="5689184A"/>
    <w:rsid w:val="5691040C"/>
    <w:rsid w:val="56923A63"/>
    <w:rsid w:val="56947EF1"/>
    <w:rsid w:val="569725FD"/>
    <w:rsid w:val="569D427C"/>
    <w:rsid w:val="56A35787"/>
    <w:rsid w:val="56A81D64"/>
    <w:rsid w:val="56B32D74"/>
    <w:rsid w:val="56BA20C1"/>
    <w:rsid w:val="56C1236A"/>
    <w:rsid w:val="56C45076"/>
    <w:rsid w:val="56CD4288"/>
    <w:rsid w:val="56D77A2A"/>
    <w:rsid w:val="56EE4CD7"/>
    <w:rsid w:val="56F0190F"/>
    <w:rsid w:val="56F41EB3"/>
    <w:rsid w:val="56F65F70"/>
    <w:rsid w:val="56F8728A"/>
    <w:rsid w:val="56F9021B"/>
    <w:rsid w:val="56FF21B4"/>
    <w:rsid w:val="57026C21"/>
    <w:rsid w:val="570821C0"/>
    <w:rsid w:val="570822B0"/>
    <w:rsid w:val="570E251C"/>
    <w:rsid w:val="570F4DB9"/>
    <w:rsid w:val="572C0F8B"/>
    <w:rsid w:val="57362964"/>
    <w:rsid w:val="573955D8"/>
    <w:rsid w:val="573C3C38"/>
    <w:rsid w:val="574047CB"/>
    <w:rsid w:val="574240E5"/>
    <w:rsid w:val="57487875"/>
    <w:rsid w:val="574E3940"/>
    <w:rsid w:val="575A3618"/>
    <w:rsid w:val="575B431D"/>
    <w:rsid w:val="575E11FD"/>
    <w:rsid w:val="576A1BF6"/>
    <w:rsid w:val="576B0D31"/>
    <w:rsid w:val="57762B9B"/>
    <w:rsid w:val="578214FD"/>
    <w:rsid w:val="579015BD"/>
    <w:rsid w:val="57950C89"/>
    <w:rsid w:val="57963C0E"/>
    <w:rsid w:val="579656E6"/>
    <w:rsid w:val="57AA1416"/>
    <w:rsid w:val="57AC7A49"/>
    <w:rsid w:val="57AD5F63"/>
    <w:rsid w:val="57B0736B"/>
    <w:rsid w:val="57B43DBD"/>
    <w:rsid w:val="57B74B5F"/>
    <w:rsid w:val="57B9577D"/>
    <w:rsid w:val="57D117EB"/>
    <w:rsid w:val="57D91C3D"/>
    <w:rsid w:val="57DE0B38"/>
    <w:rsid w:val="57DF11A4"/>
    <w:rsid w:val="57E74522"/>
    <w:rsid w:val="57EB59F6"/>
    <w:rsid w:val="57F70DF2"/>
    <w:rsid w:val="57FC7825"/>
    <w:rsid w:val="57FF21E6"/>
    <w:rsid w:val="58011FAF"/>
    <w:rsid w:val="580975DC"/>
    <w:rsid w:val="580C4203"/>
    <w:rsid w:val="58102416"/>
    <w:rsid w:val="58195E29"/>
    <w:rsid w:val="58201C3C"/>
    <w:rsid w:val="58212DAF"/>
    <w:rsid w:val="58237A45"/>
    <w:rsid w:val="58313520"/>
    <w:rsid w:val="583455C8"/>
    <w:rsid w:val="58351A71"/>
    <w:rsid w:val="58374733"/>
    <w:rsid w:val="58432AC3"/>
    <w:rsid w:val="58531138"/>
    <w:rsid w:val="585B3B62"/>
    <w:rsid w:val="586120CA"/>
    <w:rsid w:val="5862164F"/>
    <w:rsid w:val="58687215"/>
    <w:rsid w:val="587E0F02"/>
    <w:rsid w:val="58926696"/>
    <w:rsid w:val="589866AB"/>
    <w:rsid w:val="589F5798"/>
    <w:rsid w:val="58AF57D2"/>
    <w:rsid w:val="58B678EC"/>
    <w:rsid w:val="58BB329A"/>
    <w:rsid w:val="58D80E4B"/>
    <w:rsid w:val="58DC4BDE"/>
    <w:rsid w:val="58E024BA"/>
    <w:rsid w:val="58E86A3D"/>
    <w:rsid w:val="58E90672"/>
    <w:rsid w:val="58EF7C79"/>
    <w:rsid w:val="58F01096"/>
    <w:rsid w:val="58F33558"/>
    <w:rsid w:val="590E180A"/>
    <w:rsid w:val="591D3B29"/>
    <w:rsid w:val="592D425D"/>
    <w:rsid w:val="593A5382"/>
    <w:rsid w:val="59416001"/>
    <w:rsid w:val="59472E20"/>
    <w:rsid w:val="59506F8C"/>
    <w:rsid w:val="59557EA2"/>
    <w:rsid w:val="59585BD8"/>
    <w:rsid w:val="59590F5A"/>
    <w:rsid w:val="595F5D88"/>
    <w:rsid w:val="59656DC9"/>
    <w:rsid w:val="59743D95"/>
    <w:rsid w:val="59754225"/>
    <w:rsid w:val="597F4CBF"/>
    <w:rsid w:val="598F778B"/>
    <w:rsid w:val="59A310C2"/>
    <w:rsid w:val="59A316B8"/>
    <w:rsid w:val="59A777F2"/>
    <w:rsid w:val="59B6208F"/>
    <w:rsid w:val="59B63113"/>
    <w:rsid w:val="59C337B8"/>
    <w:rsid w:val="59CC2F18"/>
    <w:rsid w:val="59CC4E91"/>
    <w:rsid w:val="59CE5920"/>
    <w:rsid w:val="59CF3FB5"/>
    <w:rsid w:val="59D07906"/>
    <w:rsid w:val="59DE78F8"/>
    <w:rsid w:val="59E01F0B"/>
    <w:rsid w:val="59E04A4F"/>
    <w:rsid w:val="59ED7CF4"/>
    <w:rsid w:val="59F41E23"/>
    <w:rsid w:val="59F8697C"/>
    <w:rsid w:val="59F90D81"/>
    <w:rsid w:val="59FC0F51"/>
    <w:rsid w:val="59FE68A8"/>
    <w:rsid w:val="5A064EA3"/>
    <w:rsid w:val="5A07694A"/>
    <w:rsid w:val="5A097875"/>
    <w:rsid w:val="5A0F76CE"/>
    <w:rsid w:val="5A183AF1"/>
    <w:rsid w:val="5A2C05E6"/>
    <w:rsid w:val="5A2F02A5"/>
    <w:rsid w:val="5A3079DE"/>
    <w:rsid w:val="5A3D196E"/>
    <w:rsid w:val="5A4336EE"/>
    <w:rsid w:val="5A460E1E"/>
    <w:rsid w:val="5A4E6867"/>
    <w:rsid w:val="5A59040C"/>
    <w:rsid w:val="5A6115BE"/>
    <w:rsid w:val="5A6473B1"/>
    <w:rsid w:val="5A6A699F"/>
    <w:rsid w:val="5A7228FE"/>
    <w:rsid w:val="5A7F585C"/>
    <w:rsid w:val="5A814AD4"/>
    <w:rsid w:val="5A857EEE"/>
    <w:rsid w:val="5A9079BE"/>
    <w:rsid w:val="5A9763ED"/>
    <w:rsid w:val="5A9F755B"/>
    <w:rsid w:val="5AA2669E"/>
    <w:rsid w:val="5AAE26BE"/>
    <w:rsid w:val="5ABA25D5"/>
    <w:rsid w:val="5AC446A1"/>
    <w:rsid w:val="5AC8329B"/>
    <w:rsid w:val="5AC914B5"/>
    <w:rsid w:val="5AD31739"/>
    <w:rsid w:val="5AD85DD2"/>
    <w:rsid w:val="5AE17EDA"/>
    <w:rsid w:val="5AEA6731"/>
    <w:rsid w:val="5AEE3741"/>
    <w:rsid w:val="5AF01C8F"/>
    <w:rsid w:val="5AF03897"/>
    <w:rsid w:val="5AFC006B"/>
    <w:rsid w:val="5B00584F"/>
    <w:rsid w:val="5B0D25E9"/>
    <w:rsid w:val="5B0E2B2C"/>
    <w:rsid w:val="5B2135E1"/>
    <w:rsid w:val="5B284A7C"/>
    <w:rsid w:val="5B2E121C"/>
    <w:rsid w:val="5B2F0A84"/>
    <w:rsid w:val="5B330CA9"/>
    <w:rsid w:val="5B510AD4"/>
    <w:rsid w:val="5B5B7674"/>
    <w:rsid w:val="5B6626D6"/>
    <w:rsid w:val="5B683C34"/>
    <w:rsid w:val="5B69599C"/>
    <w:rsid w:val="5B6F6483"/>
    <w:rsid w:val="5B714155"/>
    <w:rsid w:val="5B80104D"/>
    <w:rsid w:val="5B885869"/>
    <w:rsid w:val="5B893A05"/>
    <w:rsid w:val="5B8A6993"/>
    <w:rsid w:val="5B8F6036"/>
    <w:rsid w:val="5B917F36"/>
    <w:rsid w:val="5B946587"/>
    <w:rsid w:val="5B9B4456"/>
    <w:rsid w:val="5BA8172B"/>
    <w:rsid w:val="5BAC4C19"/>
    <w:rsid w:val="5BB25A9D"/>
    <w:rsid w:val="5BC13A6B"/>
    <w:rsid w:val="5BC20788"/>
    <w:rsid w:val="5BC50D9E"/>
    <w:rsid w:val="5BCA2972"/>
    <w:rsid w:val="5BD41C9E"/>
    <w:rsid w:val="5BDD7EFE"/>
    <w:rsid w:val="5BDE3CC7"/>
    <w:rsid w:val="5BEB144E"/>
    <w:rsid w:val="5BF85C4C"/>
    <w:rsid w:val="5C126CCE"/>
    <w:rsid w:val="5C160ABF"/>
    <w:rsid w:val="5C167756"/>
    <w:rsid w:val="5C191E95"/>
    <w:rsid w:val="5C21736B"/>
    <w:rsid w:val="5C25604F"/>
    <w:rsid w:val="5C26480E"/>
    <w:rsid w:val="5C2A257D"/>
    <w:rsid w:val="5C2C6835"/>
    <w:rsid w:val="5C2D1D29"/>
    <w:rsid w:val="5C3225E6"/>
    <w:rsid w:val="5C324457"/>
    <w:rsid w:val="5C3477B2"/>
    <w:rsid w:val="5C38468B"/>
    <w:rsid w:val="5C3A52BA"/>
    <w:rsid w:val="5C40650D"/>
    <w:rsid w:val="5C512B64"/>
    <w:rsid w:val="5C52403E"/>
    <w:rsid w:val="5C5948BB"/>
    <w:rsid w:val="5C5B6130"/>
    <w:rsid w:val="5C5D02BB"/>
    <w:rsid w:val="5C664D77"/>
    <w:rsid w:val="5C67587D"/>
    <w:rsid w:val="5C8B3DFB"/>
    <w:rsid w:val="5C9B30E3"/>
    <w:rsid w:val="5CAB073C"/>
    <w:rsid w:val="5CAC21E3"/>
    <w:rsid w:val="5CB34D20"/>
    <w:rsid w:val="5CB77700"/>
    <w:rsid w:val="5CBA0652"/>
    <w:rsid w:val="5CC50AEE"/>
    <w:rsid w:val="5CC76859"/>
    <w:rsid w:val="5CC80595"/>
    <w:rsid w:val="5CC94013"/>
    <w:rsid w:val="5CC955A4"/>
    <w:rsid w:val="5CD32DA1"/>
    <w:rsid w:val="5CD94391"/>
    <w:rsid w:val="5CDF0EDE"/>
    <w:rsid w:val="5CE42BF3"/>
    <w:rsid w:val="5CF04406"/>
    <w:rsid w:val="5CF52CDB"/>
    <w:rsid w:val="5CFE14A8"/>
    <w:rsid w:val="5D17128A"/>
    <w:rsid w:val="5D172529"/>
    <w:rsid w:val="5D1F2BE5"/>
    <w:rsid w:val="5D206A60"/>
    <w:rsid w:val="5D246A70"/>
    <w:rsid w:val="5D252E24"/>
    <w:rsid w:val="5D285A65"/>
    <w:rsid w:val="5D312742"/>
    <w:rsid w:val="5D341304"/>
    <w:rsid w:val="5D3463E0"/>
    <w:rsid w:val="5D3F70A5"/>
    <w:rsid w:val="5D4D18F7"/>
    <w:rsid w:val="5D5574DF"/>
    <w:rsid w:val="5D596DC6"/>
    <w:rsid w:val="5D5C14CB"/>
    <w:rsid w:val="5D6041CA"/>
    <w:rsid w:val="5D6A7F2A"/>
    <w:rsid w:val="5D711941"/>
    <w:rsid w:val="5D7B6433"/>
    <w:rsid w:val="5D80508D"/>
    <w:rsid w:val="5D8B3BD3"/>
    <w:rsid w:val="5D8C33B0"/>
    <w:rsid w:val="5D90435A"/>
    <w:rsid w:val="5D95324D"/>
    <w:rsid w:val="5D993B7A"/>
    <w:rsid w:val="5D9950E6"/>
    <w:rsid w:val="5D9A26F9"/>
    <w:rsid w:val="5DA3403F"/>
    <w:rsid w:val="5DB62F1A"/>
    <w:rsid w:val="5DB66374"/>
    <w:rsid w:val="5DBC1288"/>
    <w:rsid w:val="5DBC6660"/>
    <w:rsid w:val="5DC11122"/>
    <w:rsid w:val="5DD23EA7"/>
    <w:rsid w:val="5DE56306"/>
    <w:rsid w:val="5DE65B5B"/>
    <w:rsid w:val="5DEC0926"/>
    <w:rsid w:val="5DF26F3B"/>
    <w:rsid w:val="5DFF2D4F"/>
    <w:rsid w:val="5DFF4993"/>
    <w:rsid w:val="5E120ADB"/>
    <w:rsid w:val="5E222069"/>
    <w:rsid w:val="5E2411D0"/>
    <w:rsid w:val="5E2904E8"/>
    <w:rsid w:val="5E354D39"/>
    <w:rsid w:val="5E3D3005"/>
    <w:rsid w:val="5E3E2310"/>
    <w:rsid w:val="5E4374C4"/>
    <w:rsid w:val="5E442B8B"/>
    <w:rsid w:val="5E4466CC"/>
    <w:rsid w:val="5E48121E"/>
    <w:rsid w:val="5E49401C"/>
    <w:rsid w:val="5E4A1212"/>
    <w:rsid w:val="5E4C4258"/>
    <w:rsid w:val="5E510040"/>
    <w:rsid w:val="5E515352"/>
    <w:rsid w:val="5E5712E2"/>
    <w:rsid w:val="5E5A47BE"/>
    <w:rsid w:val="5E5F34DF"/>
    <w:rsid w:val="5E620F44"/>
    <w:rsid w:val="5E621EBE"/>
    <w:rsid w:val="5E6D07CB"/>
    <w:rsid w:val="5E704A42"/>
    <w:rsid w:val="5E8001A9"/>
    <w:rsid w:val="5E853A54"/>
    <w:rsid w:val="5E86343F"/>
    <w:rsid w:val="5E8961E8"/>
    <w:rsid w:val="5E8A570D"/>
    <w:rsid w:val="5E8A6EFF"/>
    <w:rsid w:val="5E8F24E2"/>
    <w:rsid w:val="5E8F5BFA"/>
    <w:rsid w:val="5E901675"/>
    <w:rsid w:val="5E937E1B"/>
    <w:rsid w:val="5E940134"/>
    <w:rsid w:val="5E9544EB"/>
    <w:rsid w:val="5E967F79"/>
    <w:rsid w:val="5E9A537A"/>
    <w:rsid w:val="5E9B73C8"/>
    <w:rsid w:val="5EA90209"/>
    <w:rsid w:val="5EAC31E8"/>
    <w:rsid w:val="5EAE141B"/>
    <w:rsid w:val="5EAE14D1"/>
    <w:rsid w:val="5EB94EB6"/>
    <w:rsid w:val="5EC35ECB"/>
    <w:rsid w:val="5EC604C1"/>
    <w:rsid w:val="5EC67974"/>
    <w:rsid w:val="5EC9195D"/>
    <w:rsid w:val="5ED76276"/>
    <w:rsid w:val="5EDB74AE"/>
    <w:rsid w:val="5EE15959"/>
    <w:rsid w:val="5EF36BF6"/>
    <w:rsid w:val="5EF64B7B"/>
    <w:rsid w:val="5EFC16C5"/>
    <w:rsid w:val="5EFD168F"/>
    <w:rsid w:val="5EFD774C"/>
    <w:rsid w:val="5F00591E"/>
    <w:rsid w:val="5F1C4BCD"/>
    <w:rsid w:val="5F293141"/>
    <w:rsid w:val="5F2E5E23"/>
    <w:rsid w:val="5F363A08"/>
    <w:rsid w:val="5F390C21"/>
    <w:rsid w:val="5F3F79BE"/>
    <w:rsid w:val="5F504BEF"/>
    <w:rsid w:val="5F513C17"/>
    <w:rsid w:val="5F612D1A"/>
    <w:rsid w:val="5F6745B9"/>
    <w:rsid w:val="5F871920"/>
    <w:rsid w:val="5F90084C"/>
    <w:rsid w:val="5F982E29"/>
    <w:rsid w:val="5FA16282"/>
    <w:rsid w:val="5FBC3DAE"/>
    <w:rsid w:val="5FC21399"/>
    <w:rsid w:val="5FC228B7"/>
    <w:rsid w:val="5FC647F6"/>
    <w:rsid w:val="5FD1259B"/>
    <w:rsid w:val="5FD17DD8"/>
    <w:rsid w:val="5FD475FB"/>
    <w:rsid w:val="5FD65F96"/>
    <w:rsid w:val="5FDB150C"/>
    <w:rsid w:val="5FDF4229"/>
    <w:rsid w:val="5FE044CD"/>
    <w:rsid w:val="5FE11D39"/>
    <w:rsid w:val="5FE1378D"/>
    <w:rsid w:val="5FE96145"/>
    <w:rsid w:val="5FEB706F"/>
    <w:rsid w:val="5FF96BCA"/>
    <w:rsid w:val="5FFB1BC3"/>
    <w:rsid w:val="6011599B"/>
    <w:rsid w:val="601A55F4"/>
    <w:rsid w:val="60223419"/>
    <w:rsid w:val="602240C1"/>
    <w:rsid w:val="602E2AF9"/>
    <w:rsid w:val="60440E43"/>
    <w:rsid w:val="60475968"/>
    <w:rsid w:val="604D593D"/>
    <w:rsid w:val="6050330B"/>
    <w:rsid w:val="6052781E"/>
    <w:rsid w:val="6056018D"/>
    <w:rsid w:val="6060245A"/>
    <w:rsid w:val="606457F3"/>
    <w:rsid w:val="606F38FB"/>
    <w:rsid w:val="60732773"/>
    <w:rsid w:val="60751D8C"/>
    <w:rsid w:val="607B5A57"/>
    <w:rsid w:val="608628A8"/>
    <w:rsid w:val="60964C2C"/>
    <w:rsid w:val="60A37F9C"/>
    <w:rsid w:val="60A81AAD"/>
    <w:rsid w:val="60AA2964"/>
    <w:rsid w:val="60AA3633"/>
    <w:rsid w:val="60AF3BE3"/>
    <w:rsid w:val="60B11287"/>
    <w:rsid w:val="60B26ED4"/>
    <w:rsid w:val="60BA11E8"/>
    <w:rsid w:val="60BB12FE"/>
    <w:rsid w:val="60C85EF8"/>
    <w:rsid w:val="60D06642"/>
    <w:rsid w:val="60D56B37"/>
    <w:rsid w:val="60DE5AFE"/>
    <w:rsid w:val="60E05C69"/>
    <w:rsid w:val="60E655FF"/>
    <w:rsid w:val="610313CA"/>
    <w:rsid w:val="610352A4"/>
    <w:rsid w:val="61210B1C"/>
    <w:rsid w:val="612B6A58"/>
    <w:rsid w:val="613A2924"/>
    <w:rsid w:val="613A3AD5"/>
    <w:rsid w:val="613F12C6"/>
    <w:rsid w:val="613F73C4"/>
    <w:rsid w:val="61494BFD"/>
    <w:rsid w:val="614A2FDA"/>
    <w:rsid w:val="614B0CFB"/>
    <w:rsid w:val="61502B3F"/>
    <w:rsid w:val="61664860"/>
    <w:rsid w:val="61677649"/>
    <w:rsid w:val="616858EB"/>
    <w:rsid w:val="616C7033"/>
    <w:rsid w:val="6176631F"/>
    <w:rsid w:val="617E0C32"/>
    <w:rsid w:val="61801890"/>
    <w:rsid w:val="618C7E71"/>
    <w:rsid w:val="619E5730"/>
    <w:rsid w:val="61A83C20"/>
    <w:rsid w:val="61A919CB"/>
    <w:rsid w:val="61AC05A9"/>
    <w:rsid w:val="61BD03EF"/>
    <w:rsid w:val="61BE2EBC"/>
    <w:rsid w:val="61C26DFC"/>
    <w:rsid w:val="61C61FA7"/>
    <w:rsid w:val="61CA78F3"/>
    <w:rsid w:val="61CB528F"/>
    <w:rsid w:val="61EB0C5C"/>
    <w:rsid w:val="61EC5334"/>
    <w:rsid w:val="6202696D"/>
    <w:rsid w:val="6203434D"/>
    <w:rsid w:val="621D6428"/>
    <w:rsid w:val="621E61D3"/>
    <w:rsid w:val="622B2859"/>
    <w:rsid w:val="62352151"/>
    <w:rsid w:val="62415487"/>
    <w:rsid w:val="6248126B"/>
    <w:rsid w:val="624A0B76"/>
    <w:rsid w:val="624F24F9"/>
    <w:rsid w:val="6252340A"/>
    <w:rsid w:val="6254307A"/>
    <w:rsid w:val="625A5F6C"/>
    <w:rsid w:val="625B0A5A"/>
    <w:rsid w:val="626B51B3"/>
    <w:rsid w:val="626D4F58"/>
    <w:rsid w:val="626D664B"/>
    <w:rsid w:val="627711C6"/>
    <w:rsid w:val="627F59DC"/>
    <w:rsid w:val="628076A2"/>
    <w:rsid w:val="62841754"/>
    <w:rsid w:val="62851A0D"/>
    <w:rsid w:val="629646BA"/>
    <w:rsid w:val="629817A5"/>
    <w:rsid w:val="62BC2D4A"/>
    <w:rsid w:val="62C95383"/>
    <w:rsid w:val="62CA16EC"/>
    <w:rsid w:val="62CE2F61"/>
    <w:rsid w:val="62D41348"/>
    <w:rsid w:val="62D95A71"/>
    <w:rsid w:val="62E25C43"/>
    <w:rsid w:val="62E943A4"/>
    <w:rsid w:val="62EA4B91"/>
    <w:rsid w:val="62F74953"/>
    <w:rsid w:val="62FA025B"/>
    <w:rsid w:val="630104DD"/>
    <w:rsid w:val="6302143C"/>
    <w:rsid w:val="63072899"/>
    <w:rsid w:val="630B159C"/>
    <w:rsid w:val="6313333A"/>
    <w:rsid w:val="63143A86"/>
    <w:rsid w:val="63180CBA"/>
    <w:rsid w:val="63233842"/>
    <w:rsid w:val="63256F9E"/>
    <w:rsid w:val="632C34A6"/>
    <w:rsid w:val="633B50D2"/>
    <w:rsid w:val="63402190"/>
    <w:rsid w:val="63406521"/>
    <w:rsid w:val="634D3244"/>
    <w:rsid w:val="635568F2"/>
    <w:rsid w:val="635D6CE0"/>
    <w:rsid w:val="6365318C"/>
    <w:rsid w:val="636D4E87"/>
    <w:rsid w:val="636E2441"/>
    <w:rsid w:val="63732082"/>
    <w:rsid w:val="637E2C80"/>
    <w:rsid w:val="638C7BD6"/>
    <w:rsid w:val="63931C14"/>
    <w:rsid w:val="639D4C4A"/>
    <w:rsid w:val="63A23236"/>
    <w:rsid w:val="63C03E5E"/>
    <w:rsid w:val="63CD5B7C"/>
    <w:rsid w:val="63D219BD"/>
    <w:rsid w:val="63DC7642"/>
    <w:rsid w:val="63EB73C4"/>
    <w:rsid w:val="63F54666"/>
    <w:rsid w:val="63F8103D"/>
    <w:rsid w:val="641B58CC"/>
    <w:rsid w:val="641D2F16"/>
    <w:rsid w:val="64202DD6"/>
    <w:rsid w:val="642D121C"/>
    <w:rsid w:val="6430501D"/>
    <w:rsid w:val="64364C80"/>
    <w:rsid w:val="64393F91"/>
    <w:rsid w:val="643E1958"/>
    <w:rsid w:val="643F3791"/>
    <w:rsid w:val="644D2681"/>
    <w:rsid w:val="644F5689"/>
    <w:rsid w:val="64614FCB"/>
    <w:rsid w:val="646B34B2"/>
    <w:rsid w:val="646C3361"/>
    <w:rsid w:val="64775E82"/>
    <w:rsid w:val="647A76C8"/>
    <w:rsid w:val="647E1F33"/>
    <w:rsid w:val="647F2EAF"/>
    <w:rsid w:val="648001E7"/>
    <w:rsid w:val="64831AC9"/>
    <w:rsid w:val="648943F4"/>
    <w:rsid w:val="649B6E7C"/>
    <w:rsid w:val="64A26357"/>
    <w:rsid w:val="64AE32DA"/>
    <w:rsid w:val="64B612CD"/>
    <w:rsid w:val="64BB5ACE"/>
    <w:rsid w:val="64C26879"/>
    <w:rsid w:val="64C74B6E"/>
    <w:rsid w:val="64CE56DA"/>
    <w:rsid w:val="64D94433"/>
    <w:rsid w:val="64E24726"/>
    <w:rsid w:val="64EA00EA"/>
    <w:rsid w:val="64F13679"/>
    <w:rsid w:val="64F6435F"/>
    <w:rsid w:val="65021200"/>
    <w:rsid w:val="65044AB7"/>
    <w:rsid w:val="651064BA"/>
    <w:rsid w:val="652112D3"/>
    <w:rsid w:val="652A4FB4"/>
    <w:rsid w:val="652D2EAF"/>
    <w:rsid w:val="65405F42"/>
    <w:rsid w:val="65413C92"/>
    <w:rsid w:val="654424BB"/>
    <w:rsid w:val="65464143"/>
    <w:rsid w:val="655E210D"/>
    <w:rsid w:val="65611CF0"/>
    <w:rsid w:val="656C18EA"/>
    <w:rsid w:val="656E006B"/>
    <w:rsid w:val="65735F8E"/>
    <w:rsid w:val="657B0179"/>
    <w:rsid w:val="657D1727"/>
    <w:rsid w:val="658B027B"/>
    <w:rsid w:val="658D00E6"/>
    <w:rsid w:val="658E33C8"/>
    <w:rsid w:val="65902D08"/>
    <w:rsid w:val="659362BE"/>
    <w:rsid w:val="65953B0B"/>
    <w:rsid w:val="659C6D83"/>
    <w:rsid w:val="659E2848"/>
    <w:rsid w:val="65B65F24"/>
    <w:rsid w:val="65BE230C"/>
    <w:rsid w:val="65C16BF9"/>
    <w:rsid w:val="65C50C20"/>
    <w:rsid w:val="65CA4030"/>
    <w:rsid w:val="65CB206E"/>
    <w:rsid w:val="65D6437C"/>
    <w:rsid w:val="65D946B6"/>
    <w:rsid w:val="65DC3E99"/>
    <w:rsid w:val="65E76A7D"/>
    <w:rsid w:val="65E8304F"/>
    <w:rsid w:val="65EB4B09"/>
    <w:rsid w:val="65EC470A"/>
    <w:rsid w:val="65F129A1"/>
    <w:rsid w:val="65F25B75"/>
    <w:rsid w:val="65F46A84"/>
    <w:rsid w:val="65FB2D25"/>
    <w:rsid w:val="65FD037B"/>
    <w:rsid w:val="660312FB"/>
    <w:rsid w:val="660B487B"/>
    <w:rsid w:val="661172B5"/>
    <w:rsid w:val="66166FDC"/>
    <w:rsid w:val="66167BBB"/>
    <w:rsid w:val="661E4197"/>
    <w:rsid w:val="66322D0C"/>
    <w:rsid w:val="6635395D"/>
    <w:rsid w:val="66380E1B"/>
    <w:rsid w:val="66391139"/>
    <w:rsid w:val="66436261"/>
    <w:rsid w:val="664D0F9F"/>
    <w:rsid w:val="66586534"/>
    <w:rsid w:val="666616D8"/>
    <w:rsid w:val="66695FEB"/>
    <w:rsid w:val="667B0751"/>
    <w:rsid w:val="6680260A"/>
    <w:rsid w:val="66865C59"/>
    <w:rsid w:val="668A49C4"/>
    <w:rsid w:val="669E5561"/>
    <w:rsid w:val="66A06F94"/>
    <w:rsid w:val="66A46BB0"/>
    <w:rsid w:val="66AA5C82"/>
    <w:rsid w:val="66B45929"/>
    <w:rsid w:val="66B602CE"/>
    <w:rsid w:val="66B85C23"/>
    <w:rsid w:val="66B949DF"/>
    <w:rsid w:val="66BC5A62"/>
    <w:rsid w:val="66BC7CDC"/>
    <w:rsid w:val="66C71449"/>
    <w:rsid w:val="66D27803"/>
    <w:rsid w:val="66D32118"/>
    <w:rsid w:val="66D47483"/>
    <w:rsid w:val="66D67159"/>
    <w:rsid w:val="66D77391"/>
    <w:rsid w:val="66D85600"/>
    <w:rsid w:val="66E023B0"/>
    <w:rsid w:val="66E94AF3"/>
    <w:rsid w:val="66F51AE0"/>
    <w:rsid w:val="67034FF9"/>
    <w:rsid w:val="67234E0C"/>
    <w:rsid w:val="67365ACB"/>
    <w:rsid w:val="673761B3"/>
    <w:rsid w:val="673907D4"/>
    <w:rsid w:val="673B3B4A"/>
    <w:rsid w:val="673E1A7F"/>
    <w:rsid w:val="67404D1D"/>
    <w:rsid w:val="674662F3"/>
    <w:rsid w:val="674B5EFF"/>
    <w:rsid w:val="67536082"/>
    <w:rsid w:val="675D24B8"/>
    <w:rsid w:val="67622F79"/>
    <w:rsid w:val="676E1DFF"/>
    <w:rsid w:val="6770783E"/>
    <w:rsid w:val="677A1216"/>
    <w:rsid w:val="678C5681"/>
    <w:rsid w:val="678C5DBC"/>
    <w:rsid w:val="679055C2"/>
    <w:rsid w:val="67936804"/>
    <w:rsid w:val="67947CFE"/>
    <w:rsid w:val="6797218A"/>
    <w:rsid w:val="679B4A58"/>
    <w:rsid w:val="67AD14EE"/>
    <w:rsid w:val="67B44F42"/>
    <w:rsid w:val="67B64973"/>
    <w:rsid w:val="67BD62CC"/>
    <w:rsid w:val="67C41A8C"/>
    <w:rsid w:val="67CA25E9"/>
    <w:rsid w:val="67D20665"/>
    <w:rsid w:val="67E76D4F"/>
    <w:rsid w:val="67EC6E2A"/>
    <w:rsid w:val="67EE4495"/>
    <w:rsid w:val="67F3411F"/>
    <w:rsid w:val="67F41728"/>
    <w:rsid w:val="67FD4221"/>
    <w:rsid w:val="67FE3CC4"/>
    <w:rsid w:val="68023DFD"/>
    <w:rsid w:val="680771DF"/>
    <w:rsid w:val="680A174B"/>
    <w:rsid w:val="680E4979"/>
    <w:rsid w:val="68143161"/>
    <w:rsid w:val="681F46A4"/>
    <w:rsid w:val="68221511"/>
    <w:rsid w:val="68264723"/>
    <w:rsid w:val="682D5A66"/>
    <w:rsid w:val="68332B81"/>
    <w:rsid w:val="683961CC"/>
    <w:rsid w:val="68445B92"/>
    <w:rsid w:val="684607D3"/>
    <w:rsid w:val="684820B6"/>
    <w:rsid w:val="68494736"/>
    <w:rsid w:val="68550BEC"/>
    <w:rsid w:val="685F3EA3"/>
    <w:rsid w:val="686312E2"/>
    <w:rsid w:val="68720B21"/>
    <w:rsid w:val="687D4F5B"/>
    <w:rsid w:val="68804A55"/>
    <w:rsid w:val="688C3FC4"/>
    <w:rsid w:val="689223F7"/>
    <w:rsid w:val="68956F79"/>
    <w:rsid w:val="689767CB"/>
    <w:rsid w:val="68A05F04"/>
    <w:rsid w:val="68AB5FCE"/>
    <w:rsid w:val="68AF1984"/>
    <w:rsid w:val="68C96C6A"/>
    <w:rsid w:val="68CC50D2"/>
    <w:rsid w:val="68E57EC4"/>
    <w:rsid w:val="68FA3560"/>
    <w:rsid w:val="69065DDB"/>
    <w:rsid w:val="6911590D"/>
    <w:rsid w:val="69165070"/>
    <w:rsid w:val="69173C49"/>
    <w:rsid w:val="691D59AF"/>
    <w:rsid w:val="6920409B"/>
    <w:rsid w:val="693240BE"/>
    <w:rsid w:val="69346E6F"/>
    <w:rsid w:val="693B0492"/>
    <w:rsid w:val="69441102"/>
    <w:rsid w:val="694A619B"/>
    <w:rsid w:val="69517A09"/>
    <w:rsid w:val="69520DDC"/>
    <w:rsid w:val="69541312"/>
    <w:rsid w:val="69542B87"/>
    <w:rsid w:val="695B3F4B"/>
    <w:rsid w:val="695C03D2"/>
    <w:rsid w:val="69646254"/>
    <w:rsid w:val="697444A9"/>
    <w:rsid w:val="697B0BE9"/>
    <w:rsid w:val="69827FA9"/>
    <w:rsid w:val="69856300"/>
    <w:rsid w:val="69A640FF"/>
    <w:rsid w:val="69A721FB"/>
    <w:rsid w:val="69AA7B16"/>
    <w:rsid w:val="69AB5395"/>
    <w:rsid w:val="69B83185"/>
    <w:rsid w:val="69BA0850"/>
    <w:rsid w:val="69C172B5"/>
    <w:rsid w:val="69CA3D84"/>
    <w:rsid w:val="69CB30DA"/>
    <w:rsid w:val="69D346A4"/>
    <w:rsid w:val="69D673DC"/>
    <w:rsid w:val="69DB6150"/>
    <w:rsid w:val="69DE4A1E"/>
    <w:rsid w:val="69DF1266"/>
    <w:rsid w:val="69DF610B"/>
    <w:rsid w:val="69E0065A"/>
    <w:rsid w:val="69E562B0"/>
    <w:rsid w:val="69E97E70"/>
    <w:rsid w:val="69ED3694"/>
    <w:rsid w:val="69EE290C"/>
    <w:rsid w:val="69FB5CF1"/>
    <w:rsid w:val="6A065320"/>
    <w:rsid w:val="6A066F9E"/>
    <w:rsid w:val="6A1439C6"/>
    <w:rsid w:val="6A17372D"/>
    <w:rsid w:val="6A177235"/>
    <w:rsid w:val="6A1F5148"/>
    <w:rsid w:val="6A2971C8"/>
    <w:rsid w:val="6A305438"/>
    <w:rsid w:val="6A321296"/>
    <w:rsid w:val="6A323674"/>
    <w:rsid w:val="6A370F37"/>
    <w:rsid w:val="6A3B0BFC"/>
    <w:rsid w:val="6A3C32A1"/>
    <w:rsid w:val="6A430727"/>
    <w:rsid w:val="6A517F2F"/>
    <w:rsid w:val="6A517FC7"/>
    <w:rsid w:val="6A5D417D"/>
    <w:rsid w:val="6A63072B"/>
    <w:rsid w:val="6A633F8E"/>
    <w:rsid w:val="6A791C79"/>
    <w:rsid w:val="6A837C89"/>
    <w:rsid w:val="6A92329A"/>
    <w:rsid w:val="6AA1565C"/>
    <w:rsid w:val="6AA30F7D"/>
    <w:rsid w:val="6AA91CA7"/>
    <w:rsid w:val="6AAE21C4"/>
    <w:rsid w:val="6AB06935"/>
    <w:rsid w:val="6AB45F66"/>
    <w:rsid w:val="6AB9426E"/>
    <w:rsid w:val="6ABE0915"/>
    <w:rsid w:val="6ACA44D1"/>
    <w:rsid w:val="6ACF0826"/>
    <w:rsid w:val="6ADB311B"/>
    <w:rsid w:val="6ADB721C"/>
    <w:rsid w:val="6AEA6FBB"/>
    <w:rsid w:val="6AF66A9D"/>
    <w:rsid w:val="6AF75A5C"/>
    <w:rsid w:val="6AF97F92"/>
    <w:rsid w:val="6AFB58A5"/>
    <w:rsid w:val="6B052BDB"/>
    <w:rsid w:val="6B08131C"/>
    <w:rsid w:val="6B1231C1"/>
    <w:rsid w:val="6B1264A8"/>
    <w:rsid w:val="6B1C1E73"/>
    <w:rsid w:val="6B202A85"/>
    <w:rsid w:val="6B243E3A"/>
    <w:rsid w:val="6B4C78DC"/>
    <w:rsid w:val="6B534BF2"/>
    <w:rsid w:val="6B576158"/>
    <w:rsid w:val="6B5A2AE1"/>
    <w:rsid w:val="6B5A2DA0"/>
    <w:rsid w:val="6B5A406D"/>
    <w:rsid w:val="6B5D02B9"/>
    <w:rsid w:val="6B5D7D1B"/>
    <w:rsid w:val="6B662D04"/>
    <w:rsid w:val="6B685C5A"/>
    <w:rsid w:val="6B6B5FAF"/>
    <w:rsid w:val="6B7C0373"/>
    <w:rsid w:val="6B7C39EB"/>
    <w:rsid w:val="6B7E1770"/>
    <w:rsid w:val="6B854140"/>
    <w:rsid w:val="6B9D6872"/>
    <w:rsid w:val="6BA13A02"/>
    <w:rsid w:val="6BA40179"/>
    <w:rsid w:val="6BA864B4"/>
    <w:rsid w:val="6BB00C0E"/>
    <w:rsid w:val="6BBD2EF5"/>
    <w:rsid w:val="6BC711CB"/>
    <w:rsid w:val="6BCA3437"/>
    <w:rsid w:val="6BCB23B1"/>
    <w:rsid w:val="6BD016A9"/>
    <w:rsid w:val="6BD7159E"/>
    <w:rsid w:val="6BD767B2"/>
    <w:rsid w:val="6BDD0090"/>
    <w:rsid w:val="6BF405C8"/>
    <w:rsid w:val="6C126D35"/>
    <w:rsid w:val="6C1705B9"/>
    <w:rsid w:val="6C181089"/>
    <w:rsid w:val="6C1C622C"/>
    <w:rsid w:val="6C246229"/>
    <w:rsid w:val="6C25048D"/>
    <w:rsid w:val="6C2B7130"/>
    <w:rsid w:val="6C2C01A3"/>
    <w:rsid w:val="6C2C4D71"/>
    <w:rsid w:val="6C355B4C"/>
    <w:rsid w:val="6C4408E7"/>
    <w:rsid w:val="6C4A341A"/>
    <w:rsid w:val="6C5268A9"/>
    <w:rsid w:val="6C53077F"/>
    <w:rsid w:val="6C5821E8"/>
    <w:rsid w:val="6C5F7FEB"/>
    <w:rsid w:val="6C612F26"/>
    <w:rsid w:val="6C67137D"/>
    <w:rsid w:val="6C6D34AD"/>
    <w:rsid w:val="6C706978"/>
    <w:rsid w:val="6C733356"/>
    <w:rsid w:val="6C7674D3"/>
    <w:rsid w:val="6C773616"/>
    <w:rsid w:val="6C7B1C09"/>
    <w:rsid w:val="6C8C0904"/>
    <w:rsid w:val="6C921EEC"/>
    <w:rsid w:val="6C9617F9"/>
    <w:rsid w:val="6C971273"/>
    <w:rsid w:val="6CA6205A"/>
    <w:rsid w:val="6CCF3502"/>
    <w:rsid w:val="6CE52276"/>
    <w:rsid w:val="6CE6700C"/>
    <w:rsid w:val="6CE95AC9"/>
    <w:rsid w:val="6CFA24FE"/>
    <w:rsid w:val="6CFF77AB"/>
    <w:rsid w:val="6D0256C9"/>
    <w:rsid w:val="6D070167"/>
    <w:rsid w:val="6D0B50D3"/>
    <w:rsid w:val="6D18117B"/>
    <w:rsid w:val="6D1A34A8"/>
    <w:rsid w:val="6D2F2D64"/>
    <w:rsid w:val="6D366D18"/>
    <w:rsid w:val="6D44705D"/>
    <w:rsid w:val="6D4770EA"/>
    <w:rsid w:val="6D484A4F"/>
    <w:rsid w:val="6D487C35"/>
    <w:rsid w:val="6D4C6481"/>
    <w:rsid w:val="6D5736A2"/>
    <w:rsid w:val="6D5B4CEC"/>
    <w:rsid w:val="6D5D4147"/>
    <w:rsid w:val="6D62667D"/>
    <w:rsid w:val="6D6B6786"/>
    <w:rsid w:val="6D6D3988"/>
    <w:rsid w:val="6D741C4A"/>
    <w:rsid w:val="6D7C0022"/>
    <w:rsid w:val="6D7C440F"/>
    <w:rsid w:val="6D814FC7"/>
    <w:rsid w:val="6D8F41F7"/>
    <w:rsid w:val="6D993FF9"/>
    <w:rsid w:val="6DA204D6"/>
    <w:rsid w:val="6DA577F0"/>
    <w:rsid w:val="6DAD6AB6"/>
    <w:rsid w:val="6DC53D2B"/>
    <w:rsid w:val="6DCC0BAC"/>
    <w:rsid w:val="6DD0721B"/>
    <w:rsid w:val="6DD1473D"/>
    <w:rsid w:val="6DD31F3F"/>
    <w:rsid w:val="6DD42C5E"/>
    <w:rsid w:val="6DE12D29"/>
    <w:rsid w:val="6DE274A9"/>
    <w:rsid w:val="6DE41DB7"/>
    <w:rsid w:val="6DE45027"/>
    <w:rsid w:val="6DE54793"/>
    <w:rsid w:val="6DF2275B"/>
    <w:rsid w:val="6DF33FCE"/>
    <w:rsid w:val="6E083277"/>
    <w:rsid w:val="6E087E26"/>
    <w:rsid w:val="6E0A4860"/>
    <w:rsid w:val="6E20748A"/>
    <w:rsid w:val="6E271E77"/>
    <w:rsid w:val="6E380478"/>
    <w:rsid w:val="6E3806C9"/>
    <w:rsid w:val="6E3959C3"/>
    <w:rsid w:val="6E5861BF"/>
    <w:rsid w:val="6E5A3A85"/>
    <w:rsid w:val="6E5B7E97"/>
    <w:rsid w:val="6E64572F"/>
    <w:rsid w:val="6E647AED"/>
    <w:rsid w:val="6E675871"/>
    <w:rsid w:val="6E6776B7"/>
    <w:rsid w:val="6E683C81"/>
    <w:rsid w:val="6E843B4A"/>
    <w:rsid w:val="6E8754EC"/>
    <w:rsid w:val="6E8B66EA"/>
    <w:rsid w:val="6E8D771D"/>
    <w:rsid w:val="6E9D4BA0"/>
    <w:rsid w:val="6EA0377F"/>
    <w:rsid w:val="6EA85FE1"/>
    <w:rsid w:val="6EAC044C"/>
    <w:rsid w:val="6EBC29D3"/>
    <w:rsid w:val="6EBC3FFB"/>
    <w:rsid w:val="6EBE7743"/>
    <w:rsid w:val="6EC27A04"/>
    <w:rsid w:val="6EC47A62"/>
    <w:rsid w:val="6ED57293"/>
    <w:rsid w:val="6EEA40AB"/>
    <w:rsid w:val="6EED3F8A"/>
    <w:rsid w:val="6EEF06A7"/>
    <w:rsid w:val="6EF35928"/>
    <w:rsid w:val="6F010320"/>
    <w:rsid w:val="6F0B0EA4"/>
    <w:rsid w:val="6F116F83"/>
    <w:rsid w:val="6F24672A"/>
    <w:rsid w:val="6F27298C"/>
    <w:rsid w:val="6F28209D"/>
    <w:rsid w:val="6F291C25"/>
    <w:rsid w:val="6F305FAC"/>
    <w:rsid w:val="6F431208"/>
    <w:rsid w:val="6F4B5D09"/>
    <w:rsid w:val="6F501CEB"/>
    <w:rsid w:val="6F50253C"/>
    <w:rsid w:val="6F5A0636"/>
    <w:rsid w:val="6F6D2FF1"/>
    <w:rsid w:val="6F762D58"/>
    <w:rsid w:val="6F81119B"/>
    <w:rsid w:val="6F9B6E42"/>
    <w:rsid w:val="6FA03C07"/>
    <w:rsid w:val="6FA25F81"/>
    <w:rsid w:val="6FAA56B0"/>
    <w:rsid w:val="6FAD7D15"/>
    <w:rsid w:val="6FAE5C64"/>
    <w:rsid w:val="6FB15F0A"/>
    <w:rsid w:val="6FB16C1B"/>
    <w:rsid w:val="6FB170C6"/>
    <w:rsid w:val="6FC77EAF"/>
    <w:rsid w:val="6FD05095"/>
    <w:rsid w:val="6FD20E35"/>
    <w:rsid w:val="6FD56BCB"/>
    <w:rsid w:val="6FD71398"/>
    <w:rsid w:val="6FE00933"/>
    <w:rsid w:val="6FE677C1"/>
    <w:rsid w:val="70035C84"/>
    <w:rsid w:val="70043120"/>
    <w:rsid w:val="700D143A"/>
    <w:rsid w:val="701657D2"/>
    <w:rsid w:val="70191CFA"/>
    <w:rsid w:val="702D3154"/>
    <w:rsid w:val="70390CAF"/>
    <w:rsid w:val="70463D38"/>
    <w:rsid w:val="70464F05"/>
    <w:rsid w:val="70472902"/>
    <w:rsid w:val="704A1498"/>
    <w:rsid w:val="704E51B7"/>
    <w:rsid w:val="70510128"/>
    <w:rsid w:val="70525778"/>
    <w:rsid w:val="705A3756"/>
    <w:rsid w:val="705B768A"/>
    <w:rsid w:val="705D07AB"/>
    <w:rsid w:val="706109FE"/>
    <w:rsid w:val="706943FB"/>
    <w:rsid w:val="706E7E22"/>
    <w:rsid w:val="706F69FA"/>
    <w:rsid w:val="70710BAF"/>
    <w:rsid w:val="707D10A8"/>
    <w:rsid w:val="70820A14"/>
    <w:rsid w:val="70874E3B"/>
    <w:rsid w:val="70965439"/>
    <w:rsid w:val="709D29A2"/>
    <w:rsid w:val="70A24088"/>
    <w:rsid w:val="70B678E2"/>
    <w:rsid w:val="70BC0514"/>
    <w:rsid w:val="70CD0080"/>
    <w:rsid w:val="70CF6A0F"/>
    <w:rsid w:val="70EC50E3"/>
    <w:rsid w:val="70EC5979"/>
    <w:rsid w:val="70ED3A2B"/>
    <w:rsid w:val="70F72B0C"/>
    <w:rsid w:val="7110761A"/>
    <w:rsid w:val="71173C69"/>
    <w:rsid w:val="71182F06"/>
    <w:rsid w:val="71184EB0"/>
    <w:rsid w:val="71310096"/>
    <w:rsid w:val="71434F52"/>
    <w:rsid w:val="714A293F"/>
    <w:rsid w:val="714B7A68"/>
    <w:rsid w:val="71546F0E"/>
    <w:rsid w:val="715B4F6D"/>
    <w:rsid w:val="715D1C5A"/>
    <w:rsid w:val="71646EA0"/>
    <w:rsid w:val="71663780"/>
    <w:rsid w:val="717A0A97"/>
    <w:rsid w:val="71841A22"/>
    <w:rsid w:val="718753C5"/>
    <w:rsid w:val="71885167"/>
    <w:rsid w:val="71992CD6"/>
    <w:rsid w:val="719A4625"/>
    <w:rsid w:val="71A15A5C"/>
    <w:rsid w:val="71A636FE"/>
    <w:rsid w:val="71A66C55"/>
    <w:rsid w:val="71A7715F"/>
    <w:rsid w:val="71AB6274"/>
    <w:rsid w:val="71B2755C"/>
    <w:rsid w:val="71C21379"/>
    <w:rsid w:val="71C242BF"/>
    <w:rsid w:val="71CB2266"/>
    <w:rsid w:val="71D7766D"/>
    <w:rsid w:val="71E82014"/>
    <w:rsid w:val="71EB195A"/>
    <w:rsid w:val="71ED6DAF"/>
    <w:rsid w:val="71F1547B"/>
    <w:rsid w:val="71F97723"/>
    <w:rsid w:val="71FB1BA0"/>
    <w:rsid w:val="72002EED"/>
    <w:rsid w:val="720508F3"/>
    <w:rsid w:val="720747DB"/>
    <w:rsid w:val="720909B4"/>
    <w:rsid w:val="720A1E9D"/>
    <w:rsid w:val="720D511C"/>
    <w:rsid w:val="720F4435"/>
    <w:rsid w:val="721A5F9A"/>
    <w:rsid w:val="722743D8"/>
    <w:rsid w:val="722A302E"/>
    <w:rsid w:val="723428D0"/>
    <w:rsid w:val="723C59E9"/>
    <w:rsid w:val="723E2F21"/>
    <w:rsid w:val="724944F7"/>
    <w:rsid w:val="725551AB"/>
    <w:rsid w:val="7256643D"/>
    <w:rsid w:val="725F1131"/>
    <w:rsid w:val="72604B57"/>
    <w:rsid w:val="726C15B9"/>
    <w:rsid w:val="72722585"/>
    <w:rsid w:val="72733A95"/>
    <w:rsid w:val="72855ECB"/>
    <w:rsid w:val="728C47A8"/>
    <w:rsid w:val="728E3982"/>
    <w:rsid w:val="7291442B"/>
    <w:rsid w:val="72920C37"/>
    <w:rsid w:val="7295795A"/>
    <w:rsid w:val="729E00AD"/>
    <w:rsid w:val="729E3F8D"/>
    <w:rsid w:val="72A83191"/>
    <w:rsid w:val="72AE5F51"/>
    <w:rsid w:val="72B14EA1"/>
    <w:rsid w:val="72B570EF"/>
    <w:rsid w:val="72BD7A61"/>
    <w:rsid w:val="72C225C5"/>
    <w:rsid w:val="72C83123"/>
    <w:rsid w:val="72CA4A7A"/>
    <w:rsid w:val="72D443A4"/>
    <w:rsid w:val="72DD576B"/>
    <w:rsid w:val="72E624BD"/>
    <w:rsid w:val="72EA4163"/>
    <w:rsid w:val="72ED555A"/>
    <w:rsid w:val="72F0244E"/>
    <w:rsid w:val="72F2514D"/>
    <w:rsid w:val="72F33FC2"/>
    <w:rsid w:val="72FB76D6"/>
    <w:rsid w:val="730A1C13"/>
    <w:rsid w:val="730C3FE1"/>
    <w:rsid w:val="730E2689"/>
    <w:rsid w:val="732B157A"/>
    <w:rsid w:val="732F3B20"/>
    <w:rsid w:val="7332211E"/>
    <w:rsid w:val="73336224"/>
    <w:rsid w:val="73387036"/>
    <w:rsid w:val="7347776C"/>
    <w:rsid w:val="73520F6D"/>
    <w:rsid w:val="7354419A"/>
    <w:rsid w:val="735A6B23"/>
    <w:rsid w:val="736A71DE"/>
    <w:rsid w:val="73710555"/>
    <w:rsid w:val="737A6227"/>
    <w:rsid w:val="738353F5"/>
    <w:rsid w:val="73960910"/>
    <w:rsid w:val="739A62C6"/>
    <w:rsid w:val="739E1CA6"/>
    <w:rsid w:val="73B675F0"/>
    <w:rsid w:val="73B85584"/>
    <w:rsid w:val="73BA5822"/>
    <w:rsid w:val="73C932DB"/>
    <w:rsid w:val="73CC4E24"/>
    <w:rsid w:val="73D94D30"/>
    <w:rsid w:val="73E84CAC"/>
    <w:rsid w:val="73EE33BC"/>
    <w:rsid w:val="73F93366"/>
    <w:rsid w:val="73F94CA6"/>
    <w:rsid w:val="73FB5634"/>
    <w:rsid w:val="74045F55"/>
    <w:rsid w:val="740B0760"/>
    <w:rsid w:val="740B33C7"/>
    <w:rsid w:val="74107C35"/>
    <w:rsid w:val="74160EEF"/>
    <w:rsid w:val="74263A76"/>
    <w:rsid w:val="742E6486"/>
    <w:rsid w:val="74357A79"/>
    <w:rsid w:val="74387990"/>
    <w:rsid w:val="744249C9"/>
    <w:rsid w:val="7451578F"/>
    <w:rsid w:val="74710DFE"/>
    <w:rsid w:val="747D3823"/>
    <w:rsid w:val="748A07C9"/>
    <w:rsid w:val="748D155F"/>
    <w:rsid w:val="748E1320"/>
    <w:rsid w:val="748F7D0B"/>
    <w:rsid w:val="74934DD8"/>
    <w:rsid w:val="74A457D0"/>
    <w:rsid w:val="74A73746"/>
    <w:rsid w:val="74AD0440"/>
    <w:rsid w:val="74B9745E"/>
    <w:rsid w:val="74C638B9"/>
    <w:rsid w:val="74C7077A"/>
    <w:rsid w:val="74CE1CEF"/>
    <w:rsid w:val="74D02149"/>
    <w:rsid w:val="74D213F0"/>
    <w:rsid w:val="74D317DF"/>
    <w:rsid w:val="74E1692A"/>
    <w:rsid w:val="74ED25B1"/>
    <w:rsid w:val="74FE0237"/>
    <w:rsid w:val="74FE14C1"/>
    <w:rsid w:val="74FF42E0"/>
    <w:rsid w:val="75030934"/>
    <w:rsid w:val="750A04A7"/>
    <w:rsid w:val="75167875"/>
    <w:rsid w:val="75215417"/>
    <w:rsid w:val="752500CA"/>
    <w:rsid w:val="75302121"/>
    <w:rsid w:val="753A12B3"/>
    <w:rsid w:val="754A28CB"/>
    <w:rsid w:val="754F7683"/>
    <w:rsid w:val="7552162C"/>
    <w:rsid w:val="75541199"/>
    <w:rsid w:val="75583FB7"/>
    <w:rsid w:val="756C1C10"/>
    <w:rsid w:val="756E2E5D"/>
    <w:rsid w:val="75741191"/>
    <w:rsid w:val="757432B9"/>
    <w:rsid w:val="757849AA"/>
    <w:rsid w:val="75810A4C"/>
    <w:rsid w:val="758158D8"/>
    <w:rsid w:val="7586637E"/>
    <w:rsid w:val="759C6DB7"/>
    <w:rsid w:val="759D4465"/>
    <w:rsid w:val="75A70E6F"/>
    <w:rsid w:val="75B37AA0"/>
    <w:rsid w:val="75B50058"/>
    <w:rsid w:val="75C27601"/>
    <w:rsid w:val="75C7684E"/>
    <w:rsid w:val="75D302DB"/>
    <w:rsid w:val="75D37A97"/>
    <w:rsid w:val="75DC6AF3"/>
    <w:rsid w:val="75DF3D0F"/>
    <w:rsid w:val="75E351D3"/>
    <w:rsid w:val="75E8031D"/>
    <w:rsid w:val="75EA39F0"/>
    <w:rsid w:val="75EC2930"/>
    <w:rsid w:val="75ED542B"/>
    <w:rsid w:val="75FF2369"/>
    <w:rsid w:val="76045D3F"/>
    <w:rsid w:val="761159D4"/>
    <w:rsid w:val="76164D2F"/>
    <w:rsid w:val="76231B5D"/>
    <w:rsid w:val="76232FC6"/>
    <w:rsid w:val="7631104C"/>
    <w:rsid w:val="76323855"/>
    <w:rsid w:val="763B6996"/>
    <w:rsid w:val="763F1637"/>
    <w:rsid w:val="76455677"/>
    <w:rsid w:val="766076D0"/>
    <w:rsid w:val="766201DA"/>
    <w:rsid w:val="76675039"/>
    <w:rsid w:val="76747430"/>
    <w:rsid w:val="768449B3"/>
    <w:rsid w:val="76863F14"/>
    <w:rsid w:val="769634EB"/>
    <w:rsid w:val="769C0E33"/>
    <w:rsid w:val="76A023E8"/>
    <w:rsid w:val="76AB76A8"/>
    <w:rsid w:val="76AE4472"/>
    <w:rsid w:val="76B22DF8"/>
    <w:rsid w:val="76DB27EB"/>
    <w:rsid w:val="76DF198E"/>
    <w:rsid w:val="76E36A2A"/>
    <w:rsid w:val="76ED7158"/>
    <w:rsid w:val="76FB50EE"/>
    <w:rsid w:val="770068F3"/>
    <w:rsid w:val="77050E2D"/>
    <w:rsid w:val="770E2ED7"/>
    <w:rsid w:val="77126118"/>
    <w:rsid w:val="77296419"/>
    <w:rsid w:val="77393264"/>
    <w:rsid w:val="773A7659"/>
    <w:rsid w:val="773C1996"/>
    <w:rsid w:val="773F23F4"/>
    <w:rsid w:val="77403B1A"/>
    <w:rsid w:val="77432494"/>
    <w:rsid w:val="77470E77"/>
    <w:rsid w:val="77475AE3"/>
    <w:rsid w:val="774D200A"/>
    <w:rsid w:val="77533398"/>
    <w:rsid w:val="77821209"/>
    <w:rsid w:val="77846DA4"/>
    <w:rsid w:val="77A50A18"/>
    <w:rsid w:val="77A612BA"/>
    <w:rsid w:val="77AA0638"/>
    <w:rsid w:val="77AD0EDD"/>
    <w:rsid w:val="77B10FA9"/>
    <w:rsid w:val="77B232A8"/>
    <w:rsid w:val="77C14A38"/>
    <w:rsid w:val="77CD4A42"/>
    <w:rsid w:val="77D0161E"/>
    <w:rsid w:val="77DE7565"/>
    <w:rsid w:val="77DF6062"/>
    <w:rsid w:val="77E87DD4"/>
    <w:rsid w:val="77EB6BE2"/>
    <w:rsid w:val="77F01AE4"/>
    <w:rsid w:val="77F075C1"/>
    <w:rsid w:val="77F12FE8"/>
    <w:rsid w:val="77F910F1"/>
    <w:rsid w:val="77F93B04"/>
    <w:rsid w:val="78011A0B"/>
    <w:rsid w:val="7803431E"/>
    <w:rsid w:val="7813287F"/>
    <w:rsid w:val="78177559"/>
    <w:rsid w:val="78192DAE"/>
    <w:rsid w:val="78197C45"/>
    <w:rsid w:val="781B3931"/>
    <w:rsid w:val="78282341"/>
    <w:rsid w:val="782A3BF3"/>
    <w:rsid w:val="78303C04"/>
    <w:rsid w:val="78352918"/>
    <w:rsid w:val="78370F03"/>
    <w:rsid w:val="78372FD9"/>
    <w:rsid w:val="783C7D59"/>
    <w:rsid w:val="783F0B8A"/>
    <w:rsid w:val="783F51C3"/>
    <w:rsid w:val="784F1AC0"/>
    <w:rsid w:val="78536A18"/>
    <w:rsid w:val="78580195"/>
    <w:rsid w:val="785B1D16"/>
    <w:rsid w:val="78600B37"/>
    <w:rsid w:val="78610BBC"/>
    <w:rsid w:val="788A782A"/>
    <w:rsid w:val="788B2389"/>
    <w:rsid w:val="78964B16"/>
    <w:rsid w:val="78A65B10"/>
    <w:rsid w:val="78A66A21"/>
    <w:rsid w:val="78AF6D4D"/>
    <w:rsid w:val="78BC1F71"/>
    <w:rsid w:val="78BD08CD"/>
    <w:rsid w:val="78BF0E01"/>
    <w:rsid w:val="78C32D30"/>
    <w:rsid w:val="78E6224D"/>
    <w:rsid w:val="78F95EF0"/>
    <w:rsid w:val="79060D2B"/>
    <w:rsid w:val="790817B5"/>
    <w:rsid w:val="790B7984"/>
    <w:rsid w:val="790C555C"/>
    <w:rsid w:val="790F447E"/>
    <w:rsid w:val="7917798C"/>
    <w:rsid w:val="79200D4D"/>
    <w:rsid w:val="792564A8"/>
    <w:rsid w:val="792E5336"/>
    <w:rsid w:val="79353DE8"/>
    <w:rsid w:val="79435ECB"/>
    <w:rsid w:val="794509F5"/>
    <w:rsid w:val="794E5760"/>
    <w:rsid w:val="79561F83"/>
    <w:rsid w:val="795F2DB6"/>
    <w:rsid w:val="79616A72"/>
    <w:rsid w:val="79640CCF"/>
    <w:rsid w:val="79654069"/>
    <w:rsid w:val="796842DD"/>
    <w:rsid w:val="796F240E"/>
    <w:rsid w:val="79757362"/>
    <w:rsid w:val="79800AFE"/>
    <w:rsid w:val="79817728"/>
    <w:rsid w:val="798F0113"/>
    <w:rsid w:val="79B60E4E"/>
    <w:rsid w:val="79B74ABA"/>
    <w:rsid w:val="79BF42B7"/>
    <w:rsid w:val="79C9151F"/>
    <w:rsid w:val="79CE2CEC"/>
    <w:rsid w:val="79CE6031"/>
    <w:rsid w:val="79D43734"/>
    <w:rsid w:val="79D677E8"/>
    <w:rsid w:val="79D86B30"/>
    <w:rsid w:val="79DC6E0F"/>
    <w:rsid w:val="79DE37C4"/>
    <w:rsid w:val="79E12898"/>
    <w:rsid w:val="79EF035A"/>
    <w:rsid w:val="79FB656D"/>
    <w:rsid w:val="7A03791F"/>
    <w:rsid w:val="7A0C1168"/>
    <w:rsid w:val="7A1224B7"/>
    <w:rsid w:val="7A14250F"/>
    <w:rsid w:val="7A1C10CD"/>
    <w:rsid w:val="7A213A4B"/>
    <w:rsid w:val="7A232CB3"/>
    <w:rsid w:val="7A2D28C5"/>
    <w:rsid w:val="7A2D5FDC"/>
    <w:rsid w:val="7A332CBE"/>
    <w:rsid w:val="7A347E99"/>
    <w:rsid w:val="7A3D2D3D"/>
    <w:rsid w:val="7A3E72D6"/>
    <w:rsid w:val="7A5D01F9"/>
    <w:rsid w:val="7A6406E9"/>
    <w:rsid w:val="7A716C02"/>
    <w:rsid w:val="7A810F44"/>
    <w:rsid w:val="7A8A453D"/>
    <w:rsid w:val="7A8B28EB"/>
    <w:rsid w:val="7A9027E3"/>
    <w:rsid w:val="7A96550F"/>
    <w:rsid w:val="7A9B2642"/>
    <w:rsid w:val="7AA716AB"/>
    <w:rsid w:val="7AAC4B16"/>
    <w:rsid w:val="7AB23862"/>
    <w:rsid w:val="7AC06BBA"/>
    <w:rsid w:val="7AC641B0"/>
    <w:rsid w:val="7AC92237"/>
    <w:rsid w:val="7ADB37AC"/>
    <w:rsid w:val="7AE140AB"/>
    <w:rsid w:val="7AE55B5D"/>
    <w:rsid w:val="7AEE078E"/>
    <w:rsid w:val="7AF237E2"/>
    <w:rsid w:val="7AFD0BFE"/>
    <w:rsid w:val="7B11736E"/>
    <w:rsid w:val="7B1F50CB"/>
    <w:rsid w:val="7B2424C5"/>
    <w:rsid w:val="7B244F12"/>
    <w:rsid w:val="7B271DB2"/>
    <w:rsid w:val="7B284A85"/>
    <w:rsid w:val="7B285EFC"/>
    <w:rsid w:val="7B2B1580"/>
    <w:rsid w:val="7B2E7CE1"/>
    <w:rsid w:val="7B2F1846"/>
    <w:rsid w:val="7B3521B7"/>
    <w:rsid w:val="7B3557F6"/>
    <w:rsid w:val="7B466F5F"/>
    <w:rsid w:val="7B493989"/>
    <w:rsid w:val="7B555CBE"/>
    <w:rsid w:val="7B5B18C6"/>
    <w:rsid w:val="7B644F1A"/>
    <w:rsid w:val="7B6E1CB1"/>
    <w:rsid w:val="7B7B4476"/>
    <w:rsid w:val="7B7D6412"/>
    <w:rsid w:val="7B856E03"/>
    <w:rsid w:val="7B893709"/>
    <w:rsid w:val="7B903C61"/>
    <w:rsid w:val="7B9049AA"/>
    <w:rsid w:val="7B9470B3"/>
    <w:rsid w:val="7B971AFD"/>
    <w:rsid w:val="7BA40FF6"/>
    <w:rsid w:val="7BB5523A"/>
    <w:rsid w:val="7BC206BA"/>
    <w:rsid w:val="7BC42ABC"/>
    <w:rsid w:val="7BC75C70"/>
    <w:rsid w:val="7BD327C4"/>
    <w:rsid w:val="7BD35B8E"/>
    <w:rsid w:val="7BDD7C67"/>
    <w:rsid w:val="7BE133CE"/>
    <w:rsid w:val="7BE21C2C"/>
    <w:rsid w:val="7BE43EFE"/>
    <w:rsid w:val="7BF42202"/>
    <w:rsid w:val="7BF741BA"/>
    <w:rsid w:val="7BF86E69"/>
    <w:rsid w:val="7C09637C"/>
    <w:rsid w:val="7C0B13B1"/>
    <w:rsid w:val="7C0B1E7D"/>
    <w:rsid w:val="7C0F3558"/>
    <w:rsid w:val="7C146372"/>
    <w:rsid w:val="7C194F88"/>
    <w:rsid w:val="7C1F70F5"/>
    <w:rsid w:val="7C25158C"/>
    <w:rsid w:val="7C2B4C97"/>
    <w:rsid w:val="7C366A08"/>
    <w:rsid w:val="7C431489"/>
    <w:rsid w:val="7C5163B0"/>
    <w:rsid w:val="7C56631B"/>
    <w:rsid w:val="7C5C478F"/>
    <w:rsid w:val="7C645E14"/>
    <w:rsid w:val="7C6922E7"/>
    <w:rsid w:val="7C7712EE"/>
    <w:rsid w:val="7C8B24B9"/>
    <w:rsid w:val="7C9D0D6F"/>
    <w:rsid w:val="7C9D307F"/>
    <w:rsid w:val="7CAA7A6F"/>
    <w:rsid w:val="7CAB25E7"/>
    <w:rsid w:val="7CB7408A"/>
    <w:rsid w:val="7CBE107B"/>
    <w:rsid w:val="7CC43F62"/>
    <w:rsid w:val="7CD00265"/>
    <w:rsid w:val="7CD761EE"/>
    <w:rsid w:val="7CD83D98"/>
    <w:rsid w:val="7CDD1F9E"/>
    <w:rsid w:val="7CF35048"/>
    <w:rsid w:val="7CF96372"/>
    <w:rsid w:val="7CFE5DF7"/>
    <w:rsid w:val="7D006017"/>
    <w:rsid w:val="7D067F73"/>
    <w:rsid w:val="7D072D02"/>
    <w:rsid w:val="7D0B7B88"/>
    <w:rsid w:val="7D0C5416"/>
    <w:rsid w:val="7D116DE2"/>
    <w:rsid w:val="7D14466A"/>
    <w:rsid w:val="7D2940D1"/>
    <w:rsid w:val="7D316681"/>
    <w:rsid w:val="7D381BE8"/>
    <w:rsid w:val="7D3F64FC"/>
    <w:rsid w:val="7D4E1533"/>
    <w:rsid w:val="7D540E5F"/>
    <w:rsid w:val="7D62779B"/>
    <w:rsid w:val="7D73021F"/>
    <w:rsid w:val="7D8B1567"/>
    <w:rsid w:val="7D8D4ECD"/>
    <w:rsid w:val="7D932E33"/>
    <w:rsid w:val="7D937F43"/>
    <w:rsid w:val="7D960D10"/>
    <w:rsid w:val="7DA03148"/>
    <w:rsid w:val="7DA365E5"/>
    <w:rsid w:val="7DA604A9"/>
    <w:rsid w:val="7DB03A05"/>
    <w:rsid w:val="7DB7223A"/>
    <w:rsid w:val="7DBF0FC9"/>
    <w:rsid w:val="7DC63EBB"/>
    <w:rsid w:val="7DD16168"/>
    <w:rsid w:val="7DD457D7"/>
    <w:rsid w:val="7DE05F63"/>
    <w:rsid w:val="7DE40085"/>
    <w:rsid w:val="7DE746C7"/>
    <w:rsid w:val="7E0062E5"/>
    <w:rsid w:val="7E081DAF"/>
    <w:rsid w:val="7E096081"/>
    <w:rsid w:val="7E110DC7"/>
    <w:rsid w:val="7E1643FC"/>
    <w:rsid w:val="7E1B6F0B"/>
    <w:rsid w:val="7E214F79"/>
    <w:rsid w:val="7E266A81"/>
    <w:rsid w:val="7E2A3C2D"/>
    <w:rsid w:val="7E2E4D3A"/>
    <w:rsid w:val="7E3005B9"/>
    <w:rsid w:val="7E3A4E64"/>
    <w:rsid w:val="7E424B5E"/>
    <w:rsid w:val="7E505755"/>
    <w:rsid w:val="7E5B7BAE"/>
    <w:rsid w:val="7E6B5B2F"/>
    <w:rsid w:val="7E717E28"/>
    <w:rsid w:val="7E743610"/>
    <w:rsid w:val="7E811DD8"/>
    <w:rsid w:val="7E816444"/>
    <w:rsid w:val="7E85498A"/>
    <w:rsid w:val="7E89084C"/>
    <w:rsid w:val="7E940138"/>
    <w:rsid w:val="7E95019F"/>
    <w:rsid w:val="7E951D87"/>
    <w:rsid w:val="7E9F3705"/>
    <w:rsid w:val="7EA00CF5"/>
    <w:rsid w:val="7EA73F2F"/>
    <w:rsid w:val="7EB1078C"/>
    <w:rsid w:val="7EC55855"/>
    <w:rsid w:val="7ECC2AAB"/>
    <w:rsid w:val="7EDE7A2F"/>
    <w:rsid w:val="7EDF5356"/>
    <w:rsid w:val="7EE42A5B"/>
    <w:rsid w:val="7EE47F8F"/>
    <w:rsid w:val="7EEA6BFA"/>
    <w:rsid w:val="7EF035D5"/>
    <w:rsid w:val="7EF71D7B"/>
    <w:rsid w:val="7EFF30B3"/>
    <w:rsid w:val="7F062492"/>
    <w:rsid w:val="7F0A2BCE"/>
    <w:rsid w:val="7F101CEE"/>
    <w:rsid w:val="7F193504"/>
    <w:rsid w:val="7F1B76E4"/>
    <w:rsid w:val="7F243EDE"/>
    <w:rsid w:val="7F2B58B4"/>
    <w:rsid w:val="7F2C1CDA"/>
    <w:rsid w:val="7F393EB7"/>
    <w:rsid w:val="7F3B0C0D"/>
    <w:rsid w:val="7F3F4B48"/>
    <w:rsid w:val="7F501476"/>
    <w:rsid w:val="7F5230BD"/>
    <w:rsid w:val="7F541879"/>
    <w:rsid w:val="7F60718C"/>
    <w:rsid w:val="7F607C5B"/>
    <w:rsid w:val="7F611E05"/>
    <w:rsid w:val="7F6B7FBD"/>
    <w:rsid w:val="7F7B632D"/>
    <w:rsid w:val="7F8503E5"/>
    <w:rsid w:val="7F8A009D"/>
    <w:rsid w:val="7F8D7FCD"/>
    <w:rsid w:val="7F9A1734"/>
    <w:rsid w:val="7FA4344E"/>
    <w:rsid w:val="7FAC6187"/>
    <w:rsid w:val="7FB32EC0"/>
    <w:rsid w:val="7FB72335"/>
    <w:rsid w:val="7FB92ACD"/>
    <w:rsid w:val="7FC855D7"/>
    <w:rsid w:val="7FDA7DF0"/>
    <w:rsid w:val="7FE452EA"/>
    <w:rsid w:val="7FE517E7"/>
    <w:rsid w:val="7FED3A31"/>
    <w:rsid w:val="7FF01443"/>
    <w:rsid w:val="7FF7622B"/>
    <w:rsid w:val="7FF80031"/>
    <w:rsid w:val="7FF911F0"/>
    <w:rsid w:val="7FFA59F7"/>
    <w:rsid w:val="7FFB2A7D"/>
    <w:rsid w:val="7FFD7B6E"/>
    <w:rsid w:val="7FFE73A2"/>
    <w:rsid w:val="7FFF1B2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1D270BF6"/>
  <w15:docId w15:val="{3EE60176-686F-44D4-89EB-3C01696EBF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 w:qFormat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 w:qFormat="1"/>
    <w:lsdException w:name="footnote text" w:semiHidden="1" w:unhideWhenUsed="1" w:qFormat="1"/>
    <w:lsdException w:name="annotation text" w:semiHidden="1" w:uiPriority="99" w:unhideWhenUsed="1" w:qFormat="1"/>
    <w:lsdException w:name="header" w:semiHidden="1" w:uiPriority="99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macro" w:semiHidden="1" w:unhideWhenUsed="1"/>
    <w:lsdException w:name="toa heading" w:semiHidden="1" w:unhideWhenUsed="1"/>
    <w:lsdException w:name="List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99" w:unhideWhenUsed="1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 w:qFormat="1"/>
    <w:lsdException w:name="Table Grid" w:uiPriority="39" w:qFormat="1"/>
    <w:lsdException w:name="Table Theme" w:semiHidden="1" w:uiPriority="99" w:unhideWhenUsed="1"/>
    <w:lsdException w:name="Placeholder Text" w:semiHidden="1" w:uiPriority="99" w:unhideWhenUsed="1" w:qFormat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E10DD4"/>
    <w:pPr>
      <w:widowControl w:val="0"/>
      <w:spacing w:line="400" w:lineRule="exact"/>
      <w:jc w:val="both"/>
    </w:pPr>
    <w:rPr>
      <w:kern w:val="2"/>
      <w:sz w:val="24"/>
      <w:szCs w:val="24"/>
    </w:rPr>
  </w:style>
  <w:style w:type="paragraph" w:styleId="1">
    <w:name w:val="heading 1"/>
    <w:basedOn w:val="a1"/>
    <w:next w:val="2"/>
    <w:link w:val="10"/>
    <w:qFormat/>
    <w:rsid w:val="00E10DD4"/>
    <w:pPr>
      <w:keepNext/>
      <w:keepLines/>
      <w:numPr>
        <w:numId w:val="1"/>
      </w:numPr>
      <w:tabs>
        <w:tab w:val="left" w:pos="0"/>
      </w:tabs>
      <w:spacing w:before="360" w:after="360"/>
      <w:jc w:val="center"/>
      <w:outlineLvl w:val="0"/>
    </w:pPr>
    <w:rPr>
      <w:rFonts w:ascii="黑体" w:eastAsia="黑体" w:hAnsi="黑体"/>
      <w:b/>
      <w:bCs/>
      <w:color w:val="000000"/>
      <w:kern w:val="0"/>
      <w:sz w:val="32"/>
      <w:szCs w:val="32"/>
    </w:rPr>
  </w:style>
  <w:style w:type="paragraph" w:styleId="20">
    <w:name w:val="heading 2"/>
    <w:basedOn w:val="a1"/>
    <w:next w:val="2"/>
    <w:link w:val="21"/>
    <w:qFormat/>
    <w:rsid w:val="00E10DD4"/>
    <w:pPr>
      <w:keepNext/>
      <w:keepLines/>
      <w:tabs>
        <w:tab w:val="left" w:pos="0"/>
      </w:tabs>
      <w:spacing w:before="240" w:after="240"/>
      <w:jc w:val="left"/>
      <w:outlineLvl w:val="1"/>
    </w:pPr>
    <w:rPr>
      <w:rFonts w:ascii="黑体" w:eastAsia="黑体"/>
      <w:b/>
      <w:bCs/>
      <w:kern w:val="0"/>
      <w:sz w:val="28"/>
      <w:szCs w:val="32"/>
    </w:rPr>
  </w:style>
  <w:style w:type="paragraph" w:styleId="3">
    <w:name w:val="heading 3"/>
    <w:basedOn w:val="a1"/>
    <w:next w:val="a2"/>
    <w:link w:val="30"/>
    <w:qFormat/>
    <w:rsid w:val="00E10DD4"/>
    <w:pPr>
      <w:keepNext/>
      <w:keepLines/>
      <w:spacing w:before="240" w:after="240"/>
      <w:jc w:val="left"/>
      <w:outlineLvl w:val="2"/>
    </w:pPr>
    <w:rPr>
      <w:rFonts w:eastAsia="黑体"/>
      <w:b/>
      <w:bCs/>
      <w:color w:val="000000"/>
      <w:kern w:val="0"/>
    </w:rPr>
  </w:style>
  <w:style w:type="paragraph" w:styleId="40">
    <w:name w:val="heading 4"/>
    <w:basedOn w:val="a1"/>
    <w:next w:val="2"/>
    <w:link w:val="41"/>
    <w:qFormat/>
    <w:rsid w:val="00E10DD4"/>
    <w:pPr>
      <w:keepNext/>
      <w:keepLines/>
      <w:spacing w:before="240" w:after="240"/>
      <w:outlineLvl w:val="3"/>
    </w:pPr>
    <w:rPr>
      <w:rFonts w:eastAsia="黑体"/>
      <w:b/>
      <w:bCs/>
      <w:szCs w:val="28"/>
    </w:rPr>
  </w:style>
  <w:style w:type="paragraph" w:styleId="5">
    <w:name w:val="heading 5"/>
    <w:basedOn w:val="a1"/>
    <w:next w:val="2"/>
    <w:qFormat/>
    <w:rsid w:val="00E10DD4"/>
    <w:pPr>
      <w:keepNext/>
      <w:numPr>
        <w:numId w:val="2"/>
      </w:numPr>
      <w:jc w:val="center"/>
      <w:outlineLvl w:val="4"/>
    </w:pPr>
    <w:rPr>
      <w:rFonts w:cs="Courier New"/>
      <w:b/>
      <w:bCs/>
    </w:rPr>
  </w:style>
  <w:style w:type="paragraph" w:styleId="6">
    <w:name w:val="heading 6"/>
    <w:basedOn w:val="a1"/>
    <w:next w:val="2"/>
    <w:qFormat/>
    <w:rsid w:val="00E10DD4"/>
    <w:pPr>
      <w:keepNext/>
      <w:keepLines/>
      <w:spacing w:before="360" w:after="360"/>
      <w:outlineLvl w:val="5"/>
    </w:pPr>
    <w:rPr>
      <w:rFonts w:eastAsia="黑体"/>
      <w:b/>
      <w:bCs/>
    </w:rPr>
  </w:style>
  <w:style w:type="paragraph" w:styleId="7">
    <w:name w:val="heading 7"/>
    <w:basedOn w:val="a1"/>
    <w:next w:val="a1"/>
    <w:qFormat/>
    <w:rsid w:val="00E10DD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qFormat/>
    <w:rsid w:val="00E10DD4"/>
    <w:pPr>
      <w:keepNext/>
      <w:keepLines/>
      <w:spacing w:before="240" w:after="64" w:line="320" w:lineRule="auto"/>
      <w:outlineLvl w:val="7"/>
    </w:pPr>
    <w:rPr>
      <w:rFonts w:ascii="Arial" w:eastAsia="黑体" w:hAnsi="Arial"/>
    </w:rPr>
  </w:style>
  <w:style w:type="paragraph" w:styleId="9">
    <w:name w:val="heading 9"/>
    <w:basedOn w:val="a1"/>
    <w:next w:val="a1"/>
    <w:qFormat/>
    <w:rsid w:val="00E10DD4"/>
    <w:pPr>
      <w:keepNext/>
      <w:keepLines/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2">
    <w:name w:val="正文首行缩进2字符"/>
    <w:basedOn w:val="a1"/>
    <w:link w:val="2Char"/>
    <w:qFormat/>
    <w:rsid w:val="00E10DD4"/>
    <w:pPr>
      <w:ind w:firstLineChars="200" w:firstLine="480"/>
    </w:pPr>
    <w:rPr>
      <w:szCs w:val="20"/>
    </w:rPr>
  </w:style>
  <w:style w:type="paragraph" w:customStyle="1" w:styleId="a2">
    <w:name w:val="目录"/>
    <w:basedOn w:val="11"/>
    <w:qFormat/>
    <w:rsid w:val="00E10DD4"/>
    <w:pPr>
      <w:tabs>
        <w:tab w:val="left" w:pos="960"/>
        <w:tab w:val="right" w:leader="middleDot" w:pos="9060"/>
      </w:tabs>
    </w:pPr>
  </w:style>
  <w:style w:type="paragraph" w:styleId="11">
    <w:name w:val="toc 1"/>
    <w:basedOn w:val="a1"/>
    <w:next w:val="a1"/>
    <w:uiPriority w:val="39"/>
    <w:qFormat/>
    <w:rsid w:val="00E10DD4"/>
  </w:style>
  <w:style w:type="paragraph" w:styleId="70">
    <w:name w:val="toc 7"/>
    <w:basedOn w:val="a1"/>
    <w:next w:val="a1"/>
    <w:semiHidden/>
    <w:qFormat/>
    <w:rsid w:val="00E10DD4"/>
    <w:pPr>
      <w:ind w:leftChars="1200" w:left="2520"/>
    </w:pPr>
  </w:style>
  <w:style w:type="paragraph" w:styleId="a6">
    <w:name w:val="Normal Indent"/>
    <w:basedOn w:val="a1"/>
    <w:qFormat/>
    <w:rsid w:val="00E10DD4"/>
    <w:pPr>
      <w:ind w:firstLineChars="200" w:firstLine="480"/>
      <w:jc w:val="center"/>
    </w:pPr>
  </w:style>
  <w:style w:type="paragraph" w:styleId="a7">
    <w:name w:val="caption"/>
    <w:basedOn w:val="a1"/>
    <w:next w:val="2"/>
    <w:uiPriority w:val="35"/>
    <w:qFormat/>
    <w:rsid w:val="00E10DD4"/>
    <w:pPr>
      <w:keepNext/>
      <w:spacing w:before="152" w:after="160" w:line="360" w:lineRule="auto"/>
      <w:ind w:leftChars="-150" w:left="-360" w:firstLineChars="180" w:firstLine="378"/>
      <w:jc w:val="center"/>
    </w:pPr>
    <w:rPr>
      <w:rFonts w:eastAsia="楷体_GB2312" w:cs="Arial"/>
      <w:sz w:val="21"/>
      <w:szCs w:val="20"/>
    </w:rPr>
  </w:style>
  <w:style w:type="paragraph" w:styleId="a8">
    <w:name w:val="Document Map"/>
    <w:basedOn w:val="a1"/>
    <w:semiHidden/>
    <w:qFormat/>
    <w:rsid w:val="00E10DD4"/>
    <w:pPr>
      <w:shd w:val="clear" w:color="auto" w:fill="000080"/>
    </w:pPr>
  </w:style>
  <w:style w:type="paragraph" w:styleId="a9">
    <w:name w:val="annotation text"/>
    <w:basedOn w:val="a1"/>
    <w:link w:val="aa"/>
    <w:uiPriority w:val="99"/>
    <w:semiHidden/>
    <w:qFormat/>
    <w:rsid w:val="00E10DD4"/>
    <w:pPr>
      <w:jc w:val="left"/>
    </w:pPr>
  </w:style>
  <w:style w:type="paragraph" w:styleId="ab">
    <w:name w:val="Body Text"/>
    <w:basedOn w:val="a1"/>
    <w:link w:val="ac"/>
    <w:uiPriority w:val="99"/>
    <w:qFormat/>
    <w:rsid w:val="00E10DD4"/>
    <w:pPr>
      <w:spacing w:line="240" w:lineRule="auto"/>
    </w:pPr>
    <w:rPr>
      <w:szCs w:val="20"/>
    </w:rPr>
  </w:style>
  <w:style w:type="paragraph" w:styleId="50">
    <w:name w:val="toc 5"/>
    <w:basedOn w:val="a1"/>
    <w:next w:val="a1"/>
    <w:semiHidden/>
    <w:qFormat/>
    <w:rsid w:val="00E10DD4"/>
    <w:pPr>
      <w:ind w:leftChars="800" w:left="1680"/>
    </w:pPr>
  </w:style>
  <w:style w:type="paragraph" w:styleId="31">
    <w:name w:val="toc 3"/>
    <w:basedOn w:val="a1"/>
    <w:next w:val="a1"/>
    <w:uiPriority w:val="39"/>
    <w:qFormat/>
    <w:rsid w:val="00E10DD4"/>
    <w:pPr>
      <w:ind w:leftChars="400" w:left="840"/>
    </w:pPr>
  </w:style>
  <w:style w:type="paragraph" w:styleId="80">
    <w:name w:val="toc 8"/>
    <w:basedOn w:val="a1"/>
    <w:next w:val="a1"/>
    <w:semiHidden/>
    <w:qFormat/>
    <w:rsid w:val="00E10DD4"/>
    <w:pPr>
      <w:ind w:leftChars="1400" w:left="2940"/>
    </w:pPr>
  </w:style>
  <w:style w:type="paragraph" w:styleId="ad">
    <w:name w:val="endnote text"/>
    <w:basedOn w:val="a1"/>
    <w:semiHidden/>
    <w:qFormat/>
    <w:rsid w:val="00E10DD4"/>
    <w:pPr>
      <w:snapToGrid w:val="0"/>
      <w:jc w:val="left"/>
    </w:pPr>
    <w:rPr>
      <w:sz w:val="21"/>
    </w:rPr>
  </w:style>
  <w:style w:type="paragraph" w:styleId="ae">
    <w:name w:val="Balloon Text"/>
    <w:basedOn w:val="a1"/>
    <w:link w:val="af"/>
    <w:qFormat/>
    <w:rsid w:val="00E10DD4"/>
    <w:rPr>
      <w:sz w:val="16"/>
      <w:szCs w:val="16"/>
    </w:rPr>
  </w:style>
  <w:style w:type="paragraph" w:styleId="af0">
    <w:name w:val="footer"/>
    <w:basedOn w:val="a1"/>
    <w:qFormat/>
    <w:rsid w:val="00E10D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1">
    <w:name w:val="header"/>
    <w:basedOn w:val="a1"/>
    <w:link w:val="af2"/>
    <w:uiPriority w:val="99"/>
    <w:qFormat/>
    <w:rsid w:val="00E10D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ind w:firstLine="360"/>
      <w:jc w:val="center"/>
    </w:pPr>
    <w:rPr>
      <w:sz w:val="18"/>
      <w:szCs w:val="18"/>
    </w:rPr>
  </w:style>
  <w:style w:type="paragraph" w:styleId="42">
    <w:name w:val="toc 4"/>
    <w:basedOn w:val="a1"/>
    <w:next w:val="a1"/>
    <w:semiHidden/>
    <w:qFormat/>
    <w:rsid w:val="00E10DD4"/>
    <w:pPr>
      <w:ind w:leftChars="600" w:left="1260"/>
    </w:pPr>
  </w:style>
  <w:style w:type="paragraph" w:styleId="af3">
    <w:name w:val="List"/>
    <w:basedOn w:val="a1"/>
    <w:qFormat/>
    <w:rsid w:val="00E10DD4"/>
    <w:pPr>
      <w:ind w:left="200" w:hangingChars="200" w:hanging="200"/>
    </w:pPr>
  </w:style>
  <w:style w:type="paragraph" w:styleId="af4">
    <w:name w:val="footnote text"/>
    <w:basedOn w:val="a1"/>
    <w:semiHidden/>
    <w:qFormat/>
    <w:rsid w:val="00E10DD4"/>
    <w:pPr>
      <w:snapToGrid w:val="0"/>
      <w:jc w:val="left"/>
    </w:pPr>
    <w:rPr>
      <w:sz w:val="18"/>
      <w:szCs w:val="18"/>
    </w:rPr>
  </w:style>
  <w:style w:type="paragraph" w:styleId="60">
    <w:name w:val="toc 6"/>
    <w:basedOn w:val="a1"/>
    <w:next w:val="a1"/>
    <w:semiHidden/>
    <w:qFormat/>
    <w:rsid w:val="00E10DD4"/>
    <w:pPr>
      <w:ind w:leftChars="1000" w:left="2100"/>
    </w:pPr>
  </w:style>
  <w:style w:type="paragraph" w:styleId="71">
    <w:name w:val="index 7"/>
    <w:basedOn w:val="a1"/>
    <w:next w:val="a1"/>
    <w:qFormat/>
    <w:rsid w:val="00E10DD4"/>
    <w:pPr>
      <w:ind w:leftChars="1200" w:left="1200"/>
    </w:pPr>
  </w:style>
  <w:style w:type="paragraph" w:styleId="af5">
    <w:name w:val="table of figures"/>
    <w:basedOn w:val="a1"/>
    <w:next w:val="a1"/>
    <w:uiPriority w:val="99"/>
    <w:qFormat/>
    <w:rsid w:val="00E10DD4"/>
    <w:pPr>
      <w:ind w:leftChars="200" w:left="400" w:hangingChars="200" w:hanging="200"/>
    </w:pPr>
  </w:style>
  <w:style w:type="paragraph" w:styleId="22">
    <w:name w:val="toc 2"/>
    <w:basedOn w:val="a1"/>
    <w:next w:val="a1"/>
    <w:uiPriority w:val="39"/>
    <w:qFormat/>
    <w:rsid w:val="00E10DD4"/>
    <w:pPr>
      <w:ind w:leftChars="200" w:left="420"/>
    </w:pPr>
  </w:style>
  <w:style w:type="paragraph" w:styleId="90">
    <w:name w:val="toc 9"/>
    <w:basedOn w:val="a1"/>
    <w:next w:val="a1"/>
    <w:semiHidden/>
    <w:qFormat/>
    <w:rsid w:val="00E10DD4"/>
    <w:pPr>
      <w:ind w:leftChars="1600" w:left="3360"/>
    </w:pPr>
  </w:style>
  <w:style w:type="paragraph" w:styleId="HTML">
    <w:name w:val="HTML Preformatted"/>
    <w:basedOn w:val="a1"/>
    <w:link w:val="HTML0"/>
    <w:uiPriority w:val="99"/>
    <w:unhideWhenUsed/>
    <w:qFormat/>
    <w:rsid w:val="00E10D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/>
      <w:kern w:val="0"/>
    </w:rPr>
  </w:style>
  <w:style w:type="paragraph" w:styleId="af6">
    <w:name w:val="Normal (Web)"/>
    <w:basedOn w:val="a1"/>
    <w:uiPriority w:val="99"/>
    <w:qFormat/>
    <w:rsid w:val="00E10DD4"/>
    <w:pPr>
      <w:widowControl/>
      <w:spacing w:before="192" w:after="48"/>
      <w:jc w:val="left"/>
    </w:pPr>
    <w:rPr>
      <w:rFonts w:ascii="宋体" w:hAnsi="宋体" w:cs="宋体"/>
      <w:kern w:val="0"/>
    </w:rPr>
  </w:style>
  <w:style w:type="paragraph" w:styleId="12">
    <w:name w:val="index 1"/>
    <w:basedOn w:val="a1"/>
    <w:next w:val="a1"/>
    <w:qFormat/>
    <w:rsid w:val="00E10DD4"/>
  </w:style>
  <w:style w:type="paragraph" w:styleId="af7">
    <w:name w:val="Title"/>
    <w:basedOn w:val="a1"/>
    <w:next w:val="a1"/>
    <w:link w:val="af8"/>
    <w:qFormat/>
    <w:rsid w:val="00E10DD4"/>
    <w:pPr>
      <w:spacing w:before="240" w:after="60"/>
      <w:jc w:val="center"/>
      <w:outlineLvl w:val="0"/>
    </w:pPr>
    <w:rPr>
      <w:rFonts w:eastAsia="Times New Roman"/>
      <w:b/>
      <w:bCs/>
      <w:sz w:val="52"/>
      <w:szCs w:val="32"/>
    </w:rPr>
  </w:style>
  <w:style w:type="paragraph" w:styleId="af9">
    <w:name w:val="annotation subject"/>
    <w:basedOn w:val="a9"/>
    <w:next w:val="a9"/>
    <w:semiHidden/>
    <w:rsid w:val="00E10DD4"/>
    <w:rPr>
      <w:b/>
      <w:bCs/>
    </w:rPr>
  </w:style>
  <w:style w:type="table" w:styleId="afa">
    <w:name w:val="Table Grid"/>
    <w:basedOn w:val="a4"/>
    <w:uiPriority w:val="39"/>
    <w:unhideWhenUsed/>
    <w:qFormat/>
    <w:rsid w:val="00E10DD4"/>
    <w:pPr>
      <w:spacing w:after="200" w:line="276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b">
    <w:name w:val="Strong"/>
    <w:uiPriority w:val="22"/>
    <w:qFormat/>
    <w:rsid w:val="00E10DD4"/>
    <w:rPr>
      <w:b/>
      <w:bCs/>
    </w:rPr>
  </w:style>
  <w:style w:type="character" w:styleId="afc">
    <w:name w:val="endnote reference"/>
    <w:semiHidden/>
    <w:rsid w:val="00E10DD4"/>
    <w:rPr>
      <w:vertAlign w:val="superscript"/>
    </w:rPr>
  </w:style>
  <w:style w:type="character" w:styleId="afd">
    <w:name w:val="page number"/>
    <w:basedOn w:val="a3"/>
    <w:rsid w:val="00E10DD4"/>
  </w:style>
  <w:style w:type="character" w:styleId="afe">
    <w:name w:val="FollowedHyperlink"/>
    <w:rsid w:val="00E10DD4"/>
    <w:rPr>
      <w:color w:val="800080"/>
      <w:u w:val="single"/>
    </w:rPr>
  </w:style>
  <w:style w:type="character" w:styleId="aff">
    <w:name w:val="Emphasis"/>
    <w:uiPriority w:val="20"/>
    <w:qFormat/>
    <w:rsid w:val="00E10DD4"/>
    <w:rPr>
      <w:i/>
      <w:iCs/>
    </w:rPr>
  </w:style>
  <w:style w:type="character" w:styleId="aff0">
    <w:name w:val="Hyperlink"/>
    <w:uiPriority w:val="99"/>
    <w:rsid w:val="00E10DD4"/>
    <w:rPr>
      <w:color w:val="000080"/>
      <w:u w:val="single"/>
    </w:rPr>
  </w:style>
  <w:style w:type="character" w:styleId="aff1">
    <w:name w:val="annotation reference"/>
    <w:semiHidden/>
    <w:rsid w:val="00E10DD4"/>
    <w:rPr>
      <w:sz w:val="21"/>
      <w:szCs w:val="21"/>
    </w:rPr>
  </w:style>
  <w:style w:type="character" w:styleId="aff2">
    <w:name w:val="footnote reference"/>
    <w:semiHidden/>
    <w:rsid w:val="00E10DD4"/>
    <w:rPr>
      <w:vertAlign w:val="superscript"/>
    </w:rPr>
  </w:style>
  <w:style w:type="character" w:customStyle="1" w:styleId="21">
    <w:name w:val="标题 2 字符"/>
    <w:link w:val="20"/>
    <w:rsid w:val="00E10DD4"/>
    <w:rPr>
      <w:rFonts w:ascii="黑体" w:eastAsia="黑体"/>
      <w:b/>
      <w:bCs/>
      <w:sz w:val="28"/>
      <w:szCs w:val="32"/>
    </w:rPr>
  </w:style>
  <w:style w:type="character" w:customStyle="1" w:styleId="MTDisplayEquationChar">
    <w:name w:val="MTDisplayEquation Char"/>
    <w:basedOn w:val="2Char"/>
    <w:link w:val="MTDisplayEquation"/>
    <w:rsid w:val="00E10DD4"/>
    <w:rPr>
      <w:rFonts w:cs="宋体"/>
      <w:kern w:val="2"/>
      <w:sz w:val="24"/>
    </w:rPr>
  </w:style>
  <w:style w:type="character" w:customStyle="1" w:styleId="2Char">
    <w:name w:val="正文首行缩进2字符 Char"/>
    <w:link w:val="2"/>
    <w:rsid w:val="00E10DD4"/>
    <w:rPr>
      <w:rFonts w:cs="宋体"/>
      <w:kern w:val="2"/>
      <w:sz w:val="24"/>
    </w:rPr>
  </w:style>
  <w:style w:type="paragraph" w:customStyle="1" w:styleId="MTDisplayEquation">
    <w:name w:val="MTDisplayEquation"/>
    <w:basedOn w:val="2"/>
    <w:next w:val="a1"/>
    <w:link w:val="MTDisplayEquationChar"/>
    <w:qFormat/>
    <w:rsid w:val="00E10DD4"/>
    <w:pPr>
      <w:tabs>
        <w:tab w:val="center" w:pos="4540"/>
        <w:tab w:val="right" w:pos="9080"/>
      </w:tabs>
      <w:ind w:firstLineChars="0" w:firstLine="0"/>
      <w:jc w:val="center"/>
    </w:pPr>
  </w:style>
  <w:style w:type="character" w:customStyle="1" w:styleId="HTML0">
    <w:name w:val="HTML 预设格式 字符"/>
    <w:link w:val="HTML"/>
    <w:uiPriority w:val="99"/>
    <w:rsid w:val="00E10DD4"/>
    <w:rPr>
      <w:rFonts w:ascii="宋体" w:hAnsi="宋体" w:cs="宋体"/>
      <w:sz w:val="24"/>
      <w:szCs w:val="24"/>
    </w:rPr>
  </w:style>
  <w:style w:type="character" w:customStyle="1" w:styleId="longtext1">
    <w:name w:val="long_text1"/>
    <w:rsid w:val="00E10DD4"/>
    <w:rPr>
      <w:sz w:val="20"/>
      <w:szCs w:val="20"/>
    </w:rPr>
  </w:style>
  <w:style w:type="character" w:customStyle="1" w:styleId="af">
    <w:name w:val="批注框文本 字符"/>
    <w:link w:val="ae"/>
    <w:rsid w:val="00E10DD4"/>
    <w:rPr>
      <w:kern w:val="2"/>
      <w:sz w:val="16"/>
      <w:szCs w:val="16"/>
    </w:rPr>
  </w:style>
  <w:style w:type="character" w:customStyle="1" w:styleId="ac">
    <w:name w:val="正文文本 字符"/>
    <w:link w:val="ab"/>
    <w:uiPriority w:val="99"/>
    <w:rsid w:val="00E10DD4"/>
    <w:rPr>
      <w:kern w:val="2"/>
      <w:sz w:val="24"/>
    </w:rPr>
  </w:style>
  <w:style w:type="character" w:customStyle="1" w:styleId="hps">
    <w:name w:val="hps"/>
    <w:rsid w:val="00E10DD4"/>
  </w:style>
  <w:style w:type="character" w:customStyle="1" w:styleId="30">
    <w:name w:val="标题 3 字符"/>
    <w:link w:val="3"/>
    <w:rsid w:val="00E10DD4"/>
    <w:rPr>
      <w:rFonts w:eastAsia="黑体"/>
      <w:b/>
      <w:bCs/>
      <w:color w:val="000000"/>
      <w:sz w:val="24"/>
      <w:szCs w:val="24"/>
    </w:rPr>
  </w:style>
  <w:style w:type="character" w:customStyle="1" w:styleId="10">
    <w:name w:val="标题 1 字符"/>
    <w:link w:val="1"/>
    <w:rsid w:val="00E10DD4"/>
    <w:rPr>
      <w:rFonts w:ascii="黑体" w:eastAsia="黑体" w:hAnsi="黑体"/>
      <w:b/>
      <w:bCs/>
      <w:color w:val="000000"/>
      <w:sz w:val="32"/>
      <w:szCs w:val="32"/>
    </w:rPr>
  </w:style>
  <w:style w:type="character" w:customStyle="1" w:styleId="fontstyle01">
    <w:name w:val="fontstyle01"/>
    <w:rsid w:val="00E10DD4"/>
    <w:rPr>
      <w:rFonts w:ascii="宋体" w:eastAsia="宋体" w:hAnsi="宋体" w:cs="宋体" w:hint="eastAsia"/>
      <w:color w:val="000000"/>
      <w:sz w:val="16"/>
      <w:szCs w:val="16"/>
    </w:rPr>
  </w:style>
  <w:style w:type="character" w:customStyle="1" w:styleId="1Char">
    <w:name w:val="标题 1（无编号） Char"/>
    <w:link w:val="13"/>
    <w:rsid w:val="00E10DD4"/>
    <w:rPr>
      <w:rFonts w:eastAsia="黑体"/>
      <w:b/>
      <w:kern w:val="2"/>
      <w:sz w:val="32"/>
      <w:szCs w:val="24"/>
    </w:rPr>
  </w:style>
  <w:style w:type="paragraph" w:customStyle="1" w:styleId="13">
    <w:name w:val="标题 1（无编号）"/>
    <w:basedOn w:val="a1"/>
    <w:next w:val="2"/>
    <w:link w:val="1Char"/>
    <w:qFormat/>
    <w:rsid w:val="00E10DD4"/>
    <w:pPr>
      <w:topLinePunct/>
      <w:spacing w:before="360" w:after="360"/>
      <w:jc w:val="center"/>
    </w:pPr>
    <w:rPr>
      <w:rFonts w:eastAsia="黑体"/>
      <w:b/>
      <w:sz w:val="32"/>
    </w:rPr>
  </w:style>
  <w:style w:type="character" w:customStyle="1" w:styleId="aff3">
    <w:name w:val="样式 宋体 五号"/>
    <w:rsid w:val="00E10DD4"/>
    <w:rPr>
      <w:rFonts w:ascii="Times New Roman" w:eastAsia="Times New Roman" w:hAnsi="Times New Roman"/>
      <w:sz w:val="21"/>
    </w:rPr>
  </w:style>
  <w:style w:type="character" w:customStyle="1" w:styleId="apple-style-span">
    <w:name w:val="apple-style-span"/>
    <w:basedOn w:val="a3"/>
    <w:rsid w:val="00E10DD4"/>
  </w:style>
  <w:style w:type="character" w:customStyle="1" w:styleId="Char">
    <w:name w:val="图表 Char"/>
    <w:link w:val="aff4"/>
    <w:rsid w:val="00E10DD4"/>
    <w:rPr>
      <w:rFonts w:ascii="Times New Roman" w:eastAsia="楷体" w:hAnsi="Times New Roman"/>
      <w:sz w:val="21"/>
    </w:rPr>
  </w:style>
  <w:style w:type="paragraph" w:customStyle="1" w:styleId="aff4">
    <w:name w:val="图表"/>
    <w:basedOn w:val="a1"/>
    <w:link w:val="Char"/>
    <w:qFormat/>
    <w:rsid w:val="00E10DD4"/>
    <w:pPr>
      <w:jc w:val="center"/>
    </w:pPr>
    <w:rPr>
      <w:rFonts w:eastAsia="楷体"/>
      <w:sz w:val="21"/>
    </w:rPr>
  </w:style>
  <w:style w:type="character" w:customStyle="1" w:styleId="41">
    <w:name w:val="标题 4 字符"/>
    <w:link w:val="40"/>
    <w:rsid w:val="00E10DD4"/>
    <w:rPr>
      <w:rFonts w:eastAsia="黑体"/>
      <w:b/>
      <w:bCs/>
      <w:kern w:val="2"/>
      <w:sz w:val="24"/>
      <w:szCs w:val="28"/>
    </w:rPr>
  </w:style>
  <w:style w:type="character" w:customStyle="1" w:styleId="MTEquationSection">
    <w:name w:val="MTEquationSection"/>
    <w:rsid w:val="00E10DD4"/>
    <w:rPr>
      <w:rFonts w:eastAsia="黑体"/>
      <w:vanish/>
      <w:color w:val="FF0000"/>
      <w:sz w:val="52"/>
    </w:rPr>
  </w:style>
  <w:style w:type="character" w:customStyle="1" w:styleId="af8">
    <w:name w:val="标题 字符"/>
    <w:link w:val="af7"/>
    <w:rsid w:val="00E10DD4"/>
    <w:rPr>
      <w:rFonts w:eastAsia="Times New Roman"/>
      <w:b/>
      <w:bCs/>
      <w:kern w:val="2"/>
      <w:sz w:val="52"/>
      <w:szCs w:val="32"/>
    </w:rPr>
  </w:style>
  <w:style w:type="character" w:customStyle="1" w:styleId="apple-converted-space">
    <w:name w:val="apple-converted-space"/>
    <w:rsid w:val="00E10DD4"/>
  </w:style>
  <w:style w:type="character" w:customStyle="1" w:styleId="aa">
    <w:name w:val="批注文字 字符"/>
    <w:link w:val="a9"/>
    <w:uiPriority w:val="99"/>
    <w:semiHidden/>
    <w:rsid w:val="00E10DD4"/>
    <w:rPr>
      <w:kern w:val="2"/>
      <w:sz w:val="24"/>
      <w:szCs w:val="24"/>
    </w:rPr>
  </w:style>
  <w:style w:type="character" w:customStyle="1" w:styleId="CommentSubjectChar">
    <w:name w:val="Comment Subject Char"/>
    <w:basedOn w:val="aa"/>
    <w:rsid w:val="00E10DD4"/>
    <w:rPr>
      <w:kern w:val="2"/>
      <w:sz w:val="24"/>
      <w:szCs w:val="24"/>
    </w:rPr>
  </w:style>
  <w:style w:type="character" w:customStyle="1" w:styleId="af2">
    <w:name w:val="页眉 字符"/>
    <w:link w:val="af1"/>
    <w:uiPriority w:val="99"/>
    <w:rsid w:val="00E10DD4"/>
    <w:rPr>
      <w:kern w:val="2"/>
      <w:sz w:val="18"/>
      <w:szCs w:val="18"/>
    </w:rPr>
  </w:style>
  <w:style w:type="character" w:customStyle="1" w:styleId="4CharChar">
    <w:name w:val="样式 标题 4小节标题 + 宋体 Char Char"/>
    <w:link w:val="43"/>
    <w:rsid w:val="00E10DD4"/>
    <w:rPr>
      <w:rFonts w:eastAsia="Times New Roman"/>
      <w:b/>
      <w:bCs/>
      <w:kern w:val="2"/>
      <w:sz w:val="24"/>
      <w:szCs w:val="28"/>
    </w:rPr>
  </w:style>
  <w:style w:type="paragraph" w:customStyle="1" w:styleId="43">
    <w:name w:val="样式 标题 4小节标题 + 宋体"/>
    <w:basedOn w:val="40"/>
    <w:link w:val="4CharChar"/>
    <w:qFormat/>
    <w:rsid w:val="00E10DD4"/>
    <w:rPr>
      <w:rFonts w:eastAsia="Times New Roman"/>
    </w:rPr>
  </w:style>
  <w:style w:type="paragraph" w:customStyle="1" w:styleId="4">
    <w:name w:val="样式 样式 标题 4小节标题 + 宋体 + (中文) 宋体"/>
    <w:basedOn w:val="43"/>
    <w:qFormat/>
    <w:rsid w:val="00E10DD4"/>
    <w:pPr>
      <w:numPr>
        <w:numId w:val="3"/>
      </w:numPr>
    </w:pPr>
    <w:rPr>
      <w:rFonts w:eastAsia="宋体"/>
    </w:rPr>
  </w:style>
  <w:style w:type="paragraph" w:customStyle="1" w:styleId="07420">
    <w:name w:val="样式 宋体 首行缩进:  0.74 厘米 行距: 固定值 20 磅"/>
    <w:basedOn w:val="a1"/>
    <w:qFormat/>
    <w:rsid w:val="00E10DD4"/>
    <w:pPr>
      <w:ind w:firstLineChars="200" w:firstLine="200"/>
    </w:pPr>
    <w:rPr>
      <w:rFonts w:cs="宋体"/>
      <w:szCs w:val="20"/>
    </w:rPr>
  </w:style>
  <w:style w:type="paragraph" w:customStyle="1" w:styleId="Para">
    <w:name w:val="Para"/>
    <w:basedOn w:val="a1"/>
    <w:qFormat/>
    <w:rsid w:val="00E10DD4"/>
    <w:pPr>
      <w:widowControl/>
      <w:suppressAutoHyphens/>
      <w:spacing w:before="120" w:line="240" w:lineRule="auto"/>
      <w:ind w:left="567"/>
      <w:jc w:val="left"/>
    </w:pPr>
    <w:rPr>
      <w:rFonts w:ascii="Arial" w:eastAsia="MS Mincho" w:hAnsi="Arial"/>
      <w:kern w:val="1"/>
      <w:sz w:val="20"/>
      <w:szCs w:val="20"/>
      <w:lang w:val="en-GB" w:eastAsia="ar-SA"/>
    </w:rPr>
  </w:style>
  <w:style w:type="paragraph" w:customStyle="1" w:styleId="-61">
    <w:name w:val="彩色底纹 - 强调文字颜色 61"/>
    <w:basedOn w:val="1"/>
    <w:next w:val="a1"/>
    <w:uiPriority w:val="39"/>
    <w:qFormat/>
    <w:rsid w:val="00E10DD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eastAsia="宋体" w:hAnsi="Cambria"/>
      <w:color w:val="365F91"/>
      <w:sz w:val="28"/>
      <w:szCs w:val="28"/>
    </w:rPr>
  </w:style>
  <w:style w:type="paragraph" w:customStyle="1" w:styleId="aff5">
    <w:name w:val="代码"/>
    <w:basedOn w:val="a1"/>
    <w:qFormat/>
    <w:rsid w:val="00E10DD4"/>
    <w:pPr>
      <w:ind w:firstLine="851"/>
    </w:pPr>
    <w:rPr>
      <w:rFonts w:ascii="Courier New" w:eastAsia="仿宋_GB2312" w:hAnsi="Courier New"/>
      <w:sz w:val="20"/>
    </w:rPr>
  </w:style>
  <w:style w:type="paragraph" w:customStyle="1" w:styleId="14">
    <w:name w:val="彩色列表1"/>
    <w:basedOn w:val="a1"/>
    <w:uiPriority w:val="34"/>
    <w:qFormat/>
    <w:rsid w:val="00E10DD4"/>
    <w:pPr>
      <w:widowControl/>
      <w:spacing w:after="200" w:line="276" w:lineRule="auto"/>
      <w:ind w:left="720" w:firstLineChars="200" w:firstLine="200"/>
      <w:contextualSpacing/>
      <w:jc w:val="left"/>
    </w:pPr>
    <w:rPr>
      <w:rFonts w:ascii="Calibri" w:hAnsi="Calibri"/>
      <w:kern w:val="0"/>
      <w:sz w:val="22"/>
      <w:szCs w:val="22"/>
    </w:rPr>
  </w:style>
  <w:style w:type="paragraph" w:customStyle="1" w:styleId="210">
    <w:name w:val="样式 正文缩进 + 首行缩进:  2 字符1"/>
    <w:basedOn w:val="a1"/>
    <w:qFormat/>
    <w:rsid w:val="00E10DD4"/>
    <w:pPr>
      <w:ind w:firstLineChars="200" w:firstLine="480"/>
    </w:pPr>
    <w:rPr>
      <w:rFonts w:cs="宋体"/>
      <w:sz w:val="21"/>
      <w:szCs w:val="20"/>
    </w:rPr>
  </w:style>
  <w:style w:type="paragraph" w:customStyle="1" w:styleId="211">
    <w:name w:val="样式 正文首行缩进2字符 + 红色1"/>
    <w:basedOn w:val="2"/>
    <w:qFormat/>
    <w:rsid w:val="00E10DD4"/>
    <w:rPr>
      <w:color w:val="FF0000"/>
      <w:sz w:val="21"/>
    </w:rPr>
  </w:style>
  <w:style w:type="paragraph" w:customStyle="1" w:styleId="aff6">
    <w:name w:val="表格文字"/>
    <w:basedOn w:val="a1"/>
    <w:qFormat/>
    <w:rsid w:val="00E10DD4"/>
    <w:pPr>
      <w:jc w:val="center"/>
    </w:pPr>
    <w:rPr>
      <w:sz w:val="20"/>
    </w:rPr>
  </w:style>
  <w:style w:type="paragraph" w:customStyle="1" w:styleId="2110">
    <w:name w:val="样式 正文首行缩进2字符 + 红色11"/>
    <w:basedOn w:val="2"/>
    <w:next w:val="23"/>
    <w:qFormat/>
    <w:rsid w:val="00E10DD4"/>
    <w:rPr>
      <w:color w:val="FF0000"/>
    </w:rPr>
  </w:style>
  <w:style w:type="paragraph" w:customStyle="1" w:styleId="23">
    <w:name w:val="样式 正文首行缩进2字符 + 红色"/>
    <w:basedOn w:val="2"/>
    <w:qFormat/>
    <w:rsid w:val="00E10DD4"/>
    <w:rPr>
      <w:color w:val="FF0000"/>
      <w:sz w:val="21"/>
    </w:rPr>
  </w:style>
  <w:style w:type="paragraph" w:customStyle="1" w:styleId="CharCharCharCharCharCharCharCharCharCharChar">
    <w:name w:val="(文字) (文字) Char Char (文字) (文字) Char Char Char Char Char Char Char Char Char"/>
    <w:semiHidden/>
    <w:qFormat/>
    <w:rsid w:val="00E10DD4"/>
    <w:pPr>
      <w:keepNext/>
      <w:tabs>
        <w:tab w:val="left" w:pos="360"/>
      </w:tabs>
      <w:autoSpaceDE w:val="0"/>
      <w:autoSpaceDN w:val="0"/>
      <w:adjustRightInd w:val="0"/>
      <w:spacing w:before="60" w:after="60"/>
      <w:jc w:val="both"/>
    </w:pPr>
    <w:rPr>
      <w:rFonts w:ascii="Arial" w:hAnsi="Arial" w:cs="Arial"/>
      <w:color w:val="0000FF"/>
      <w:kern w:val="2"/>
    </w:rPr>
  </w:style>
  <w:style w:type="paragraph" w:customStyle="1" w:styleId="24">
    <w:name w:val="样式 正文缩进 + 首行缩进:  2 字符"/>
    <w:basedOn w:val="a1"/>
    <w:qFormat/>
    <w:rsid w:val="00E10DD4"/>
    <w:pPr>
      <w:ind w:firstLineChars="200" w:firstLine="480"/>
    </w:pPr>
    <w:rPr>
      <w:rFonts w:cs="宋体"/>
      <w:sz w:val="21"/>
      <w:szCs w:val="20"/>
    </w:rPr>
  </w:style>
  <w:style w:type="paragraph" w:customStyle="1" w:styleId="a">
    <w:name w:val="图"/>
    <w:basedOn w:val="a1"/>
    <w:qFormat/>
    <w:rsid w:val="00E10DD4"/>
    <w:pPr>
      <w:numPr>
        <w:numId w:val="4"/>
      </w:numPr>
      <w:jc w:val="center"/>
    </w:pPr>
    <w:rPr>
      <w:sz w:val="18"/>
    </w:rPr>
  </w:style>
  <w:style w:type="paragraph" w:customStyle="1" w:styleId="220">
    <w:name w:val="样式 图表目录 + 左侧:  2 字符 悬挂缩进: 2 字符"/>
    <w:basedOn w:val="af5"/>
    <w:qFormat/>
    <w:rsid w:val="00E10DD4"/>
    <w:pPr>
      <w:ind w:left="1123" w:hanging="643"/>
    </w:pPr>
    <w:rPr>
      <w:rFonts w:cs="宋体"/>
      <w:szCs w:val="20"/>
    </w:rPr>
  </w:style>
  <w:style w:type="paragraph" w:customStyle="1" w:styleId="221">
    <w:name w:val="样式 正文缩进 + 首行缩进:  2 字符2"/>
    <w:basedOn w:val="a1"/>
    <w:qFormat/>
    <w:rsid w:val="00E10DD4"/>
    <w:pPr>
      <w:ind w:firstLineChars="200" w:firstLine="480"/>
    </w:pPr>
    <w:rPr>
      <w:rFonts w:cs="宋体"/>
      <w:sz w:val="21"/>
      <w:szCs w:val="20"/>
    </w:rPr>
  </w:style>
  <w:style w:type="paragraph" w:customStyle="1" w:styleId="a0">
    <w:name w:val="表注"/>
    <w:basedOn w:val="a1"/>
    <w:qFormat/>
    <w:rsid w:val="00E10DD4"/>
    <w:pPr>
      <w:numPr>
        <w:numId w:val="5"/>
      </w:numPr>
      <w:tabs>
        <w:tab w:val="clear" w:pos="360"/>
      </w:tabs>
      <w:ind w:leftChars="200" w:left="820"/>
    </w:pPr>
    <w:rPr>
      <w:sz w:val="16"/>
    </w:rPr>
  </w:style>
  <w:style w:type="paragraph" w:styleId="aff7">
    <w:name w:val="List Paragraph"/>
    <w:uiPriority w:val="34"/>
    <w:qFormat/>
    <w:rsid w:val="00E10DD4"/>
    <w:pPr>
      <w:framePr w:wrap="around" w:hAnchor="text" w:y="1"/>
      <w:tabs>
        <w:tab w:val="left" w:pos="180"/>
        <w:tab w:val="left" w:pos="360"/>
        <w:tab w:val="left" w:pos="720"/>
      </w:tabs>
      <w:ind w:firstLine="420"/>
    </w:pPr>
    <w:rPr>
      <w:rFonts w:ascii="Arial Unicode MS" w:eastAsia="Times" w:hAnsi="Arial Unicode MS" w:cs="Arial Unicode MS" w:hint="eastAsia"/>
      <w:color w:val="000000"/>
      <w:sz w:val="24"/>
      <w:szCs w:val="24"/>
      <w:u w:color="000000"/>
    </w:rPr>
  </w:style>
  <w:style w:type="character" w:styleId="aff8">
    <w:name w:val="Placeholder Text"/>
    <w:basedOn w:val="a3"/>
    <w:uiPriority w:val="99"/>
    <w:unhideWhenUsed/>
    <w:qFormat/>
    <w:rsid w:val="00E10DD4"/>
    <w:rPr>
      <w:color w:val="808080"/>
    </w:rPr>
  </w:style>
  <w:style w:type="paragraph" w:customStyle="1" w:styleId="-">
    <w:name w:val="题注-图"/>
    <w:basedOn w:val="a7"/>
    <w:qFormat/>
    <w:rsid w:val="00E10DD4"/>
    <w:pPr>
      <w:keepNext w:val="0"/>
      <w:spacing w:before="0" w:after="0" w:line="240" w:lineRule="auto"/>
      <w:ind w:leftChars="0" w:left="0" w:firstLineChars="0" w:firstLine="0"/>
    </w:pPr>
    <w:rPr>
      <w:rFonts w:ascii="楷体" w:eastAsia="楷体" w:hAnsi="楷体" w:cs="Times New Roman"/>
      <w:szCs w:val="21"/>
    </w:rPr>
  </w:style>
  <w:style w:type="paragraph" w:customStyle="1" w:styleId="15">
    <w:name w:val="修订1"/>
    <w:hidden/>
    <w:uiPriority w:val="99"/>
    <w:unhideWhenUsed/>
    <w:qFormat/>
    <w:rsid w:val="00E10DD4"/>
    <w:rPr>
      <w:kern w:val="2"/>
      <w:sz w:val="24"/>
      <w:szCs w:val="24"/>
    </w:rPr>
  </w:style>
  <w:style w:type="character" w:customStyle="1" w:styleId="16">
    <w:name w:val="明显强调1"/>
    <w:basedOn w:val="a3"/>
    <w:uiPriority w:val="21"/>
    <w:qFormat/>
    <w:rsid w:val="00E10DD4"/>
    <w:rPr>
      <w:i/>
      <w:iCs/>
      <w:color w:val="4472C4" w:themeColor="accent1"/>
    </w:rPr>
  </w:style>
  <w:style w:type="paragraph" w:styleId="aff9">
    <w:name w:val="Revision"/>
    <w:hidden/>
    <w:uiPriority w:val="99"/>
    <w:unhideWhenUsed/>
    <w:rsid w:val="004E0D45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19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7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tmp"/><Relationship Id="rId26" Type="http://schemas.openxmlformats.org/officeDocument/2006/relationships/image" Target="media/image8.jpeg"/><Relationship Id="rId3" Type="http://schemas.openxmlformats.org/officeDocument/2006/relationships/numbering" Target="numbering.xml"/><Relationship Id="rId21" Type="http://schemas.openxmlformats.org/officeDocument/2006/relationships/diagramQuickStyle" Target="diagrams/quickStyle1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image" Target="media/image5.tmp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diagramLayout" Target="diagrams/layout1.xm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s://free.modao.cc/app/b98dc902b5792226827b3f897aafbf01f3b71d82" TargetMode="External"/><Relationship Id="rId32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microsoft.com/office/2007/relationships/diagramDrawing" Target="diagrams/drawing1.xml"/><Relationship Id="rId28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diagramData" Target="diagrams/data1.xm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diagramColors" Target="diagrams/colors1.xml"/><Relationship Id="rId27" Type="http://schemas.openxmlformats.org/officeDocument/2006/relationships/image" Target="media/image9.png"/><Relationship Id="rId30" Type="http://schemas.openxmlformats.org/officeDocument/2006/relationships/footer" Target="footer2.xml"/><Relationship Id="rId8" Type="http://schemas.openxmlformats.org/officeDocument/2006/relationships/endnotes" Target="end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AE4A2F-669F-4C0D-B2DD-AEA23902EF2D}" type="doc">
      <dgm:prSet loTypeId="urn:microsoft.com/office/officeart/2009/3/layout/HorizontalOrganizationChart#1" loCatId="hierarchy" qsTypeId="urn:microsoft.com/office/officeart/2005/8/quickstyle/simple4#1" qsCatId="simple" csTypeId="urn:microsoft.com/office/officeart/2005/8/colors/accent1_2#1" csCatId="accent1" phldr="1"/>
      <dgm:spPr/>
      <dgm:t>
        <a:bodyPr/>
        <a:lstStyle/>
        <a:p>
          <a:endParaRPr lang="zh-CN" altLang="en-US"/>
        </a:p>
      </dgm:t>
    </dgm:pt>
    <dgm:pt modelId="{5D40E4F7-A0B0-4921-8076-9286EA73150F}">
      <dgm:prSet phldrT="[文本]"/>
      <dgm:spPr/>
      <dgm:t>
        <a:bodyPr/>
        <a:lstStyle/>
        <a:p>
          <a:r>
            <a:rPr lang="zh-CN" altLang="en-US"/>
            <a:t>大白菜种质材料管理</a:t>
          </a:r>
          <a:r>
            <a:rPr lang="en-US" altLang="zh-CN"/>
            <a:t>App</a:t>
          </a:r>
          <a:endParaRPr lang="zh-CN" altLang="en-US"/>
        </a:p>
      </dgm:t>
    </dgm:pt>
    <dgm:pt modelId="{74B21588-0688-4466-9A54-E7E371B4DEB2}" type="parTrans" cxnId="{F61477CD-6CE6-4786-94AA-7C69FFCC85A3}">
      <dgm:prSet/>
      <dgm:spPr/>
      <dgm:t>
        <a:bodyPr/>
        <a:lstStyle/>
        <a:p>
          <a:endParaRPr lang="zh-CN" altLang="en-US"/>
        </a:p>
      </dgm:t>
    </dgm:pt>
    <dgm:pt modelId="{807BFC42-BC71-4EF0-AE9B-4DA9B009ECF4}" type="sibTrans" cxnId="{F61477CD-6CE6-4786-94AA-7C69FFCC85A3}">
      <dgm:prSet/>
      <dgm:spPr/>
      <dgm:t>
        <a:bodyPr/>
        <a:lstStyle/>
        <a:p>
          <a:endParaRPr lang="zh-CN" altLang="en-US"/>
        </a:p>
      </dgm:t>
    </dgm:pt>
    <dgm:pt modelId="{FD21C758-23AC-4CA1-9DAF-C1AB0ACDD334}">
      <dgm:prSet phldrT="[文本]"/>
      <dgm:spPr/>
      <dgm:t>
        <a:bodyPr/>
        <a:lstStyle/>
        <a:p>
          <a:r>
            <a:rPr lang="zh-CN" altLang="en-US"/>
            <a:t>性状解析</a:t>
          </a:r>
        </a:p>
      </dgm:t>
    </dgm:pt>
    <dgm:pt modelId="{61F36876-B98E-4C75-9EBA-AA8681BED392}" type="parTrans" cxnId="{FB821D59-0DE8-466A-9ECC-C85C82F3A47D}">
      <dgm:prSet/>
      <dgm:spPr/>
      <dgm:t>
        <a:bodyPr/>
        <a:lstStyle/>
        <a:p>
          <a:endParaRPr lang="zh-CN" altLang="en-US"/>
        </a:p>
      </dgm:t>
    </dgm:pt>
    <dgm:pt modelId="{B83A5FA4-3767-4EF0-8FA2-BB0D7F8AA321}" type="sibTrans" cxnId="{FB821D59-0DE8-466A-9ECC-C85C82F3A47D}">
      <dgm:prSet/>
      <dgm:spPr/>
      <dgm:t>
        <a:bodyPr/>
        <a:lstStyle/>
        <a:p>
          <a:endParaRPr lang="zh-CN" altLang="en-US"/>
        </a:p>
      </dgm:t>
    </dgm:pt>
    <dgm:pt modelId="{CD1D40D5-A8B1-4D99-B966-8525747FD693}">
      <dgm:prSet/>
      <dgm:spPr/>
      <dgm:t>
        <a:bodyPr/>
        <a:lstStyle/>
        <a:p>
          <a:r>
            <a:rPr lang="zh-CN" altLang="en-US"/>
            <a:t>田间管理</a:t>
          </a:r>
        </a:p>
      </dgm:t>
    </dgm:pt>
    <dgm:pt modelId="{A9A1C280-27C2-4D6A-A43A-8411CE41781E}" type="parTrans" cxnId="{A84C9FB7-95BF-48C9-ADB3-1163D97F1D12}">
      <dgm:prSet/>
      <dgm:spPr/>
      <dgm:t>
        <a:bodyPr/>
        <a:lstStyle/>
        <a:p>
          <a:endParaRPr lang="zh-CN" altLang="en-US"/>
        </a:p>
      </dgm:t>
    </dgm:pt>
    <dgm:pt modelId="{91DF1D57-B034-4FA9-9F82-373967FC46EE}" type="sibTrans" cxnId="{A84C9FB7-95BF-48C9-ADB3-1163D97F1D12}">
      <dgm:prSet/>
      <dgm:spPr/>
      <dgm:t>
        <a:bodyPr/>
        <a:lstStyle/>
        <a:p>
          <a:endParaRPr lang="zh-CN" altLang="en-US"/>
        </a:p>
      </dgm:t>
    </dgm:pt>
    <dgm:pt modelId="{9CAA143B-37D1-4854-9EE8-D95272FB7C8B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材料种植情况</a:t>
          </a:r>
        </a:p>
      </dgm:t>
    </dgm:pt>
    <dgm:pt modelId="{09F38280-F2EE-440C-AEEC-6C3C1FBE0EF4}" type="parTrans" cxnId="{7538D127-7081-44D5-94CE-6A90F51BC5E8}">
      <dgm:prSet/>
      <dgm:spPr/>
      <dgm:t>
        <a:bodyPr/>
        <a:lstStyle/>
        <a:p>
          <a:endParaRPr lang="zh-CN" altLang="en-US"/>
        </a:p>
      </dgm:t>
    </dgm:pt>
    <dgm:pt modelId="{F481A328-BFD8-4C0D-91D7-9F3E836769AA}" type="sibTrans" cxnId="{7538D127-7081-44D5-94CE-6A90F51BC5E8}">
      <dgm:prSet/>
      <dgm:spPr/>
      <dgm:t>
        <a:bodyPr/>
        <a:lstStyle/>
        <a:p>
          <a:endParaRPr lang="zh-CN" altLang="en-US"/>
        </a:p>
      </dgm:t>
    </dgm:pt>
    <dgm:pt modelId="{B7805F4D-A6C4-4617-B062-21D5E4D33D7D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材料性状采集</a:t>
          </a:r>
        </a:p>
      </dgm:t>
    </dgm:pt>
    <dgm:pt modelId="{4574C974-E55F-4E1D-9005-A3E11580F329}" type="parTrans" cxnId="{22936DD0-F542-4D21-97D2-E6E4C28F26DE}">
      <dgm:prSet/>
      <dgm:spPr/>
      <dgm:t>
        <a:bodyPr/>
        <a:lstStyle/>
        <a:p>
          <a:endParaRPr lang="zh-CN" altLang="en-US"/>
        </a:p>
      </dgm:t>
    </dgm:pt>
    <dgm:pt modelId="{674C8543-3A3F-4B03-9289-711C2903206C}" type="sibTrans" cxnId="{22936DD0-F542-4D21-97D2-E6E4C28F26DE}">
      <dgm:prSet/>
      <dgm:spPr/>
      <dgm:t>
        <a:bodyPr/>
        <a:lstStyle/>
        <a:p>
          <a:endParaRPr lang="zh-CN" altLang="en-US"/>
        </a:p>
      </dgm:t>
    </dgm:pt>
    <dgm:pt modelId="{0E83052F-AC79-4CC1-96D8-294731A389B3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材料照片管理</a:t>
          </a:r>
        </a:p>
      </dgm:t>
    </dgm:pt>
    <dgm:pt modelId="{01C48058-D18D-490D-BF61-2C9C46CFFB23}" type="parTrans" cxnId="{FC8D5EEE-6018-4EC9-8A61-F4716147C214}">
      <dgm:prSet/>
      <dgm:spPr/>
      <dgm:t>
        <a:bodyPr/>
        <a:lstStyle/>
        <a:p>
          <a:endParaRPr lang="zh-CN" altLang="en-US"/>
        </a:p>
      </dgm:t>
    </dgm:pt>
    <dgm:pt modelId="{04601018-A44F-422D-9A4A-7BACEA07DFEC}" type="sibTrans" cxnId="{FC8D5EEE-6018-4EC9-8A61-F4716147C214}">
      <dgm:prSet/>
      <dgm:spPr/>
      <dgm:t>
        <a:bodyPr/>
        <a:lstStyle/>
        <a:p>
          <a:endParaRPr lang="zh-CN" altLang="en-US"/>
        </a:p>
      </dgm:t>
    </dgm:pt>
    <dgm:pt modelId="{20F87054-9F6E-4B9D-9206-45E52A451FD0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解析获取性状</a:t>
          </a:r>
        </a:p>
      </dgm:t>
    </dgm:pt>
    <dgm:pt modelId="{9F187009-DA1F-4FD3-9710-15221BA92698}" type="parTrans" cxnId="{72D4AADA-CC41-428D-A4EC-43E1DB93873A}">
      <dgm:prSet/>
      <dgm:spPr/>
      <dgm:t>
        <a:bodyPr/>
        <a:lstStyle/>
        <a:p>
          <a:endParaRPr lang="zh-CN" altLang="en-US"/>
        </a:p>
      </dgm:t>
    </dgm:pt>
    <dgm:pt modelId="{545CF94F-FB52-443C-A111-8C13DBECD7EE}" type="sibTrans" cxnId="{72D4AADA-CC41-428D-A4EC-43E1DB93873A}">
      <dgm:prSet/>
      <dgm:spPr/>
      <dgm:t>
        <a:bodyPr/>
        <a:lstStyle/>
        <a:p>
          <a:endParaRPr lang="zh-CN" altLang="en-US"/>
        </a:p>
      </dgm:t>
    </dgm:pt>
    <dgm:pt modelId="{D5C92634-8E06-4E25-AD92-10B200EA1C86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材料信息管理</a:t>
          </a:r>
        </a:p>
      </dgm:t>
    </dgm:pt>
    <dgm:pt modelId="{37ADA9DE-0428-4528-9474-1C84CB141BD7}" type="parTrans" cxnId="{1A5104DB-0992-4561-9037-330D93D3E13A}">
      <dgm:prSet/>
      <dgm:spPr/>
      <dgm:t>
        <a:bodyPr/>
        <a:lstStyle/>
        <a:p>
          <a:endParaRPr lang="zh-CN" altLang="en-US"/>
        </a:p>
      </dgm:t>
    </dgm:pt>
    <dgm:pt modelId="{E8DCCCFA-8E12-4341-84FF-53FDDA90105E}" type="sibTrans" cxnId="{1A5104DB-0992-4561-9037-330D93D3E13A}">
      <dgm:prSet/>
      <dgm:spPr/>
      <dgm:t>
        <a:bodyPr/>
        <a:lstStyle/>
        <a:p>
          <a:endParaRPr lang="zh-CN" altLang="en-US"/>
        </a:p>
      </dgm:t>
    </dgm:pt>
    <dgm:pt modelId="{9E0AC9B6-105A-462D-A314-D1BA977882F9}">
      <dgm:prSet/>
      <dgm:spPr/>
      <dgm:t>
        <a:bodyPr/>
        <a:lstStyle/>
        <a:p>
          <a:r>
            <a:rPr lang="zh-CN" altLang="en-US"/>
            <a:t>种质材料管理</a:t>
          </a:r>
        </a:p>
      </dgm:t>
    </dgm:pt>
    <dgm:pt modelId="{E42E9104-238F-46CB-96CD-8789EB8BBB27}" type="parTrans" cxnId="{4736E1FD-582F-437D-AF49-C999DF8207C6}">
      <dgm:prSet/>
      <dgm:spPr/>
      <dgm:t>
        <a:bodyPr/>
        <a:lstStyle/>
        <a:p>
          <a:endParaRPr lang="zh-CN" altLang="en-US"/>
        </a:p>
      </dgm:t>
    </dgm:pt>
    <dgm:pt modelId="{F299909C-98EF-4E36-AE42-44018D71AB5D}" type="sibTrans" cxnId="{4736E1FD-582F-437D-AF49-C999DF8207C6}">
      <dgm:prSet/>
      <dgm:spPr/>
      <dgm:t>
        <a:bodyPr/>
        <a:lstStyle/>
        <a:p>
          <a:endParaRPr lang="zh-CN" altLang="en-US"/>
        </a:p>
      </dgm:t>
    </dgm:pt>
    <dgm:pt modelId="{E7564AFD-3A7B-416B-9256-5D0989ADC34C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地块信息管理</a:t>
          </a:r>
        </a:p>
      </dgm:t>
    </dgm:pt>
    <dgm:pt modelId="{D1AA3062-725F-4217-9189-19D234A1279E}" type="parTrans" cxnId="{01558F0E-02BE-4670-AF5C-0BCD8F4CB83D}">
      <dgm:prSet/>
      <dgm:spPr/>
      <dgm:t>
        <a:bodyPr/>
        <a:lstStyle/>
        <a:p>
          <a:endParaRPr lang="zh-CN" altLang="en-US"/>
        </a:p>
      </dgm:t>
    </dgm:pt>
    <dgm:pt modelId="{4C0E9D4D-C46D-4FF8-A86B-C8F4615FFEBB}" type="sibTrans" cxnId="{01558F0E-02BE-4670-AF5C-0BCD8F4CB83D}">
      <dgm:prSet/>
      <dgm:spPr/>
      <dgm:t>
        <a:bodyPr/>
        <a:lstStyle/>
        <a:p>
          <a:endParaRPr lang="zh-CN" altLang="en-US"/>
        </a:p>
      </dgm:t>
    </dgm:pt>
    <dgm:pt modelId="{E3F358A5-927A-4E14-87D6-B67619F9D0D7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地块信息浏览</a:t>
          </a:r>
        </a:p>
      </dgm:t>
    </dgm:pt>
    <dgm:pt modelId="{211F42E2-EB53-4375-A76B-C163FD04C13D}" type="parTrans" cxnId="{6996FE0C-8D79-43CA-804F-51163766A1A8}">
      <dgm:prSet/>
      <dgm:spPr/>
      <dgm:t>
        <a:bodyPr/>
        <a:lstStyle/>
        <a:p>
          <a:endParaRPr lang="zh-CN" altLang="en-US"/>
        </a:p>
      </dgm:t>
    </dgm:pt>
    <dgm:pt modelId="{BC4B4923-CF67-4DF9-AB78-1933F4F8986D}" type="sibTrans" cxnId="{6996FE0C-8D79-43CA-804F-51163766A1A8}">
      <dgm:prSet/>
      <dgm:spPr/>
      <dgm:t>
        <a:bodyPr/>
        <a:lstStyle/>
        <a:p>
          <a:endParaRPr lang="zh-CN" altLang="en-US"/>
        </a:p>
      </dgm:t>
    </dgm:pt>
    <dgm:pt modelId="{890AF7E8-1CB7-4E1A-B37E-5D24CE9C5FF4}">
      <dgm:prSet/>
      <dgm:spPr/>
      <dgm:t>
        <a:bodyPr/>
        <a:lstStyle/>
        <a:p>
          <a:r>
            <a:rPr lang="zh-CN" altLang="en-US"/>
            <a:t>品种数据提取</a:t>
          </a:r>
        </a:p>
      </dgm:t>
    </dgm:pt>
    <dgm:pt modelId="{3407F752-449F-4247-AE0E-243FB6A753D0}" type="parTrans" cxnId="{090BA0D1-A456-40A5-A2D7-8598C4E5B33C}">
      <dgm:prSet/>
      <dgm:spPr/>
      <dgm:t>
        <a:bodyPr/>
        <a:lstStyle/>
        <a:p>
          <a:endParaRPr lang="zh-CN" altLang="en-US"/>
        </a:p>
      </dgm:t>
    </dgm:pt>
    <dgm:pt modelId="{B4CB121F-8BCA-4EDE-AAFC-A4A52357DD47}" type="sibTrans" cxnId="{090BA0D1-A456-40A5-A2D7-8598C4E5B33C}">
      <dgm:prSet/>
      <dgm:spPr/>
      <dgm:t>
        <a:bodyPr/>
        <a:lstStyle/>
        <a:p>
          <a:endParaRPr lang="zh-CN" altLang="en-US"/>
        </a:p>
      </dgm:t>
    </dgm:pt>
    <dgm:pt modelId="{1D016517-0CFB-49CD-841B-677C1B49FA71}">
      <dgm:prSet/>
      <dgm:spPr/>
      <dgm:t>
        <a:bodyPr/>
        <a:lstStyle/>
        <a:p>
          <a:r>
            <a:rPr lang="zh-CN" altLang="en-US" b="1">
              <a:solidFill>
                <a:srgbClr val="FFFF00"/>
              </a:solidFill>
            </a:rPr>
            <a:t>品种数据库</a:t>
          </a:r>
        </a:p>
      </dgm:t>
    </dgm:pt>
    <dgm:pt modelId="{3AAD24F4-09A1-4549-9FD2-D0E0FA8E05D0}" type="parTrans" cxnId="{0185D1F6-CFD9-4B9F-9DD2-903AF7306183}">
      <dgm:prSet/>
      <dgm:spPr/>
      <dgm:t>
        <a:bodyPr/>
        <a:lstStyle/>
        <a:p>
          <a:endParaRPr lang="zh-CN" altLang="en-US"/>
        </a:p>
      </dgm:t>
    </dgm:pt>
    <dgm:pt modelId="{234015DF-1E95-4575-8477-68B9A647E666}" type="sibTrans" cxnId="{0185D1F6-CFD9-4B9F-9DD2-903AF7306183}">
      <dgm:prSet/>
      <dgm:spPr/>
      <dgm:t>
        <a:bodyPr/>
        <a:lstStyle/>
        <a:p>
          <a:endParaRPr lang="zh-CN" altLang="en-US"/>
        </a:p>
      </dgm:t>
    </dgm:pt>
    <dgm:pt modelId="{F9DD61ED-4CE2-4131-853B-CFE375CB5CE0}" type="pres">
      <dgm:prSet presAssocID="{E3AE4A2F-669F-4C0D-B2DD-AEA23902EF2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F0D3CDD4-1934-4F07-AB7D-76ACC54B381B}" type="pres">
      <dgm:prSet presAssocID="{5D40E4F7-A0B0-4921-8076-9286EA73150F}" presName="hierRoot1" presStyleCnt="0">
        <dgm:presLayoutVars>
          <dgm:hierBranch val="init"/>
        </dgm:presLayoutVars>
      </dgm:prSet>
      <dgm:spPr/>
    </dgm:pt>
    <dgm:pt modelId="{691A1A80-B029-4E54-A029-E51E1CEA080E}" type="pres">
      <dgm:prSet presAssocID="{5D40E4F7-A0B0-4921-8076-9286EA73150F}" presName="rootComposite1" presStyleCnt="0"/>
      <dgm:spPr/>
    </dgm:pt>
    <dgm:pt modelId="{E7708D39-FC2B-458A-B9E0-B096D5BFC061}" type="pres">
      <dgm:prSet presAssocID="{5D40E4F7-A0B0-4921-8076-9286EA73150F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D2B54EB-F381-417B-8546-EE05F638AAD7}" type="pres">
      <dgm:prSet presAssocID="{5D40E4F7-A0B0-4921-8076-9286EA73150F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4598932E-1FF5-4419-A4BD-9E400545A599}" type="pres">
      <dgm:prSet presAssocID="{5D40E4F7-A0B0-4921-8076-9286EA73150F}" presName="hierChild2" presStyleCnt="0"/>
      <dgm:spPr/>
    </dgm:pt>
    <dgm:pt modelId="{32AAAC08-6476-44FF-BFE0-39740687E54E}" type="pres">
      <dgm:prSet presAssocID="{E42E9104-238F-46CB-96CD-8789EB8BBB27}" presName="Name64" presStyleLbl="parChTrans1D2" presStyleIdx="0" presStyleCnt="4"/>
      <dgm:spPr/>
      <dgm:t>
        <a:bodyPr/>
        <a:lstStyle/>
        <a:p>
          <a:endParaRPr lang="zh-CN" altLang="en-US"/>
        </a:p>
      </dgm:t>
    </dgm:pt>
    <dgm:pt modelId="{EE9BC179-9513-4686-BB38-E7A5518D8E7B}" type="pres">
      <dgm:prSet presAssocID="{9E0AC9B6-105A-462D-A314-D1BA977882F9}" presName="hierRoot2" presStyleCnt="0">
        <dgm:presLayoutVars>
          <dgm:hierBranch val="init"/>
        </dgm:presLayoutVars>
      </dgm:prSet>
      <dgm:spPr/>
    </dgm:pt>
    <dgm:pt modelId="{5A8BBC57-E3B7-478E-AC3C-263FECC2F6E2}" type="pres">
      <dgm:prSet presAssocID="{9E0AC9B6-105A-462D-A314-D1BA977882F9}" presName="rootComposite" presStyleCnt="0"/>
      <dgm:spPr/>
    </dgm:pt>
    <dgm:pt modelId="{DE86A6F7-5807-4290-918D-BCDF0974B60E}" type="pres">
      <dgm:prSet presAssocID="{9E0AC9B6-105A-462D-A314-D1BA977882F9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D959870-409C-468A-92B3-B91AB50719E7}" type="pres">
      <dgm:prSet presAssocID="{9E0AC9B6-105A-462D-A314-D1BA977882F9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FBBB1E16-3ABA-418F-80B6-AF795EB8792F}" type="pres">
      <dgm:prSet presAssocID="{9E0AC9B6-105A-462D-A314-D1BA977882F9}" presName="hierChild4" presStyleCnt="0"/>
      <dgm:spPr/>
    </dgm:pt>
    <dgm:pt modelId="{7FD110B0-690A-4502-89CA-F0FB065A4A23}" type="pres">
      <dgm:prSet presAssocID="{37ADA9DE-0428-4528-9474-1C84CB141BD7}" presName="Name64" presStyleLbl="parChTrans1D3" presStyleIdx="0" presStyleCnt="8"/>
      <dgm:spPr/>
      <dgm:t>
        <a:bodyPr/>
        <a:lstStyle/>
        <a:p>
          <a:endParaRPr lang="zh-CN" altLang="en-US"/>
        </a:p>
      </dgm:t>
    </dgm:pt>
    <dgm:pt modelId="{BBF35A19-C26E-4EA0-839F-570E058B19AD}" type="pres">
      <dgm:prSet presAssocID="{D5C92634-8E06-4E25-AD92-10B200EA1C86}" presName="hierRoot2" presStyleCnt="0">
        <dgm:presLayoutVars>
          <dgm:hierBranch val="init"/>
        </dgm:presLayoutVars>
      </dgm:prSet>
      <dgm:spPr/>
    </dgm:pt>
    <dgm:pt modelId="{ADCD316D-3CDC-4EDE-8947-DE8B268B2250}" type="pres">
      <dgm:prSet presAssocID="{D5C92634-8E06-4E25-AD92-10B200EA1C86}" presName="rootComposite" presStyleCnt="0"/>
      <dgm:spPr/>
    </dgm:pt>
    <dgm:pt modelId="{8B2DF262-A05A-434D-9E56-798450F1E6C2}" type="pres">
      <dgm:prSet presAssocID="{D5C92634-8E06-4E25-AD92-10B200EA1C86}" presName="rootText" presStyleLbl="node3" presStyleIdx="0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D23D77D-0507-4B7C-A36B-57F47911EF93}" type="pres">
      <dgm:prSet presAssocID="{D5C92634-8E06-4E25-AD92-10B200EA1C86}" presName="rootConnector" presStyleLbl="node3" presStyleIdx="0" presStyleCnt="8"/>
      <dgm:spPr/>
      <dgm:t>
        <a:bodyPr/>
        <a:lstStyle/>
        <a:p>
          <a:endParaRPr lang="zh-CN" altLang="en-US"/>
        </a:p>
      </dgm:t>
    </dgm:pt>
    <dgm:pt modelId="{90FE516B-5D95-41F8-A528-D3F1F08D999B}" type="pres">
      <dgm:prSet presAssocID="{D5C92634-8E06-4E25-AD92-10B200EA1C86}" presName="hierChild4" presStyleCnt="0"/>
      <dgm:spPr/>
    </dgm:pt>
    <dgm:pt modelId="{3B6052CE-77AC-4550-A1AE-E1E882952C2B}" type="pres">
      <dgm:prSet presAssocID="{D5C92634-8E06-4E25-AD92-10B200EA1C86}" presName="hierChild5" presStyleCnt="0"/>
      <dgm:spPr/>
    </dgm:pt>
    <dgm:pt modelId="{E061AE18-F035-43D0-A926-200CD8FF0811}" type="pres">
      <dgm:prSet presAssocID="{09F38280-F2EE-440C-AEEC-6C3C1FBE0EF4}" presName="Name64" presStyleLbl="parChTrans1D3" presStyleIdx="1" presStyleCnt="8"/>
      <dgm:spPr/>
      <dgm:t>
        <a:bodyPr/>
        <a:lstStyle/>
        <a:p>
          <a:endParaRPr lang="zh-CN" altLang="en-US"/>
        </a:p>
      </dgm:t>
    </dgm:pt>
    <dgm:pt modelId="{CE6935AC-D855-4CB3-BCA1-625D28AF89DA}" type="pres">
      <dgm:prSet presAssocID="{9CAA143B-37D1-4854-9EE8-D95272FB7C8B}" presName="hierRoot2" presStyleCnt="0">
        <dgm:presLayoutVars>
          <dgm:hierBranch val="init"/>
        </dgm:presLayoutVars>
      </dgm:prSet>
      <dgm:spPr/>
    </dgm:pt>
    <dgm:pt modelId="{162C5EC0-BF01-42EE-A173-E7DB382D13C6}" type="pres">
      <dgm:prSet presAssocID="{9CAA143B-37D1-4854-9EE8-D95272FB7C8B}" presName="rootComposite" presStyleCnt="0"/>
      <dgm:spPr/>
    </dgm:pt>
    <dgm:pt modelId="{1F2E7981-C4F9-4ADF-8F6F-84D93E4E2967}" type="pres">
      <dgm:prSet presAssocID="{9CAA143B-37D1-4854-9EE8-D95272FB7C8B}" presName="rootText" presStyleLbl="node3" presStyleIdx="1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B167569-0052-484E-B6DB-30284D9646A1}" type="pres">
      <dgm:prSet presAssocID="{9CAA143B-37D1-4854-9EE8-D95272FB7C8B}" presName="rootConnector" presStyleLbl="node3" presStyleIdx="1" presStyleCnt="8"/>
      <dgm:spPr/>
      <dgm:t>
        <a:bodyPr/>
        <a:lstStyle/>
        <a:p>
          <a:endParaRPr lang="zh-CN" altLang="en-US"/>
        </a:p>
      </dgm:t>
    </dgm:pt>
    <dgm:pt modelId="{025D18D9-BFFF-4D54-9FFA-850721FBD0B3}" type="pres">
      <dgm:prSet presAssocID="{9CAA143B-37D1-4854-9EE8-D95272FB7C8B}" presName="hierChild4" presStyleCnt="0"/>
      <dgm:spPr/>
    </dgm:pt>
    <dgm:pt modelId="{6134E26F-5F7D-439C-8891-7DB4DCE27312}" type="pres">
      <dgm:prSet presAssocID="{9CAA143B-37D1-4854-9EE8-D95272FB7C8B}" presName="hierChild5" presStyleCnt="0"/>
      <dgm:spPr/>
    </dgm:pt>
    <dgm:pt modelId="{ABB4B5FA-6C9F-4131-B17B-07EF407045B5}" type="pres">
      <dgm:prSet presAssocID="{9E0AC9B6-105A-462D-A314-D1BA977882F9}" presName="hierChild5" presStyleCnt="0"/>
      <dgm:spPr/>
    </dgm:pt>
    <dgm:pt modelId="{99FDE1E6-8929-489A-9777-022349243DFA}" type="pres">
      <dgm:prSet presAssocID="{61F36876-B98E-4C75-9EBA-AA8681BED392}" presName="Name64" presStyleLbl="parChTrans1D2" presStyleIdx="1" presStyleCnt="4"/>
      <dgm:spPr/>
      <dgm:t>
        <a:bodyPr/>
        <a:lstStyle/>
        <a:p>
          <a:endParaRPr lang="zh-CN" altLang="en-US"/>
        </a:p>
      </dgm:t>
    </dgm:pt>
    <dgm:pt modelId="{4DE9DAC6-7C96-4591-8AC8-6EAB25574940}" type="pres">
      <dgm:prSet presAssocID="{FD21C758-23AC-4CA1-9DAF-C1AB0ACDD334}" presName="hierRoot2" presStyleCnt="0">
        <dgm:presLayoutVars>
          <dgm:hierBranch val="init"/>
        </dgm:presLayoutVars>
      </dgm:prSet>
      <dgm:spPr/>
    </dgm:pt>
    <dgm:pt modelId="{EC60274E-E835-4551-B3F7-F917F6E90A08}" type="pres">
      <dgm:prSet presAssocID="{FD21C758-23AC-4CA1-9DAF-C1AB0ACDD334}" presName="rootComposite" presStyleCnt="0"/>
      <dgm:spPr/>
    </dgm:pt>
    <dgm:pt modelId="{56498018-4664-4094-89B7-F6229C600C84}" type="pres">
      <dgm:prSet presAssocID="{FD21C758-23AC-4CA1-9DAF-C1AB0ACDD334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8D7D216B-3A2F-44EE-A626-8CFC57B5E330}" type="pres">
      <dgm:prSet presAssocID="{FD21C758-23AC-4CA1-9DAF-C1AB0ACDD334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0BF506D2-7EDB-4D28-8EA3-7CDDB2834A22}" type="pres">
      <dgm:prSet presAssocID="{FD21C758-23AC-4CA1-9DAF-C1AB0ACDD334}" presName="hierChild4" presStyleCnt="0"/>
      <dgm:spPr/>
    </dgm:pt>
    <dgm:pt modelId="{C683C07E-CEBD-4E21-AA41-4D064A70A5CC}" type="pres">
      <dgm:prSet presAssocID="{4574C974-E55F-4E1D-9005-A3E11580F329}" presName="Name64" presStyleLbl="parChTrans1D3" presStyleIdx="2" presStyleCnt="8"/>
      <dgm:spPr/>
      <dgm:t>
        <a:bodyPr/>
        <a:lstStyle/>
        <a:p>
          <a:endParaRPr lang="zh-CN" altLang="en-US"/>
        </a:p>
      </dgm:t>
    </dgm:pt>
    <dgm:pt modelId="{269E5893-0CF6-46E8-940A-F3349047F23E}" type="pres">
      <dgm:prSet presAssocID="{B7805F4D-A6C4-4617-B062-21D5E4D33D7D}" presName="hierRoot2" presStyleCnt="0">
        <dgm:presLayoutVars>
          <dgm:hierBranch val="init"/>
        </dgm:presLayoutVars>
      </dgm:prSet>
      <dgm:spPr/>
    </dgm:pt>
    <dgm:pt modelId="{05EF262C-D5B6-4540-A447-A309E931C49A}" type="pres">
      <dgm:prSet presAssocID="{B7805F4D-A6C4-4617-B062-21D5E4D33D7D}" presName="rootComposite" presStyleCnt="0"/>
      <dgm:spPr/>
    </dgm:pt>
    <dgm:pt modelId="{4B924994-5FB0-4E34-B200-A186ADF777E9}" type="pres">
      <dgm:prSet presAssocID="{B7805F4D-A6C4-4617-B062-21D5E4D33D7D}" presName="rootText" presStyleLbl="node3" presStyleIdx="2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B6D4E71-DA66-42C5-86C3-2EC6ACB64CC0}" type="pres">
      <dgm:prSet presAssocID="{B7805F4D-A6C4-4617-B062-21D5E4D33D7D}" presName="rootConnector" presStyleLbl="node3" presStyleIdx="2" presStyleCnt="8"/>
      <dgm:spPr/>
      <dgm:t>
        <a:bodyPr/>
        <a:lstStyle/>
        <a:p>
          <a:endParaRPr lang="zh-CN" altLang="en-US"/>
        </a:p>
      </dgm:t>
    </dgm:pt>
    <dgm:pt modelId="{67CDB19B-170D-48FA-8845-0722F32AA22C}" type="pres">
      <dgm:prSet presAssocID="{B7805F4D-A6C4-4617-B062-21D5E4D33D7D}" presName="hierChild4" presStyleCnt="0"/>
      <dgm:spPr/>
    </dgm:pt>
    <dgm:pt modelId="{4B30D716-BE81-4D0D-A5BF-71C09EFC8664}" type="pres">
      <dgm:prSet presAssocID="{B7805F4D-A6C4-4617-B062-21D5E4D33D7D}" presName="hierChild5" presStyleCnt="0"/>
      <dgm:spPr/>
    </dgm:pt>
    <dgm:pt modelId="{0CBE5581-3E5D-41A1-AFEE-BEDA94CDE681}" type="pres">
      <dgm:prSet presAssocID="{01C48058-D18D-490D-BF61-2C9C46CFFB23}" presName="Name64" presStyleLbl="parChTrans1D3" presStyleIdx="3" presStyleCnt="8"/>
      <dgm:spPr/>
      <dgm:t>
        <a:bodyPr/>
        <a:lstStyle/>
        <a:p>
          <a:endParaRPr lang="zh-CN" altLang="en-US"/>
        </a:p>
      </dgm:t>
    </dgm:pt>
    <dgm:pt modelId="{249F18CA-A3A2-4019-8EF1-98C8CD935760}" type="pres">
      <dgm:prSet presAssocID="{0E83052F-AC79-4CC1-96D8-294731A389B3}" presName="hierRoot2" presStyleCnt="0">
        <dgm:presLayoutVars>
          <dgm:hierBranch val="init"/>
        </dgm:presLayoutVars>
      </dgm:prSet>
      <dgm:spPr/>
    </dgm:pt>
    <dgm:pt modelId="{663DD355-C04B-4FB5-850D-B2B12877CB31}" type="pres">
      <dgm:prSet presAssocID="{0E83052F-AC79-4CC1-96D8-294731A389B3}" presName="rootComposite" presStyleCnt="0"/>
      <dgm:spPr/>
    </dgm:pt>
    <dgm:pt modelId="{B7E93151-772C-4F66-A180-C1FF274CF9F4}" type="pres">
      <dgm:prSet presAssocID="{0E83052F-AC79-4CC1-96D8-294731A389B3}" presName="rootText" presStyleLbl="node3" presStyleIdx="3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B99F76A0-73CC-4979-B464-B09677B5C2E1}" type="pres">
      <dgm:prSet presAssocID="{0E83052F-AC79-4CC1-96D8-294731A389B3}" presName="rootConnector" presStyleLbl="node3" presStyleIdx="3" presStyleCnt="8"/>
      <dgm:spPr/>
      <dgm:t>
        <a:bodyPr/>
        <a:lstStyle/>
        <a:p>
          <a:endParaRPr lang="zh-CN" altLang="en-US"/>
        </a:p>
      </dgm:t>
    </dgm:pt>
    <dgm:pt modelId="{0ADE78E6-55D1-4E54-B494-2080E0AE0E76}" type="pres">
      <dgm:prSet presAssocID="{0E83052F-AC79-4CC1-96D8-294731A389B3}" presName="hierChild4" presStyleCnt="0"/>
      <dgm:spPr/>
    </dgm:pt>
    <dgm:pt modelId="{FAA40660-52AC-43BB-89DC-75E0CBFFE516}" type="pres">
      <dgm:prSet presAssocID="{0E83052F-AC79-4CC1-96D8-294731A389B3}" presName="hierChild5" presStyleCnt="0"/>
      <dgm:spPr/>
    </dgm:pt>
    <dgm:pt modelId="{50DB8943-A255-428D-8AA7-E8C6970E3FE2}" type="pres">
      <dgm:prSet presAssocID="{9F187009-DA1F-4FD3-9710-15221BA92698}" presName="Name64" presStyleLbl="parChTrans1D3" presStyleIdx="4" presStyleCnt="8"/>
      <dgm:spPr/>
      <dgm:t>
        <a:bodyPr/>
        <a:lstStyle/>
        <a:p>
          <a:endParaRPr lang="zh-CN" altLang="en-US"/>
        </a:p>
      </dgm:t>
    </dgm:pt>
    <dgm:pt modelId="{A195D245-8CE9-48B9-8C51-2013648965AB}" type="pres">
      <dgm:prSet presAssocID="{20F87054-9F6E-4B9D-9206-45E52A451FD0}" presName="hierRoot2" presStyleCnt="0">
        <dgm:presLayoutVars>
          <dgm:hierBranch val="init"/>
        </dgm:presLayoutVars>
      </dgm:prSet>
      <dgm:spPr/>
    </dgm:pt>
    <dgm:pt modelId="{2F16190D-3FB3-4D6C-8D1F-6EB5649980A1}" type="pres">
      <dgm:prSet presAssocID="{20F87054-9F6E-4B9D-9206-45E52A451FD0}" presName="rootComposite" presStyleCnt="0"/>
      <dgm:spPr/>
    </dgm:pt>
    <dgm:pt modelId="{63567D98-EA02-4E95-AAC4-1C59D32ADDB9}" type="pres">
      <dgm:prSet presAssocID="{20F87054-9F6E-4B9D-9206-45E52A451FD0}" presName="rootText" presStyleLbl="node3" presStyleIdx="4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21F6F108-D7E7-45AA-A0A0-92D3DD8E0FC7}" type="pres">
      <dgm:prSet presAssocID="{20F87054-9F6E-4B9D-9206-45E52A451FD0}" presName="rootConnector" presStyleLbl="node3" presStyleIdx="4" presStyleCnt="8"/>
      <dgm:spPr/>
      <dgm:t>
        <a:bodyPr/>
        <a:lstStyle/>
        <a:p>
          <a:endParaRPr lang="zh-CN" altLang="en-US"/>
        </a:p>
      </dgm:t>
    </dgm:pt>
    <dgm:pt modelId="{2EAF91F1-107F-4C30-9CF1-A4A23F63F09D}" type="pres">
      <dgm:prSet presAssocID="{20F87054-9F6E-4B9D-9206-45E52A451FD0}" presName="hierChild4" presStyleCnt="0"/>
      <dgm:spPr/>
    </dgm:pt>
    <dgm:pt modelId="{51876FCB-00D2-4F66-BCF6-571EF5D2133C}" type="pres">
      <dgm:prSet presAssocID="{20F87054-9F6E-4B9D-9206-45E52A451FD0}" presName="hierChild5" presStyleCnt="0"/>
      <dgm:spPr/>
    </dgm:pt>
    <dgm:pt modelId="{7F5D0061-4E5E-48D0-83C3-4B600E5ACD8D}" type="pres">
      <dgm:prSet presAssocID="{FD21C758-23AC-4CA1-9DAF-C1AB0ACDD334}" presName="hierChild5" presStyleCnt="0"/>
      <dgm:spPr/>
    </dgm:pt>
    <dgm:pt modelId="{6EF94E98-C0BE-486E-BD60-4B7D325E58A9}" type="pres">
      <dgm:prSet presAssocID="{A9A1C280-27C2-4D6A-A43A-8411CE41781E}" presName="Name64" presStyleLbl="parChTrans1D2" presStyleIdx="2" presStyleCnt="4"/>
      <dgm:spPr/>
      <dgm:t>
        <a:bodyPr/>
        <a:lstStyle/>
        <a:p>
          <a:endParaRPr lang="zh-CN" altLang="en-US"/>
        </a:p>
      </dgm:t>
    </dgm:pt>
    <dgm:pt modelId="{A3A7AA78-BD7B-4C0D-8A93-DE885129BB7F}" type="pres">
      <dgm:prSet presAssocID="{CD1D40D5-A8B1-4D99-B966-8525747FD693}" presName="hierRoot2" presStyleCnt="0">
        <dgm:presLayoutVars>
          <dgm:hierBranch val="init"/>
        </dgm:presLayoutVars>
      </dgm:prSet>
      <dgm:spPr/>
    </dgm:pt>
    <dgm:pt modelId="{0B1479DB-EC17-47EF-895F-102A5E7F30A5}" type="pres">
      <dgm:prSet presAssocID="{CD1D40D5-A8B1-4D99-B966-8525747FD693}" presName="rootComposite" presStyleCnt="0"/>
      <dgm:spPr/>
    </dgm:pt>
    <dgm:pt modelId="{215D0EB9-69AE-492C-B8EF-937545FDE19C}" type="pres">
      <dgm:prSet presAssocID="{CD1D40D5-A8B1-4D99-B966-8525747FD693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E88940DD-1153-4D28-A45D-7A205A78A11A}" type="pres">
      <dgm:prSet presAssocID="{CD1D40D5-A8B1-4D99-B966-8525747FD693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1DA58F96-941B-44C4-8F5A-5D0A255033E1}" type="pres">
      <dgm:prSet presAssocID="{CD1D40D5-A8B1-4D99-B966-8525747FD693}" presName="hierChild4" presStyleCnt="0"/>
      <dgm:spPr/>
    </dgm:pt>
    <dgm:pt modelId="{5B00606D-C5E7-41A8-8EB6-59B57ADCD596}" type="pres">
      <dgm:prSet presAssocID="{D1AA3062-725F-4217-9189-19D234A1279E}" presName="Name64" presStyleLbl="parChTrans1D3" presStyleIdx="5" presStyleCnt="8"/>
      <dgm:spPr/>
      <dgm:t>
        <a:bodyPr/>
        <a:lstStyle/>
        <a:p>
          <a:endParaRPr lang="zh-CN" altLang="en-US"/>
        </a:p>
      </dgm:t>
    </dgm:pt>
    <dgm:pt modelId="{B52D12A8-F188-4818-B334-840CB2EEE9A3}" type="pres">
      <dgm:prSet presAssocID="{E7564AFD-3A7B-416B-9256-5D0989ADC34C}" presName="hierRoot2" presStyleCnt="0">
        <dgm:presLayoutVars>
          <dgm:hierBranch val="init"/>
        </dgm:presLayoutVars>
      </dgm:prSet>
      <dgm:spPr/>
    </dgm:pt>
    <dgm:pt modelId="{442F3386-D052-40B2-9829-E51A191304A5}" type="pres">
      <dgm:prSet presAssocID="{E7564AFD-3A7B-416B-9256-5D0989ADC34C}" presName="rootComposite" presStyleCnt="0"/>
      <dgm:spPr/>
    </dgm:pt>
    <dgm:pt modelId="{C77D0CEC-128A-492F-8D8A-B8A99E5DC159}" type="pres">
      <dgm:prSet presAssocID="{E7564AFD-3A7B-416B-9256-5D0989ADC34C}" presName="rootText" presStyleLbl="node3" presStyleIdx="5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A0EF6C40-BAB9-4FA0-AA46-1ED6460CC4FC}" type="pres">
      <dgm:prSet presAssocID="{E7564AFD-3A7B-416B-9256-5D0989ADC34C}" presName="rootConnector" presStyleLbl="node3" presStyleIdx="5" presStyleCnt="8"/>
      <dgm:spPr/>
      <dgm:t>
        <a:bodyPr/>
        <a:lstStyle/>
        <a:p>
          <a:endParaRPr lang="zh-CN" altLang="en-US"/>
        </a:p>
      </dgm:t>
    </dgm:pt>
    <dgm:pt modelId="{88BCD2BE-09AE-44D9-AB99-B87885AD0F66}" type="pres">
      <dgm:prSet presAssocID="{E7564AFD-3A7B-416B-9256-5D0989ADC34C}" presName="hierChild4" presStyleCnt="0"/>
      <dgm:spPr/>
    </dgm:pt>
    <dgm:pt modelId="{8794CBDA-C6DA-45A4-A650-7AE33830798D}" type="pres">
      <dgm:prSet presAssocID="{E7564AFD-3A7B-416B-9256-5D0989ADC34C}" presName="hierChild5" presStyleCnt="0"/>
      <dgm:spPr/>
    </dgm:pt>
    <dgm:pt modelId="{08122FDE-95E1-4343-9900-BFB593F8BD30}" type="pres">
      <dgm:prSet presAssocID="{211F42E2-EB53-4375-A76B-C163FD04C13D}" presName="Name64" presStyleLbl="parChTrans1D3" presStyleIdx="6" presStyleCnt="8"/>
      <dgm:spPr/>
      <dgm:t>
        <a:bodyPr/>
        <a:lstStyle/>
        <a:p>
          <a:endParaRPr lang="zh-CN" altLang="en-US"/>
        </a:p>
      </dgm:t>
    </dgm:pt>
    <dgm:pt modelId="{93148A4C-4E70-42EB-AA43-CAE35890E53A}" type="pres">
      <dgm:prSet presAssocID="{E3F358A5-927A-4E14-87D6-B67619F9D0D7}" presName="hierRoot2" presStyleCnt="0">
        <dgm:presLayoutVars>
          <dgm:hierBranch val="init"/>
        </dgm:presLayoutVars>
      </dgm:prSet>
      <dgm:spPr/>
    </dgm:pt>
    <dgm:pt modelId="{D39A0D9B-DBEE-4538-BCA2-107CA7185F5A}" type="pres">
      <dgm:prSet presAssocID="{E3F358A5-927A-4E14-87D6-B67619F9D0D7}" presName="rootComposite" presStyleCnt="0"/>
      <dgm:spPr/>
    </dgm:pt>
    <dgm:pt modelId="{CF7D8A87-67EC-4A99-B08C-D3A1C32E74C6}" type="pres">
      <dgm:prSet presAssocID="{E3F358A5-927A-4E14-87D6-B67619F9D0D7}" presName="rootText" presStyleLbl="node3" presStyleIdx="6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DB0CE87-E2E8-4275-A336-C25E80BAF1A2}" type="pres">
      <dgm:prSet presAssocID="{E3F358A5-927A-4E14-87D6-B67619F9D0D7}" presName="rootConnector" presStyleLbl="node3" presStyleIdx="6" presStyleCnt="8"/>
      <dgm:spPr/>
      <dgm:t>
        <a:bodyPr/>
        <a:lstStyle/>
        <a:p>
          <a:endParaRPr lang="zh-CN" altLang="en-US"/>
        </a:p>
      </dgm:t>
    </dgm:pt>
    <dgm:pt modelId="{781BA589-D93D-4AB7-B143-3310EBF4D0F1}" type="pres">
      <dgm:prSet presAssocID="{E3F358A5-927A-4E14-87D6-B67619F9D0D7}" presName="hierChild4" presStyleCnt="0"/>
      <dgm:spPr/>
    </dgm:pt>
    <dgm:pt modelId="{F45C75D0-04A9-4D1D-BB65-C742F2D82233}" type="pres">
      <dgm:prSet presAssocID="{E3F358A5-927A-4E14-87D6-B67619F9D0D7}" presName="hierChild5" presStyleCnt="0"/>
      <dgm:spPr/>
    </dgm:pt>
    <dgm:pt modelId="{944FBBB1-C148-4125-8A61-EEC9D1F5C41F}" type="pres">
      <dgm:prSet presAssocID="{CD1D40D5-A8B1-4D99-B966-8525747FD693}" presName="hierChild5" presStyleCnt="0"/>
      <dgm:spPr/>
    </dgm:pt>
    <dgm:pt modelId="{8C942EB0-FE94-4577-8BA3-E19437BECFF2}" type="pres">
      <dgm:prSet presAssocID="{3407F752-449F-4247-AE0E-243FB6A753D0}" presName="Name64" presStyleLbl="parChTrans1D2" presStyleIdx="3" presStyleCnt="4"/>
      <dgm:spPr/>
      <dgm:t>
        <a:bodyPr/>
        <a:lstStyle/>
        <a:p>
          <a:endParaRPr lang="zh-CN" altLang="en-US"/>
        </a:p>
      </dgm:t>
    </dgm:pt>
    <dgm:pt modelId="{CE5DE178-E4F0-4C72-88C5-28F5A98E91E8}" type="pres">
      <dgm:prSet presAssocID="{890AF7E8-1CB7-4E1A-B37E-5D24CE9C5FF4}" presName="hierRoot2" presStyleCnt="0">
        <dgm:presLayoutVars>
          <dgm:hierBranch val="init"/>
        </dgm:presLayoutVars>
      </dgm:prSet>
      <dgm:spPr/>
    </dgm:pt>
    <dgm:pt modelId="{AA4EB381-8F82-49A9-8414-9E3EA0F74407}" type="pres">
      <dgm:prSet presAssocID="{890AF7E8-1CB7-4E1A-B37E-5D24CE9C5FF4}" presName="rootComposite" presStyleCnt="0"/>
      <dgm:spPr/>
    </dgm:pt>
    <dgm:pt modelId="{C0D17C8B-BB54-47C8-BD85-C09ED34F2418}" type="pres">
      <dgm:prSet presAssocID="{890AF7E8-1CB7-4E1A-B37E-5D24CE9C5FF4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78CD81A9-97A7-4FFD-B6A8-3FFFD48C1F6E}" type="pres">
      <dgm:prSet presAssocID="{890AF7E8-1CB7-4E1A-B37E-5D24CE9C5FF4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B1377AD7-5E5D-430C-AEA2-B1C74ACAF9F1}" type="pres">
      <dgm:prSet presAssocID="{890AF7E8-1CB7-4E1A-B37E-5D24CE9C5FF4}" presName="hierChild4" presStyleCnt="0"/>
      <dgm:spPr/>
    </dgm:pt>
    <dgm:pt modelId="{44701389-36E0-4618-9428-4E9BC9978FEC}" type="pres">
      <dgm:prSet presAssocID="{3AAD24F4-09A1-4549-9FD2-D0E0FA8E05D0}" presName="Name64" presStyleLbl="parChTrans1D3" presStyleIdx="7" presStyleCnt="8"/>
      <dgm:spPr/>
      <dgm:t>
        <a:bodyPr/>
        <a:lstStyle/>
        <a:p>
          <a:endParaRPr lang="zh-CN" altLang="en-US"/>
        </a:p>
      </dgm:t>
    </dgm:pt>
    <dgm:pt modelId="{B00E43FF-ED19-4990-8ED0-2D98EE37910F}" type="pres">
      <dgm:prSet presAssocID="{1D016517-0CFB-49CD-841B-677C1B49FA71}" presName="hierRoot2" presStyleCnt="0">
        <dgm:presLayoutVars>
          <dgm:hierBranch val="init"/>
        </dgm:presLayoutVars>
      </dgm:prSet>
      <dgm:spPr/>
    </dgm:pt>
    <dgm:pt modelId="{D047DAC9-AD81-4891-9A43-D1EBB6706EAC}" type="pres">
      <dgm:prSet presAssocID="{1D016517-0CFB-49CD-841B-677C1B49FA71}" presName="rootComposite" presStyleCnt="0"/>
      <dgm:spPr/>
    </dgm:pt>
    <dgm:pt modelId="{CB5E082F-2208-4694-9A2E-26540F80D713}" type="pres">
      <dgm:prSet presAssocID="{1D016517-0CFB-49CD-841B-677C1B49FA71}" presName="rootText" presStyleLbl="node3" presStyleIdx="7" presStyleCnt="8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FC6AC3CA-F38F-4F6E-A568-42AB0A2549AC}" type="pres">
      <dgm:prSet presAssocID="{1D016517-0CFB-49CD-841B-677C1B49FA71}" presName="rootConnector" presStyleLbl="node3" presStyleIdx="7" presStyleCnt="8"/>
      <dgm:spPr/>
      <dgm:t>
        <a:bodyPr/>
        <a:lstStyle/>
        <a:p>
          <a:endParaRPr lang="zh-CN" altLang="en-US"/>
        </a:p>
      </dgm:t>
    </dgm:pt>
    <dgm:pt modelId="{523C2FFE-DC60-4138-BE03-E4FC3D475AC3}" type="pres">
      <dgm:prSet presAssocID="{1D016517-0CFB-49CD-841B-677C1B49FA71}" presName="hierChild4" presStyleCnt="0"/>
      <dgm:spPr/>
    </dgm:pt>
    <dgm:pt modelId="{89E9BA89-A02B-4871-9A63-27AF338B3B8B}" type="pres">
      <dgm:prSet presAssocID="{1D016517-0CFB-49CD-841B-677C1B49FA71}" presName="hierChild5" presStyleCnt="0"/>
      <dgm:spPr/>
    </dgm:pt>
    <dgm:pt modelId="{3B41E0B6-70E6-4DC0-9725-53A94CDD4CDA}" type="pres">
      <dgm:prSet presAssocID="{890AF7E8-1CB7-4E1A-B37E-5D24CE9C5FF4}" presName="hierChild5" presStyleCnt="0"/>
      <dgm:spPr/>
    </dgm:pt>
    <dgm:pt modelId="{F0F39CEE-9A25-44D3-A17D-484F51A6025E}" type="pres">
      <dgm:prSet presAssocID="{5D40E4F7-A0B0-4921-8076-9286EA73150F}" presName="hierChild3" presStyleCnt="0"/>
      <dgm:spPr/>
    </dgm:pt>
  </dgm:ptLst>
  <dgm:cxnLst>
    <dgm:cxn modelId="{1A5104DB-0992-4561-9037-330D93D3E13A}" srcId="{9E0AC9B6-105A-462D-A314-D1BA977882F9}" destId="{D5C92634-8E06-4E25-AD92-10B200EA1C86}" srcOrd="0" destOrd="0" parTransId="{37ADA9DE-0428-4528-9474-1C84CB141BD7}" sibTransId="{E8DCCCFA-8E12-4341-84FF-53FDDA90105E}"/>
    <dgm:cxn modelId="{0185D1F6-CFD9-4B9F-9DD2-903AF7306183}" srcId="{890AF7E8-1CB7-4E1A-B37E-5D24CE9C5FF4}" destId="{1D016517-0CFB-49CD-841B-677C1B49FA71}" srcOrd="0" destOrd="0" parTransId="{3AAD24F4-09A1-4549-9FD2-D0E0FA8E05D0}" sibTransId="{234015DF-1E95-4575-8477-68B9A647E666}"/>
    <dgm:cxn modelId="{4A67C9F0-A1CF-4416-8894-3A3F4134F510}" type="presOf" srcId="{E3F358A5-927A-4E14-87D6-B67619F9D0D7}" destId="{9DB0CE87-E2E8-4275-A336-C25E80BAF1A2}" srcOrd="1" destOrd="0" presId="urn:microsoft.com/office/officeart/2009/3/layout/HorizontalOrganizationChart#1"/>
    <dgm:cxn modelId="{22936DD0-F542-4D21-97D2-E6E4C28F26DE}" srcId="{FD21C758-23AC-4CA1-9DAF-C1AB0ACDD334}" destId="{B7805F4D-A6C4-4617-B062-21D5E4D33D7D}" srcOrd="0" destOrd="0" parTransId="{4574C974-E55F-4E1D-9005-A3E11580F329}" sibTransId="{674C8543-3A3F-4B03-9289-711C2903206C}"/>
    <dgm:cxn modelId="{0202B2BF-E52B-46F1-975E-F1869777A63C}" type="presOf" srcId="{9F187009-DA1F-4FD3-9710-15221BA92698}" destId="{50DB8943-A255-428D-8AA7-E8C6970E3FE2}" srcOrd="0" destOrd="0" presId="urn:microsoft.com/office/officeart/2009/3/layout/HorizontalOrganizationChart#1"/>
    <dgm:cxn modelId="{4736E1FD-582F-437D-AF49-C999DF8207C6}" srcId="{5D40E4F7-A0B0-4921-8076-9286EA73150F}" destId="{9E0AC9B6-105A-462D-A314-D1BA977882F9}" srcOrd="0" destOrd="0" parTransId="{E42E9104-238F-46CB-96CD-8789EB8BBB27}" sibTransId="{F299909C-98EF-4E36-AE42-44018D71AB5D}"/>
    <dgm:cxn modelId="{9E454B35-AF75-4D1A-8650-992F3583CCEC}" type="presOf" srcId="{D5C92634-8E06-4E25-AD92-10B200EA1C86}" destId="{ED23D77D-0507-4B7C-A36B-57F47911EF93}" srcOrd="1" destOrd="0" presId="urn:microsoft.com/office/officeart/2009/3/layout/HorizontalOrganizationChart#1"/>
    <dgm:cxn modelId="{510D7B29-C4EB-4B5D-AB33-0DA6CE1A6B41}" type="presOf" srcId="{09F38280-F2EE-440C-AEEC-6C3C1FBE0EF4}" destId="{E061AE18-F035-43D0-A926-200CD8FF0811}" srcOrd="0" destOrd="0" presId="urn:microsoft.com/office/officeart/2009/3/layout/HorizontalOrganizationChart#1"/>
    <dgm:cxn modelId="{0E3E2436-8DC0-4206-9740-00326650ADDB}" type="presOf" srcId="{1D016517-0CFB-49CD-841B-677C1B49FA71}" destId="{CB5E082F-2208-4694-9A2E-26540F80D713}" srcOrd="0" destOrd="0" presId="urn:microsoft.com/office/officeart/2009/3/layout/HorizontalOrganizationChart#1"/>
    <dgm:cxn modelId="{D4530585-4880-4A65-BBB4-F9CE72026F7D}" type="presOf" srcId="{E7564AFD-3A7B-416B-9256-5D0989ADC34C}" destId="{A0EF6C40-BAB9-4FA0-AA46-1ED6460CC4FC}" srcOrd="1" destOrd="0" presId="urn:microsoft.com/office/officeart/2009/3/layout/HorizontalOrganizationChart#1"/>
    <dgm:cxn modelId="{7F18FC31-35EE-49FE-9EB1-C5CEEEB38841}" type="presOf" srcId="{890AF7E8-1CB7-4E1A-B37E-5D24CE9C5FF4}" destId="{C0D17C8B-BB54-47C8-BD85-C09ED34F2418}" srcOrd="0" destOrd="0" presId="urn:microsoft.com/office/officeart/2009/3/layout/HorizontalOrganizationChart#1"/>
    <dgm:cxn modelId="{8F39DD8E-C251-4EE8-8A33-BE4880398A5C}" type="presOf" srcId="{9E0AC9B6-105A-462D-A314-D1BA977882F9}" destId="{DE86A6F7-5807-4290-918D-BCDF0974B60E}" srcOrd="0" destOrd="0" presId="urn:microsoft.com/office/officeart/2009/3/layout/HorizontalOrganizationChart#1"/>
    <dgm:cxn modelId="{2E34CF80-9C63-40CE-89D2-47FE1F44EF33}" type="presOf" srcId="{61F36876-B98E-4C75-9EBA-AA8681BED392}" destId="{99FDE1E6-8929-489A-9777-022349243DFA}" srcOrd="0" destOrd="0" presId="urn:microsoft.com/office/officeart/2009/3/layout/HorizontalOrganizationChart#1"/>
    <dgm:cxn modelId="{E342847A-C75C-41BA-A338-BA5362B4AE79}" type="presOf" srcId="{890AF7E8-1CB7-4E1A-B37E-5D24CE9C5FF4}" destId="{78CD81A9-97A7-4FFD-B6A8-3FFFD48C1F6E}" srcOrd="1" destOrd="0" presId="urn:microsoft.com/office/officeart/2009/3/layout/HorizontalOrganizationChart#1"/>
    <dgm:cxn modelId="{6CD5690C-3EFA-4CC1-983B-F32D02008E79}" type="presOf" srcId="{5D40E4F7-A0B0-4921-8076-9286EA73150F}" destId="{E7708D39-FC2B-458A-B9E0-B096D5BFC061}" srcOrd="0" destOrd="0" presId="urn:microsoft.com/office/officeart/2009/3/layout/HorizontalOrganizationChart#1"/>
    <dgm:cxn modelId="{E7150331-D9F6-4D87-82D1-45FCE87CF93C}" type="presOf" srcId="{20F87054-9F6E-4B9D-9206-45E52A451FD0}" destId="{63567D98-EA02-4E95-AAC4-1C59D32ADDB9}" srcOrd="0" destOrd="0" presId="urn:microsoft.com/office/officeart/2009/3/layout/HorizontalOrganizationChart#1"/>
    <dgm:cxn modelId="{B335BA46-01BE-469F-B014-CA173A0C77EA}" type="presOf" srcId="{D5C92634-8E06-4E25-AD92-10B200EA1C86}" destId="{8B2DF262-A05A-434D-9E56-798450F1E6C2}" srcOrd="0" destOrd="0" presId="urn:microsoft.com/office/officeart/2009/3/layout/HorizontalOrganizationChart#1"/>
    <dgm:cxn modelId="{090BA0D1-A456-40A5-A2D7-8598C4E5B33C}" srcId="{5D40E4F7-A0B0-4921-8076-9286EA73150F}" destId="{890AF7E8-1CB7-4E1A-B37E-5D24CE9C5FF4}" srcOrd="3" destOrd="0" parTransId="{3407F752-449F-4247-AE0E-243FB6A753D0}" sibTransId="{B4CB121F-8BCA-4EDE-AAFC-A4A52357DD47}"/>
    <dgm:cxn modelId="{593CD9F0-9ABD-40B1-8392-46345338DBE2}" type="presOf" srcId="{9CAA143B-37D1-4854-9EE8-D95272FB7C8B}" destId="{EB167569-0052-484E-B6DB-30284D9646A1}" srcOrd="1" destOrd="0" presId="urn:microsoft.com/office/officeart/2009/3/layout/HorizontalOrganizationChart#1"/>
    <dgm:cxn modelId="{AE8AD467-42BF-46D4-9A55-BB243BEB9DE7}" type="presOf" srcId="{5D40E4F7-A0B0-4921-8076-9286EA73150F}" destId="{BD2B54EB-F381-417B-8546-EE05F638AAD7}" srcOrd="1" destOrd="0" presId="urn:microsoft.com/office/officeart/2009/3/layout/HorizontalOrganizationChart#1"/>
    <dgm:cxn modelId="{72D4AADA-CC41-428D-A4EC-43E1DB93873A}" srcId="{FD21C758-23AC-4CA1-9DAF-C1AB0ACDD334}" destId="{20F87054-9F6E-4B9D-9206-45E52A451FD0}" srcOrd="2" destOrd="0" parTransId="{9F187009-DA1F-4FD3-9710-15221BA92698}" sibTransId="{545CF94F-FB52-443C-A111-8C13DBECD7EE}"/>
    <dgm:cxn modelId="{5465C3D4-9163-4DC3-BA71-26A292388B3F}" type="presOf" srcId="{A9A1C280-27C2-4D6A-A43A-8411CE41781E}" destId="{6EF94E98-C0BE-486E-BD60-4B7D325E58A9}" srcOrd="0" destOrd="0" presId="urn:microsoft.com/office/officeart/2009/3/layout/HorizontalOrganizationChart#1"/>
    <dgm:cxn modelId="{A84C9FB7-95BF-48C9-ADB3-1163D97F1D12}" srcId="{5D40E4F7-A0B0-4921-8076-9286EA73150F}" destId="{CD1D40D5-A8B1-4D99-B966-8525747FD693}" srcOrd="2" destOrd="0" parTransId="{A9A1C280-27C2-4D6A-A43A-8411CE41781E}" sibTransId="{91DF1D57-B034-4FA9-9F82-373967FC46EE}"/>
    <dgm:cxn modelId="{A219D496-CD91-4B55-97BF-021586B6E343}" type="presOf" srcId="{9E0AC9B6-105A-462D-A314-D1BA977882F9}" destId="{1D959870-409C-468A-92B3-B91AB50719E7}" srcOrd="1" destOrd="0" presId="urn:microsoft.com/office/officeart/2009/3/layout/HorizontalOrganizationChart#1"/>
    <dgm:cxn modelId="{A51E1BA1-F591-47CC-B6C9-A4E68F575BED}" type="presOf" srcId="{20F87054-9F6E-4B9D-9206-45E52A451FD0}" destId="{21F6F108-D7E7-45AA-A0A0-92D3DD8E0FC7}" srcOrd="1" destOrd="0" presId="urn:microsoft.com/office/officeart/2009/3/layout/HorizontalOrganizationChart#1"/>
    <dgm:cxn modelId="{01558F0E-02BE-4670-AF5C-0BCD8F4CB83D}" srcId="{CD1D40D5-A8B1-4D99-B966-8525747FD693}" destId="{E7564AFD-3A7B-416B-9256-5D0989ADC34C}" srcOrd="0" destOrd="0" parTransId="{D1AA3062-725F-4217-9189-19D234A1279E}" sibTransId="{4C0E9D4D-C46D-4FF8-A86B-C8F4615FFEBB}"/>
    <dgm:cxn modelId="{7538D127-7081-44D5-94CE-6A90F51BC5E8}" srcId="{9E0AC9B6-105A-462D-A314-D1BA977882F9}" destId="{9CAA143B-37D1-4854-9EE8-D95272FB7C8B}" srcOrd="1" destOrd="0" parTransId="{09F38280-F2EE-440C-AEEC-6C3C1FBE0EF4}" sibTransId="{F481A328-BFD8-4C0D-91D7-9F3E836769AA}"/>
    <dgm:cxn modelId="{51C9A175-3EE5-40F9-A61A-946A335065EF}" type="presOf" srcId="{01C48058-D18D-490D-BF61-2C9C46CFFB23}" destId="{0CBE5581-3E5D-41A1-AFEE-BEDA94CDE681}" srcOrd="0" destOrd="0" presId="urn:microsoft.com/office/officeart/2009/3/layout/HorizontalOrganizationChart#1"/>
    <dgm:cxn modelId="{6996FE0C-8D79-43CA-804F-51163766A1A8}" srcId="{CD1D40D5-A8B1-4D99-B966-8525747FD693}" destId="{E3F358A5-927A-4E14-87D6-B67619F9D0D7}" srcOrd="1" destOrd="0" parTransId="{211F42E2-EB53-4375-A76B-C163FD04C13D}" sibTransId="{BC4B4923-CF67-4DF9-AB78-1933F4F8986D}"/>
    <dgm:cxn modelId="{F7BC249D-B98A-4BB6-A659-8B5A8E0C7F8F}" type="presOf" srcId="{1D016517-0CFB-49CD-841B-677C1B49FA71}" destId="{FC6AC3CA-F38F-4F6E-A568-42AB0A2549AC}" srcOrd="1" destOrd="0" presId="urn:microsoft.com/office/officeart/2009/3/layout/HorizontalOrganizationChart#1"/>
    <dgm:cxn modelId="{A9A745CF-5804-4702-8AD2-75DDFD8978C7}" type="presOf" srcId="{FD21C758-23AC-4CA1-9DAF-C1AB0ACDD334}" destId="{8D7D216B-3A2F-44EE-A626-8CFC57B5E330}" srcOrd="1" destOrd="0" presId="urn:microsoft.com/office/officeart/2009/3/layout/HorizontalOrganizationChart#1"/>
    <dgm:cxn modelId="{4B5D847F-0EE1-4AB8-886F-6BAE091DEF62}" type="presOf" srcId="{37ADA9DE-0428-4528-9474-1C84CB141BD7}" destId="{7FD110B0-690A-4502-89CA-F0FB065A4A23}" srcOrd="0" destOrd="0" presId="urn:microsoft.com/office/officeart/2009/3/layout/HorizontalOrganizationChart#1"/>
    <dgm:cxn modelId="{C3274BD8-D919-4BE2-BD2C-9D9583A41660}" type="presOf" srcId="{E3AE4A2F-669F-4C0D-B2DD-AEA23902EF2D}" destId="{F9DD61ED-4CE2-4131-853B-CFE375CB5CE0}" srcOrd="0" destOrd="0" presId="urn:microsoft.com/office/officeart/2009/3/layout/HorizontalOrganizationChart#1"/>
    <dgm:cxn modelId="{FB821D59-0DE8-466A-9ECC-C85C82F3A47D}" srcId="{5D40E4F7-A0B0-4921-8076-9286EA73150F}" destId="{FD21C758-23AC-4CA1-9DAF-C1AB0ACDD334}" srcOrd="1" destOrd="0" parTransId="{61F36876-B98E-4C75-9EBA-AA8681BED392}" sibTransId="{B83A5FA4-3767-4EF0-8FA2-BB0D7F8AA321}"/>
    <dgm:cxn modelId="{24478924-4C28-4CBF-94AC-E9E31D97D0E0}" type="presOf" srcId="{3407F752-449F-4247-AE0E-243FB6A753D0}" destId="{8C942EB0-FE94-4577-8BA3-E19437BECFF2}" srcOrd="0" destOrd="0" presId="urn:microsoft.com/office/officeart/2009/3/layout/HorizontalOrganizationChart#1"/>
    <dgm:cxn modelId="{FB7F0A34-390A-4896-BE60-E541FDCA41EA}" type="presOf" srcId="{E42E9104-238F-46CB-96CD-8789EB8BBB27}" destId="{32AAAC08-6476-44FF-BFE0-39740687E54E}" srcOrd="0" destOrd="0" presId="urn:microsoft.com/office/officeart/2009/3/layout/HorizontalOrganizationChart#1"/>
    <dgm:cxn modelId="{771B1B35-A631-47B2-ADBD-565D12F40FF7}" type="presOf" srcId="{B7805F4D-A6C4-4617-B062-21D5E4D33D7D}" destId="{4B924994-5FB0-4E34-B200-A186ADF777E9}" srcOrd="0" destOrd="0" presId="urn:microsoft.com/office/officeart/2009/3/layout/HorizontalOrganizationChart#1"/>
    <dgm:cxn modelId="{408220FF-7D99-4A4E-BA11-FB7AB3134927}" type="presOf" srcId="{0E83052F-AC79-4CC1-96D8-294731A389B3}" destId="{B99F76A0-73CC-4979-B464-B09677B5C2E1}" srcOrd="1" destOrd="0" presId="urn:microsoft.com/office/officeart/2009/3/layout/HorizontalOrganizationChart#1"/>
    <dgm:cxn modelId="{BF6FE1D8-6B81-45C2-ACAD-6298668717A9}" type="presOf" srcId="{D1AA3062-725F-4217-9189-19D234A1279E}" destId="{5B00606D-C5E7-41A8-8EB6-59B57ADCD596}" srcOrd="0" destOrd="0" presId="urn:microsoft.com/office/officeart/2009/3/layout/HorizontalOrganizationChart#1"/>
    <dgm:cxn modelId="{96B71CEB-212F-4864-9561-A83170DE7B4E}" type="presOf" srcId="{E3F358A5-927A-4E14-87D6-B67619F9D0D7}" destId="{CF7D8A87-67EC-4A99-B08C-D3A1C32E74C6}" srcOrd="0" destOrd="0" presId="urn:microsoft.com/office/officeart/2009/3/layout/HorizontalOrganizationChart#1"/>
    <dgm:cxn modelId="{5820FA86-4AB8-4990-91CC-D1941DF7CE6D}" type="presOf" srcId="{CD1D40D5-A8B1-4D99-B966-8525747FD693}" destId="{215D0EB9-69AE-492C-B8EF-937545FDE19C}" srcOrd="0" destOrd="0" presId="urn:microsoft.com/office/officeart/2009/3/layout/HorizontalOrganizationChart#1"/>
    <dgm:cxn modelId="{469A4683-3D13-49C8-BEA5-34D1A398E703}" type="presOf" srcId="{3AAD24F4-09A1-4549-9FD2-D0E0FA8E05D0}" destId="{44701389-36E0-4618-9428-4E9BC9978FEC}" srcOrd="0" destOrd="0" presId="urn:microsoft.com/office/officeart/2009/3/layout/HorizontalOrganizationChart#1"/>
    <dgm:cxn modelId="{6DEC7792-DC02-44D5-96A6-B2E0936FC9F6}" type="presOf" srcId="{B7805F4D-A6C4-4617-B062-21D5E4D33D7D}" destId="{CB6D4E71-DA66-42C5-86C3-2EC6ACB64CC0}" srcOrd="1" destOrd="0" presId="urn:microsoft.com/office/officeart/2009/3/layout/HorizontalOrganizationChart#1"/>
    <dgm:cxn modelId="{32638460-5A9D-46CA-AADE-E52EA8231A46}" type="presOf" srcId="{CD1D40D5-A8B1-4D99-B966-8525747FD693}" destId="{E88940DD-1153-4D28-A45D-7A205A78A11A}" srcOrd="1" destOrd="0" presId="urn:microsoft.com/office/officeart/2009/3/layout/HorizontalOrganizationChart#1"/>
    <dgm:cxn modelId="{F61477CD-6CE6-4786-94AA-7C69FFCC85A3}" srcId="{E3AE4A2F-669F-4C0D-B2DD-AEA23902EF2D}" destId="{5D40E4F7-A0B0-4921-8076-9286EA73150F}" srcOrd="0" destOrd="0" parTransId="{74B21588-0688-4466-9A54-E7E371B4DEB2}" sibTransId="{807BFC42-BC71-4EF0-AE9B-4DA9B009ECF4}"/>
    <dgm:cxn modelId="{0C9E196A-FD74-4BB9-9AB4-8DBEFF369A9D}" type="presOf" srcId="{E7564AFD-3A7B-416B-9256-5D0989ADC34C}" destId="{C77D0CEC-128A-492F-8D8A-B8A99E5DC159}" srcOrd="0" destOrd="0" presId="urn:microsoft.com/office/officeart/2009/3/layout/HorizontalOrganizationChart#1"/>
    <dgm:cxn modelId="{4BA61908-5B91-4DD1-9CFC-6C01675B9D97}" type="presOf" srcId="{FD21C758-23AC-4CA1-9DAF-C1AB0ACDD334}" destId="{56498018-4664-4094-89B7-F6229C600C84}" srcOrd="0" destOrd="0" presId="urn:microsoft.com/office/officeart/2009/3/layout/HorizontalOrganizationChart#1"/>
    <dgm:cxn modelId="{3D6623D6-C789-4D60-A3B5-34FCDB022FDC}" type="presOf" srcId="{9CAA143B-37D1-4854-9EE8-D95272FB7C8B}" destId="{1F2E7981-C4F9-4ADF-8F6F-84D93E4E2967}" srcOrd="0" destOrd="0" presId="urn:microsoft.com/office/officeart/2009/3/layout/HorizontalOrganizationChart#1"/>
    <dgm:cxn modelId="{49C558C4-3CAD-477A-AD02-DBC00B9A2615}" type="presOf" srcId="{211F42E2-EB53-4375-A76B-C163FD04C13D}" destId="{08122FDE-95E1-4343-9900-BFB593F8BD30}" srcOrd="0" destOrd="0" presId="urn:microsoft.com/office/officeart/2009/3/layout/HorizontalOrganizationChart#1"/>
    <dgm:cxn modelId="{FC8D5EEE-6018-4EC9-8A61-F4716147C214}" srcId="{FD21C758-23AC-4CA1-9DAF-C1AB0ACDD334}" destId="{0E83052F-AC79-4CC1-96D8-294731A389B3}" srcOrd="1" destOrd="0" parTransId="{01C48058-D18D-490D-BF61-2C9C46CFFB23}" sibTransId="{04601018-A44F-422D-9A4A-7BACEA07DFEC}"/>
    <dgm:cxn modelId="{F9E6355F-795B-4FAC-9758-F72B7472C92E}" type="presOf" srcId="{0E83052F-AC79-4CC1-96D8-294731A389B3}" destId="{B7E93151-772C-4F66-A180-C1FF274CF9F4}" srcOrd="0" destOrd="0" presId="urn:microsoft.com/office/officeart/2009/3/layout/HorizontalOrganizationChart#1"/>
    <dgm:cxn modelId="{2EDC19B9-E64D-4647-A47F-C3C0748A746A}" type="presOf" srcId="{4574C974-E55F-4E1D-9005-A3E11580F329}" destId="{C683C07E-CEBD-4E21-AA41-4D064A70A5CC}" srcOrd="0" destOrd="0" presId="urn:microsoft.com/office/officeart/2009/3/layout/HorizontalOrganizationChart#1"/>
    <dgm:cxn modelId="{B36E2111-B0F3-4E0E-913D-2917C5F6E656}" type="presParOf" srcId="{F9DD61ED-4CE2-4131-853B-CFE375CB5CE0}" destId="{F0D3CDD4-1934-4F07-AB7D-76ACC54B381B}" srcOrd="0" destOrd="0" presId="urn:microsoft.com/office/officeart/2009/3/layout/HorizontalOrganizationChart#1"/>
    <dgm:cxn modelId="{9F490FA9-80EC-46E4-92F9-8F7B6D589C5E}" type="presParOf" srcId="{F0D3CDD4-1934-4F07-AB7D-76ACC54B381B}" destId="{691A1A80-B029-4E54-A029-E51E1CEA080E}" srcOrd="0" destOrd="0" presId="urn:microsoft.com/office/officeart/2009/3/layout/HorizontalOrganizationChart#1"/>
    <dgm:cxn modelId="{4611CA90-8ACB-4D25-BC61-BA641887533A}" type="presParOf" srcId="{691A1A80-B029-4E54-A029-E51E1CEA080E}" destId="{E7708D39-FC2B-458A-B9E0-B096D5BFC061}" srcOrd="0" destOrd="0" presId="urn:microsoft.com/office/officeart/2009/3/layout/HorizontalOrganizationChart#1"/>
    <dgm:cxn modelId="{4A4F01BA-336D-4234-A8E6-D77C074F7167}" type="presParOf" srcId="{691A1A80-B029-4E54-A029-E51E1CEA080E}" destId="{BD2B54EB-F381-417B-8546-EE05F638AAD7}" srcOrd="1" destOrd="0" presId="urn:microsoft.com/office/officeart/2009/3/layout/HorizontalOrganizationChart#1"/>
    <dgm:cxn modelId="{CE013A0A-099B-402F-8195-2806547DFD40}" type="presParOf" srcId="{F0D3CDD4-1934-4F07-AB7D-76ACC54B381B}" destId="{4598932E-1FF5-4419-A4BD-9E400545A599}" srcOrd="1" destOrd="0" presId="urn:microsoft.com/office/officeart/2009/3/layout/HorizontalOrganizationChart#1"/>
    <dgm:cxn modelId="{9AEE4C2C-EE48-4D0C-9AE4-A30DF549E6E1}" type="presParOf" srcId="{4598932E-1FF5-4419-A4BD-9E400545A599}" destId="{32AAAC08-6476-44FF-BFE0-39740687E54E}" srcOrd="0" destOrd="0" presId="urn:microsoft.com/office/officeart/2009/3/layout/HorizontalOrganizationChart#1"/>
    <dgm:cxn modelId="{C6E901F8-1EA0-4829-935F-2CBE59EAE609}" type="presParOf" srcId="{4598932E-1FF5-4419-A4BD-9E400545A599}" destId="{EE9BC179-9513-4686-BB38-E7A5518D8E7B}" srcOrd="1" destOrd="0" presId="urn:microsoft.com/office/officeart/2009/3/layout/HorizontalOrganizationChart#1"/>
    <dgm:cxn modelId="{072954E3-7E87-41E6-8AD0-F6826B6C0BDA}" type="presParOf" srcId="{EE9BC179-9513-4686-BB38-E7A5518D8E7B}" destId="{5A8BBC57-E3B7-478E-AC3C-263FECC2F6E2}" srcOrd="0" destOrd="0" presId="urn:microsoft.com/office/officeart/2009/3/layout/HorizontalOrganizationChart#1"/>
    <dgm:cxn modelId="{6E294A03-41CA-4E2B-92AE-8AFD2E474A27}" type="presParOf" srcId="{5A8BBC57-E3B7-478E-AC3C-263FECC2F6E2}" destId="{DE86A6F7-5807-4290-918D-BCDF0974B60E}" srcOrd="0" destOrd="0" presId="urn:microsoft.com/office/officeart/2009/3/layout/HorizontalOrganizationChart#1"/>
    <dgm:cxn modelId="{EDF18C0B-B7A3-4791-BFDB-A51F048C6A1A}" type="presParOf" srcId="{5A8BBC57-E3B7-478E-AC3C-263FECC2F6E2}" destId="{1D959870-409C-468A-92B3-B91AB50719E7}" srcOrd="1" destOrd="0" presId="urn:microsoft.com/office/officeart/2009/3/layout/HorizontalOrganizationChart#1"/>
    <dgm:cxn modelId="{78F8CFE6-82AC-48BF-98E4-632429C92D0F}" type="presParOf" srcId="{EE9BC179-9513-4686-BB38-E7A5518D8E7B}" destId="{FBBB1E16-3ABA-418F-80B6-AF795EB8792F}" srcOrd="1" destOrd="0" presId="urn:microsoft.com/office/officeart/2009/3/layout/HorizontalOrganizationChart#1"/>
    <dgm:cxn modelId="{4CCFBBA6-2BF1-4FFD-BE7D-3A44626D30BA}" type="presParOf" srcId="{FBBB1E16-3ABA-418F-80B6-AF795EB8792F}" destId="{7FD110B0-690A-4502-89CA-F0FB065A4A23}" srcOrd="0" destOrd="0" presId="urn:microsoft.com/office/officeart/2009/3/layout/HorizontalOrganizationChart#1"/>
    <dgm:cxn modelId="{4C556FCD-5265-47D6-B5C9-6F44E48CB155}" type="presParOf" srcId="{FBBB1E16-3ABA-418F-80B6-AF795EB8792F}" destId="{BBF35A19-C26E-4EA0-839F-570E058B19AD}" srcOrd="1" destOrd="0" presId="urn:microsoft.com/office/officeart/2009/3/layout/HorizontalOrganizationChart#1"/>
    <dgm:cxn modelId="{3A8F7A34-69AD-469B-9733-83F24C631C7C}" type="presParOf" srcId="{BBF35A19-C26E-4EA0-839F-570E058B19AD}" destId="{ADCD316D-3CDC-4EDE-8947-DE8B268B2250}" srcOrd="0" destOrd="0" presId="urn:microsoft.com/office/officeart/2009/3/layout/HorizontalOrganizationChart#1"/>
    <dgm:cxn modelId="{EC8D65B4-DF86-47FB-B5B9-3CA575FF9974}" type="presParOf" srcId="{ADCD316D-3CDC-4EDE-8947-DE8B268B2250}" destId="{8B2DF262-A05A-434D-9E56-798450F1E6C2}" srcOrd="0" destOrd="0" presId="urn:microsoft.com/office/officeart/2009/3/layout/HorizontalOrganizationChart#1"/>
    <dgm:cxn modelId="{7FA9C567-8585-45E1-B02F-0D2B5448661A}" type="presParOf" srcId="{ADCD316D-3CDC-4EDE-8947-DE8B268B2250}" destId="{ED23D77D-0507-4B7C-A36B-57F47911EF93}" srcOrd="1" destOrd="0" presId="urn:microsoft.com/office/officeart/2009/3/layout/HorizontalOrganizationChart#1"/>
    <dgm:cxn modelId="{0024766D-2C91-4DC9-A435-86EDAAA1984B}" type="presParOf" srcId="{BBF35A19-C26E-4EA0-839F-570E058B19AD}" destId="{90FE516B-5D95-41F8-A528-D3F1F08D999B}" srcOrd="1" destOrd="0" presId="urn:microsoft.com/office/officeart/2009/3/layout/HorizontalOrganizationChart#1"/>
    <dgm:cxn modelId="{B1197A16-B348-4158-8F68-2A0635700503}" type="presParOf" srcId="{BBF35A19-C26E-4EA0-839F-570E058B19AD}" destId="{3B6052CE-77AC-4550-A1AE-E1E882952C2B}" srcOrd="2" destOrd="0" presId="urn:microsoft.com/office/officeart/2009/3/layout/HorizontalOrganizationChart#1"/>
    <dgm:cxn modelId="{C8CA8DF5-782A-4AEA-AE72-64439EF48AD2}" type="presParOf" srcId="{FBBB1E16-3ABA-418F-80B6-AF795EB8792F}" destId="{E061AE18-F035-43D0-A926-200CD8FF0811}" srcOrd="2" destOrd="0" presId="urn:microsoft.com/office/officeart/2009/3/layout/HorizontalOrganizationChart#1"/>
    <dgm:cxn modelId="{548B725F-BB2B-4B10-80BF-990AA7D47592}" type="presParOf" srcId="{FBBB1E16-3ABA-418F-80B6-AF795EB8792F}" destId="{CE6935AC-D855-4CB3-BCA1-625D28AF89DA}" srcOrd="3" destOrd="0" presId="urn:microsoft.com/office/officeart/2009/3/layout/HorizontalOrganizationChart#1"/>
    <dgm:cxn modelId="{6FCCBA21-E2E8-4906-8053-2D5110D51013}" type="presParOf" srcId="{CE6935AC-D855-4CB3-BCA1-625D28AF89DA}" destId="{162C5EC0-BF01-42EE-A173-E7DB382D13C6}" srcOrd="0" destOrd="0" presId="urn:microsoft.com/office/officeart/2009/3/layout/HorizontalOrganizationChart#1"/>
    <dgm:cxn modelId="{DAEE83B7-7F3E-4E79-AE46-330E900362ED}" type="presParOf" srcId="{162C5EC0-BF01-42EE-A173-E7DB382D13C6}" destId="{1F2E7981-C4F9-4ADF-8F6F-84D93E4E2967}" srcOrd="0" destOrd="0" presId="urn:microsoft.com/office/officeart/2009/3/layout/HorizontalOrganizationChart#1"/>
    <dgm:cxn modelId="{7772EF71-B24E-43B2-8B6F-7183037FB68C}" type="presParOf" srcId="{162C5EC0-BF01-42EE-A173-E7DB382D13C6}" destId="{EB167569-0052-484E-B6DB-30284D9646A1}" srcOrd="1" destOrd="0" presId="urn:microsoft.com/office/officeart/2009/3/layout/HorizontalOrganizationChart#1"/>
    <dgm:cxn modelId="{D92394B4-6654-43F3-B013-C6AED5926AC6}" type="presParOf" srcId="{CE6935AC-D855-4CB3-BCA1-625D28AF89DA}" destId="{025D18D9-BFFF-4D54-9FFA-850721FBD0B3}" srcOrd="1" destOrd="0" presId="urn:microsoft.com/office/officeart/2009/3/layout/HorizontalOrganizationChart#1"/>
    <dgm:cxn modelId="{738D5781-D927-49BE-BD59-15F95717628B}" type="presParOf" srcId="{CE6935AC-D855-4CB3-BCA1-625D28AF89DA}" destId="{6134E26F-5F7D-439C-8891-7DB4DCE27312}" srcOrd="2" destOrd="0" presId="urn:microsoft.com/office/officeart/2009/3/layout/HorizontalOrganizationChart#1"/>
    <dgm:cxn modelId="{C0562D38-6CD9-4AA1-A773-9F34B782D455}" type="presParOf" srcId="{EE9BC179-9513-4686-BB38-E7A5518D8E7B}" destId="{ABB4B5FA-6C9F-4131-B17B-07EF407045B5}" srcOrd="2" destOrd="0" presId="urn:microsoft.com/office/officeart/2009/3/layout/HorizontalOrganizationChart#1"/>
    <dgm:cxn modelId="{959F816D-6241-480B-94A1-A5D5C59E459D}" type="presParOf" srcId="{4598932E-1FF5-4419-A4BD-9E400545A599}" destId="{99FDE1E6-8929-489A-9777-022349243DFA}" srcOrd="2" destOrd="0" presId="urn:microsoft.com/office/officeart/2009/3/layout/HorizontalOrganizationChart#1"/>
    <dgm:cxn modelId="{16EAD3A9-401C-4290-956F-55FD4DFC2AA5}" type="presParOf" srcId="{4598932E-1FF5-4419-A4BD-9E400545A599}" destId="{4DE9DAC6-7C96-4591-8AC8-6EAB25574940}" srcOrd="3" destOrd="0" presId="urn:microsoft.com/office/officeart/2009/3/layout/HorizontalOrganizationChart#1"/>
    <dgm:cxn modelId="{D99F12A1-46DE-4200-9DB8-9531C6CCE3FE}" type="presParOf" srcId="{4DE9DAC6-7C96-4591-8AC8-6EAB25574940}" destId="{EC60274E-E835-4551-B3F7-F917F6E90A08}" srcOrd="0" destOrd="0" presId="urn:microsoft.com/office/officeart/2009/3/layout/HorizontalOrganizationChart#1"/>
    <dgm:cxn modelId="{CD514010-AE7E-4FA4-BFE4-E2BA8165E1BB}" type="presParOf" srcId="{EC60274E-E835-4551-B3F7-F917F6E90A08}" destId="{56498018-4664-4094-89B7-F6229C600C84}" srcOrd="0" destOrd="0" presId="urn:microsoft.com/office/officeart/2009/3/layout/HorizontalOrganizationChart#1"/>
    <dgm:cxn modelId="{7FAB6CDF-5158-4A0F-8665-9EAA790CC8BA}" type="presParOf" srcId="{EC60274E-E835-4551-B3F7-F917F6E90A08}" destId="{8D7D216B-3A2F-44EE-A626-8CFC57B5E330}" srcOrd="1" destOrd="0" presId="urn:microsoft.com/office/officeart/2009/3/layout/HorizontalOrganizationChart#1"/>
    <dgm:cxn modelId="{3A51E528-627A-462D-A06F-119C9BFD6052}" type="presParOf" srcId="{4DE9DAC6-7C96-4591-8AC8-6EAB25574940}" destId="{0BF506D2-7EDB-4D28-8EA3-7CDDB2834A22}" srcOrd="1" destOrd="0" presId="urn:microsoft.com/office/officeart/2009/3/layout/HorizontalOrganizationChart#1"/>
    <dgm:cxn modelId="{9B39C6DC-698B-415D-8DF3-F5A7D3A87FD8}" type="presParOf" srcId="{0BF506D2-7EDB-4D28-8EA3-7CDDB2834A22}" destId="{C683C07E-CEBD-4E21-AA41-4D064A70A5CC}" srcOrd="0" destOrd="0" presId="urn:microsoft.com/office/officeart/2009/3/layout/HorizontalOrganizationChart#1"/>
    <dgm:cxn modelId="{39813246-FDB7-42EE-8DA3-544AE6E61319}" type="presParOf" srcId="{0BF506D2-7EDB-4D28-8EA3-7CDDB2834A22}" destId="{269E5893-0CF6-46E8-940A-F3349047F23E}" srcOrd="1" destOrd="0" presId="urn:microsoft.com/office/officeart/2009/3/layout/HorizontalOrganizationChart#1"/>
    <dgm:cxn modelId="{B11331D7-E9E1-44E6-A9D3-CD30A24BAE4E}" type="presParOf" srcId="{269E5893-0CF6-46E8-940A-F3349047F23E}" destId="{05EF262C-D5B6-4540-A447-A309E931C49A}" srcOrd="0" destOrd="0" presId="urn:microsoft.com/office/officeart/2009/3/layout/HorizontalOrganizationChart#1"/>
    <dgm:cxn modelId="{F2B06A40-2534-45A5-A3AA-CC12C3CF661A}" type="presParOf" srcId="{05EF262C-D5B6-4540-A447-A309E931C49A}" destId="{4B924994-5FB0-4E34-B200-A186ADF777E9}" srcOrd="0" destOrd="0" presId="urn:microsoft.com/office/officeart/2009/3/layout/HorizontalOrganizationChart#1"/>
    <dgm:cxn modelId="{8396F14D-875D-407C-BB38-14815A62D5C3}" type="presParOf" srcId="{05EF262C-D5B6-4540-A447-A309E931C49A}" destId="{CB6D4E71-DA66-42C5-86C3-2EC6ACB64CC0}" srcOrd="1" destOrd="0" presId="urn:microsoft.com/office/officeart/2009/3/layout/HorizontalOrganizationChart#1"/>
    <dgm:cxn modelId="{F43ACC41-F0B0-43D4-8FCE-6365E031E912}" type="presParOf" srcId="{269E5893-0CF6-46E8-940A-F3349047F23E}" destId="{67CDB19B-170D-48FA-8845-0722F32AA22C}" srcOrd="1" destOrd="0" presId="urn:microsoft.com/office/officeart/2009/3/layout/HorizontalOrganizationChart#1"/>
    <dgm:cxn modelId="{BFB55F7E-67B8-4B8D-8C06-4813E3CBBA17}" type="presParOf" srcId="{269E5893-0CF6-46E8-940A-F3349047F23E}" destId="{4B30D716-BE81-4D0D-A5BF-71C09EFC8664}" srcOrd="2" destOrd="0" presId="urn:microsoft.com/office/officeart/2009/3/layout/HorizontalOrganizationChart#1"/>
    <dgm:cxn modelId="{C556EC47-3E65-43D0-A1B5-CC917D9E676B}" type="presParOf" srcId="{0BF506D2-7EDB-4D28-8EA3-7CDDB2834A22}" destId="{0CBE5581-3E5D-41A1-AFEE-BEDA94CDE681}" srcOrd="2" destOrd="0" presId="urn:microsoft.com/office/officeart/2009/3/layout/HorizontalOrganizationChart#1"/>
    <dgm:cxn modelId="{DD355F4B-8399-4088-AA02-D47ACC7A9820}" type="presParOf" srcId="{0BF506D2-7EDB-4D28-8EA3-7CDDB2834A22}" destId="{249F18CA-A3A2-4019-8EF1-98C8CD935760}" srcOrd="3" destOrd="0" presId="urn:microsoft.com/office/officeart/2009/3/layout/HorizontalOrganizationChart#1"/>
    <dgm:cxn modelId="{27D5A3AB-79F4-4A74-9047-7B4721F951AB}" type="presParOf" srcId="{249F18CA-A3A2-4019-8EF1-98C8CD935760}" destId="{663DD355-C04B-4FB5-850D-B2B12877CB31}" srcOrd="0" destOrd="0" presId="urn:microsoft.com/office/officeart/2009/3/layout/HorizontalOrganizationChart#1"/>
    <dgm:cxn modelId="{5154D2DD-F785-4A1F-A39F-0F49C6E96A6C}" type="presParOf" srcId="{663DD355-C04B-4FB5-850D-B2B12877CB31}" destId="{B7E93151-772C-4F66-A180-C1FF274CF9F4}" srcOrd="0" destOrd="0" presId="urn:microsoft.com/office/officeart/2009/3/layout/HorizontalOrganizationChart#1"/>
    <dgm:cxn modelId="{54A1DD28-4498-426F-B316-AEC25E331204}" type="presParOf" srcId="{663DD355-C04B-4FB5-850D-B2B12877CB31}" destId="{B99F76A0-73CC-4979-B464-B09677B5C2E1}" srcOrd="1" destOrd="0" presId="urn:microsoft.com/office/officeart/2009/3/layout/HorizontalOrganizationChart#1"/>
    <dgm:cxn modelId="{029178D6-6BB0-41FB-B3DE-30C26D1C31E9}" type="presParOf" srcId="{249F18CA-A3A2-4019-8EF1-98C8CD935760}" destId="{0ADE78E6-55D1-4E54-B494-2080E0AE0E76}" srcOrd="1" destOrd="0" presId="urn:microsoft.com/office/officeart/2009/3/layout/HorizontalOrganizationChart#1"/>
    <dgm:cxn modelId="{31814342-5707-4F07-B02B-D6F6D9AE6743}" type="presParOf" srcId="{249F18CA-A3A2-4019-8EF1-98C8CD935760}" destId="{FAA40660-52AC-43BB-89DC-75E0CBFFE516}" srcOrd="2" destOrd="0" presId="urn:microsoft.com/office/officeart/2009/3/layout/HorizontalOrganizationChart#1"/>
    <dgm:cxn modelId="{ABCB8060-595C-4B2A-B557-0D1832E77AC4}" type="presParOf" srcId="{0BF506D2-7EDB-4D28-8EA3-7CDDB2834A22}" destId="{50DB8943-A255-428D-8AA7-E8C6970E3FE2}" srcOrd="4" destOrd="0" presId="urn:microsoft.com/office/officeart/2009/3/layout/HorizontalOrganizationChart#1"/>
    <dgm:cxn modelId="{4A25A698-2AE1-4B86-84CB-43C49A9D12A0}" type="presParOf" srcId="{0BF506D2-7EDB-4D28-8EA3-7CDDB2834A22}" destId="{A195D245-8CE9-48B9-8C51-2013648965AB}" srcOrd="5" destOrd="0" presId="urn:microsoft.com/office/officeart/2009/3/layout/HorizontalOrganizationChart#1"/>
    <dgm:cxn modelId="{94D54412-61B7-4ED6-8828-F42B0816B8ED}" type="presParOf" srcId="{A195D245-8CE9-48B9-8C51-2013648965AB}" destId="{2F16190D-3FB3-4D6C-8D1F-6EB5649980A1}" srcOrd="0" destOrd="0" presId="urn:microsoft.com/office/officeart/2009/3/layout/HorizontalOrganizationChart#1"/>
    <dgm:cxn modelId="{C3F9F416-5507-440F-8CA8-81FE8D8207EA}" type="presParOf" srcId="{2F16190D-3FB3-4D6C-8D1F-6EB5649980A1}" destId="{63567D98-EA02-4E95-AAC4-1C59D32ADDB9}" srcOrd="0" destOrd="0" presId="urn:microsoft.com/office/officeart/2009/3/layout/HorizontalOrganizationChart#1"/>
    <dgm:cxn modelId="{E438D1F8-89E8-4F0D-A871-3FC286BB7BC3}" type="presParOf" srcId="{2F16190D-3FB3-4D6C-8D1F-6EB5649980A1}" destId="{21F6F108-D7E7-45AA-A0A0-92D3DD8E0FC7}" srcOrd="1" destOrd="0" presId="urn:microsoft.com/office/officeart/2009/3/layout/HorizontalOrganizationChart#1"/>
    <dgm:cxn modelId="{AAC7C41E-58D7-46D7-922A-8FE539E09BF2}" type="presParOf" srcId="{A195D245-8CE9-48B9-8C51-2013648965AB}" destId="{2EAF91F1-107F-4C30-9CF1-A4A23F63F09D}" srcOrd="1" destOrd="0" presId="urn:microsoft.com/office/officeart/2009/3/layout/HorizontalOrganizationChart#1"/>
    <dgm:cxn modelId="{BE6D1FC7-8A97-4F6F-9E12-3AD5E937A1E8}" type="presParOf" srcId="{A195D245-8CE9-48B9-8C51-2013648965AB}" destId="{51876FCB-00D2-4F66-BCF6-571EF5D2133C}" srcOrd="2" destOrd="0" presId="urn:microsoft.com/office/officeart/2009/3/layout/HorizontalOrganizationChart#1"/>
    <dgm:cxn modelId="{97A37BB9-2A36-4746-9B34-2C17F9F6FB79}" type="presParOf" srcId="{4DE9DAC6-7C96-4591-8AC8-6EAB25574940}" destId="{7F5D0061-4E5E-48D0-83C3-4B600E5ACD8D}" srcOrd="2" destOrd="0" presId="urn:microsoft.com/office/officeart/2009/3/layout/HorizontalOrganizationChart#1"/>
    <dgm:cxn modelId="{1A638CAD-8199-4C86-93F9-D620F6DAD1FD}" type="presParOf" srcId="{4598932E-1FF5-4419-A4BD-9E400545A599}" destId="{6EF94E98-C0BE-486E-BD60-4B7D325E58A9}" srcOrd="4" destOrd="0" presId="urn:microsoft.com/office/officeart/2009/3/layout/HorizontalOrganizationChart#1"/>
    <dgm:cxn modelId="{F302747A-5777-44D6-B47F-56FA64F228E5}" type="presParOf" srcId="{4598932E-1FF5-4419-A4BD-9E400545A599}" destId="{A3A7AA78-BD7B-4C0D-8A93-DE885129BB7F}" srcOrd="5" destOrd="0" presId="urn:microsoft.com/office/officeart/2009/3/layout/HorizontalOrganizationChart#1"/>
    <dgm:cxn modelId="{0CFCD918-4C41-4068-8017-116FE2A329C9}" type="presParOf" srcId="{A3A7AA78-BD7B-4C0D-8A93-DE885129BB7F}" destId="{0B1479DB-EC17-47EF-895F-102A5E7F30A5}" srcOrd="0" destOrd="0" presId="urn:microsoft.com/office/officeart/2009/3/layout/HorizontalOrganizationChart#1"/>
    <dgm:cxn modelId="{475A3827-30BE-4318-BA95-049B8493A272}" type="presParOf" srcId="{0B1479DB-EC17-47EF-895F-102A5E7F30A5}" destId="{215D0EB9-69AE-492C-B8EF-937545FDE19C}" srcOrd="0" destOrd="0" presId="urn:microsoft.com/office/officeart/2009/3/layout/HorizontalOrganizationChart#1"/>
    <dgm:cxn modelId="{AF3DD155-0F82-4FC2-936E-B81A9D9DCB80}" type="presParOf" srcId="{0B1479DB-EC17-47EF-895F-102A5E7F30A5}" destId="{E88940DD-1153-4D28-A45D-7A205A78A11A}" srcOrd="1" destOrd="0" presId="urn:microsoft.com/office/officeart/2009/3/layout/HorizontalOrganizationChart#1"/>
    <dgm:cxn modelId="{B3367DBE-4F95-4B9D-986A-93C1E2D25CDF}" type="presParOf" srcId="{A3A7AA78-BD7B-4C0D-8A93-DE885129BB7F}" destId="{1DA58F96-941B-44C4-8F5A-5D0A255033E1}" srcOrd="1" destOrd="0" presId="urn:microsoft.com/office/officeart/2009/3/layout/HorizontalOrganizationChart#1"/>
    <dgm:cxn modelId="{C3A89D9D-F796-4EB3-9E03-D3D5F3CA3A5A}" type="presParOf" srcId="{1DA58F96-941B-44C4-8F5A-5D0A255033E1}" destId="{5B00606D-C5E7-41A8-8EB6-59B57ADCD596}" srcOrd="0" destOrd="0" presId="urn:microsoft.com/office/officeart/2009/3/layout/HorizontalOrganizationChart#1"/>
    <dgm:cxn modelId="{D5FDEB53-4634-49EB-8F42-E3A9A871BB76}" type="presParOf" srcId="{1DA58F96-941B-44C4-8F5A-5D0A255033E1}" destId="{B52D12A8-F188-4818-B334-840CB2EEE9A3}" srcOrd="1" destOrd="0" presId="urn:microsoft.com/office/officeart/2009/3/layout/HorizontalOrganizationChart#1"/>
    <dgm:cxn modelId="{6BF99D90-5BD4-4CE1-9D2F-48791ED3CEBA}" type="presParOf" srcId="{B52D12A8-F188-4818-B334-840CB2EEE9A3}" destId="{442F3386-D052-40B2-9829-E51A191304A5}" srcOrd="0" destOrd="0" presId="urn:microsoft.com/office/officeart/2009/3/layout/HorizontalOrganizationChart#1"/>
    <dgm:cxn modelId="{09A17705-AB61-4AD3-A14E-98ED7F28A3DA}" type="presParOf" srcId="{442F3386-D052-40B2-9829-E51A191304A5}" destId="{C77D0CEC-128A-492F-8D8A-B8A99E5DC159}" srcOrd="0" destOrd="0" presId="urn:microsoft.com/office/officeart/2009/3/layout/HorizontalOrganizationChart#1"/>
    <dgm:cxn modelId="{B3FF54A7-0002-46D9-91EB-BF3D9ADE2F69}" type="presParOf" srcId="{442F3386-D052-40B2-9829-E51A191304A5}" destId="{A0EF6C40-BAB9-4FA0-AA46-1ED6460CC4FC}" srcOrd="1" destOrd="0" presId="urn:microsoft.com/office/officeart/2009/3/layout/HorizontalOrganizationChart#1"/>
    <dgm:cxn modelId="{3CA303B2-7F3A-4537-9864-A62EBA55EE1C}" type="presParOf" srcId="{B52D12A8-F188-4818-B334-840CB2EEE9A3}" destId="{88BCD2BE-09AE-44D9-AB99-B87885AD0F66}" srcOrd="1" destOrd="0" presId="urn:microsoft.com/office/officeart/2009/3/layout/HorizontalOrganizationChart#1"/>
    <dgm:cxn modelId="{295607CF-A432-49C4-A453-29DA1ADF6139}" type="presParOf" srcId="{B52D12A8-F188-4818-B334-840CB2EEE9A3}" destId="{8794CBDA-C6DA-45A4-A650-7AE33830798D}" srcOrd="2" destOrd="0" presId="urn:microsoft.com/office/officeart/2009/3/layout/HorizontalOrganizationChart#1"/>
    <dgm:cxn modelId="{73CCF581-4458-474A-BF67-329D50143FCB}" type="presParOf" srcId="{1DA58F96-941B-44C4-8F5A-5D0A255033E1}" destId="{08122FDE-95E1-4343-9900-BFB593F8BD30}" srcOrd="2" destOrd="0" presId="urn:microsoft.com/office/officeart/2009/3/layout/HorizontalOrganizationChart#1"/>
    <dgm:cxn modelId="{B7ADBAF1-4451-4F54-888E-CAD494FE565B}" type="presParOf" srcId="{1DA58F96-941B-44C4-8F5A-5D0A255033E1}" destId="{93148A4C-4E70-42EB-AA43-CAE35890E53A}" srcOrd="3" destOrd="0" presId="urn:microsoft.com/office/officeart/2009/3/layout/HorizontalOrganizationChart#1"/>
    <dgm:cxn modelId="{69950741-7B69-4384-BBBE-6511B3D5BBFA}" type="presParOf" srcId="{93148A4C-4E70-42EB-AA43-CAE35890E53A}" destId="{D39A0D9B-DBEE-4538-BCA2-107CA7185F5A}" srcOrd="0" destOrd="0" presId="urn:microsoft.com/office/officeart/2009/3/layout/HorizontalOrganizationChart#1"/>
    <dgm:cxn modelId="{6C6C94A2-F773-4DB4-8EDF-4C5B494C332F}" type="presParOf" srcId="{D39A0D9B-DBEE-4538-BCA2-107CA7185F5A}" destId="{CF7D8A87-67EC-4A99-B08C-D3A1C32E74C6}" srcOrd="0" destOrd="0" presId="urn:microsoft.com/office/officeart/2009/3/layout/HorizontalOrganizationChart#1"/>
    <dgm:cxn modelId="{069CB346-724F-4D93-84FF-D48B455479B5}" type="presParOf" srcId="{D39A0D9B-DBEE-4538-BCA2-107CA7185F5A}" destId="{9DB0CE87-E2E8-4275-A336-C25E80BAF1A2}" srcOrd="1" destOrd="0" presId="urn:microsoft.com/office/officeart/2009/3/layout/HorizontalOrganizationChart#1"/>
    <dgm:cxn modelId="{FF7EE9A7-C072-4E2E-9E89-EA9735F25289}" type="presParOf" srcId="{93148A4C-4E70-42EB-AA43-CAE35890E53A}" destId="{781BA589-D93D-4AB7-B143-3310EBF4D0F1}" srcOrd="1" destOrd="0" presId="urn:microsoft.com/office/officeart/2009/3/layout/HorizontalOrganizationChart#1"/>
    <dgm:cxn modelId="{425FD821-0A46-4517-8987-AC9039335E29}" type="presParOf" srcId="{93148A4C-4E70-42EB-AA43-CAE35890E53A}" destId="{F45C75D0-04A9-4D1D-BB65-C742F2D82233}" srcOrd="2" destOrd="0" presId="urn:microsoft.com/office/officeart/2009/3/layout/HorizontalOrganizationChart#1"/>
    <dgm:cxn modelId="{EABB9F63-505F-43EE-A89E-CA1AF51B4FE1}" type="presParOf" srcId="{A3A7AA78-BD7B-4C0D-8A93-DE885129BB7F}" destId="{944FBBB1-C148-4125-8A61-EEC9D1F5C41F}" srcOrd="2" destOrd="0" presId="urn:microsoft.com/office/officeart/2009/3/layout/HorizontalOrganizationChart#1"/>
    <dgm:cxn modelId="{4A6793C0-B818-40B7-ADC5-9888E9515A04}" type="presParOf" srcId="{4598932E-1FF5-4419-A4BD-9E400545A599}" destId="{8C942EB0-FE94-4577-8BA3-E19437BECFF2}" srcOrd="6" destOrd="0" presId="urn:microsoft.com/office/officeart/2009/3/layout/HorizontalOrganizationChart#1"/>
    <dgm:cxn modelId="{B8AEE605-C92B-4AE7-B674-B5ECE827BB97}" type="presParOf" srcId="{4598932E-1FF5-4419-A4BD-9E400545A599}" destId="{CE5DE178-E4F0-4C72-88C5-28F5A98E91E8}" srcOrd="7" destOrd="0" presId="urn:microsoft.com/office/officeart/2009/3/layout/HorizontalOrganizationChart#1"/>
    <dgm:cxn modelId="{2A76A6BE-D2CA-4A00-8D2D-D7F9942ACED2}" type="presParOf" srcId="{CE5DE178-E4F0-4C72-88C5-28F5A98E91E8}" destId="{AA4EB381-8F82-49A9-8414-9E3EA0F74407}" srcOrd="0" destOrd="0" presId="urn:microsoft.com/office/officeart/2009/3/layout/HorizontalOrganizationChart#1"/>
    <dgm:cxn modelId="{1144C9C2-A8CA-4659-8533-DF7A866ACB21}" type="presParOf" srcId="{AA4EB381-8F82-49A9-8414-9E3EA0F74407}" destId="{C0D17C8B-BB54-47C8-BD85-C09ED34F2418}" srcOrd="0" destOrd="0" presId="urn:microsoft.com/office/officeart/2009/3/layout/HorizontalOrganizationChart#1"/>
    <dgm:cxn modelId="{FBD48392-3711-4F9A-86D4-279991B2352F}" type="presParOf" srcId="{AA4EB381-8F82-49A9-8414-9E3EA0F74407}" destId="{78CD81A9-97A7-4FFD-B6A8-3FFFD48C1F6E}" srcOrd="1" destOrd="0" presId="urn:microsoft.com/office/officeart/2009/3/layout/HorizontalOrganizationChart#1"/>
    <dgm:cxn modelId="{E76FC93A-16A4-4AC0-8859-EB6BC6E10CB6}" type="presParOf" srcId="{CE5DE178-E4F0-4C72-88C5-28F5A98E91E8}" destId="{B1377AD7-5E5D-430C-AEA2-B1C74ACAF9F1}" srcOrd="1" destOrd="0" presId="urn:microsoft.com/office/officeart/2009/3/layout/HorizontalOrganizationChart#1"/>
    <dgm:cxn modelId="{0DDB3B1F-409D-4621-817E-034D0B59F3C7}" type="presParOf" srcId="{B1377AD7-5E5D-430C-AEA2-B1C74ACAF9F1}" destId="{44701389-36E0-4618-9428-4E9BC9978FEC}" srcOrd="0" destOrd="0" presId="urn:microsoft.com/office/officeart/2009/3/layout/HorizontalOrganizationChart#1"/>
    <dgm:cxn modelId="{029CE245-7E9E-48F2-AC61-04DBD3FDF008}" type="presParOf" srcId="{B1377AD7-5E5D-430C-AEA2-B1C74ACAF9F1}" destId="{B00E43FF-ED19-4990-8ED0-2D98EE37910F}" srcOrd="1" destOrd="0" presId="urn:microsoft.com/office/officeart/2009/3/layout/HorizontalOrganizationChart#1"/>
    <dgm:cxn modelId="{2A0F19C1-0336-4421-B3FE-0616C4C6B2ED}" type="presParOf" srcId="{B00E43FF-ED19-4990-8ED0-2D98EE37910F}" destId="{D047DAC9-AD81-4891-9A43-D1EBB6706EAC}" srcOrd="0" destOrd="0" presId="urn:microsoft.com/office/officeart/2009/3/layout/HorizontalOrganizationChart#1"/>
    <dgm:cxn modelId="{741C8F4F-8D2A-48FB-B20E-E9FEF3700E70}" type="presParOf" srcId="{D047DAC9-AD81-4891-9A43-D1EBB6706EAC}" destId="{CB5E082F-2208-4694-9A2E-26540F80D713}" srcOrd="0" destOrd="0" presId="urn:microsoft.com/office/officeart/2009/3/layout/HorizontalOrganizationChart#1"/>
    <dgm:cxn modelId="{D407ABBF-29AE-4792-82AD-8C85E4E49B29}" type="presParOf" srcId="{D047DAC9-AD81-4891-9A43-D1EBB6706EAC}" destId="{FC6AC3CA-F38F-4F6E-A568-42AB0A2549AC}" srcOrd="1" destOrd="0" presId="urn:microsoft.com/office/officeart/2009/3/layout/HorizontalOrganizationChart#1"/>
    <dgm:cxn modelId="{5A7E4FE2-799B-462D-8E55-7CA0B083D89E}" type="presParOf" srcId="{B00E43FF-ED19-4990-8ED0-2D98EE37910F}" destId="{523C2FFE-DC60-4138-BE03-E4FC3D475AC3}" srcOrd="1" destOrd="0" presId="urn:microsoft.com/office/officeart/2009/3/layout/HorizontalOrganizationChart#1"/>
    <dgm:cxn modelId="{80C6AED4-22ED-40A3-9490-43D3DD0D5DC7}" type="presParOf" srcId="{B00E43FF-ED19-4990-8ED0-2D98EE37910F}" destId="{89E9BA89-A02B-4871-9A63-27AF338B3B8B}" srcOrd="2" destOrd="0" presId="urn:microsoft.com/office/officeart/2009/3/layout/HorizontalOrganizationChart#1"/>
    <dgm:cxn modelId="{03780ED7-2958-482E-B179-1B5950B09E95}" type="presParOf" srcId="{CE5DE178-E4F0-4C72-88C5-28F5A98E91E8}" destId="{3B41E0B6-70E6-4DC0-9725-53A94CDD4CDA}" srcOrd="2" destOrd="0" presId="urn:microsoft.com/office/officeart/2009/3/layout/HorizontalOrganizationChart#1"/>
    <dgm:cxn modelId="{EE1E6A06-D4CB-4742-B623-C171A1A286EF}" type="presParOf" srcId="{F0D3CDD4-1934-4F07-AB7D-76ACC54B381B}" destId="{F0F39CEE-9A25-44D3-A17D-484F51A6025E}" srcOrd="2" destOrd="0" presId="urn:microsoft.com/office/officeart/2009/3/layout/HorizontalOrganizationChart#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4701389-36E0-4618-9428-4E9BC9978FEC}">
      <dsp:nvSpPr>
        <dsp:cNvPr id="0" name=""/>
        <dsp:cNvSpPr/>
      </dsp:nvSpPr>
      <dsp:spPr>
        <a:xfrm>
          <a:off x="3527540" y="3639006"/>
          <a:ext cx="23296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2964" y="45720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942EB0-FE94-4577-8BA3-E19437BECFF2}">
      <dsp:nvSpPr>
        <dsp:cNvPr id="0" name=""/>
        <dsp:cNvSpPr/>
      </dsp:nvSpPr>
      <dsp:spPr>
        <a:xfrm>
          <a:off x="2129754" y="2056888"/>
          <a:ext cx="232964" cy="162783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482" y="0"/>
              </a:lnTo>
              <a:lnTo>
                <a:pt x="116482" y="1627838"/>
              </a:lnTo>
              <a:lnTo>
                <a:pt x="232964" y="162783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122FDE-95E1-4343-9900-BFB593F8BD30}">
      <dsp:nvSpPr>
        <dsp:cNvPr id="0" name=""/>
        <dsp:cNvSpPr/>
      </dsp:nvSpPr>
      <dsp:spPr>
        <a:xfrm>
          <a:off x="3527540" y="2933416"/>
          <a:ext cx="232964" cy="2504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482" y="0"/>
              </a:lnTo>
              <a:lnTo>
                <a:pt x="116482" y="250436"/>
              </a:lnTo>
              <a:lnTo>
                <a:pt x="232964" y="25043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B00606D-C5E7-41A8-8EB6-59B57ADCD596}">
      <dsp:nvSpPr>
        <dsp:cNvPr id="0" name=""/>
        <dsp:cNvSpPr/>
      </dsp:nvSpPr>
      <dsp:spPr>
        <a:xfrm>
          <a:off x="3527540" y="2682980"/>
          <a:ext cx="232964" cy="250436"/>
        </a:xfrm>
        <a:custGeom>
          <a:avLst/>
          <a:gdLst/>
          <a:ahLst/>
          <a:cxnLst/>
          <a:rect l="0" t="0" r="0" b="0"/>
          <a:pathLst>
            <a:path>
              <a:moveTo>
                <a:pt x="0" y="250436"/>
              </a:moveTo>
              <a:lnTo>
                <a:pt x="116482" y="250436"/>
              </a:lnTo>
              <a:lnTo>
                <a:pt x="116482" y="0"/>
              </a:lnTo>
              <a:lnTo>
                <a:pt x="232964" y="0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EF94E98-C0BE-486E-BD60-4B7D325E58A9}">
      <dsp:nvSpPr>
        <dsp:cNvPr id="0" name=""/>
        <dsp:cNvSpPr/>
      </dsp:nvSpPr>
      <dsp:spPr>
        <a:xfrm>
          <a:off x="2129754" y="2056888"/>
          <a:ext cx="232964" cy="87652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482" y="0"/>
              </a:lnTo>
              <a:lnTo>
                <a:pt x="116482" y="876528"/>
              </a:lnTo>
              <a:lnTo>
                <a:pt x="232964" y="876528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DB8943-A255-428D-8AA7-E8C6970E3FE2}">
      <dsp:nvSpPr>
        <dsp:cNvPr id="0" name=""/>
        <dsp:cNvSpPr/>
      </dsp:nvSpPr>
      <dsp:spPr>
        <a:xfrm>
          <a:off x="3527540" y="1681233"/>
          <a:ext cx="232964" cy="50087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482" y="0"/>
              </a:lnTo>
              <a:lnTo>
                <a:pt x="116482" y="500873"/>
              </a:lnTo>
              <a:lnTo>
                <a:pt x="232964" y="500873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BE5581-3E5D-41A1-AFEE-BEDA94CDE681}">
      <dsp:nvSpPr>
        <dsp:cNvPr id="0" name=""/>
        <dsp:cNvSpPr/>
      </dsp:nvSpPr>
      <dsp:spPr>
        <a:xfrm>
          <a:off x="3527540" y="1635513"/>
          <a:ext cx="232964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2964" y="45720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83C07E-CEBD-4E21-AA41-4D064A70A5CC}">
      <dsp:nvSpPr>
        <dsp:cNvPr id="0" name=""/>
        <dsp:cNvSpPr/>
      </dsp:nvSpPr>
      <dsp:spPr>
        <a:xfrm>
          <a:off x="3527540" y="1180359"/>
          <a:ext cx="232964" cy="500873"/>
        </a:xfrm>
        <a:custGeom>
          <a:avLst/>
          <a:gdLst/>
          <a:ahLst/>
          <a:cxnLst/>
          <a:rect l="0" t="0" r="0" b="0"/>
          <a:pathLst>
            <a:path>
              <a:moveTo>
                <a:pt x="0" y="500873"/>
              </a:moveTo>
              <a:lnTo>
                <a:pt x="116482" y="500873"/>
              </a:lnTo>
              <a:lnTo>
                <a:pt x="116482" y="0"/>
              </a:lnTo>
              <a:lnTo>
                <a:pt x="232964" y="0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FDE1E6-8929-489A-9777-022349243DFA}">
      <dsp:nvSpPr>
        <dsp:cNvPr id="0" name=""/>
        <dsp:cNvSpPr/>
      </dsp:nvSpPr>
      <dsp:spPr>
        <a:xfrm>
          <a:off x="2129754" y="1681233"/>
          <a:ext cx="232964" cy="375655"/>
        </a:xfrm>
        <a:custGeom>
          <a:avLst/>
          <a:gdLst/>
          <a:ahLst/>
          <a:cxnLst/>
          <a:rect l="0" t="0" r="0" b="0"/>
          <a:pathLst>
            <a:path>
              <a:moveTo>
                <a:pt x="0" y="375655"/>
              </a:moveTo>
              <a:lnTo>
                <a:pt x="116482" y="375655"/>
              </a:lnTo>
              <a:lnTo>
                <a:pt x="116482" y="0"/>
              </a:lnTo>
              <a:lnTo>
                <a:pt x="232964" y="0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061AE18-F035-43D0-A926-200CD8FF0811}">
      <dsp:nvSpPr>
        <dsp:cNvPr id="0" name=""/>
        <dsp:cNvSpPr/>
      </dsp:nvSpPr>
      <dsp:spPr>
        <a:xfrm>
          <a:off x="3527540" y="429049"/>
          <a:ext cx="232964" cy="25043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6482" y="0"/>
              </a:lnTo>
              <a:lnTo>
                <a:pt x="116482" y="250436"/>
              </a:lnTo>
              <a:lnTo>
                <a:pt x="232964" y="250436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FD110B0-690A-4502-89CA-F0FB065A4A23}">
      <dsp:nvSpPr>
        <dsp:cNvPr id="0" name=""/>
        <dsp:cNvSpPr/>
      </dsp:nvSpPr>
      <dsp:spPr>
        <a:xfrm>
          <a:off x="3527540" y="178613"/>
          <a:ext cx="232964" cy="250436"/>
        </a:xfrm>
        <a:custGeom>
          <a:avLst/>
          <a:gdLst/>
          <a:ahLst/>
          <a:cxnLst/>
          <a:rect l="0" t="0" r="0" b="0"/>
          <a:pathLst>
            <a:path>
              <a:moveTo>
                <a:pt x="0" y="250436"/>
              </a:moveTo>
              <a:lnTo>
                <a:pt x="116482" y="250436"/>
              </a:lnTo>
              <a:lnTo>
                <a:pt x="116482" y="0"/>
              </a:lnTo>
              <a:lnTo>
                <a:pt x="232964" y="0"/>
              </a:lnTo>
            </a:path>
          </a:pathLst>
        </a:custGeom>
        <a:noFill/>
        <a:ln w="635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AAC08-6476-44FF-BFE0-39740687E54E}">
      <dsp:nvSpPr>
        <dsp:cNvPr id="0" name=""/>
        <dsp:cNvSpPr/>
      </dsp:nvSpPr>
      <dsp:spPr>
        <a:xfrm>
          <a:off x="2129754" y="429049"/>
          <a:ext cx="232964" cy="1627838"/>
        </a:xfrm>
        <a:custGeom>
          <a:avLst/>
          <a:gdLst/>
          <a:ahLst/>
          <a:cxnLst/>
          <a:rect l="0" t="0" r="0" b="0"/>
          <a:pathLst>
            <a:path>
              <a:moveTo>
                <a:pt x="0" y="1627838"/>
              </a:moveTo>
              <a:lnTo>
                <a:pt x="116482" y="1627838"/>
              </a:lnTo>
              <a:lnTo>
                <a:pt x="116482" y="0"/>
              </a:lnTo>
              <a:lnTo>
                <a:pt x="232964" y="0"/>
              </a:lnTo>
            </a:path>
          </a:pathLst>
        </a:custGeom>
        <a:noFill/>
        <a:ln w="635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7708D39-FC2B-458A-B9E0-B096D5BFC061}">
      <dsp:nvSpPr>
        <dsp:cNvPr id="0" name=""/>
        <dsp:cNvSpPr/>
      </dsp:nvSpPr>
      <dsp:spPr>
        <a:xfrm>
          <a:off x="964932" y="1879253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大白菜种质材料管理</a:t>
          </a:r>
          <a:r>
            <a:rPr lang="en-US" altLang="zh-CN" sz="1000" kern="1200"/>
            <a:t>App</a:t>
          </a:r>
          <a:endParaRPr lang="zh-CN" altLang="en-US" sz="1000" kern="1200"/>
        </a:p>
      </dsp:txBody>
      <dsp:txXfrm>
        <a:off x="964932" y="1879253"/>
        <a:ext cx="1164821" cy="355270"/>
      </dsp:txXfrm>
    </dsp:sp>
    <dsp:sp modelId="{DE86A6F7-5807-4290-918D-BCDF0974B60E}">
      <dsp:nvSpPr>
        <dsp:cNvPr id="0" name=""/>
        <dsp:cNvSpPr/>
      </dsp:nvSpPr>
      <dsp:spPr>
        <a:xfrm>
          <a:off x="2362719" y="251414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种质材料管理</a:t>
          </a:r>
        </a:p>
      </dsp:txBody>
      <dsp:txXfrm>
        <a:off x="2362719" y="251414"/>
        <a:ext cx="1164821" cy="355270"/>
      </dsp:txXfrm>
    </dsp:sp>
    <dsp:sp modelId="{8B2DF262-A05A-434D-9E56-798450F1E6C2}">
      <dsp:nvSpPr>
        <dsp:cNvPr id="0" name=""/>
        <dsp:cNvSpPr/>
      </dsp:nvSpPr>
      <dsp:spPr>
        <a:xfrm>
          <a:off x="3760505" y="977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材料信息管理</a:t>
          </a:r>
        </a:p>
      </dsp:txBody>
      <dsp:txXfrm>
        <a:off x="3760505" y="977"/>
        <a:ext cx="1164821" cy="355270"/>
      </dsp:txXfrm>
    </dsp:sp>
    <dsp:sp modelId="{1F2E7981-C4F9-4ADF-8F6F-84D93E4E2967}">
      <dsp:nvSpPr>
        <dsp:cNvPr id="0" name=""/>
        <dsp:cNvSpPr/>
      </dsp:nvSpPr>
      <dsp:spPr>
        <a:xfrm>
          <a:off x="3760505" y="501851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材料种植情况</a:t>
          </a:r>
        </a:p>
      </dsp:txBody>
      <dsp:txXfrm>
        <a:off x="3760505" y="501851"/>
        <a:ext cx="1164821" cy="355270"/>
      </dsp:txXfrm>
    </dsp:sp>
    <dsp:sp modelId="{56498018-4664-4094-89B7-F6229C600C84}">
      <dsp:nvSpPr>
        <dsp:cNvPr id="0" name=""/>
        <dsp:cNvSpPr/>
      </dsp:nvSpPr>
      <dsp:spPr>
        <a:xfrm>
          <a:off x="2362719" y="1503597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性状解析</a:t>
          </a:r>
        </a:p>
      </dsp:txBody>
      <dsp:txXfrm>
        <a:off x="2362719" y="1503597"/>
        <a:ext cx="1164821" cy="355270"/>
      </dsp:txXfrm>
    </dsp:sp>
    <dsp:sp modelId="{4B924994-5FB0-4E34-B200-A186ADF777E9}">
      <dsp:nvSpPr>
        <dsp:cNvPr id="0" name=""/>
        <dsp:cNvSpPr/>
      </dsp:nvSpPr>
      <dsp:spPr>
        <a:xfrm>
          <a:off x="3760505" y="1002724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材料性状采集</a:t>
          </a:r>
        </a:p>
      </dsp:txBody>
      <dsp:txXfrm>
        <a:off x="3760505" y="1002724"/>
        <a:ext cx="1164821" cy="355270"/>
      </dsp:txXfrm>
    </dsp:sp>
    <dsp:sp modelId="{B7E93151-772C-4F66-A180-C1FF274CF9F4}">
      <dsp:nvSpPr>
        <dsp:cNvPr id="0" name=""/>
        <dsp:cNvSpPr/>
      </dsp:nvSpPr>
      <dsp:spPr>
        <a:xfrm>
          <a:off x="3760505" y="1503597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材料照片管理</a:t>
          </a:r>
        </a:p>
      </dsp:txBody>
      <dsp:txXfrm>
        <a:off x="3760505" y="1503597"/>
        <a:ext cx="1164821" cy="355270"/>
      </dsp:txXfrm>
    </dsp:sp>
    <dsp:sp modelId="{63567D98-EA02-4E95-AAC4-1C59D32ADDB9}">
      <dsp:nvSpPr>
        <dsp:cNvPr id="0" name=""/>
        <dsp:cNvSpPr/>
      </dsp:nvSpPr>
      <dsp:spPr>
        <a:xfrm>
          <a:off x="3760505" y="2004471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解析获取性状</a:t>
          </a:r>
        </a:p>
      </dsp:txBody>
      <dsp:txXfrm>
        <a:off x="3760505" y="2004471"/>
        <a:ext cx="1164821" cy="355270"/>
      </dsp:txXfrm>
    </dsp:sp>
    <dsp:sp modelId="{215D0EB9-69AE-492C-B8EF-937545FDE19C}">
      <dsp:nvSpPr>
        <dsp:cNvPr id="0" name=""/>
        <dsp:cNvSpPr/>
      </dsp:nvSpPr>
      <dsp:spPr>
        <a:xfrm>
          <a:off x="2362719" y="2755781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田间管理</a:t>
          </a:r>
        </a:p>
      </dsp:txBody>
      <dsp:txXfrm>
        <a:off x="2362719" y="2755781"/>
        <a:ext cx="1164821" cy="355270"/>
      </dsp:txXfrm>
    </dsp:sp>
    <dsp:sp modelId="{C77D0CEC-128A-492F-8D8A-B8A99E5DC159}">
      <dsp:nvSpPr>
        <dsp:cNvPr id="0" name=""/>
        <dsp:cNvSpPr/>
      </dsp:nvSpPr>
      <dsp:spPr>
        <a:xfrm>
          <a:off x="3760505" y="2505344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地块信息管理</a:t>
          </a:r>
        </a:p>
      </dsp:txBody>
      <dsp:txXfrm>
        <a:off x="3760505" y="2505344"/>
        <a:ext cx="1164821" cy="355270"/>
      </dsp:txXfrm>
    </dsp:sp>
    <dsp:sp modelId="{CF7D8A87-67EC-4A99-B08C-D3A1C32E74C6}">
      <dsp:nvSpPr>
        <dsp:cNvPr id="0" name=""/>
        <dsp:cNvSpPr/>
      </dsp:nvSpPr>
      <dsp:spPr>
        <a:xfrm>
          <a:off x="3760505" y="3006218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地块信息浏览</a:t>
          </a:r>
        </a:p>
      </dsp:txBody>
      <dsp:txXfrm>
        <a:off x="3760505" y="3006218"/>
        <a:ext cx="1164821" cy="355270"/>
      </dsp:txXfrm>
    </dsp:sp>
    <dsp:sp modelId="{C0D17C8B-BB54-47C8-BD85-C09ED34F2418}">
      <dsp:nvSpPr>
        <dsp:cNvPr id="0" name=""/>
        <dsp:cNvSpPr/>
      </dsp:nvSpPr>
      <dsp:spPr>
        <a:xfrm>
          <a:off x="2362719" y="3507091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kern="1200"/>
            <a:t>品种数据提取</a:t>
          </a:r>
        </a:p>
      </dsp:txBody>
      <dsp:txXfrm>
        <a:off x="2362719" y="3507091"/>
        <a:ext cx="1164821" cy="355270"/>
      </dsp:txXfrm>
    </dsp:sp>
    <dsp:sp modelId="{CB5E082F-2208-4694-9A2E-26540F80D713}">
      <dsp:nvSpPr>
        <dsp:cNvPr id="0" name=""/>
        <dsp:cNvSpPr/>
      </dsp:nvSpPr>
      <dsp:spPr>
        <a:xfrm>
          <a:off x="3760505" y="3507091"/>
          <a:ext cx="1164821" cy="355270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000" b="1" kern="1200">
              <a:solidFill>
                <a:srgbClr val="FFFF00"/>
              </a:solidFill>
            </a:rPr>
            <a:t>品种数据库</a:t>
          </a:r>
        </a:p>
      </dsp:txBody>
      <dsp:txXfrm>
        <a:off x="3760505" y="3507091"/>
        <a:ext cx="1164821" cy="35527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#1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linDir" val="fromL"/>
                      <dgm:param type="chAlign" val="t"/>
                    </dgm:alg>
                  </dgm:if>
                  <dgm:else name="Name31">
                    <dgm:alg type="hierChild">
                      <dgm:param type="linDir" val="fromR"/>
                      <dgm:param type="chAlign" val="t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linDir" val="fromL"/>
                      <dgm:param type="chAlign" val="b"/>
                    </dgm:alg>
                  </dgm:if>
                  <dgm:else name="Name35">
                    <dgm:alg type="hierChild">
                      <dgm:param type="linDir" val="fromR"/>
                      <dgm:param type="chAlign" val="b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linDir" val="fromT"/>
                      <dgm:param type="chAlign" val="l"/>
                      <dgm:param type="secLinDir" val="fromL"/>
                      <dgm:param type="secChAlign" val="t"/>
                    </dgm:alg>
                  </dgm:if>
                  <dgm:else name="Name39">
                    <dgm:alg type="hierChild">
                      <dgm:param type="linDir" val="fromT"/>
                      <dgm:param type="chAlign" val="r"/>
                      <dgm:param type="secLinDir" val="fromR"/>
                      <dgm:param type="secChAlign" val="t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93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97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01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09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linDir" val="fromT"/>
                  <dgm:param type="chAlign" val="l"/>
                  <dgm:param type="secLinDir" val="fromL"/>
                  <dgm:param type="secChAlign" val="t"/>
                </dgm:alg>
              </dgm:if>
              <dgm:else name="Name113">
                <dgm:alg type="hierChild">
                  <dgm:param type="linDir" val="fromT"/>
                  <dgm:param type="chAlign" val="r"/>
                  <dgm:param type="secLinDir" val="fromR"/>
                  <dgm:param type="secChAlign" val="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linDir" val="fromL"/>
                            <dgm:param type="chAlign" val="t"/>
                          </dgm:alg>
                        </dgm:if>
                        <dgm:else name="Name145">
                          <dgm:alg type="hierChild">
                            <dgm:param type="linDir" val="fromR"/>
                            <dgm:param type="chAlign" val="t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linDir" val="fromL"/>
                            <dgm:param type="chAlign" val="b"/>
                          </dgm:alg>
                        </dgm:if>
                        <dgm:else name="Name149">
                          <dgm:alg type="hierChild">
                            <dgm:param type="linDir" val="fromR"/>
                            <dgm:param type="chAlign" val="b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linDir" val="fromT"/>
                            <dgm:param type="chAlign" val="l"/>
                            <dgm:param type="secLinDir" val="fromL"/>
                            <dgm:param type="secChAlign" val="t"/>
                          </dgm:alg>
                        </dgm:if>
                        <dgm:else name="Name153">
                          <dgm:alg type="hierChild">
                            <dgm:param type="linDir" val="fromT"/>
                            <dgm:param type="chAlign" val="r"/>
                            <dgm:param type="secLinDir" val="fromR"/>
                            <dgm:param type="secChAlign" val="t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linDir" val="fromT"/>
                        <dgm:param type="chAlign" val="l"/>
                        <dgm:param type="secLinDir" val="fromL"/>
                        <dgm:param type="secChAlign" val="t"/>
                      </dgm:alg>
                    </dgm:if>
                    <dgm:else name="Name161">
                      <dgm:alg type="hierChild">
                        <dgm:param type="linDir" val="fromT"/>
                        <dgm:param type="chAlign" val="r"/>
                        <dgm:param type="secLinDir" val="fromR"/>
                        <dgm:param type="secChAlign" val="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#1">
  <dgm:title val=""/>
  <dgm:desc val=""/>
  <dgm:catLst>
    <dgm:cat type="simple" pri="104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Title Sort" Version="2003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74536AE-A5D0-4157-98E6-0901E2BB7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3125</Words>
  <Characters>17819</Characters>
  <Application>Microsoft Office Word</Application>
  <DocSecurity>0</DocSecurity>
  <Lines>148</Lines>
  <Paragraphs>41</Paragraphs>
  <ScaleCrop>false</ScaleCrop>
  <Company>China</Company>
  <LinksUpToDate>false</LinksUpToDate>
  <CharactersWithSpaces>20903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peng wei</dc:creator>
  <cp:lastModifiedBy>王 安生</cp:lastModifiedBy>
  <cp:revision>2</cp:revision>
  <cp:lastPrinted>2010-05-17T03:20:00Z</cp:lastPrinted>
  <dcterms:created xsi:type="dcterms:W3CDTF">2020-03-02T08:03:00Z</dcterms:created>
  <dcterms:modified xsi:type="dcterms:W3CDTF">2020-03-02T08:03:00Z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版本">
    <vt:lpwstr>000100</vt:lpwstr>
  </property>
  <property fmtid="{D5CDD505-2E9C-101B-9397-08002B2CF9AE}" pid="3" name="组别">
    <vt:lpwstr>PB</vt:lpwstr>
  </property>
  <property fmtid="{D5CDD505-2E9C-101B-9397-08002B2CF9AE}" pid="4" name="编号">
    <vt:lpwstr>0001</vt:lpwstr>
  </property>
  <property fmtid="{D5CDD505-2E9C-101B-9397-08002B2CF9AE}" pid="5" name="密级">
    <vt:lpwstr>B</vt:lpwstr>
  </property>
  <property fmtid="{D5CDD505-2E9C-101B-9397-08002B2CF9AE}" pid="6" name="来源">
    <vt:lpwstr>PA</vt:lpwstr>
  </property>
  <property fmtid="{D5CDD505-2E9C-101B-9397-08002B2CF9AE}" pid="7" name="类别">
    <vt:lpwstr>B7</vt:lpwstr>
  </property>
  <property fmtid="{D5CDD505-2E9C-101B-9397-08002B2CF9AE}" pid="8" name="MTWinEqns">
    <vt:bool>true</vt:bool>
  </property>
  <property fmtid="{D5CDD505-2E9C-101B-9397-08002B2CF9AE}" pid="9" name="MTEquationNumber2">
    <vt:lpwstr>(#S1-#E1)</vt:lpwstr>
  </property>
  <property fmtid="{D5CDD505-2E9C-101B-9397-08002B2CF9AE}" pid="10" name="MTEquationSection">
    <vt:lpwstr>1</vt:lpwstr>
  </property>
  <property fmtid="{D5CDD505-2E9C-101B-9397-08002B2CF9AE}" pid="11" name="KSOProductBuildVer">
    <vt:lpwstr>2052-11.1.0.9208</vt:lpwstr>
  </property>
</Properties>
</file>