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96213A" w:rsidP="0096213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Pr="0096213A">
        <w:rPr>
          <w:rFonts w:ascii="Arial" w:hAnsi="Arial" w:cs="Arial"/>
          <w:sz w:val="28"/>
          <w:szCs w:val="28"/>
          <w:lang w:val="ru-RU"/>
        </w:rPr>
        <w:instrText xml:space="preserve"> </w:instrText>
      </w:r>
      <w:r>
        <w:rPr>
          <w:rFonts w:ascii="Arial" w:hAnsi="Arial" w:cs="Arial"/>
          <w:sz w:val="28"/>
          <w:szCs w:val="28"/>
        </w:rPr>
        <w:instrText>HYPERLINK</w:instrText>
      </w:r>
      <w:r w:rsidRPr="0096213A">
        <w:rPr>
          <w:rFonts w:ascii="Arial" w:hAnsi="Arial" w:cs="Arial"/>
          <w:sz w:val="28"/>
          <w:szCs w:val="28"/>
          <w:lang w:val="ru-RU"/>
        </w:rPr>
        <w:instrText xml:space="preserve"> "</w:instrText>
      </w:r>
      <w:r w:rsidRPr="0096213A">
        <w:rPr>
          <w:rFonts w:ascii="Arial" w:hAnsi="Arial" w:cs="Arial"/>
          <w:sz w:val="28"/>
          <w:szCs w:val="28"/>
        </w:rPr>
        <w:instrText>http</w:instrText>
      </w:r>
      <w:r w:rsidRPr="0096213A">
        <w:rPr>
          <w:rFonts w:ascii="Arial" w:hAnsi="Arial" w:cs="Arial"/>
          <w:sz w:val="28"/>
          <w:szCs w:val="28"/>
          <w:lang w:val="ru-RU"/>
        </w:rPr>
        <w:instrText>://</w:instrText>
      </w:r>
      <w:r w:rsidRPr="0096213A">
        <w:rPr>
          <w:rFonts w:ascii="Arial" w:hAnsi="Arial" w:cs="Arial"/>
          <w:sz w:val="28"/>
          <w:szCs w:val="28"/>
        </w:rPr>
        <w:instrText>prntscr</w:instrText>
      </w:r>
      <w:r w:rsidRPr="0096213A">
        <w:rPr>
          <w:rFonts w:ascii="Arial" w:hAnsi="Arial" w:cs="Arial"/>
          <w:sz w:val="28"/>
          <w:szCs w:val="28"/>
          <w:lang w:val="ru-RU"/>
        </w:rPr>
        <w:instrText>.</w:instrText>
      </w:r>
      <w:r w:rsidRPr="0096213A">
        <w:rPr>
          <w:rFonts w:ascii="Arial" w:hAnsi="Arial" w:cs="Arial"/>
          <w:sz w:val="28"/>
          <w:szCs w:val="28"/>
        </w:rPr>
        <w:instrText>com</w:instrText>
      </w:r>
      <w:r w:rsidRPr="0096213A">
        <w:rPr>
          <w:rFonts w:ascii="Arial" w:hAnsi="Arial" w:cs="Arial"/>
          <w:sz w:val="28"/>
          <w:szCs w:val="28"/>
          <w:lang w:val="ru-RU"/>
        </w:rPr>
        <w:instrText>/</w:instrText>
      </w:r>
      <w:r w:rsidRPr="0096213A">
        <w:rPr>
          <w:rFonts w:ascii="Arial" w:hAnsi="Arial" w:cs="Arial"/>
          <w:sz w:val="28"/>
          <w:szCs w:val="28"/>
        </w:rPr>
        <w:instrText>qyrcro</w:instrText>
      </w:r>
      <w:r w:rsidRPr="0096213A">
        <w:rPr>
          <w:rFonts w:ascii="Arial" w:hAnsi="Arial" w:cs="Arial"/>
          <w:sz w:val="28"/>
          <w:szCs w:val="28"/>
          <w:lang w:val="ru-RU"/>
        </w:rPr>
        <w:instrText xml:space="preserve">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9E0CEC">
        <w:rPr>
          <w:rStyle w:val="a4"/>
          <w:rFonts w:ascii="Arial" w:hAnsi="Arial" w:cs="Arial"/>
          <w:sz w:val="28"/>
          <w:szCs w:val="28"/>
        </w:rPr>
        <w:t>http</w:t>
      </w:r>
      <w:r w:rsidRPr="0096213A">
        <w:rPr>
          <w:rStyle w:val="a4"/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9E0CEC">
        <w:rPr>
          <w:rStyle w:val="a4"/>
          <w:rFonts w:ascii="Arial" w:hAnsi="Arial" w:cs="Arial"/>
          <w:sz w:val="28"/>
          <w:szCs w:val="28"/>
        </w:rPr>
        <w:t>prntscr</w:t>
      </w:r>
      <w:proofErr w:type="spellEnd"/>
      <w:r w:rsidRPr="0096213A">
        <w:rPr>
          <w:rStyle w:val="a4"/>
          <w:rFonts w:ascii="Arial" w:hAnsi="Arial" w:cs="Arial"/>
          <w:sz w:val="28"/>
          <w:szCs w:val="28"/>
          <w:lang w:val="ru-RU"/>
        </w:rPr>
        <w:t>.</w:t>
      </w:r>
      <w:r w:rsidRPr="009E0CEC">
        <w:rPr>
          <w:rStyle w:val="a4"/>
          <w:rFonts w:ascii="Arial" w:hAnsi="Arial" w:cs="Arial"/>
          <w:sz w:val="28"/>
          <w:szCs w:val="28"/>
        </w:rPr>
        <w:t>com</w:t>
      </w:r>
      <w:r w:rsidRPr="0096213A">
        <w:rPr>
          <w:rStyle w:val="a4"/>
          <w:rFonts w:ascii="Arial" w:hAnsi="Arial" w:cs="Arial"/>
          <w:sz w:val="28"/>
          <w:szCs w:val="28"/>
          <w:lang w:val="ru-RU"/>
        </w:rPr>
        <w:t>/</w:t>
      </w:r>
      <w:proofErr w:type="spellStart"/>
      <w:r w:rsidRPr="009E0CEC">
        <w:rPr>
          <w:rStyle w:val="a4"/>
          <w:rFonts w:ascii="Arial" w:hAnsi="Arial" w:cs="Arial"/>
          <w:sz w:val="28"/>
          <w:szCs w:val="28"/>
        </w:rPr>
        <w:t>qyrcro</w:t>
      </w:r>
      <w:proofErr w:type="spellEnd"/>
      <w:r>
        <w:rPr>
          <w:rFonts w:ascii="Arial" w:hAnsi="Arial" w:cs="Arial"/>
          <w:sz w:val="28"/>
          <w:szCs w:val="28"/>
        </w:rPr>
        <w:fldChar w:fldCharType="end"/>
      </w:r>
      <w:r w:rsidRPr="0096213A">
        <w:rPr>
          <w:rFonts w:ascii="Arial" w:hAnsi="Arial" w:cs="Arial"/>
          <w:sz w:val="28"/>
          <w:szCs w:val="28"/>
          <w:lang w:val="ru-RU"/>
        </w:rPr>
        <w:t xml:space="preserve"> -</w:t>
      </w:r>
      <w:r>
        <w:rPr>
          <w:rFonts w:ascii="Arial" w:hAnsi="Arial" w:cs="Arial"/>
          <w:sz w:val="28"/>
          <w:szCs w:val="28"/>
          <w:lang w:val="ru-RU"/>
        </w:rPr>
        <w:t xml:space="preserve"> чтобы написать тэги</w:t>
      </w:r>
      <w:r w:rsidRPr="0096213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лучше использовать спецсимволы – с пробелами выглядит довольно странно</w:t>
      </w:r>
    </w:p>
    <w:p w:rsidR="0096213A" w:rsidRDefault="0096213A" w:rsidP="0096213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9E0CEC">
          <w:rPr>
            <w:rStyle w:val="a4"/>
            <w:rFonts w:ascii="Arial" w:hAnsi="Arial" w:cs="Arial"/>
            <w:sz w:val="28"/>
            <w:szCs w:val="28"/>
            <w:lang w:val="ru-RU"/>
          </w:rPr>
          <w:t>http://prntscr.com/qyrd8l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здесь можно избавиться от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спана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и перенести стили на </w:t>
      </w:r>
      <w:r>
        <w:rPr>
          <w:rFonts w:ascii="Arial" w:hAnsi="Arial" w:cs="Arial"/>
          <w:sz w:val="28"/>
          <w:szCs w:val="28"/>
        </w:rPr>
        <w:t>li</w:t>
      </w:r>
      <w:r w:rsidRPr="0096213A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6213A" w:rsidRPr="0096213A" w:rsidRDefault="0096213A" w:rsidP="0096213A">
      <w:pPr>
        <w:ind w:left="360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96213A" w:rsidRPr="00962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24A31"/>
    <w:multiLevelType w:val="hybridMultilevel"/>
    <w:tmpl w:val="E250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D1"/>
    <w:rsid w:val="000241BE"/>
    <w:rsid w:val="005D64CE"/>
    <w:rsid w:val="00851CD1"/>
    <w:rsid w:val="0096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C75E"/>
  <w15:chartTrackingRefBased/>
  <w15:docId w15:val="{BE080BC4-7FC4-49E2-AA86-D8369BD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1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ntscr.com/qyrd8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2020-02-07T05:10:00Z</dcterms:created>
  <dcterms:modified xsi:type="dcterms:W3CDTF">2020-02-07T05:12:00Z</dcterms:modified>
</cp:coreProperties>
</file>