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9B72" w14:textId="23673BC2" w:rsidR="00EB0C0E" w:rsidRDefault="001C4D60">
      <w:r>
        <w:rPr>
          <w:noProof/>
        </w:rPr>
        <w:drawing>
          <wp:inline distT="0" distB="0" distL="0" distR="0" wp14:anchorId="2D688737" wp14:editId="5512AF2D">
            <wp:extent cx="5612130" cy="5612130"/>
            <wp:effectExtent l="0" t="0" r="0" b="0"/>
            <wp:docPr id="3" name="Imagen 3" descr="escudo-unam - Instituto de Ciencias de la Atmósfera y Cambio Cli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cudo-unam - Instituto de Ciencias de la Atmósfera y Cambio Climát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565B0" wp14:editId="09191C81">
            <wp:extent cx="3152775" cy="3733800"/>
            <wp:effectExtent l="0" t="0" r="9525" b="0"/>
            <wp:docPr id="4" name="Imagen 4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60"/>
    <w:rsid w:val="001C4D60"/>
    <w:rsid w:val="004D692D"/>
    <w:rsid w:val="00E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8FC8"/>
  <w15:chartTrackingRefBased/>
  <w15:docId w15:val="{7782A059-7834-4329-868F-00FF10EA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Castañeda Acosta</dc:creator>
  <cp:keywords/>
  <dc:description/>
  <cp:lastModifiedBy>Karen Castañeda Acosta</cp:lastModifiedBy>
  <cp:revision>1</cp:revision>
  <dcterms:created xsi:type="dcterms:W3CDTF">2021-10-05T18:14:00Z</dcterms:created>
  <dcterms:modified xsi:type="dcterms:W3CDTF">2021-10-05T18:15:00Z</dcterms:modified>
</cp:coreProperties>
</file>