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39457" w14:textId="4B92F5BF" w:rsidR="00AE67C9" w:rsidRPr="00037776" w:rsidRDefault="008A0F60">
      <w:pPr>
        <w:rPr>
          <w:b/>
          <w:bCs/>
          <w:sz w:val="48"/>
          <w:szCs w:val="52"/>
        </w:rPr>
      </w:pPr>
      <w:proofErr w:type="spellStart"/>
      <w:r w:rsidRPr="00037776">
        <w:rPr>
          <w:b/>
          <w:bCs/>
          <w:sz w:val="48"/>
          <w:szCs w:val="52"/>
        </w:rPr>
        <w:t>S</w:t>
      </w:r>
      <w:r w:rsidRPr="00037776">
        <w:rPr>
          <w:rFonts w:hint="eastAsia"/>
          <w:b/>
          <w:bCs/>
          <w:sz w:val="48"/>
          <w:szCs w:val="52"/>
        </w:rPr>
        <w:t>qlite</w:t>
      </w:r>
      <w:proofErr w:type="spellEnd"/>
      <w:r w:rsidRPr="00037776">
        <w:rPr>
          <w:rFonts w:hint="eastAsia"/>
          <w:b/>
          <w:bCs/>
          <w:sz w:val="48"/>
          <w:szCs w:val="52"/>
        </w:rPr>
        <w:t>：</w:t>
      </w:r>
    </w:p>
    <w:p w14:paraId="4B65DFB3" w14:textId="77777777" w:rsidR="008A0F60" w:rsidRDefault="008A0F60"/>
    <w:p w14:paraId="5DD8B027" w14:textId="42798812" w:rsidR="008A0F60" w:rsidRDefault="008A0F60">
      <w:pPr>
        <w:rPr>
          <w:rFonts w:hint="eastAsia"/>
        </w:rPr>
      </w:pPr>
      <w:r>
        <w:rPr>
          <w:rFonts w:hint="eastAsia"/>
        </w:rPr>
        <w:t>一、安装</w:t>
      </w:r>
    </w:p>
    <w:p w14:paraId="3FB4CA1D" w14:textId="7D88A4AE" w:rsidR="008A0F60" w:rsidRDefault="008A0F60" w:rsidP="008A0F60">
      <w:pPr>
        <w:pStyle w:val="a3"/>
        <w:numPr>
          <w:ilvl w:val="0"/>
          <w:numId w:val="1"/>
        </w:numPr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访问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hyperlink r:id="rId5" w:tgtFrame="_blank" w:history="1">
        <w:r>
          <w:rPr>
            <w:rStyle w:val="a4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 xml:space="preserve">SQLite </w:t>
        </w:r>
        <w:r>
          <w:rPr>
            <w:rStyle w:val="a4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下载页面</w:t>
        </w:r>
      </w:hyperlink>
      <w:r>
        <w:rPr>
          <w:rFonts w:ascii="Helvetica" w:hAnsi="Helvetica" w:cs="Helvetica"/>
          <w:color w:val="333333"/>
          <w:sz w:val="20"/>
          <w:szCs w:val="20"/>
        </w:rPr>
        <w:t>，从</w:t>
      </w:r>
      <w:r>
        <w:rPr>
          <w:rFonts w:ascii="Helvetica" w:hAnsi="Helvetica" w:cs="Helvetica"/>
          <w:color w:val="333333"/>
          <w:sz w:val="20"/>
          <w:szCs w:val="20"/>
        </w:rPr>
        <w:t xml:space="preserve"> Windows </w:t>
      </w:r>
      <w:r>
        <w:rPr>
          <w:rFonts w:ascii="Helvetica" w:hAnsi="Helvetica" w:cs="Helvetica"/>
          <w:color w:val="333333"/>
          <w:sz w:val="20"/>
          <w:szCs w:val="20"/>
        </w:rPr>
        <w:t>区下载预编译的二进制文件。</w:t>
      </w:r>
    </w:p>
    <w:p w14:paraId="15BA89BD" w14:textId="33F9CFA2" w:rsidR="008A0F60" w:rsidRDefault="008A0F60" w:rsidP="008A0F60">
      <w:pPr>
        <w:pStyle w:val="a3"/>
        <w:numPr>
          <w:ilvl w:val="0"/>
          <w:numId w:val="1"/>
        </w:numPr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下载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sqlite-tools-win32-*.zip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sqlite-dll-win32-*.zip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压缩文件。</w:t>
      </w:r>
    </w:p>
    <w:p w14:paraId="3042CAEA" w14:textId="77777777" w:rsidR="008A0F60" w:rsidRDefault="008A0F60" w:rsidP="008A0F60">
      <w:pPr>
        <w:pStyle w:val="a3"/>
        <w:numPr>
          <w:ilvl w:val="0"/>
          <w:numId w:val="1"/>
        </w:numPr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创建文件夹</w:t>
      </w:r>
      <w:r>
        <w:rPr>
          <w:rFonts w:ascii="Helvetica" w:hAnsi="Helvetica" w:cs="Helvetica"/>
          <w:color w:val="333333"/>
          <w:sz w:val="20"/>
          <w:szCs w:val="20"/>
        </w:rPr>
        <w:t xml:space="preserve"> C:\sqlite</w:t>
      </w:r>
      <w:r>
        <w:rPr>
          <w:rFonts w:ascii="Helvetica" w:hAnsi="Helvetica" w:cs="Helvetica"/>
          <w:color w:val="333333"/>
          <w:sz w:val="20"/>
          <w:szCs w:val="20"/>
        </w:rPr>
        <w:t>，并在此文件夹下解压上面两个压缩文件，将得到</w:t>
      </w:r>
      <w:r>
        <w:rPr>
          <w:rFonts w:ascii="Helvetica" w:hAnsi="Helvetica" w:cs="Helvetica"/>
          <w:color w:val="333333"/>
          <w:sz w:val="20"/>
          <w:szCs w:val="20"/>
        </w:rPr>
        <w:t xml:space="preserve"> sqlite3.def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sqlite3.dll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sqlite3.exe </w:t>
      </w:r>
      <w:r>
        <w:rPr>
          <w:rFonts w:ascii="Helvetica" w:hAnsi="Helvetica" w:cs="Helvetica"/>
          <w:color w:val="333333"/>
          <w:sz w:val="20"/>
          <w:szCs w:val="20"/>
        </w:rPr>
        <w:t>文件。</w:t>
      </w:r>
    </w:p>
    <w:p w14:paraId="0D6F2FC7" w14:textId="7009429E" w:rsidR="008A0F60" w:rsidRDefault="008A0F60" w:rsidP="008A0F60">
      <w:pPr>
        <w:pStyle w:val="a3"/>
        <w:numPr>
          <w:ilvl w:val="0"/>
          <w:numId w:val="1"/>
        </w:numPr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sqlite3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命令，</w:t>
      </w:r>
      <w:r>
        <w:rPr>
          <w:rFonts w:ascii="Helvetica" w:hAnsi="Helvetica" w:cs="Helvetica" w:hint="eastAsia"/>
          <w:color w:val="333333"/>
          <w:sz w:val="20"/>
          <w:szCs w:val="20"/>
        </w:rPr>
        <w:t>结果如下显示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2E4DA5F4" w14:textId="2FE909A6" w:rsidR="008A0F60" w:rsidRDefault="008A0F60" w:rsidP="008A0F60">
      <w:pPr>
        <w:pStyle w:val="a3"/>
        <w:wordWrap w:val="0"/>
        <w:spacing w:before="0" w:beforeAutospacing="0" w:after="0" w:afterAutospacing="0" w:line="480" w:lineRule="atLeast"/>
        <w:ind w:left="-120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1A23EE36" wp14:editId="08843D63">
            <wp:extent cx="5274310" cy="2758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2B5E" w14:textId="1E43A29B" w:rsidR="008A0F60" w:rsidRDefault="008A0F60"/>
    <w:p w14:paraId="23C1E037" w14:textId="6D67CC61" w:rsidR="008A0F60" w:rsidRDefault="008A0F60">
      <w:r>
        <w:rPr>
          <w:rFonts w:hint="eastAsia"/>
        </w:rPr>
        <w:t>二、测试</w:t>
      </w:r>
    </w:p>
    <w:p w14:paraId="4218885E" w14:textId="56BE36FC" w:rsidR="008A0F60" w:rsidRDefault="00A77728">
      <w:r>
        <w:rPr>
          <w:rFonts w:hint="eastAsia"/>
        </w:rPr>
        <w:t>1、数据库表的建立：</w:t>
      </w:r>
    </w:p>
    <w:p w14:paraId="6F6B19A3" w14:textId="5A5046B3" w:rsidR="00A77728" w:rsidRDefault="00A77728">
      <w:r>
        <w:rPr>
          <w:noProof/>
        </w:rPr>
        <w:drawing>
          <wp:inline distT="0" distB="0" distL="0" distR="0" wp14:anchorId="6FEA710A" wp14:editId="091A4E91">
            <wp:extent cx="5274310" cy="2575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231C" w14:textId="19DB1A88" w:rsidR="00A77728" w:rsidRDefault="00A77728"/>
    <w:p w14:paraId="05959C51" w14:textId="579A78C9" w:rsidR="00A77728" w:rsidRDefault="00A77728"/>
    <w:p w14:paraId="5C189B0C" w14:textId="37010802" w:rsidR="00A77728" w:rsidRDefault="00A77728"/>
    <w:p w14:paraId="3D9CF6BD" w14:textId="0945F37B" w:rsidR="00A77728" w:rsidRDefault="00A77728">
      <w:r>
        <w:rPr>
          <w:rFonts w:hint="eastAsia"/>
        </w:rPr>
        <w:t>2、记录的添加与查询</w:t>
      </w:r>
    </w:p>
    <w:p w14:paraId="5B9A7D77" w14:textId="5CFF47B6" w:rsidR="00A77728" w:rsidRDefault="001526F7">
      <w:r>
        <w:rPr>
          <w:noProof/>
        </w:rPr>
        <w:drawing>
          <wp:inline distT="0" distB="0" distL="0" distR="0" wp14:anchorId="38CB7643" wp14:editId="6DFB4E7F">
            <wp:extent cx="5274310" cy="27800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D7F5" w14:textId="72608342" w:rsidR="001526F7" w:rsidRDefault="001526F7"/>
    <w:p w14:paraId="7B9876D4" w14:textId="2313ACF6" w:rsidR="00037776" w:rsidRDefault="00037776"/>
    <w:p w14:paraId="44DF1C47" w14:textId="77777777" w:rsidR="00037776" w:rsidRDefault="00037776">
      <w:pPr>
        <w:rPr>
          <w:rFonts w:hint="eastAsia"/>
        </w:rPr>
      </w:pPr>
      <w:bookmarkStart w:id="0" w:name="_GoBack"/>
      <w:bookmarkEnd w:id="0"/>
    </w:p>
    <w:p w14:paraId="6B305AF9" w14:textId="399A5FF8" w:rsidR="001526F7" w:rsidRDefault="001526F7">
      <w:r w:rsidRPr="00037776">
        <w:rPr>
          <w:rFonts w:hint="eastAsia"/>
          <w:b/>
          <w:bCs/>
          <w:sz w:val="48"/>
          <w:szCs w:val="52"/>
        </w:rPr>
        <w:t>M</w:t>
      </w:r>
      <w:r w:rsidR="009A277D" w:rsidRPr="00037776">
        <w:rPr>
          <w:rFonts w:hint="eastAsia"/>
          <w:b/>
          <w:bCs/>
          <w:sz w:val="48"/>
          <w:szCs w:val="52"/>
        </w:rPr>
        <w:t>ySQL</w:t>
      </w:r>
      <w:r w:rsidR="00037776">
        <w:rPr>
          <w:rFonts w:hint="eastAsia"/>
          <w:b/>
          <w:bCs/>
          <w:sz w:val="48"/>
          <w:szCs w:val="52"/>
        </w:rPr>
        <w:t>：</w:t>
      </w:r>
    </w:p>
    <w:p w14:paraId="7C505A51" w14:textId="31A5E2BE" w:rsidR="009A277D" w:rsidRDefault="009A277D"/>
    <w:p w14:paraId="43F85CAE" w14:textId="50EB8045" w:rsidR="009A277D" w:rsidRDefault="009A277D" w:rsidP="009A277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</w:p>
    <w:p w14:paraId="43CE003A" w14:textId="44FAEE66" w:rsidR="009A277D" w:rsidRDefault="00037776" w:rsidP="009A277D">
      <w:proofErr w:type="gramStart"/>
      <w:r>
        <w:rPr>
          <w:rFonts w:hint="eastAsia"/>
        </w:rPr>
        <w:t>官网下载</w:t>
      </w:r>
      <w:proofErr w:type="spellStart"/>
      <w:proofErr w:type="gramEnd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并按照提示步骤进行安装。</w:t>
      </w:r>
    </w:p>
    <w:p w14:paraId="69989F69" w14:textId="1F286F9D" w:rsidR="00037776" w:rsidRDefault="00037776" w:rsidP="009A277D"/>
    <w:p w14:paraId="6D4EA629" w14:textId="577F352F" w:rsidR="00037776" w:rsidRDefault="00037776" w:rsidP="000377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</w:p>
    <w:p w14:paraId="396AF67F" w14:textId="0ED29FD4" w:rsidR="00037776" w:rsidRDefault="00037776" w:rsidP="000377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连接数据库：</w:t>
      </w:r>
    </w:p>
    <w:p w14:paraId="5D39D5F9" w14:textId="6A4E98D2" w:rsidR="00037776" w:rsidRDefault="00037776" w:rsidP="0003777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44991EB" wp14:editId="34EBB8E3">
            <wp:extent cx="5274310" cy="37642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成功连接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96D4" w14:textId="6026213E" w:rsidR="00037776" w:rsidRDefault="00037776" w:rsidP="000377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建立数据库与数据库表</w:t>
      </w:r>
    </w:p>
    <w:p w14:paraId="31D62B08" w14:textId="6867185B" w:rsidR="00037776" w:rsidRDefault="00037776" w:rsidP="00037776">
      <w:r>
        <w:rPr>
          <w:rFonts w:hint="eastAsia"/>
          <w:noProof/>
        </w:rPr>
        <w:drawing>
          <wp:inline distT="0" distB="0" distL="0" distR="0" wp14:anchorId="0DA28AAF" wp14:editId="71AF2D3B">
            <wp:extent cx="5274310" cy="2780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建立数据库表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58DD" w14:textId="2399D997" w:rsidR="00037776" w:rsidRDefault="00037776" w:rsidP="00037776"/>
    <w:p w14:paraId="603D4906" w14:textId="5D69669B" w:rsidR="00037776" w:rsidRDefault="00037776" w:rsidP="000377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记录的添加与查询</w:t>
      </w:r>
    </w:p>
    <w:p w14:paraId="2F923D20" w14:textId="7ECB2A99" w:rsidR="00037776" w:rsidRPr="008A0F60" w:rsidRDefault="00037776" w:rsidP="0003777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32E2FA2" wp14:editId="49EDD256">
            <wp:extent cx="5274310" cy="37642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插入并查询数据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776" w:rsidRPr="008A0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95B0B"/>
    <w:multiLevelType w:val="hybridMultilevel"/>
    <w:tmpl w:val="65F035AC"/>
    <w:lvl w:ilvl="0" w:tplc="575AB4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494146"/>
    <w:multiLevelType w:val="multilevel"/>
    <w:tmpl w:val="D864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34A1A"/>
    <w:multiLevelType w:val="hybridMultilevel"/>
    <w:tmpl w:val="AD22890E"/>
    <w:lvl w:ilvl="0" w:tplc="34B2110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60"/>
    <w:rsid w:val="00037776"/>
    <w:rsid w:val="001526F7"/>
    <w:rsid w:val="008A0F60"/>
    <w:rsid w:val="009A277D"/>
    <w:rsid w:val="00A77728"/>
    <w:rsid w:val="00AE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265F"/>
  <w15:chartTrackingRefBased/>
  <w15:docId w15:val="{E7B15D6F-E876-4904-B425-3ABCF0FD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0F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A0F6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A27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9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sqlite.org/download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4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xingzi</dc:creator>
  <cp:keywords/>
  <dc:description/>
  <cp:lastModifiedBy>wei xingzi</cp:lastModifiedBy>
  <cp:revision>1</cp:revision>
  <dcterms:created xsi:type="dcterms:W3CDTF">2020-03-01T13:26:00Z</dcterms:created>
  <dcterms:modified xsi:type="dcterms:W3CDTF">2020-03-02T11:38:00Z</dcterms:modified>
</cp:coreProperties>
</file>