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15B6" w14:textId="115C9CE6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401F001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09C59A80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372CBDAA" w14:textId="1A5D1E35" w:rsidR="000507C4" w:rsidRDefault="00A0410F" w:rsidP="00A0410F">
            <w:pPr>
              <w:jc w:val="center"/>
              <w:rPr>
                <w:b/>
                <w:bCs/>
                <w:sz w:val="28"/>
                <w:szCs w:val="28"/>
              </w:rPr>
            </w:pPr>
            <w:r w:rsidRPr="00A0410F">
              <w:rPr>
                <w:b/>
                <w:bCs/>
                <w:sz w:val="28"/>
                <w:szCs w:val="28"/>
              </w:rPr>
              <w:t>Оқушының мектептен кетуі туралы анықтама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7964F0B3" w:rsidR="000507C4" w:rsidRPr="00843C12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3EEA66A8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r w:rsidRPr="00843C12">
                    <w:rPr>
                      <w:u w:val="thick"/>
                    </w:rPr>
                    <w:t>Last_Name}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6F5DE3CC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proofErr w:type="spellEnd"/>
                  <w:r w:rsidRPr="00843C12">
                    <w:rPr>
                      <w:u w:val="thick"/>
                    </w:rPr>
                    <w:t>st_Name}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089D9358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6CC6301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r w:rsidRPr="00843C12">
                    <w:rPr>
                      <w:u w:val="thick"/>
                    </w:rPr>
                    <w:t>Patronim}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2344DE1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7E2E22E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843C12" w:rsidRDefault="000507C4" w:rsidP="000507C4">
                  <w:r w:rsidRPr="000507C4">
                    <w:t xml:space="preserve">Оқу </w:t>
                  </w:r>
                  <w:r w:rsidRPr="00843C12">
                    <w:t>Т</w:t>
                  </w:r>
                  <w:r w:rsidRPr="000507C4">
                    <w:t>ілі</w:t>
                  </w:r>
                  <w:r w:rsidRPr="00843C12"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843C12">
                    <w:rPr>
                      <w:u w:val="thick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1C1B6C85" w:rsidR="000507C4" w:rsidRPr="00843C12" w:rsidRDefault="00A0410F" w:rsidP="000507C4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4B2024BC" w:rsidR="000507C4" w:rsidRPr="005017E5" w:rsidRDefault="00A0410F" w:rsidP="000507C4">
                  <w:pPr>
                    <w:jc w:val="center"/>
                    <w:rPr>
                      <w:u w:val="thick"/>
                    </w:rPr>
                  </w:pPr>
                  <w:r>
                    <w:rPr>
                      <w:u w:val="thick"/>
                    </w:rPr>
                    <w:t>{{next_school}}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4AE20FB2" w:rsidR="005017E5" w:rsidRPr="005017E5" w:rsidRDefault="00FD2B51" w:rsidP="005017E5">
                  <w:pPr>
                    <w:rPr>
                      <w:u w:val="thick"/>
                    </w:rPr>
                  </w:pPr>
                  <w:r w:rsidRPr="00FD2B51">
                    <w:rPr>
                      <w:u w:val="thick"/>
                    </w:rPr>
                    <w:t>Тулеушов Г. С</w:t>
                  </w:r>
                  <w:r>
                    <w:rPr>
                      <w:u w:val="thick"/>
                    </w:rPr>
                    <w:t>.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28FBE006" w:rsidR="005017E5" w:rsidRPr="00843C12" w:rsidRDefault="0035703A" w:rsidP="005017E5">
                  <w:pPr>
                    <w:rPr>
                      <w:u w:val="thick"/>
                    </w:rPr>
                  </w:pPr>
                  <w:r>
                    <w:rPr>
                      <w:noProof/>
                      <w:lang w:val="kk-KZ"/>
                    </w:rPr>
                    <w:drawing>
                      <wp:anchor distT="0" distB="0" distL="114300" distR="114300" simplePos="0" relativeHeight="251661312" behindDoc="0" locked="0" layoutInCell="1" allowOverlap="1" wp14:anchorId="19F7448F" wp14:editId="1AD21D95">
                        <wp:simplePos x="0" y="0"/>
                        <wp:positionH relativeFrom="column">
                          <wp:posOffset>1066569</wp:posOffset>
                        </wp:positionH>
                        <wp:positionV relativeFrom="paragraph">
                          <wp:posOffset>-277435</wp:posOffset>
                        </wp:positionV>
                        <wp:extent cx="1021174" cy="655320"/>
                        <wp:effectExtent l="0" t="0" r="0" b="5080"/>
                        <wp:wrapNone/>
                        <wp:docPr id="119920437" name="Picture 4" descr="A close up of a name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20437" name="Picture 4" descr="A close up of a name&#10;&#10;AI-generated content may be incorrect.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1174" cy="655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43C12">
                    <w:rPr>
                      <w:b/>
                      <w:bCs/>
                      <w:noProof/>
                      <w:sz w:val="28"/>
                      <w:szCs w:val="28"/>
                      <w:lang w:val="ru-RU"/>
                    </w:rPr>
                    <w:drawing>
                      <wp:anchor distT="0" distB="0" distL="114300" distR="114300" simplePos="0" relativeHeight="251659264" behindDoc="0" locked="0" layoutInCell="1" allowOverlap="1" wp14:anchorId="6C5506E9" wp14:editId="452D04D1">
                        <wp:simplePos x="0" y="0"/>
                        <wp:positionH relativeFrom="column">
                          <wp:posOffset>1875155</wp:posOffset>
                        </wp:positionH>
                        <wp:positionV relativeFrom="paragraph">
                          <wp:posOffset>-534329</wp:posOffset>
                        </wp:positionV>
                        <wp:extent cx="1046830" cy="1178613"/>
                        <wp:effectExtent l="0" t="0" r="0" b="2540"/>
                        <wp:wrapNone/>
                        <wp:docPr id="149178644" name="Picture 2" descr="A circular blue and white text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78644" name="Picture 2" descr="A circular blue and white text&#10;&#10;AI-generated content may be incorrect.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6830" cy="1178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017E5">
                    <w:rPr>
                      <w:u w:val="thick"/>
                    </w:rPr>
                    <w:t xml:space="preserve">{{today}} </w:t>
                  </w:r>
                  <w:r w:rsidR="005017E5"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6B19F40B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7777777" w:rsidR="005017E5" w:rsidRPr="00843C12" w:rsidRDefault="005017E5" w:rsidP="008803EB">
      <w:pPr>
        <w:rPr>
          <w:b/>
          <w:bCs/>
          <w:sz w:val="28"/>
          <w:szCs w:val="28"/>
        </w:rPr>
      </w:pPr>
    </w:p>
    <w:sectPr w:rsidR="005017E5" w:rsidRPr="00843C12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35703A"/>
    <w:rsid w:val="005017E5"/>
    <w:rsid w:val="00843C12"/>
    <w:rsid w:val="008803EB"/>
    <w:rsid w:val="00A0410F"/>
    <w:rsid w:val="00A83EDD"/>
    <w:rsid w:val="00DC3F25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5</cp:revision>
  <dcterms:created xsi:type="dcterms:W3CDTF">2024-12-04T14:44:00Z</dcterms:created>
  <dcterms:modified xsi:type="dcterms:W3CDTF">2025-01-23T10:17:00Z</dcterms:modified>
</cp:coreProperties>
</file>