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8AA79" w14:textId="00040FD9" w:rsidR="00407AEE" w:rsidRPr="00FC4128" w:rsidRDefault="00407AEE" w:rsidP="00A355CA">
      <w:pPr>
        <w:pStyle w:val="Ttulo"/>
        <w:spacing w:line="480" w:lineRule="auto"/>
        <w:jc w:val="left"/>
        <w:rPr>
          <w:rFonts w:cs="Arial"/>
          <w:sz w:val="22"/>
          <w:szCs w:val="22"/>
        </w:rPr>
      </w:pPr>
    </w:p>
    <w:p w14:paraId="3A84D023" w14:textId="77777777" w:rsidR="00E921B1" w:rsidRDefault="00E921B1" w:rsidP="00FC4128">
      <w:pPr>
        <w:pStyle w:val="Ttulo"/>
        <w:spacing w:after="480" w:line="480" w:lineRule="auto"/>
        <w:rPr>
          <w:rFonts w:cs="Arial"/>
          <w:sz w:val="22"/>
          <w:szCs w:val="22"/>
        </w:rPr>
      </w:pPr>
    </w:p>
    <w:p w14:paraId="3D064ACF" w14:textId="1F6CBDDE" w:rsidR="00407AEE" w:rsidRPr="00FC4128" w:rsidRDefault="00D42793" w:rsidP="00FC4128">
      <w:pPr>
        <w:jc w:val="center"/>
        <w:rPr>
          <w:rFonts w:cs="Arial"/>
        </w:rPr>
      </w:pPr>
      <w:bookmarkStart w:id="0" w:name="_Hlk167991957"/>
      <w:r w:rsidRPr="00D42793">
        <w:rPr>
          <w:rFonts w:eastAsiaTheme="majorEastAsia" w:cs="Arial"/>
          <w:b/>
          <w:spacing w:val="5"/>
          <w:kern w:val="28"/>
        </w:rPr>
        <w:t xml:space="preserve">Descubriendo los Secretos del Carrito de Compras: Un Análisis de Canasta en un </w:t>
      </w:r>
      <w:proofErr w:type="spellStart"/>
      <w:r w:rsidRPr="00D42793">
        <w:rPr>
          <w:rFonts w:eastAsiaTheme="majorEastAsia" w:cs="Arial"/>
          <w:b/>
          <w:spacing w:val="5"/>
          <w:kern w:val="28"/>
        </w:rPr>
        <w:t>Minimarket</w:t>
      </w:r>
      <w:proofErr w:type="spellEnd"/>
      <w:r w:rsidR="0019024E" w:rsidRPr="0019024E">
        <w:rPr>
          <w:rFonts w:eastAsiaTheme="majorEastAsia" w:cs="Arial"/>
          <w:b/>
          <w:spacing w:val="5"/>
          <w:kern w:val="28"/>
        </w:rPr>
        <w:t>.</w:t>
      </w:r>
    </w:p>
    <w:bookmarkEnd w:id="0"/>
    <w:p w14:paraId="5A4A7221" w14:textId="77790A3D" w:rsidR="001C0EC7" w:rsidRDefault="001C0EC7" w:rsidP="00FC4128">
      <w:pPr>
        <w:jc w:val="center"/>
        <w:rPr>
          <w:rFonts w:cs="Arial"/>
        </w:rPr>
      </w:pPr>
    </w:p>
    <w:p w14:paraId="3471B5F8" w14:textId="77777777" w:rsidR="00A76A6B" w:rsidRDefault="00A76A6B" w:rsidP="00FC4128">
      <w:pPr>
        <w:jc w:val="center"/>
        <w:rPr>
          <w:rFonts w:cs="Arial"/>
        </w:rPr>
      </w:pPr>
    </w:p>
    <w:p w14:paraId="11D8ABF8" w14:textId="77777777" w:rsidR="00A76A6B" w:rsidRDefault="00A76A6B" w:rsidP="00FC4128">
      <w:pPr>
        <w:jc w:val="center"/>
        <w:rPr>
          <w:rFonts w:cs="Arial"/>
        </w:rPr>
      </w:pPr>
    </w:p>
    <w:p w14:paraId="0CCD6ADB" w14:textId="77777777" w:rsidR="00027647" w:rsidRPr="00292297" w:rsidRDefault="00027647" w:rsidP="00027647">
      <w:pPr>
        <w:jc w:val="center"/>
        <w:rPr>
          <w:rFonts w:cs="Arial"/>
          <w:bCs/>
        </w:rPr>
      </w:pPr>
      <w:r w:rsidRPr="00292297">
        <w:rPr>
          <w:rFonts w:cs="Arial"/>
          <w:bCs/>
        </w:rPr>
        <w:t>Juan Sebastián Hernández Ramírez</w:t>
      </w:r>
    </w:p>
    <w:p w14:paraId="3F88FAF9" w14:textId="77777777" w:rsidR="00027647" w:rsidRPr="00292297" w:rsidRDefault="00027647" w:rsidP="00027647">
      <w:pPr>
        <w:jc w:val="center"/>
        <w:rPr>
          <w:rFonts w:cs="Arial"/>
          <w:bCs/>
        </w:rPr>
      </w:pPr>
      <w:proofErr w:type="spellStart"/>
      <w:r w:rsidRPr="00292297">
        <w:rPr>
          <w:rFonts w:cs="Arial"/>
          <w:bCs/>
        </w:rPr>
        <w:t>Jhocel</w:t>
      </w:r>
      <w:proofErr w:type="spellEnd"/>
      <w:r w:rsidRPr="00292297">
        <w:rPr>
          <w:rFonts w:cs="Arial"/>
          <w:bCs/>
        </w:rPr>
        <w:t xml:space="preserve"> </w:t>
      </w:r>
      <w:proofErr w:type="spellStart"/>
      <w:r w:rsidRPr="00292297">
        <w:rPr>
          <w:rFonts w:cs="Arial"/>
          <w:bCs/>
        </w:rPr>
        <w:t>Duvan</w:t>
      </w:r>
      <w:proofErr w:type="spellEnd"/>
      <w:r w:rsidRPr="00292297">
        <w:rPr>
          <w:rFonts w:cs="Arial"/>
          <w:bCs/>
        </w:rPr>
        <w:t xml:space="preserve"> Suescun Torres</w:t>
      </w:r>
    </w:p>
    <w:p w14:paraId="0510EAC4" w14:textId="77777777" w:rsidR="00027647" w:rsidRPr="00292297" w:rsidRDefault="00027647" w:rsidP="00027647">
      <w:pPr>
        <w:jc w:val="center"/>
        <w:rPr>
          <w:rFonts w:cs="Arial"/>
          <w:bCs/>
        </w:rPr>
      </w:pPr>
      <w:r w:rsidRPr="00292297">
        <w:rPr>
          <w:rFonts w:cs="Arial"/>
          <w:bCs/>
        </w:rPr>
        <w:t>Karen Rojas Giraldo</w:t>
      </w:r>
    </w:p>
    <w:p w14:paraId="750B1F8A" w14:textId="77777777" w:rsidR="00027647" w:rsidRPr="00292297" w:rsidRDefault="00027647" w:rsidP="00027647">
      <w:pPr>
        <w:jc w:val="center"/>
        <w:rPr>
          <w:rFonts w:cs="Arial"/>
          <w:bCs/>
        </w:rPr>
      </w:pPr>
      <w:r w:rsidRPr="00292297">
        <w:rPr>
          <w:rFonts w:cs="Arial"/>
          <w:bCs/>
        </w:rPr>
        <w:t xml:space="preserve">Juan Pablo Mogollón </w:t>
      </w:r>
      <w:proofErr w:type="spellStart"/>
      <w:r w:rsidRPr="00292297">
        <w:rPr>
          <w:rFonts w:cs="Arial"/>
          <w:bCs/>
        </w:rPr>
        <w:t>Avaunza</w:t>
      </w:r>
      <w:proofErr w:type="spellEnd"/>
    </w:p>
    <w:p w14:paraId="46C5F621" w14:textId="77777777" w:rsidR="00027647" w:rsidRPr="00292297" w:rsidRDefault="00027647" w:rsidP="00027647">
      <w:pPr>
        <w:jc w:val="center"/>
        <w:rPr>
          <w:rFonts w:cs="Arial"/>
          <w:bCs/>
        </w:rPr>
      </w:pPr>
    </w:p>
    <w:p w14:paraId="65E3D621" w14:textId="77777777" w:rsidR="00027647" w:rsidRDefault="00027647" w:rsidP="00FC4128">
      <w:pPr>
        <w:pStyle w:val="Prrafodelista"/>
        <w:spacing w:line="480" w:lineRule="auto"/>
        <w:jc w:val="center"/>
        <w:rPr>
          <w:rFonts w:cs="Arial"/>
          <w:szCs w:val="22"/>
        </w:rPr>
      </w:pPr>
    </w:p>
    <w:p w14:paraId="5E185EAA" w14:textId="77777777" w:rsidR="00A76A6B" w:rsidRDefault="00A76A6B" w:rsidP="00FC4128">
      <w:pPr>
        <w:pStyle w:val="Prrafodelista"/>
        <w:spacing w:line="480" w:lineRule="auto"/>
        <w:jc w:val="center"/>
        <w:rPr>
          <w:rFonts w:cs="Arial"/>
          <w:szCs w:val="22"/>
        </w:rPr>
      </w:pPr>
    </w:p>
    <w:p w14:paraId="2CF1A5D4" w14:textId="77777777" w:rsidR="00A76A6B" w:rsidRDefault="00A76A6B" w:rsidP="00FC4128">
      <w:pPr>
        <w:pStyle w:val="Prrafodelista"/>
        <w:spacing w:line="480" w:lineRule="auto"/>
        <w:jc w:val="center"/>
        <w:rPr>
          <w:rFonts w:cs="Arial"/>
          <w:szCs w:val="22"/>
        </w:rPr>
      </w:pPr>
    </w:p>
    <w:p w14:paraId="62129C61" w14:textId="77777777" w:rsidR="00A76A6B" w:rsidRDefault="00A76A6B" w:rsidP="00FC4128">
      <w:pPr>
        <w:pStyle w:val="Prrafodelista"/>
        <w:spacing w:line="480" w:lineRule="auto"/>
        <w:jc w:val="center"/>
        <w:rPr>
          <w:rFonts w:cs="Arial"/>
          <w:szCs w:val="22"/>
        </w:rPr>
      </w:pPr>
    </w:p>
    <w:p w14:paraId="75A324CB" w14:textId="77777777" w:rsidR="00027647" w:rsidRPr="00FC4128" w:rsidRDefault="00027647" w:rsidP="00FC4128">
      <w:pPr>
        <w:pStyle w:val="Prrafodelista"/>
        <w:spacing w:line="480" w:lineRule="auto"/>
        <w:jc w:val="center"/>
        <w:rPr>
          <w:rFonts w:cs="Arial"/>
          <w:szCs w:val="22"/>
        </w:rPr>
      </w:pPr>
    </w:p>
    <w:p w14:paraId="5D493B62" w14:textId="77777777" w:rsidR="004D5192" w:rsidRPr="00FC4128" w:rsidRDefault="004D5192" w:rsidP="00FC4128">
      <w:pPr>
        <w:pStyle w:val="Prrafodelista"/>
        <w:spacing w:line="480" w:lineRule="auto"/>
        <w:jc w:val="center"/>
        <w:rPr>
          <w:rFonts w:cs="Arial"/>
          <w:szCs w:val="22"/>
        </w:rPr>
      </w:pPr>
    </w:p>
    <w:p w14:paraId="7BEA6084" w14:textId="3EB3594D" w:rsidR="00407AEE" w:rsidRPr="00FC4128" w:rsidRDefault="00AC396B" w:rsidP="00FC4128">
      <w:pPr>
        <w:pStyle w:val="Prrafodelista"/>
        <w:spacing w:line="480" w:lineRule="auto"/>
        <w:jc w:val="center"/>
        <w:rPr>
          <w:rFonts w:cs="Arial"/>
          <w:szCs w:val="22"/>
        </w:rPr>
      </w:pPr>
      <w:r>
        <w:rPr>
          <w:rFonts w:cs="Arial"/>
          <w:szCs w:val="22"/>
        </w:rPr>
        <w:t>Universidad de los Andes</w:t>
      </w:r>
    </w:p>
    <w:p w14:paraId="7BCA0294" w14:textId="12891DF3" w:rsidR="001662E6" w:rsidRDefault="00AC396B" w:rsidP="00FC4128">
      <w:pPr>
        <w:pStyle w:val="Prrafodelista"/>
        <w:spacing w:line="480" w:lineRule="auto"/>
        <w:jc w:val="center"/>
        <w:rPr>
          <w:rFonts w:cs="Arial"/>
          <w:szCs w:val="22"/>
        </w:rPr>
      </w:pPr>
      <w:r>
        <w:rPr>
          <w:rFonts w:cs="Arial"/>
          <w:szCs w:val="22"/>
        </w:rPr>
        <w:t>Curso de Aprendizaje No Supervisado</w:t>
      </w:r>
    </w:p>
    <w:p w14:paraId="1084B42D" w14:textId="7ED3CD0D" w:rsidR="00FE4A5A" w:rsidRDefault="00FE4A5A" w:rsidP="00FC4128">
      <w:pPr>
        <w:pStyle w:val="Prrafodelista"/>
        <w:spacing w:line="480" w:lineRule="auto"/>
        <w:jc w:val="center"/>
        <w:rPr>
          <w:rFonts w:cs="Arial"/>
          <w:szCs w:val="22"/>
        </w:rPr>
      </w:pPr>
      <w:r>
        <w:rPr>
          <w:rFonts w:cs="Arial"/>
          <w:sz w:val="21"/>
          <w:szCs w:val="21"/>
        </w:rPr>
        <w:t xml:space="preserve">Maestría en </w:t>
      </w:r>
      <w:r w:rsidR="00292297">
        <w:rPr>
          <w:rFonts w:cs="Arial"/>
          <w:sz w:val="21"/>
          <w:szCs w:val="21"/>
        </w:rPr>
        <w:t>Inteligencia Analítica de Datos</w:t>
      </w:r>
      <w:r w:rsidRPr="00FC4128">
        <w:rPr>
          <w:rFonts w:cs="Arial"/>
          <w:szCs w:val="22"/>
        </w:rPr>
        <w:t xml:space="preserve"> </w:t>
      </w:r>
    </w:p>
    <w:p w14:paraId="36DBD254" w14:textId="76E4D56F" w:rsidR="00407AEE" w:rsidRPr="00FC4128" w:rsidRDefault="00FE4A5A" w:rsidP="00FC4128">
      <w:pPr>
        <w:pStyle w:val="Prrafodelista"/>
        <w:spacing w:line="480" w:lineRule="auto"/>
        <w:jc w:val="center"/>
        <w:rPr>
          <w:rFonts w:cs="Arial"/>
          <w:szCs w:val="22"/>
        </w:rPr>
      </w:pPr>
      <w:r>
        <w:rPr>
          <w:rFonts w:cs="Arial"/>
          <w:szCs w:val="22"/>
        </w:rPr>
        <w:t>Bogotá</w:t>
      </w:r>
      <w:r w:rsidR="00407AEE" w:rsidRPr="00FC4128">
        <w:rPr>
          <w:rFonts w:cs="Arial"/>
          <w:szCs w:val="22"/>
        </w:rPr>
        <w:t>, Colombia</w:t>
      </w:r>
    </w:p>
    <w:p w14:paraId="43FECDB7" w14:textId="3FD71992" w:rsidR="00407AEE" w:rsidRPr="00FC4128" w:rsidRDefault="00E43538" w:rsidP="00FC4128">
      <w:pPr>
        <w:jc w:val="center"/>
        <w:rPr>
          <w:rFonts w:cs="Arial"/>
        </w:rPr>
        <w:sectPr w:rsidR="00407AEE" w:rsidRPr="00FC4128" w:rsidSect="00D13CAC">
          <w:headerReference w:type="default" r:id="rId11"/>
          <w:pgSz w:w="12240" w:h="15840" w:code="1"/>
          <w:pgMar w:top="1440" w:right="1440" w:bottom="1440" w:left="1440" w:header="709" w:footer="709" w:gutter="0"/>
          <w:cols w:space="708"/>
          <w:docGrid w:linePitch="360"/>
        </w:sectPr>
      </w:pPr>
      <w:r>
        <w:rPr>
          <w:rFonts w:cs="Arial"/>
        </w:rPr>
        <w:t>02/09</w:t>
      </w:r>
      <w:r w:rsidR="00FE4A5A">
        <w:rPr>
          <w:rFonts w:cs="Arial"/>
        </w:rPr>
        <w:t>/2024</w:t>
      </w:r>
    </w:p>
    <w:p w14:paraId="1830F112" w14:textId="3343BEA9" w:rsidR="00AF7808" w:rsidRPr="00E921B1" w:rsidRDefault="00AF7808" w:rsidP="00AC0372">
      <w:pPr>
        <w:jc w:val="center"/>
        <w:rPr>
          <w:rFonts w:cs="Arial"/>
          <w:b/>
        </w:rPr>
      </w:pPr>
      <w:bookmarkStart w:id="1" w:name="_Toc35439332"/>
      <w:bookmarkStart w:id="2" w:name="_Toc35456763"/>
      <w:bookmarkStart w:id="3" w:name="_Toc71124412"/>
      <w:bookmarkStart w:id="4" w:name="_Hlk35443966"/>
      <w:r w:rsidRPr="00E921B1">
        <w:rPr>
          <w:rFonts w:cs="Arial"/>
          <w:b/>
        </w:rPr>
        <w:lastRenderedPageBreak/>
        <w:t>Resumen</w:t>
      </w:r>
      <w:bookmarkEnd w:id="1"/>
      <w:bookmarkEnd w:id="2"/>
      <w:bookmarkEnd w:id="3"/>
    </w:p>
    <w:p w14:paraId="3591D6F8" w14:textId="284ACE2E" w:rsidR="00616074" w:rsidRDefault="00616074" w:rsidP="00616074">
      <w:pPr>
        <w:jc w:val="both"/>
        <w:rPr>
          <w:rFonts w:cs="Arial"/>
        </w:rPr>
      </w:pPr>
      <w:bookmarkStart w:id="5" w:name="_Toc35456765"/>
      <w:bookmarkEnd w:id="4"/>
      <w:r>
        <w:rPr>
          <w:rFonts w:cs="Arial"/>
        </w:rPr>
        <w:t>El proyecto busca poder analizar los patrones de compra de los clientes. La identificación de combinaciones de productos frecuentemente adquiridos juntos y la segmentación de los clientes según sus hábitos de compra</w:t>
      </w:r>
      <w:r w:rsidR="00D507C4">
        <w:rPr>
          <w:rFonts w:cs="Arial"/>
        </w:rPr>
        <w:t>,</w:t>
      </w:r>
      <w:r>
        <w:rPr>
          <w:rFonts w:cs="Arial"/>
        </w:rPr>
        <w:t xml:space="preserve"> no solo permitirá ajustar la disposición de los productos en el </w:t>
      </w:r>
      <w:proofErr w:type="spellStart"/>
      <w:proofErr w:type="gramStart"/>
      <w:r>
        <w:rPr>
          <w:rFonts w:cs="Arial"/>
        </w:rPr>
        <w:t>minimarket</w:t>
      </w:r>
      <w:proofErr w:type="spellEnd"/>
      <w:proofErr w:type="gramEnd"/>
      <w:r>
        <w:rPr>
          <w:rFonts w:cs="Arial"/>
        </w:rPr>
        <w:t xml:space="preserve"> </w:t>
      </w:r>
      <w:r w:rsidR="00D507C4">
        <w:rPr>
          <w:rFonts w:cs="Arial"/>
        </w:rPr>
        <w:t>sino</w:t>
      </w:r>
      <w:r>
        <w:rPr>
          <w:rFonts w:cs="Arial"/>
        </w:rPr>
        <w:t xml:space="preserve"> que también va a poder permitir impulsar promociones que ayudaran a aumentar las ventas</w:t>
      </w:r>
      <w:r w:rsidR="00D507C4">
        <w:rPr>
          <w:rFonts w:cs="Arial"/>
        </w:rPr>
        <w:t xml:space="preserve">. Este proyecto hará una contribución significativa a la optimización de las operaciones. </w:t>
      </w:r>
    </w:p>
    <w:p w14:paraId="752EB402" w14:textId="4EE1554A" w:rsidR="004164C1" w:rsidRPr="00962ED8" w:rsidRDefault="004D5192" w:rsidP="00AC0372">
      <w:pPr>
        <w:jc w:val="center"/>
        <w:rPr>
          <w:rFonts w:cs="Arial"/>
          <w:b/>
          <w:lang w:val="es-ES"/>
        </w:rPr>
      </w:pPr>
      <w:r w:rsidRPr="00962ED8">
        <w:rPr>
          <w:rFonts w:cs="Arial"/>
          <w:b/>
          <w:lang w:val="es-ES"/>
        </w:rPr>
        <w:t>C</w:t>
      </w:r>
      <w:r w:rsidR="004164C1" w:rsidRPr="00962ED8">
        <w:rPr>
          <w:rFonts w:cs="Arial"/>
          <w:b/>
          <w:lang w:val="es-ES"/>
        </w:rPr>
        <w:t>ontenido</w:t>
      </w:r>
      <w:bookmarkEnd w:id="5"/>
    </w:p>
    <w:p w14:paraId="7A45F2F1" w14:textId="77777777" w:rsidR="00AC0372" w:rsidRPr="00962ED8" w:rsidRDefault="00AC0372" w:rsidP="00AC0372">
      <w:pPr>
        <w:jc w:val="center"/>
        <w:rPr>
          <w:rFonts w:cs="Arial"/>
          <w:b/>
          <w:lang w:val="es-ES"/>
        </w:rPr>
      </w:pPr>
    </w:p>
    <w:p w14:paraId="1BBCB581" w14:textId="77F134B3" w:rsidR="00AF7808" w:rsidRPr="00962ED8" w:rsidRDefault="004164C1" w:rsidP="00AC0372">
      <w:pPr>
        <w:jc w:val="right"/>
        <w:rPr>
          <w:rStyle w:val="Hipervnculo"/>
          <w:rFonts w:cs="Arial"/>
          <w:b/>
          <w:color w:val="auto"/>
          <w:u w:val="none"/>
          <w:lang w:val="es-ES"/>
        </w:rPr>
      </w:pPr>
      <w:r w:rsidRPr="00962ED8">
        <w:rPr>
          <w:rStyle w:val="Hipervnculo"/>
          <w:rFonts w:cs="Arial"/>
          <w:b/>
          <w:color w:val="auto"/>
          <w:u w:val="none"/>
          <w:lang w:val="es-ES"/>
        </w:rPr>
        <w:t>Pág.</w:t>
      </w:r>
    </w:p>
    <w:p w14:paraId="1EAC0F72" w14:textId="43191B6B" w:rsidR="00A76A6B" w:rsidRDefault="00654EDB">
      <w:pPr>
        <w:pStyle w:val="TDC1"/>
        <w:rPr>
          <w:rFonts w:asciiTheme="minorHAnsi" w:eastAsiaTheme="minorEastAsia" w:hAnsiTheme="minorHAnsi" w:cstheme="minorBidi"/>
          <w:b w:val="0"/>
          <w:bCs w:val="0"/>
          <w:noProof/>
          <w:kern w:val="2"/>
          <w:sz w:val="24"/>
          <w:szCs w:val="24"/>
          <w:lang w:val="es-ES" w:eastAsia="es-ES"/>
          <w14:ligatures w14:val="standardContextual"/>
        </w:rPr>
      </w:pPr>
      <w:r>
        <w:rPr>
          <w:rStyle w:val="Hipervnculo"/>
          <w:rFonts w:cs="Arial"/>
          <w:b w:val="0"/>
          <w:color w:val="auto"/>
          <w:szCs w:val="22"/>
          <w:u w:val="none"/>
          <w:lang w:val="en-US"/>
        </w:rPr>
        <w:fldChar w:fldCharType="begin"/>
      </w:r>
      <w:r>
        <w:rPr>
          <w:rStyle w:val="Hipervnculo"/>
          <w:rFonts w:cs="Arial"/>
          <w:b w:val="0"/>
          <w:color w:val="auto"/>
          <w:szCs w:val="22"/>
          <w:u w:val="none"/>
          <w:lang w:val="en-US"/>
        </w:rPr>
        <w:instrText xml:space="preserve"> TOC \o "1-3" \h \z \t "APA N1;1;APA N2;2;APA N3;3;APA N4;4;APA N5;5" </w:instrText>
      </w:r>
      <w:r>
        <w:rPr>
          <w:rStyle w:val="Hipervnculo"/>
          <w:rFonts w:cs="Arial"/>
          <w:b w:val="0"/>
          <w:color w:val="auto"/>
          <w:szCs w:val="22"/>
          <w:u w:val="none"/>
          <w:lang w:val="en-US"/>
        </w:rPr>
        <w:fldChar w:fldCharType="separate"/>
      </w:r>
      <w:hyperlink w:anchor="_Toc175991019" w:history="1">
        <w:r w:rsidR="00A76A6B" w:rsidRPr="00017B21">
          <w:rPr>
            <w:rStyle w:val="Hipervnculo"/>
            <w:noProof/>
          </w:rPr>
          <w:t>Introducción</w:t>
        </w:r>
        <w:r w:rsidR="00A76A6B">
          <w:rPr>
            <w:noProof/>
            <w:webHidden/>
          </w:rPr>
          <w:tab/>
        </w:r>
        <w:r w:rsidR="00A76A6B">
          <w:rPr>
            <w:noProof/>
            <w:webHidden/>
          </w:rPr>
          <w:fldChar w:fldCharType="begin"/>
        </w:r>
        <w:r w:rsidR="00A76A6B">
          <w:rPr>
            <w:noProof/>
            <w:webHidden/>
          </w:rPr>
          <w:instrText xml:space="preserve"> PAGEREF _Toc175991019 \h </w:instrText>
        </w:r>
        <w:r w:rsidR="00A76A6B">
          <w:rPr>
            <w:noProof/>
            <w:webHidden/>
          </w:rPr>
        </w:r>
        <w:r w:rsidR="00A76A6B">
          <w:rPr>
            <w:noProof/>
            <w:webHidden/>
          </w:rPr>
          <w:fldChar w:fldCharType="separate"/>
        </w:r>
        <w:r w:rsidR="00A76A6B">
          <w:rPr>
            <w:noProof/>
            <w:webHidden/>
          </w:rPr>
          <w:t>9</w:t>
        </w:r>
        <w:r w:rsidR="00A76A6B">
          <w:rPr>
            <w:noProof/>
            <w:webHidden/>
          </w:rPr>
          <w:fldChar w:fldCharType="end"/>
        </w:r>
      </w:hyperlink>
    </w:p>
    <w:p w14:paraId="49D95C69" w14:textId="4694DF01"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0" w:history="1">
        <w:r w:rsidR="00A76A6B" w:rsidRPr="00017B21">
          <w:rPr>
            <w:rStyle w:val="Hipervnculo"/>
            <w:noProof/>
          </w:rPr>
          <w:t>Marco Teórico</w:t>
        </w:r>
        <w:r w:rsidR="00A76A6B">
          <w:rPr>
            <w:noProof/>
            <w:webHidden/>
          </w:rPr>
          <w:tab/>
        </w:r>
        <w:r w:rsidR="00A76A6B">
          <w:rPr>
            <w:noProof/>
            <w:webHidden/>
          </w:rPr>
          <w:fldChar w:fldCharType="begin"/>
        </w:r>
        <w:r w:rsidR="00A76A6B">
          <w:rPr>
            <w:noProof/>
            <w:webHidden/>
          </w:rPr>
          <w:instrText xml:space="preserve"> PAGEREF _Toc175991020 \h </w:instrText>
        </w:r>
        <w:r w:rsidR="00A76A6B">
          <w:rPr>
            <w:noProof/>
            <w:webHidden/>
          </w:rPr>
        </w:r>
        <w:r w:rsidR="00A76A6B">
          <w:rPr>
            <w:noProof/>
            <w:webHidden/>
          </w:rPr>
          <w:fldChar w:fldCharType="separate"/>
        </w:r>
        <w:r w:rsidR="00A76A6B">
          <w:rPr>
            <w:noProof/>
            <w:webHidden/>
          </w:rPr>
          <w:t>10</w:t>
        </w:r>
        <w:r w:rsidR="00A76A6B">
          <w:rPr>
            <w:noProof/>
            <w:webHidden/>
          </w:rPr>
          <w:fldChar w:fldCharType="end"/>
        </w:r>
      </w:hyperlink>
    </w:p>
    <w:p w14:paraId="32BAF360" w14:textId="56EA3CD4"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1" w:history="1">
        <w:r w:rsidR="00A76A6B" w:rsidRPr="00017B21">
          <w:rPr>
            <w:rStyle w:val="Hipervnculo"/>
            <w:noProof/>
          </w:rPr>
          <w:t>Descripción detallada de los datos</w:t>
        </w:r>
        <w:r w:rsidR="00A76A6B">
          <w:rPr>
            <w:noProof/>
            <w:webHidden/>
          </w:rPr>
          <w:tab/>
        </w:r>
        <w:r w:rsidR="00A76A6B">
          <w:rPr>
            <w:noProof/>
            <w:webHidden/>
          </w:rPr>
          <w:fldChar w:fldCharType="begin"/>
        </w:r>
        <w:r w:rsidR="00A76A6B">
          <w:rPr>
            <w:noProof/>
            <w:webHidden/>
          </w:rPr>
          <w:instrText xml:space="preserve"> PAGEREF _Toc175991021 \h </w:instrText>
        </w:r>
        <w:r w:rsidR="00A76A6B">
          <w:rPr>
            <w:noProof/>
            <w:webHidden/>
          </w:rPr>
        </w:r>
        <w:r w:rsidR="00A76A6B">
          <w:rPr>
            <w:noProof/>
            <w:webHidden/>
          </w:rPr>
          <w:fldChar w:fldCharType="separate"/>
        </w:r>
        <w:r w:rsidR="00A76A6B">
          <w:rPr>
            <w:noProof/>
            <w:webHidden/>
          </w:rPr>
          <w:t>11</w:t>
        </w:r>
        <w:r w:rsidR="00A76A6B">
          <w:rPr>
            <w:noProof/>
            <w:webHidden/>
          </w:rPr>
          <w:fldChar w:fldCharType="end"/>
        </w:r>
      </w:hyperlink>
    </w:p>
    <w:p w14:paraId="49176B70" w14:textId="5D5FED7C"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2" w:history="1">
        <w:r w:rsidR="00A76A6B" w:rsidRPr="00017B21">
          <w:rPr>
            <w:rStyle w:val="Hipervnculo"/>
            <w:noProof/>
          </w:rPr>
          <w:t>Propuesta metodológica</w:t>
        </w:r>
        <w:r w:rsidR="00A76A6B">
          <w:rPr>
            <w:noProof/>
            <w:webHidden/>
          </w:rPr>
          <w:tab/>
        </w:r>
        <w:r w:rsidR="00A76A6B">
          <w:rPr>
            <w:noProof/>
            <w:webHidden/>
          </w:rPr>
          <w:fldChar w:fldCharType="begin"/>
        </w:r>
        <w:r w:rsidR="00A76A6B">
          <w:rPr>
            <w:noProof/>
            <w:webHidden/>
          </w:rPr>
          <w:instrText xml:space="preserve"> PAGEREF _Toc175991022 \h </w:instrText>
        </w:r>
        <w:r w:rsidR="00A76A6B">
          <w:rPr>
            <w:noProof/>
            <w:webHidden/>
          </w:rPr>
        </w:r>
        <w:r w:rsidR="00A76A6B">
          <w:rPr>
            <w:noProof/>
            <w:webHidden/>
          </w:rPr>
          <w:fldChar w:fldCharType="separate"/>
        </w:r>
        <w:r w:rsidR="00A76A6B">
          <w:rPr>
            <w:noProof/>
            <w:webHidden/>
          </w:rPr>
          <w:t>12</w:t>
        </w:r>
        <w:r w:rsidR="00A76A6B">
          <w:rPr>
            <w:noProof/>
            <w:webHidden/>
          </w:rPr>
          <w:fldChar w:fldCharType="end"/>
        </w:r>
      </w:hyperlink>
    </w:p>
    <w:p w14:paraId="22817F0E" w14:textId="54FD99C6"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3" w:history="1">
        <w:r w:rsidR="00A76A6B" w:rsidRPr="00017B21">
          <w:rPr>
            <w:rStyle w:val="Hipervnculo"/>
            <w:noProof/>
          </w:rPr>
          <w:t>Referencias</w:t>
        </w:r>
        <w:r w:rsidR="00A76A6B">
          <w:rPr>
            <w:noProof/>
            <w:webHidden/>
          </w:rPr>
          <w:tab/>
        </w:r>
        <w:r w:rsidR="00A76A6B">
          <w:rPr>
            <w:noProof/>
            <w:webHidden/>
          </w:rPr>
          <w:fldChar w:fldCharType="begin"/>
        </w:r>
        <w:r w:rsidR="00A76A6B">
          <w:rPr>
            <w:noProof/>
            <w:webHidden/>
          </w:rPr>
          <w:instrText xml:space="preserve"> PAGEREF _Toc175991023 \h </w:instrText>
        </w:r>
        <w:r w:rsidR="00A76A6B">
          <w:rPr>
            <w:noProof/>
            <w:webHidden/>
          </w:rPr>
        </w:r>
        <w:r w:rsidR="00A76A6B">
          <w:rPr>
            <w:noProof/>
            <w:webHidden/>
          </w:rPr>
          <w:fldChar w:fldCharType="separate"/>
        </w:r>
        <w:r w:rsidR="00A76A6B">
          <w:rPr>
            <w:noProof/>
            <w:webHidden/>
          </w:rPr>
          <w:t>13</w:t>
        </w:r>
        <w:r w:rsidR="00A76A6B">
          <w:rPr>
            <w:noProof/>
            <w:webHidden/>
          </w:rPr>
          <w:fldChar w:fldCharType="end"/>
        </w:r>
      </w:hyperlink>
    </w:p>
    <w:p w14:paraId="1BD52A7E" w14:textId="5CF40DFB" w:rsidR="00026022" w:rsidRPr="000C037F" w:rsidRDefault="00654EDB" w:rsidP="00261108">
      <w:pPr>
        <w:pStyle w:val="TDC1"/>
        <w:rPr>
          <w:b w:val="0"/>
          <w:lang w:val="en-US"/>
        </w:rPr>
        <w:sectPr w:rsidR="00026022" w:rsidRPr="000C037F" w:rsidSect="00486B57">
          <w:pgSz w:w="12240" w:h="15840" w:code="1"/>
          <w:pgMar w:top="1440" w:right="1440" w:bottom="1440" w:left="2041" w:header="709" w:footer="709" w:gutter="0"/>
          <w:pgNumType w:start="8"/>
          <w:cols w:space="708"/>
          <w:docGrid w:linePitch="360"/>
        </w:sectPr>
      </w:pPr>
      <w:r>
        <w:rPr>
          <w:rStyle w:val="Hipervnculo"/>
          <w:rFonts w:cs="Arial"/>
          <w:b w:val="0"/>
          <w:color w:val="auto"/>
          <w:szCs w:val="22"/>
          <w:u w:val="none"/>
          <w:lang w:val="en-US"/>
        </w:rPr>
        <w:fldChar w:fldCharType="end"/>
      </w:r>
    </w:p>
    <w:p w14:paraId="751177A3" w14:textId="2A031F1D" w:rsidR="00BA199F" w:rsidRDefault="002653CB" w:rsidP="00413D8D">
      <w:pPr>
        <w:pStyle w:val="APAN1"/>
      </w:pPr>
      <w:bookmarkStart w:id="6" w:name="_Toc35456768"/>
      <w:bookmarkStart w:id="7" w:name="_Toc71124415"/>
      <w:bookmarkStart w:id="8" w:name="_Toc175991019"/>
      <w:r w:rsidRPr="00FC4128">
        <w:lastRenderedPageBreak/>
        <w:t>Introducción</w:t>
      </w:r>
      <w:bookmarkEnd w:id="6"/>
      <w:bookmarkEnd w:id="7"/>
      <w:bookmarkEnd w:id="8"/>
    </w:p>
    <w:p w14:paraId="54CD77FF" w14:textId="77777777" w:rsidR="00425D2F" w:rsidRPr="00FC4128" w:rsidRDefault="00425D2F" w:rsidP="00425D2F">
      <w:pPr>
        <w:pStyle w:val="Principal"/>
        <w:jc w:val="center"/>
        <w:rPr>
          <w:rFonts w:cs="Arial"/>
          <w:sz w:val="22"/>
          <w:szCs w:val="22"/>
        </w:rPr>
      </w:pPr>
    </w:p>
    <w:p w14:paraId="5299D057" w14:textId="2846DC38" w:rsidR="00A0648F" w:rsidRPr="00E91885" w:rsidRDefault="00A0648F" w:rsidP="00A0648F">
      <w:pPr>
        <w:rPr>
          <w:rFonts w:cs="Arial"/>
        </w:rPr>
      </w:pPr>
      <w:r w:rsidRPr="00E91885">
        <w:rPr>
          <w:rFonts w:cs="Arial"/>
        </w:rPr>
        <w:t xml:space="preserve">En el competitivo mundo del </w:t>
      </w:r>
      <w:proofErr w:type="spellStart"/>
      <w:r w:rsidRPr="00E91885">
        <w:rPr>
          <w:rFonts w:cs="Arial"/>
        </w:rPr>
        <w:t>retail</w:t>
      </w:r>
      <w:proofErr w:type="spellEnd"/>
      <w:r w:rsidRPr="00E91885">
        <w:rPr>
          <w:rFonts w:cs="Arial"/>
        </w:rPr>
        <w:t xml:space="preserve">, conocer los hábitos de compra de los clientes es fundamental para diseñar estrategias que maximicen las ventas. Nuestro </w:t>
      </w:r>
      <w:proofErr w:type="spellStart"/>
      <w:r w:rsidRPr="00E91885">
        <w:rPr>
          <w:rFonts w:cs="Arial"/>
        </w:rPr>
        <w:t>minimarket</w:t>
      </w:r>
      <w:proofErr w:type="spellEnd"/>
      <w:r w:rsidRPr="00E91885">
        <w:rPr>
          <w:rFonts w:cs="Arial"/>
        </w:rPr>
        <w:t xml:space="preserve">, situado en un vecindario </w:t>
      </w:r>
      <w:r w:rsidR="00D379FA">
        <w:rPr>
          <w:rFonts w:cs="Arial"/>
        </w:rPr>
        <w:t>popular</w:t>
      </w:r>
      <w:r w:rsidRPr="00E91885">
        <w:rPr>
          <w:rFonts w:cs="Arial"/>
        </w:rPr>
        <w:t>, ha visto un crecimiento constante, pero sospechamos que hay potencial no explotado en nuestras ventas. Para capitalizar estas oportunidades, hemos decidido llevar a cabo un análisis profundo de las transacciones mediante técnicas de aprendizaje no supervisado, enfocándonos en el análisis de canasta.</w:t>
      </w:r>
    </w:p>
    <w:p w14:paraId="6A3F787E" w14:textId="2DAD012B" w:rsidR="004A273C" w:rsidRPr="00045915" w:rsidRDefault="00A0648F" w:rsidP="00045915">
      <w:pPr>
        <w:pStyle w:val="APAN2"/>
      </w:pPr>
      <w:r w:rsidRPr="00045915">
        <w:t xml:space="preserve">Pregunta/Problema a Resolver </w:t>
      </w:r>
    </w:p>
    <w:p w14:paraId="6A8545D6" w14:textId="05A01B2E" w:rsidR="00A0648F" w:rsidRPr="00E91885" w:rsidRDefault="00A0648F" w:rsidP="00D379FA">
      <w:pPr>
        <w:rPr>
          <w:rFonts w:cs="Arial"/>
        </w:rPr>
      </w:pPr>
      <w:r w:rsidRPr="00E91885">
        <w:rPr>
          <w:rFonts w:cs="Arial"/>
        </w:rPr>
        <w:t>El principal objetivo de nuestro proyecto es responder a las siguientes preguntas clave:</w:t>
      </w:r>
    </w:p>
    <w:p w14:paraId="15D51C21" w14:textId="77777777" w:rsidR="00A0648F" w:rsidRPr="00D379FA" w:rsidRDefault="00A0648F" w:rsidP="00A0648F">
      <w:pPr>
        <w:numPr>
          <w:ilvl w:val="0"/>
          <w:numId w:val="29"/>
        </w:numPr>
        <w:spacing w:line="240" w:lineRule="auto"/>
        <w:rPr>
          <w:rFonts w:cs="Arial"/>
        </w:rPr>
      </w:pPr>
      <w:r w:rsidRPr="00D379FA">
        <w:rPr>
          <w:rFonts w:cs="Arial"/>
        </w:rPr>
        <w:t>¿Cuáles son las combinaciones de productos que los clientes suelen comprar juntos?</w:t>
      </w:r>
    </w:p>
    <w:p w14:paraId="2BA4DB5B" w14:textId="77777777" w:rsidR="00A0648F" w:rsidRPr="00D379FA" w:rsidRDefault="00A0648F" w:rsidP="00A0648F">
      <w:pPr>
        <w:numPr>
          <w:ilvl w:val="0"/>
          <w:numId w:val="29"/>
        </w:numPr>
        <w:spacing w:line="240" w:lineRule="auto"/>
        <w:rPr>
          <w:rFonts w:cs="Arial"/>
        </w:rPr>
      </w:pPr>
      <w:r w:rsidRPr="00D379FA">
        <w:rPr>
          <w:rFonts w:cs="Arial"/>
        </w:rPr>
        <w:t>¿Existen productos que, al ser promovidos juntos, podrían aumentar el valor de las compras?</w:t>
      </w:r>
    </w:p>
    <w:p w14:paraId="6E8002D4" w14:textId="77777777" w:rsidR="00A0648F" w:rsidRPr="00D379FA" w:rsidRDefault="00A0648F" w:rsidP="00A0648F">
      <w:pPr>
        <w:numPr>
          <w:ilvl w:val="0"/>
          <w:numId w:val="29"/>
        </w:numPr>
        <w:spacing w:line="240" w:lineRule="auto"/>
        <w:rPr>
          <w:rFonts w:cs="Arial"/>
        </w:rPr>
      </w:pPr>
      <w:r w:rsidRPr="00D379FA">
        <w:rPr>
          <w:rFonts w:cs="Arial"/>
        </w:rPr>
        <w:t xml:space="preserve">¿Podemos reorganizar la disposición de productos en el </w:t>
      </w:r>
      <w:proofErr w:type="spellStart"/>
      <w:r w:rsidRPr="00D379FA">
        <w:rPr>
          <w:rFonts w:cs="Arial"/>
        </w:rPr>
        <w:t>minimarket</w:t>
      </w:r>
      <w:proofErr w:type="spellEnd"/>
      <w:r w:rsidRPr="00D379FA">
        <w:rPr>
          <w:rFonts w:cs="Arial"/>
        </w:rPr>
        <w:t xml:space="preserve"> para incentivar la compra conjunta de ciertos artículos?</w:t>
      </w:r>
    </w:p>
    <w:p w14:paraId="3FF977E0" w14:textId="77777777" w:rsidR="00A0648F" w:rsidRDefault="00A0648F" w:rsidP="00A0648F">
      <w:pPr>
        <w:rPr>
          <w:rFonts w:cs="Arial"/>
        </w:rPr>
      </w:pPr>
    </w:p>
    <w:p w14:paraId="6078A5C3" w14:textId="77777777" w:rsidR="00A0648F" w:rsidRPr="00E91885" w:rsidRDefault="00A0648F" w:rsidP="00A0648F">
      <w:pPr>
        <w:rPr>
          <w:rFonts w:cs="Arial"/>
        </w:rPr>
      </w:pPr>
      <w:r w:rsidRPr="00E91885">
        <w:rPr>
          <w:rFonts w:cs="Arial"/>
        </w:rPr>
        <w:t xml:space="preserve">Para abordar estas preguntas, nos centraremos en </w:t>
      </w:r>
      <w:r w:rsidRPr="00E91885">
        <w:rPr>
          <w:rFonts w:cs="Arial"/>
          <w:b/>
          <w:bCs/>
        </w:rPr>
        <w:t xml:space="preserve">tareas de </w:t>
      </w:r>
      <w:proofErr w:type="spellStart"/>
      <w:r w:rsidRPr="00E91885">
        <w:rPr>
          <w:rFonts w:cs="Arial"/>
          <w:b/>
          <w:bCs/>
        </w:rPr>
        <w:t>clustering</w:t>
      </w:r>
      <w:proofErr w:type="spellEnd"/>
      <w:r w:rsidRPr="00E91885">
        <w:rPr>
          <w:rFonts w:cs="Arial"/>
          <w:b/>
          <w:bCs/>
        </w:rPr>
        <w:t xml:space="preserve"> y asociación</w:t>
      </w:r>
      <w:r w:rsidRPr="00E91885">
        <w:rPr>
          <w:rFonts w:cs="Arial"/>
        </w:rPr>
        <w:t xml:space="preserve">. El análisis de canasta se enfocará en descubrir reglas de asociación entre productos, mientras que el </w:t>
      </w:r>
      <w:proofErr w:type="spellStart"/>
      <w:r w:rsidRPr="00E91885">
        <w:rPr>
          <w:rFonts w:cs="Arial"/>
        </w:rPr>
        <w:t>clustering</w:t>
      </w:r>
      <w:proofErr w:type="spellEnd"/>
      <w:r w:rsidRPr="00E91885">
        <w:rPr>
          <w:rFonts w:cs="Arial"/>
        </w:rPr>
        <w:t xml:space="preserve"> podría ayudar a identificar segmentos de clientes con comportamientos de compra similares. Si encontramos que los datos son demasiado complejos o numerosos, también podríamos considerar técnicas de </w:t>
      </w:r>
      <w:r w:rsidRPr="00E91885">
        <w:rPr>
          <w:rFonts w:cs="Arial"/>
          <w:b/>
          <w:bCs/>
        </w:rPr>
        <w:t>reducción de dimensión</w:t>
      </w:r>
      <w:r w:rsidRPr="00E91885">
        <w:rPr>
          <w:rFonts w:cs="Arial"/>
        </w:rPr>
        <w:t xml:space="preserve"> para simplificar la interpretación.</w:t>
      </w:r>
    </w:p>
    <w:p w14:paraId="36925E1F" w14:textId="76B55894" w:rsidR="005206E7" w:rsidRDefault="005206E7" w:rsidP="00045915">
      <w:pPr>
        <w:pStyle w:val="APAN2"/>
      </w:pPr>
      <w:r>
        <w:t>Motivación</w:t>
      </w:r>
    </w:p>
    <w:p w14:paraId="0148CC77" w14:textId="20695A61" w:rsidR="00396AC5" w:rsidRPr="00396AC5" w:rsidRDefault="00396AC5" w:rsidP="00396AC5">
      <w:r w:rsidRPr="00396AC5">
        <w:t>Maximización de ingresos: Al identificar qué productos se compran juntos, se pueden crear promociones y combos que incentiven compras adicionales.</w:t>
      </w:r>
    </w:p>
    <w:p w14:paraId="60D89E8F" w14:textId="62D62958" w:rsidR="00396AC5" w:rsidRPr="00396AC5" w:rsidRDefault="00396AC5" w:rsidP="00396AC5">
      <w:r w:rsidRPr="00396AC5">
        <w:lastRenderedPageBreak/>
        <w:t xml:space="preserve">Optimización del </w:t>
      </w:r>
      <w:proofErr w:type="spellStart"/>
      <w:r w:rsidRPr="00396AC5">
        <w:t>layout</w:t>
      </w:r>
      <w:proofErr w:type="spellEnd"/>
      <w:r w:rsidRPr="00396AC5">
        <w:t xml:space="preserve"> del </w:t>
      </w:r>
      <w:proofErr w:type="spellStart"/>
      <w:r w:rsidRPr="00396AC5">
        <w:t>minimarket</w:t>
      </w:r>
      <w:proofErr w:type="spellEnd"/>
      <w:r w:rsidRPr="00396AC5">
        <w:t>: Mejorar la disposición de productos para facilitar el acceso a combinaciones de productos frecuentemente comprados juntos, lo que podría incrementar las ventas por impulso.</w:t>
      </w:r>
    </w:p>
    <w:p w14:paraId="0FFFD181" w14:textId="20DD904B" w:rsidR="005206E7" w:rsidRDefault="00396AC5" w:rsidP="00396AC5">
      <w:r w:rsidRPr="00396AC5">
        <w:t>Mejora de la satisfacción del cliente: Ofrecer una experiencia de compra más fluida y conveniente al anticipar sus necesidades y preferencias.</w:t>
      </w:r>
    </w:p>
    <w:p w14:paraId="27A82DB7" w14:textId="20F89DEA" w:rsidR="00A0648F" w:rsidRPr="00045915" w:rsidRDefault="00A0648F" w:rsidP="00045915">
      <w:pPr>
        <w:pStyle w:val="APAN2"/>
      </w:pPr>
      <w:r w:rsidRPr="00045915">
        <w:t>Clasificación del Problema</w:t>
      </w:r>
    </w:p>
    <w:p w14:paraId="504F1663" w14:textId="77777777" w:rsidR="00A0648F" w:rsidRPr="00E91885" w:rsidRDefault="00A0648F" w:rsidP="00A0648F">
      <w:pPr>
        <w:rPr>
          <w:rFonts w:cs="Arial"/>
        </w:rPr>
      </w:pPr>
      <w:r w:rsidRPr="00E91885">
        <w:rPr>
          <w:rFonts w:cs="Arial"/>
        </w:rPr>
        <w:t xml:space="preserve">Este problema pertenece principalmente a la </w:t>
      </w:r>
      <w:r w:rsidRPr="00E91885">
        <w:rPr>
          <w:rFonts w:cs="Arial"/>
          <w:b/>
          <w:bCs/>
        </w:rPr>
        <w:t>tarea de asociación</w:t>
      </w:r>
      <w:r w:rsidRPr="00E91885">
        <w:rPr>
          <w:rFonts w:cs="Arial"/>
        </w:rPr>
        <w:t xml:space="preserve"> (análisis de canasta). Sin embargo, puede incluir elementos de </w:t>
      </w:r>
      <w:proofErr w:type="spellStart"/>
      <w:r w:rsidRPr="00E91885">
        <w:rPr>
          <w:rFonts w:cs="Arial"/>
          <w:b/>
          <w:bCs/>
        </w:rPr>
        <w:t>clustering</w:t>
      </w:r>
      <w:proofErr w:type="spellEnd"/>
      <w:r w:rsidRPr="00E91885">
        <w:rPr>
          <w:rFonts w:cs="Arial"/>
        </w:rPr>
        <w:t xml:space="preserve"> para segmentar clientes y entender patrones de compra más detallados.</w:t>
      </w:r>
    </w:p>
    <w:p w14:paraId="051AA890" w14:textId="77777777" w:rsidR="00A0648F" w:rsidRDefault="00A0648F" w:rsidP="00A0648F">
      <w:pPr>
        <w:rPr>
          <w:rFonts w:cs="Arial"/>
          <w:b/>
          <w:bCs/>
        </w:rPr>
      </w:pPr>
    </w:p>
    <w:p w14:paraId="3A303D8A" w14:textId="79857BC4" w:rsidR="00422322" w:rsidRPr="00FC4128" w:rsidRDefault="00422322" w:rsidP="00FC4128">
      <w:pPr>
        <w:rPr>
          <w:rFonts w:cs="Arial"/>
        </w:rPr>
        <w:sectPr w:rsidR="00422322" w:rsidRPr="00FC4128" w:rsidSect="00AF7808">
          <w:pgSz w:w="12240" w:h="15840" w:code="1"/>
          <w:pgMar w:top="1440" w:right="1440" w:bottom="1440" w:left="2041" w:header="709" w:footer="709" w:gutter="0"/>
          <w:cols w:space="708"/>
          <w:docGrid w:linePitch="360"/>
        </w:sectPr>
      </w:pPr>
    </w:p>
    <w:p w14:paraId="7663C5B2" w14:textId="198125EE" w:rsidR="00903955" w:rsidRDefault="00AA6512" w:rsidP="00814454">
      <w:pPr>
        <w:pStyle w:val="APAN1"/>
      </w:pPr>
      <w:bookmarkStart w:id="9" w:name="_Toc71124421"/>
      <w:bookmarkStart w:id="10" w:name="_Toc175991020"/>
      <w:bookmarkStart w:id="11" w:name="_Toc35456773"/>
      <w:r w:rsidRPr="00FC4128">
        <w:lastRenderedPageBreak/>
        <w:t xml:space="preserve">Marco </w:t>
      </w:r>
      <w:bookmarkEnd w:id="9"/>
      <w:r w:rsidR="000F2F00">
        <w:t>Teórico</w:t>
      </w:r>
      <w:bookmarkEnd w:id="10"/>
    </w:p>
    <w:p w14:paraId="1D3ABEC0" w14:textId="77777777" w:rsidR="00C237A7" w:rsidRPr="00FC4128" w:rsidRDefault="00C237A7" w:rsidP="00425D2F">
      <w:pPr>
        <w:pStyle w:val="Principal"/>
        <w:ind w:firstLine="0"/>
        <w:jc w:val="center"/>
        <w:rPr>
          <w:rFonts w:cs="Arial"/>
          <w:sz w:val="22"/>
          <w:szCs w:val="22"/>
        </w:rPr>
      </w:pPr>
    </w:p>
    <w:p w14:paraId="6DCB9D8D" w14:textId="77777777" w:rsidR="0048656F" w:rsidRPr="00E00405" w:rsidRDefault="0048656F" w:rsidP="0048656F">
      <w:pPr>
        <w:numPr>
          <w:ilvl w:val="0"/>
          <w:numId w:val="28"/>
        </w:numPr>
        <w:spacing w:line="240" w:lineRule="auto"/>
        <w:rPr>
          <w:rFonts w:cs="Arial"/>
        </w:rPr>
      </w:pPr>
      <w:bookmarkStart w:id="12" w:name="_Toc71124425"/>
      <w:bookmarkEnd w:id="11"/>
      <w:r w:rsidRPr="00E00405">
        <w:rPr>
          <w:rFonts w:cs="Arial"/>
          <w:b/>
          <w:bCs/>
        </w:rPr>
        <w:t>Revisión preliminar de antecedentes en la literatura</w:t>
      </w:r>
      <w:r w:rsidRPr="00E00405">
        <w:rPr>
          <w:rFonts w:cs="Arial"/>
        </w:rPr>
        <w:t xml:space="preserve">. Revisión de literatura nacional e internacional, para enriquecer el proyecto con lo que ya se haya escrito sobre el tema que se va a tratar. </w:t>
      </w:r>
    </w:p>
    <w:p w14:paraId="1C2F5FD9" w14:textId="77777777" w:rsidR="003010AC" w:rsidRPr="0048656F" w:rsidRDefault="003010AC" w:rsidP="000F2F00">
      <w:pPr>
        <w:rPr>
          <w:rFonts w:cs="Arial"/>
        </w:rPr>
      </w:pPr>
    </w:p>
    <w:p w14:paraId="64C3FD97" w14:textId="6039C759" w:rsidR="00B500A8" w:rsidRPr="00016E54" w:rsidRDefault="00016E54" w:rsidP="00016E54">
      <w:pPr>
        <w:pStyle w:val="Prrafodelista"/>
        <w:numPr>
          <w:ilvl w:val="0"/>
          <w:numId w:val="28"/>
        </w:numPr>
        <w:rPr>
          <w:rFonts w:cs="Arial"/>
        </w:rPr>
      </w:pPr>
      <w:r w:rsidRPr="00016E54">
        <w:rPr>
          <w:rFonts w:cs="Arial"/>
        </w:rPr>
        <w:t xml:space="preserve">Hernández, J., &amp; Villalobos, M. (2021). </w:t>
      </w:r>
      <w:r w:rsidRPr="00016E54">
        <w:rPr>
          <w:rFonts w:cs="Arial"/>
          <w:i/>
          <w:iCs/>
        </w:rPr>
        <w:t>Análisis de Canasta de mercado en</w:t>
      </w:r>
      <w:r w:rsidRPr="00016E54">
        <w:rPr>
          <w:rFonts w:cs="Arial"/>
          <w:i/>
          <w:iCs/>
        </w:rPr>
        <w:t xml:space="preserve"> </w:t>
      </w:r>
      <w:r w:rsidRPr="00016E54">
        <w:rPr>
          <w:rFonts w:cs="Arial"/>
          <w:i/>
          <w:iCs/>
        </w:rPr>
        <w:t xml:space="preserve">supermercados mediante mapas </w:t>
      </w:r>
      <w:proofErr w:type="spellStart"/>
      <w:r w:rsidRPr="00016E54">
        <w:rPr>
          <w:rFonts w:cs="Arial"/>
          <w:i/>
          <w:iCs/>
        </w:rPr>
        <w:t>auto-organizados</w:t>
      </w:r>
      <w:proofErr w:type="spellEnd"/>
      <w:r w:rsidRPr="00016E54">
        <w:rPr>
          <w:rFonts w:cs="Arial"/>
        </w:rPr>
        <w:t xml:space="preserve">. </w:t>
      </w:r>
      <w:proofErr w:type="spellStart"/>
      <w:r w:rsidRPr="00016E54">
        <w:rPr>
          <w:rFonts w:cs="Arial"/>
        </w:rPr>
        <w:t>arXiv</w:t>
      </w:r>
      <w:proofErr w:type="spellEnd"/>
      <w:r w:rsidRPr="00016E54">
        <w:rPr>
          <w:rFonts w:cs="Arial"/>
        </w:rPr>
        <w:t xml:space="preserve">. </w:t>
      </w:r>
      <w:hyperlink r:id="rId12" w:tgtFrame="_new" w:history="1">
        <w:r w:rsidRPr="00016E54">
          <w:rPr>
            <w:rStyle w:val="Hipervnculo"/>
            <w:rFonts w:eastAsiaTheme="majorEastAsia" w:cs="Arial"/>
            <w:lang w:val="es-CO"/>
          </w:rPr>
          <w:t>https://arxiv.org/pdf/2107.10647</w:t>
        </w:r>
      </w:hyperlink>
    </w:p>
    <w:p w14:paraId="1BC884AD" w14:textId="77777777" w:rsidR="00016E54" w:rsidRPr="00016E54" w:rsidRDefault="00016E54" w:rsidP="00016E54">
      <w:pPr>
        <w:ind w:firstLine="0"/>
        <w:rPr>
          <w:rFonts w:cs="Arial"/>
        </w:rPr>
      </w:pPr>
    </w:p>
    <w:p w14:paraId="4A2B91A4" w14:textId="16EF2607" w:rsidR="00016E54" w:rsidRPr="00016E54" w:rsidRDefault="00016E54" w:rsidP="00016E54">
      <w:pPr>
        <w:ind w:firstLine="0"/>
        <w:rPr>
          <w:rFonts w:cs="Arial"/>
        </w:rPr>
      </w:pPr>
      <w:r>
        <w:rPr>
          <w:rFonts w:cs="Arial"/>
        </w:rPr>
        <w:t>Este trabajo</w:t>
      </w:r>
      <w:r w:rsidRPr="00016E54">
        <w:rPr>
          <w:rFonts w:cs="Arial"/>
        </w:rPr>
        <w:t xml:space="preserve"> presenta un enfoque para el análisis de canasta en supermercados utilizando mapas </w:t>
      </w:r>
      <w:proofErr w:type="spellStart"/>
      <w:r w:rsidRPr="00016E54">
        <w:rPr>
          <w:rFonts w:cs="Arial"/>
        </w:rPr>
        <w:t>auto-organizados</w:t>
      </w:r>
      <w:proofErr w:type="spellEnd"/>
      <w:r w:rsidRPr="00016E54">
        <w:rPr>
          <w:rFonts w:cs="Arial"/>
        </w:rPr>
        <w:t xml:space="preserve"> (SOM), una técnica de aprendizaje no supervisado. Este enfoque se centra en identificar patrones de compra mediante la visualización de datos de transacciones. En comparación con nuestro proyecto, ambos comparten el objetivo de descubrir combinaciones de productos que se compran juntos</w:t>
      </w:r>
      <w:r>
        <w:rPr>
          <w:rFonts w:cs="Arial"/>
        </w:rPr>
        <w:t xml:space="preserve">. </w:t>
      </w:r>
      <w:r w:rsidRPr="00016E54">
        <w:rPr>
          <w:rFonts w:cs="Arial"/>
        </w:rPr>
        <w:t xml:space="preserve">Mientras que el artículo utiliza mapas </w:t>
      </w:r>
      <w:proofErr w:type="spellStart"/>
      <w:r w:rsidRPr="00016E54">
        <w:rPr>
          <w:rFonts w:cs="Arial"/>
        </w:rPr>
        <w:t>auto-organizados</w:t>
      </w:r>
      <w:proofErr w:type="spellEnd"/>
      <w:r w:rsidRPr="00016E54">
        <w:rPr>
          <w:rFonts w:cs="Arial"/>
        </w:rPr>
        <w:t xml:space="preserve"> para visualizar patrones, nuestro enfoque combina análisis de canasta con </w:t>
      </w:r>
      <w:proofErr w:type="spellStart"/>
      <w:r w:rsidRPr="00016E54">
        <w:rPr>
          <w:rFonts w:cs="Arial"/>
        </w:rPr>
        <w:t>clustering</w:t>
      </w:r>
      <w:proofErr w:type="spellEnd"/>
      <w:r w:rsidRPr="00016E54">
        <w:rPr>
          <w:rFonts w:cs="Arial"/>
        </w:rPr>
        <w:t xml:space="preserve"> y considera la posibilidad de utilizar reducción de dimensión.</w:t>
      </w:r>
    </w:p>
    <w:p w14:paraId="047F1E8B" w14:textId="77777777" w:rsidR="00016E54" w:rsidRPr="00016E54" w:rsidRDefault="00016E54" w:rsidP="00016E54">
      <w:pPr>
        <w:ind w:firstLine="0"/>
        <w:rPr>
          <w:rFonts w:cs="Arial"/>
        </w:rPr>
      </w:pPr>
      <w:r w:rsidRPr="00016E54">
        <w:rPr>
          <w:rFonts w:cs="Arial"/>
        </w:rPr>
        <w:t xml:space="preserve">Este estudio refuerza la importancia de utilizar métodos avanzados de análisis para mejorar la disposición de productos y las estrategias de marketing en el </w:t>
      </w:r>
      <w:proofErr w:type="spellStart"/>
      <w:r w:rsidRPr="00016E54">
        <w:rPr>
          <w:rFonts w:cs="Arial"/>
        </w:rPr>
        <w:t>retail</w:t>
      </w:r>
      <w:proofErr w:type="spellEnd"/>
      <w:r w:rsidRPr="00016E54">
        <w:rPr>
          <w:rFonts w:cs="Arial"/>
        </w:rPr>
        <w:t>, lo que puede ser complementario o incorporado en nuestra metodología propuesta.</w:t>
      </w:r>
    </w:p>
    <w:p w14:paraId="42C608B3" w14:textId="77777777" w:rsidR="00044F35" w:rsidRDefault="00044F35" w:rsidP="00044F35">
      <w:pPr>
        <w:ind w:firstLine="0"/>
        <w:rPr>
          <w:rFonts w:cs="Arial"/>
        </w:rPr>
      </w:pPr>
    </w:p>
    <w:p w14:paraId="749DE4AA" w14:textId="3134F5FF" w:rsidR="00044F35" w:rsidRDefault="00044F35" w:rsidP="00044F35">
      <w:pPr>
        <w:pStyle w:val="Prrafodelista"/>
        <w:numPr>
          <w:ilvl w:val="0"/>
          <w:numId w:val="28"/>
        </w:numPr>
        <w:rPr>
          <w:rFonts w:cs="Arial"/>
        </w:rPr>
      </w:pPr>
      <w:r w:rsidRPr="00044F35">
        <w:rPr>
          <w:rFonts w:cs="Arial"/>
          <w:lang w:val="de-DE"/>
        </w:rPr>
        <w:t xml:space="preserve">Kaur, H., &amp; Singh, S. P. (2017). </w:t>
      </w:r>
      <w:proofErr w:type="spellStart"/>
      <w:r w:rsidRPr="00044F35">
        <w:rPr>
          <w:rFonts w:cs="Arial"/>
        </w:rPr>
        <w:t>Clustering</w:t>
      </w:r>
      <w:proofErr w:type="spellEnd"/>
      <w:r w:rsidRPr="00044F35">
        <w:rPr>
          <w:rFonts w:cs="Arial"/>
        </w:rPr>
        <w:t xml:space="preserve"> </w:t>
      </w:r>
      <w:proofErr w:type="spellStart"/>
      <w:r w:rsidRPr="00044F35">
        <w:rPr>
          <w:rFonts w:cs="Arial"/>
        </w:rPr>
        <w:t>retail</w:t>
      </w:r>
      <w:proofErr w:type="spellEnd"/>
      <w:r w:rsidRPr="00044F35">
        <w:rPr>
          <w:rFonts w:cs="Arial"/>
        </w:rPr>
        <w:t xml:space="preserve"> </w:t>
      </w:r>
      <w:proofErr w:type="spellStart"/>
      <w:r w:rsidRPr="00044F35">
        <w:rPr>
          <w:rFonts w:cs="Arial"/>
        </w:rPr>
        <w:t>products</w:t>
      </w:r>
      <w:proofErr w:type="spellEnd"/>
      <w:r w:rsidRPr="00044F35">
        <w:rPr>
          <w:rFonts w:cs="Arial"/>
        </w:rPr>
        <w:t xml:space="preserve"> </w:t>
      </w:r>
      <w:proofErr w:type="spellStart"/>
      <w:r w:rsidRPr="00044F35">
        <w:rPr>
          <w:rFonts w:cs="Arial"/>
        </w:rPr>
        <w:t>based</w:t>
      </w:r>
      <w:proofErr w:type="spellEnd"/>
      <w:r w:rsidRPr="00044F35">
        <w:rPr>
          <w:rFonts w:cs="Arial"/>
        </w:rPr>
        <w:t xml:space="preserve"> </w:t>
      </w:r>
      <w:proofErr w:type="spellStart"/>
      <w:r w:rsidRPr="00044F35">
        <w:rPr>
          <w:rFonts w:cs="Arial"/>
        </w:rPr>
        <w:t>on</w:t>
      </w:r>
      <w:proofErr w:type="spellEnd"/>
      <w:r w:rsidRPr="00044F35">
        <w:rPr>
          <w:rFonts w:cs="Arial"/>
        </w:rPr>
        <w:t xml:space="preserve"> </w:t>
      </w:r>
      <w:proofErr w:type="spellStart"/>
      <w:r w:rsidRPr="00044F35">
        <w:rPr>
          <w:rFonts w:cs="Arial"/>
        </w:rPr>
        <w:t>customer</w:t>
      </w:r>
      <w:proofErr w:type="spellEnd"/>
      <w:r w:rsidRPr="00044F35">
        <w:rPr>
          <w:rFonts w:cs="Arial"/>
        </w:rPr>
        <w:t xml:space="preserve"> </w:t>
      </w:r>
      <w:proofErr w:type="spellStart"/>
      <w:r w:rsidRPr="00044F35">
        <w:rPr>
          <w:rFonts w:cs="Arial"/>
        </w:rPr>
        <w:t>behavior</w:t>
      </w:r>
      <w:proofErr w:type="spellEnd"/>
      <w:r w:rsidRPr="00044F35">
        <w:rPr>
          <w:rFonts w:cs="Arial"/>
        </w:rPr>
        <w:t xml:space="preserve">. </w:t>
      </w:r>
      <w:proofErr w:type="spellStart"/>
      <w:r w:rsidRPr="00044F35">
        <w:rPr>
          <w:rFonts w:cs="Arial"/>
          <w:i/>
          <w:iCs/>
        </w:rPr>
        <w:t>Applied</w:t>
      </w:r>
      <w:proofErr w:type="spellEnd"/>
      <w:r w:rsidRPr="00044F35">
        <w:rPr>
          <w:rFonts w:cs="Arial"/>
          <w:i/>
          <w:iCs/>
        </w:rPr>
        <w:t xml:space="preserve"> </w:t>
      </w:r>
      <w:proofErr w:type="spellStart"/>
      <w:r w:rsidRPr="00044F35">
        <w:rPr>
          <w:rFonts w:cs="Arial"/>
          <w:i/>
          <w:iCs/>
        </w:rPr>
        <w:t>Soft</w:t>
      </w:r>
      <w:proofErr w:type="spellEnd"/>
      <w:r w:rsidRPr="00044F35">
        <w:rPr>
          <w:rFonts w:cs="Arial"/>
          <w:i/>
          <w:iCs/>
        </w:rPr>
        <w:t xml:space="preserve"> Computing, 60</w:t>
      </w:r>
      <w:r w:rsidRPr="00044F35">
        <w:rPr>
          <w:rFonts w:cs="Arial"/>
        </w:rPr>
        <w:t xml:space="preserve">, 752-761. </w:t>
      </w:r>
      <w:hyperlink r:id="rId13" w:history="1">
        <w:r w:rsidRPr="0005625B">
          <w:rPr>
            <w:rStyle w:val="Hipervnculo"/>
            <w:rFonts w:cs="Arial"/>
          </w:rPr>
          <w:t>https://doi.org/10.1016/j.asoc.2017.02.048</w:t>
        </w:r>
      </w:hyperlink>
    </w:p>
    <w:p w14:paraId="29BB4968" w14:textId="77777777" w:rsidR="00044F35" w:rsidRPr="00044F35" w:rsidRDefault="00044F35" w:rsidP="00044F35">
      <w:pPr>
        <w:pStyle w:val="Prrafodelista"/>
        <w:ind w:left="720" w:firstLine="0"/>
        <w:rPr>
          <w:rFonts w:cs="Arial"/>
        </w:rPr>
      </w:pPr>
    </w:p>
    <w:p w14:paraId="3EC49D69" w14:textId="236965C7" w:rsidR="00044F35" w:rsidRPr="00016E54" w:rsidRDefault="00044F35" w:rsidP="00044F35">
      <w:pPr>
        <w:ind w:firstLine="0"/>
        <w:rPr>
          <w:rFonts w:cs="Arial"/>
        </w:rPr>
        <w:sectPr w:rsidR="00044F35" w:rsidRPr="00016E54" w:rsidSect="00AF7808">
          <w:pgSz w:w="12240" w:h="15840" w:code="1"/>
          <w:pgMar w:top="1440" w:right="1440" w:bottom="1440" w:left="2041" w:header="709" w:footer="709" w:gutter="0"/>
          <w:cols w:space="708"/>
          <w:docGrid w:linePitch="360"/>
        </w:sectPr>
      </w:pPr>
      <w:r>
        <w:rPr>
          <w:rFonts w:cs="Arial"/>
        </w:rPr>
        <w:t>E</w:t>
      </w:r>
      <w:r w:rsidRPr="00044F35">
        <w:rPr>
          <w:rFonts w:cs="Arial"/>
        </w:rPr>
        <w:t>l artículo titulado "</w:t>
      </w:r>
      <w:proofErr w:type="spellStart"/>
      <w:r w:rsidRPr="00044F35">
        <w:rPr>
          <w:rFonts w:cs="Arial"/>
        </w:rPr>
        <w:t>Clustering</w:t>
      </w:r>
      <w:proofErr w:type="spellEnd"/>
      <w:r w:rsidRPr="00044F35">
        <w:rPr>
          <w:rFonts w:cs="Arial"/>
        </w:rPr>
        <w:t xml:space="preserve"> </w:t>
      </w:r>
      <w:proofErr w:type="spellStart"/>
      <w:r w:rsidRPr="00044F35">
        <w:rPr>
          <w:rFonts w:cs="Arial"/>
        </w:rPr>
        <w:t>retail</w:t>
      </w:r>
      <w:proofErr w:type="spellEnd"/>
      <w:r w:rsidRPr="00044F35">
        <w:rPr>
          <w:rFonts w:cs="Arial"/>
        </w:rPr>
        <w:t xml:space="preserve"> </w:t>
      </w:r>
      <w:proofErr w:type="spellStart"/>
      <w:r w:rsidRPr="00044F35">
        <w:rPr>
          <w:rFonts w:cs="Arial"/>
        </w:rPr>
        <w:t>products</w:t>
      </w:r>
      <w:proofErr w:type="spellEnd"/>
      <w:r w:rsidRPr="00044F35">
        <w:rPr>
          <w:rFonts w:cs="Arial"/>
        </w:rPr>
        <w:t xml:space="preserve"> </w:t>
      </w:r>
      <w:proofErr w:type="spellStart"/>
      <w:r w:rsidRPr="00044F35">
        <w:rPr>
          <w:rFonts w:cs="Arial"/>
        </w:rPr>
        <w:t>based</w:t>
      </w:r>
      <w:proofErr w:type="spellEnd"/>
      <w:r w:rsidRPr="00044F35">
        <w:rPr>
          <w:rFonts w:cs="Arial"/>
        </w:rPr>
        <w:t xml:space="preserve"> </w:t>
      </w:r>
      <w:proofErr w:type="spellStart"/>
      <w:r w:rsidRPr="00044F35">
        <w:rPr>
          <w:rFonts w:cs="Arial"/>
        </w:rPr>
        <w:t>on</w:t>
      </w:r>
      <w:proofErr w:type="spellEnd"/>
      <w:r w:rsidRPr="00044F35">
        <w:rPr>
          <w:rFonts w:cs="Arial"/>
        </w:rPr>
        <w:t xml:space="preserve"> </w:t>
      </w:r>
      <w:proofErr w:type="spellStart"/>
      <w:r w:rsidRPr="00044F35">
        <w:rPr>
          <w:rFonts w:cs="Arial"/>
        </w:rPr>
        <w:t>customer</w:t>
      </w:r>
      <w:proofErr w:type="spellEnd"/>
      <w:r w:rsidRPr="00044F35">
        <w:rPr>
          <w:rFonts w:cs="Arial"/>
        </w:rPr>
        <w:t xml:space="preserve"> </w:t>
      </w:r>
      <w:proofErr w:type="spellStart"/>
      <w:r w:rsidRPr="00044F35">
        <w:rPr>
          <w:rFonts w:cs="Arial"/>
        </w:rPr>
        <w:t>behavior</w:t>
      </w:r>
      <w:proofErr w:type="spellEnd"/>
      <w:r w:rsidRPr="00044F35">
        <w:rPr>
          <w:rFonts w:cs="Arial"/>
        </w:rPr>
        <w:t xml:space="preserve">" publicado en </w:t>
      </w:r>
      <w:proofErr w:type="spellStart"/>
      <w:r w:rsidRPr="00044F35">
        <w:rPr>
          <w:rFonts w:cs="Arial"/>
        </w:rPr>
        <w:t>ScienceDirect</w:t>
      </w:r>
      <w:proofErr w:type="spellEnd"/>
      <w:r w:rsidRPr="00044F35">
        <w:rPr>
          <w:rFonts w:cs="Arial"/>
        </w:rPr>
        <w:t xml:space="preserve"> aborda cómo se pueden agrupar productos minoristas en función del </w:t>
      </w:r>
      <w:r w:rsidRPr="00044F35">
        <w:rPr>
          <w:rFonts w:cs="Arial"/>
        </w:rPr>
        <w:lastRenderedPageBreak/>
        <w:t xml:space="preserve">comportamiento de los clientes utilizando técnicas de </w:t>
      </w:r>
      <w:proofErr w:type="spellStart"/>
      <w:r w:rsidRPr="00044F35">
        <w:rPr>
          <w:rFonts w:cs="Arial"/>
        </w:rPr>
        <w:t>clustering</w:t>
      </w:r>
      <w:proofErr w:type="spellEnd"/>
      <w:r>
        <w:rPr>
          <w:rFonts w:cs="Arial"/>
        </w:rPr>
        <w:t xml:space="preserve"> </w:t>
      </w:r>
      <w:r w:rsidRPr="00044F35">
        <w:rPr>
          <w:rFonts w:cs="Arial"/>
        </w:rPr>
        <w:t>como K-</w:t>
      </w:r>
      <w:proofErr w:type="spellStart"/>
      <w:r w:rsidRPr="00044F35">
        <w:rPr>
          <w:rFonts w:cs="Arial"/>
        </w:rPr>
        <w:t>means</w:t>
      </w:r>
      <w:proofErr w:type="spellEnd"/>
      <w:r w:rsidRPr="00044F35">
        <w:rPr>
          <w:rFonts w:cs="Arial"/>
        </w:rPr>
        <w:t xml:space="preserve">. Este método es similar al que proponemos en nuestro proyecto, que también utiliza </w:t>
      </w:r>
      <w:proofErr w:type="spellStart"/>
      <w:r w:rsidRPr="00044F35">
        <w:rPr>
          <w:rFonts w:cs="Arial"/>
        </w:rPr>
        <w:t>clustering</w:t>
      </w:r>
      <w:proofErr w:type="spellEnd"/>
      <w:r w:rsidRPr="00044F35">
        <w:rPr>
          <w:rFonts w:cs="Arial"/>
        </w:rPr>
        <w:t xml:space="preserve"> para segmentar productos y clientes basándose en patrones de compra. Sin embargo, mientras que el estudio se enfoca principalmente en la segmentación de productos, nuestro enfoque combina </w:t>
      </w:r>
      <w:proofErr w:type="spellStart"/>
      <w:r w:rsidRPr="00044F35">
        <w:rPr>
          <w:rFonts w:cs="Arial"/>
        </w:rPr>
        <w:t>clustering</w:t>
      </w:r>
      <w:proofErr w:type="spellEnd"/>
      <w:r w:rsidRPr="00044F35">
        <w:rPr>
          <w:rFonts w:cs="Arial"/>
        </w:rPr>
        <w:t xml:space="preserve"> con análisis de canasta para descubrir reglas de asociación entre productos.</w:t>
      </w:r>
      <w:r w:rsidR="00612975">
        <w:rPr>
          <w:rFonts w:cs="Arial"/>
        </w:rPr>
        <w:t xml:space="preserve"> </w:t>
      </w:r>
    </w:p>
    <w:p w14:paraId="717E3A2A" w14:textId="28ED91C5" w:rsidR="00C237A7" w:rsidRPr="00FC4128" w:rsidRDefault="00573709" w:rsidP="00A76A6B">
      <w:pPr>
        <w:pStyle w:val="APAN1"/>
      </w:pPr>
      <w:bookmarkStart w:id="13" w:name="_Toc175991021"/>
      <w:bookmarkEnd w:id="12"/>
      <w:r w:rsidRPr="00573709">
        <w:lastRenderedPageBreak/>
        <w:t>Descripción detallada de los datos</w:t>
      </w:r>
      <w:bookmarkEnd w:id="13"/>
    </w:p>
    <w:p w14:paraId="29BF68A0" w14:textId="7F56354C" w:rsidR="002369D3" w:rsidRDefault="002369D3" w:rsidP="008D5090">
      <w:pPr>
        <w:ind w:firstLine="0"/>
        <w:rPr>
          <w:rFonts w:cs="Arial"/>
        </w:rPr>
      </w:pPr>
      <w:r>
        <w:rPr>
          <w:rFonts w:cs="Arial"/>
        </w:rPr>
        <w:t xml:space="preserve">Se cuenta con una base de datos con </w:t>
      </w:r>
      <w:r w:rsidRPr="002369D3">
        <w:rPr>
          <w:rFonts w:cs="Arial"/>
        </w:rPr>
        <w:t>152</w:t>
      </w:r>
      <w:r>
        <w:rPr>
          <w:rFonts w:cs="Arial"/>
        </w:rPr>
        <w:t>.</w:t>
      </w:r>
      <w:r w:rsidRPr="002369D3">
        <w:rPr>
          <w:rFonts w:cs="Arial"/>
        </w:rPr>
        <w:t>781</w:t>
      </w:r>
      <w:r>
        <w:rPr>
          <w:rFonts w:cs="Arial"/>
        </w:rPr>
        <w:t xml:space="preserve"> registros y 11 columnas que comprenden</w:t>
      </w:r>
      <w:r w:rsidR="008D5090">
        <w:rPr>
          <w:rFonts w:cs="Arial"/>
        </w:rPr>
        <w:t xml:space="preserve"> </w:t>
      </w:r>
      <w:r>
        <w:rPr>
          <w:rFonts w:cs="Arial"/>
        </w:rPr>
        <w:t>de:</w:t>
      </w:r>
    </w:p>
    <w:p w14:paraId="049CFE5A" w14:textId="68C4D0F3" w:rsidR="002369D3" w:rsidRDefault="002369D3" w:rsidP="002369D3">
      <w:pPr>
        <w:pStyle w:val="Prrafodelista"/>
        <w:numPr>
          <w:ilvl w:val="0"/>
          <w:numId w:val="28"/>
        </w:numPr>
        <w:rPr>
          <w:rFonts w:cs="Arial"/>
        </w:rPr>
      </w:pPr>
      <w:r>
        <w:rPr>
          <w:rFonts w:cs="Arial"/>
        </w:rPr>
        <w:t>F</w:t>
      </w:r>
      <w:r w:rsidRPr="002369D3">
        <w:rPr>
          <w:rFonts w:cs="Arial"/>
        </w:rPr>
        <w:t>echa</w:t>
      </w:r>
      <w:r w:rsidR="008D5090">
        <w:rPr>
          <w:rFonts w:cs="Arial"/>
        </w:rPr>
        <w:t xml:space="preserve">: fecha de la factura </w:t>
      </w:r>
    </w:p>
    <w:p w14:paraId="0D6A704E" w14:textId="4432E3BB" w:rsidR="002369D3" w:rsidRDefault="002369D3" w:rsidP="002369D3">
      <w:pPr>
        <w:pStyle w:val="Prrafodelista"/>
        <w:numPr>
          <w:ilvl w:val="0"/>
          <w:numId w:val="28"/>
        </w:numPr>
        <w:rPr>
          <w:rFonts w:cs="Arial"/>
        </w:rPr>
      </w:pPr>
      <w:proofErr w:type="spellStart"/>
      <w:r w:rsidRPr="002369D3">
        <w:rPr>
          <w:rFonts w:cs="Arial"/>
        </w:rPr>
        <w:t>codigo_</w:t>
      </w:r>
      <w:r>
        <w:rPr>
          <w:rFonts w:cs="Arial"/>
        </w:rPr>
        <w:t>factura</w:t>
      </w:r>
      <w:proofErr w:type="spellEnd"/>
      <w:r w:rsidR="008D5090">
        <w:rPr>
          <w:rFonts w:cs="Arial"/>
        </w:rPr>
        <w:t>: código de la factura</w:t>
      </w:r>
    </w:p>
    <w:p w14:paraId="731328E3" w14:textId="3E5B5FB2" w:rsidR="002369D3" w:rsidRDefault="002369D3" w:rsidP="002369D3">
      <w:pPr>
        <w:pStyle w:val="Prrafodelista"/>
        <w:numPr>
          <w:ilvl w:val="0"/>
          <w:numId w:val="28"/>
        </w:numPr>
        <w:rPr>
          <w:rFonts w:cs="Arial"/>
        </w:rPr>
      </w:pPr>
      <w:proofErr w:type="spellStart"/>
      <w:r w:rsidRPr="002369D3">
        <w:rPr>
          <w:rFonts w:cs="Arial"/>
        </w:rPr>
        <w:t>mnt_total_a_</w:t>
      </w:r>
      <w:r>
        <w:rPr>
          <w:rFonts w:cs="Arial"/>
        </w:rPr>
        <w:t>pagar</w:t>
      </w:r>
      <w:proofErr w:type="spellEnd"/>
      <w:r w:rsidR="008D5090">
        <w:rPr>
          <w:rFonts w:cs="Arial"/>
        </w:rPr>
        <w:t xml:space="preserve">: Valor total a pagar </w:t>
      </w:r>
    </w:p>
    <w:p w14:paraId="2346E30D" w14:textId="7B09B765" w:rsidR="002369D3" w:rsidRDefault="002369D3" w:rsidP="002369D3">
      <w:pPr>
        <w:pStyle w:val="Prrafodelista"/>
        <w:numPr>
          <w:ilvl w:val="0"/>
          <w:numId w:val="28"/>
        </w:numPr>
        <w:rPr>
          <w:rFonts w:cs="Arial"/>
        </w:rPr>
      </w:pPr>
      <w:proofErr w:type="spellStart"/>
      <w:r w:rsidRPr="002369D3">
        <w:rPr>
          <w:rFonts w:cs="Arial"/>
        </w:rPr>
        <w:t>cant_</w:t>
      </w:r>
      <w:r>
        <w:rPr>
          <w:rFonts w:cs="Arial"/>
        </w:rPr>
        <w:t>items</w:t>
      </w:r>
      <w:proofErr w:type="spellEnd"/>
      <w:r w:rsidR="008D5090">
        <w:rPr>
          <w:rFonts w:cs="Arial"/>
        </w:rPr>
        <w:t>: Cantidad de productos</w:t>
      </w:r>
    </w:p>
    <w:p w14:paraId="442E6697" w14:textId="259D7608" w:rsidR="002369D3" w:rsidRDefault="002369D3" w:rsidP="002369D3">
      <w:pPr>
        <w:pStyle w:val="Prrafodelista"/>
        <w:numPr>
          <w:ilvl w:val="0"/>
          <w:numId w:val="28"/>
        </w:numPr>
        <w:rPr>
          <w:rFonts w:cs="Arial"/>
        </w:rPr>
      </w:pPr>
      <w:r>
        <w:rPr>
          <w:rFonts w:cs="Arial"/>
        </w:rPr>
        <w:t>familia</w:t>
      </w:r>
      <w:r w:rsidR="008D5090">
        <w:rPr>
          <w:rFonts w:cs="Arial"/>
        </w:rPr>
        <w:t xml:space="preserve">: 11 grupos al que pertenece el articulo (Aseo, alimentos sal, bebidas, alimentos dulces, refrigerados, empaques y bazar, </w:t>
      </w:r>
      <w:proofErr w:type="spellStart"/>
      <w:r w:rsidR="008D5090">
        <w:rPr>
          <w:rFonts w:cs="Arial"/>
        </w:rPr>
        <w:t>commodities</w:t>
      </w:r>
      <w:proofErr w:type="spellEnd"/>
      <w:r w:rsidR="008D5090">
        <w:rPr>
          <w:rFonts w:cs="Arial"/>
        </w:rPr>
        <w:t>, congelados, mascotas, farmacia, perecederos, cigarrillos)</w:t>
      </w:r>
    </w:p>
    <w:p w14:paraId="7B44D574" w14:textId="5E682F38" w:rsidR="002369D3" w:rsidRDefault="008D5090" w:rsidP="002369D3">
      <w:pPr>
        <w:pStyle w:val="Prrafodelista"/>
        <w:numPr>
          <w:ilvl w:val="0"/>
          <w:numId w:val="28"/>
        </w:numPr>
        <w:rPr>
          <w:rFonts w:cs="Arial"/>
        </w:rPr>
      </w:pPr>
      <w:r>
        <w:rPr>
          <w:rFonts w:cs="Arial"/>
        </w:rPr>
        <w:t xml:space="preserve">categoría: </w:t>
      </w:r>
      <w:r w:rsidR="00F24D05">
        <w:rPr>
          <w:rFonts w:cs="Arial"/>
        </w:rPr>
        <w:t xml:space="preserve">Se encuentran 31 </w:t>
      </w:r>
      <w:r w:rsidR="00A3791A">
        <w:rPr>
          <w:rFonts w:cs="Arial"/>
        </w:rPr>
        <w:t>categorías</w:t>
      </w:r>
    </w:p>
    <w:p w14:paraId="36CDD03F" w14:textId="512E8D45" w:rsidR="002369D3" w:rsidRDefault="002369D3" w:rsidP="002369D3">
      <w:pPr>
        <w:pStyle w:val="Prrafodelista"/>
        <w:numPr>
          <w:ilvl w:val="0"/>
          <w:numId w:val="28"/>
        </w:numPr>
        <w:rPr>
          <w:rFonts w:cs="Arial"/>
        </w:rPr>
      </w:pPr>
      <w:proofErr w:type="spellStart"/>
      <w:r w:rsidRPr="002369D3">
        <w:rPr>
          <w:rFonts w:cs="Arial"/>
        </w:rPr>
        <w:t>subcategoria</w:t>
      </w:r>
      <w:proofErr w:type="spellEnd"/>
      <w:r w:rsidR="00642F0F">
        <w:rPr>
          <w:rFonts w:cs="Arial"/>
        </w:rPr>
        <w:t xml:space="preserve">: Se encuentran </w:t>
      </w:r>
      <w:r w:rsidR="00A3791A">
        <w:rPr>
          <w:rFonts w:cs="Arial"/>
        </w:rPr>
        <w:t xml:space="preserve">186 subcategorías. </w:t>
      </w:r>
    </w:p>
    <w:p w14:paraId="632654E4" w14:textId="085657FE" w:rsidR="002369D3" w:rsidRDefault="002369D3" w:rsidP="002369D3">
      <w:pPr>
        <w:pStyle w:val="Prrafodelista"/>
        <w:numPr>
          <w:ilvl w:val="0"/>
          <w:numId w:val="28"/>
        </w:numPr>
        <w:rPr>
          <w:rFonts w:cs="Arial"/>
        </w:rPr>
      </w:pPr>
      <w:proofErr w:type="spellStart"/>
      <w:r w:rsidRPr="002369D3">
        <w:rPr>
          <w:rFonts w:cs="Arial"/>
        </w:rPr>
        <w:t>codigo_producto</w:t>
      </w:r>
      <w:proofErr w:type="spellEnd"/>
      <w:r w:rsidR="00E51F76">
        <w:rPr>
          <w:rFonts w:cs="Arial"/>
        </w:rPr>
        <w:t xml:space="preserve">: Código del producto. </w:t>
      </w:r>
    </w:p>
    <w:p w14:paraId="615D3EE5" w14:textId="12269DF2" w:rsidR="002369D3" w:rsidRDefault="002369D3" w:rsidP="002369D3">
      <w:pPr>
        <w:pStyle w:val="Prrafodelista"/>
        <w:numPr>
          <w:ilvl w:val="0"/>
          <w:numId w:val="28"/>
        </w:numPr>
        <w:rPr>
          <w:rFonts w:cs="Arial"/>
        </w:rPr>
      </w:pPr>
      <w:proofErr w:type="spellStart"/>
      <w:r w:rsidRPr="002369D3">
        <w:rPr>
          <w:rFonts w:cs="Arial"/>
        </w:rPr>
        <w:t>cantidad_vendida</w:t>
      </w:r>
      <w:proofErr w:type="spellEnd"/>
      <w:r w:rsidR="00E51F76">
        <w:rPr>
          <w:rFonts w:cs="Arial"/>
        </w:rPr>
        <w:t xml:space="preserve"> Cantidad de unidades vendidas del artículo. </w:t>
      </w:r>
    </w:p>
    <w:p w14:paraId="7F859859" w14:textId="053DDE89" w:rsidR="002369D3" w:rsidRDefault="002369D3" w:rsidP="002369D3">
      <w:pPr>
        <w:pStyle w:val="Prrafodelista"/>
        <w:numPr>
          <w:ilvl w:val="0"/>
          <w:numId w:val="28"/>
        </w:numPr>
        <w:rPr>
          <w:rFonts w:cs="Arial"/>
        </w:rPr>
      </w:pPr>
      <w:proofErr w:type="spellStart"/>
      <w:r w:rsidRPr="002369D3">
        <w:rPr>
          <w:rFonts w:cs="Arial"/>
        </w:rPr>
        <w:t>venta_bruta_producto</w:t>
      </w:r>
      <w:proofErr w:type="spellEnd"/>
      <w:r w:rsidR="00E51F76">
        <w:rPr>
          <w:rFonts w:cs="Arial"/>
        </w:rPr>
        <w:t>: Valor bruto del artículo</w:t>
      </w:r>
    </w:p>
    <w:p w14:paraId="3A402BB1" w14:textId="26650705" w:rsidR="002369D3" w:rsidRDefault="002369D3" w:rsidP="002369D3">
      <w:pPr>
        <w:pStyle w:val="Prrafodelista"/>
        <w:numPr>
          <w:ilvl w:val="0"/>
          <w:numId w:val="28"/>
        </w:numPr>
        <w:rPr>
          <w:rFonts w:cs="Arial"/>
        </w:rPr>
      </w:pPr>
      <w:proofErr w:type="spellStart"/>
      <w:r w:rsidRPr="002369D3">
        <w:rPr>
          <w:rFonts w:cs="Arial"/>
        </w:rPr>
        <w:t>venta_neta_</w:t>
      </w:r>
      <w:proofErr w:type="gramStart"/>
      <w:r w:rsidRPr="002369D3">
        <w:rPr>
          <w:rFonts w:cs="Arial"/>
        </w:rPr>
        <w:t>producto</w:t>
      </w:r>
      <w:proofErr w:type="spellEnd"/>
      <w:r w:rsidR="00E51F76">
        <w:rPr>
          <w:rFonts w:cs="Arial"/>
        </w:rPr>
        <w:t>:.</w:t>
      </w:r>
      <w:proofErr w:type="gramEnd"/>
      <w:r w:rsidR="00E51F76">
        <w:rPr>
          <w:rFonts w:cs="Arial"/>
        </w:rPr>
        <w:t xml:space="preserve"> Valor neto del artículo. </w:t>
      </w:r>
    </w:p>
    <w:p w14:paraId="31CA79CE" w14:textId="77777777" w:rsidR="008D5090" w:rsidRDefault="008D5090" w:rsidP="008D5090">
      <w:pPr>
        <w:rPr>
          <w:rFonts w:cs="Arial"/>
        </w:rPr>
      </w:pPr>
    </w:p>
    <w:p w14:paraId="4F425311" w14:textId="0C69772B" w:rsidR="008D5090" w:rsidRDefault="008D5090" w:rsidP="008D5090">
      <w:pPr>
        <w:rPr>
          <w:rFonts w:cs="Arial"/>
        </w:rPr>
      </w:pPr>
      <w:r>
        <w:rPr>
          <w:rFonts w:cs="Arial"/>
        </w:rPr>
        <w:t>Una revisión preliminar a la base de datos:</w:t>
      </w:r>
    </w:p>
    <w:p w14:paraId="505B8B75" w14:textId="77777777" w:rsidR="008D5090" w:rsidRPr="00E51F76" w:rsidRDefault="008D5090" w:rsidP="008D5090">
      <w:pPr>
        <w:rPr>
          <w:rFonts w:cs="Arial"/>
          <w:b/>
          <w:bCs/>
        </w:rPr>
      </w:pPr>
      <w:r w:rsidRPr="00E51F76">
        <w:rPr>
          <w:rFonts w:cs="Arial"/>
          <w:b/>
          <w:bCs/>
        </w:rPr>
        <w:drawing>
          <wp:inline distT="0" distB="0" distL="0" distR="0" wp14:anchorId="2ED80BC7" wp14:editId="283F3ABB">
            <wp:extent cx="5561965" cy="1121410"/>
            <wp:effectExtent l="0" t="0" r="635" b="2540"/>
            <wp:docPr id="929477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77507" name=""/>
                    <pic:cNvPicPr/>
                  </pic:nvPicPr>
                  <pic:blipFill>
                    <a:blip r:embed="rId14"/>
                    <a:stretch>
                      <a:fillRect/>
                    </a:stretch>
                  </pic:blipFill>
                  <pic:spPr>
                    <a:xfrm>
                      <a:off x="0" y="0"/>
                      <a:ext cx="5561965" cy="1121410"/>
                    </a:xfrm>
                    <a:prstGeom prst="rect">
                      <a:avLst/>
                    </a:prstGeom>
                  </pic:spPr>
                </pic:pic>
              </a:graphicData>
            </a:graphic>
          </wp:inline>
        </w:drawing>
      </w:r>
    </w:p>
    <w:p w14:paraId="5971072D" w14:textId="4D804FAF" w:rsidR="00E51F76" w:rsidRPr="00E51F76" w:rsidRDefault="00E51F76" w:rsidP="008D5090">
      <w:pPr>
        <w:rPr>
          <w:rFonts w:cs="Arial"/>
          <w:b/>
          <w:bCs/>
        </w:rPr>
      </w:pPr>
      <w:r w:rsidRPr="00E51F76">
        <w:rPr>
          <w:rFonts w:cs="Arial"/>
          <w:b/>
          <w:bCs/>
        </w:rPr>
        <w:t xml:space="preserve">Diagrama de cajas y bigotes para las variables </w:t>
      </w:r>
      <w:r>
        <w:rPr>
          <w:rFonts w:cs="Arial"/>
          <w:b/>
          <w:bCs/>
        </w:rPr>
        <w:t xml:space="preserve">numéricas: </w:t>
      </w:r>
    </w:p>
    <w:p w14:paraId="3F1EB4F0" w14:textId="77777777" w:rsidR="00E51F76" w:rsidRDefault="00E51F76" w:rsidP="008D5090">
      <w:pPr>
        <w:rPr>
          <w:rFonts w:cs="Arial"/>
        </w:rPr>
      </w:pPr>
    </w:p>
    <w:p w14:paraId="49507B53" w14:textId="77777777" w:rsidR="00E51F76" w:rsidRDefault="00E51F76" w:rsidP="00E51F76">
      <w:pPr>
        <w:ind w:firstLine="0"/>
        <w:rPr>
          <w:rFonts w:cs="Arial"/>
        </w:rPr>
      </w:pPr>
      <w:r w:rsidRPr="00E51F76">
        <w:rPr>
          <w:rFonts w:cs="Arial"/>
        </w:rPr>
        <w:lastRenderedPageBreak/>
        <w:drawing>
          <wp:inline distT="0" distB="0" distL="0" distR="0" wp14:anchorId="417BAFEB" wp14:editId="480544EB">
            <wp:extent cx="4705350" cy="3112547"/>
            <wp:effectExtent l="0" t="0" r="0" b="0"/>
            <wp:docPr id="1606529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29640" name=""/>
                    <pic:cNvPicPr/>
                  </pic:nvPicPr>
                  <pic:blipFill>
                    <a:blip r:embed="rId15"/>
                    <a:stretch>
                      <a:fillRect/>
                    </a:stretch>
                  </pic:blipFill>
                  <pic:spPr>
                    <a:xfrm>
                      <a:off x="0" y="0"/>
                      <a:ext cx="4711753" cy="3116783"/>
                    </a:xfrm>
                    <a:prstGeom prst="rect">
                      <a:avLst/>
                    </a:prstGeom>
                  </pic:spPr>
                </pic:pic>
              </a:graphicData>
            </a:graphic>
          </wp:inline>
        </w:drawing>
      </w:r>
    </w:p>
    <w:p w14:paraId="56350D23" w14:textId="5DDE8B83" w:rsidR="00E51F76" w:rsidRPr="00E51F76" w:rsidRDefault="00E51F76" w:rsidP="00E51F76">
      <w:pPr>
        <w:pStyle w:val="Prrafodelista"/>
        <w:numPr>
          <w:ilvl w:val="0"/>
          <w:numId w:val="28"/>
        </w:numPr>
        <w:rPr>
          <w:rFonts w:cs="Arial"/>
        </w:rPr>
      </w:pPr>
      <w:proofErr w:type="spellStart"/>
      <w:r w:rsidRPr="00E51F76">
        <w:rPr>
          <w:rFonts w:cs="Arial"/>
        </w:rPr>
        <w:t>mnt_total_a_pagar</w:t>
      </w:r>
      <w:proofErr w:type="spellEnd"/>
      <w:r w:rsidRPr="00E51F76">
        <w:rPr>
          <w:rFonts w:cs="Arial"/>
        </w:rPr>
        <w:t>:</w:t>
      </w:r>
      <w:r>
        <w:rPr>
          <w:rFonts w:cs="Arial"/>
        </w:rPr>
        <w:t xml:space="preserve"> Se puede observar que </w:t>
      </w:r>
      <w:r w:rsidRPr="00E51F76">
        <w:rPr>
          <w:rFonts w:cs="Arial"/>
        </w:rPr>
        <w:t>a mayoría de los valores están concentrados cerca de la parte baja del rango, con algunos valores atípicos que se extienden mucho más allá del tercer cuartil, mientras que hay algunos valores negativos que alcanzan aproximadamente -200</w:t>
      </w:r>
      <w:r>
        <w:rPr>
          <w:rFonts w:cs="Arial"/>
        </w:rPr>
        <w:t>.</w:t>
      </w:r>
      <w:r w:rsidRPr="00E51F76">
        <w:rPr>
          <w:rFonts w:cs="Arial"/>
        </w:rPr>
        <w:t xml:space="preserve">000. Estos valores </w:t>
      </w:r>
      <w:r w:rsidR="00701C67" w:rsidRPr="00E51F76">
        <w:rPr>
          <w:rFonts w:cs="Arial"/>
        </w:rPr>
        <w:t>negativos representan</w:t>
      </w:r>
      <w:r w:rsidRPr="00E51F76">
        <w:rPr>
          <w:rFonts w:cs="Arial"/>
        </w:rPr>
        <w:t xml:space="preserve"> devoluciones</w:t>
      </w:r>
      <w:r>
        <w:rPr>
          <w:rFonts w:cs="Arial"/>
        </w:rPr>
        <w:t>.</w:t>
      </w:r>
    </w:p>
    <w:p w14:paraId="22B1A8B4" w14:textId="00631EA9" w:rsidR="00E51F76" w:rsidRPr="00701C67" w:rsidRDefault="00E51F76" w:rsidP="00701C67">
      <w:pPr>
        <w:pStyle w:val="Prrafodelista"/>
        <w:numPr>
          <w:ilvl w:val="0"/>
          <w:numId w:val="28"/>
        </w:numPr>
        <w:rPr>
          <w:rFonts w:cs="Arial"/>
        </w:rPr>
      </w:pPr>
      <w:proofErr w:type="spellStart"/>
      <w:r w:rsidRPr="00701C67">
        <w:rPr>
          <w:rFonts w:cs="Arial"/>
        </w:rPr>
        <w:t>cant_items</w:t>
      </w:r>
      <w:proofErr w:type="spellEnd"/>
      <w:r w:rsidRPr="00701C67">
        <w:rPr>
          <w:rFonts w:cs="Arial"/>
        </w:rPr>
        <w:t>:</w:t>
      </w:r>
      <w:r w:rsidRPr="00701C67">
        <w:rPr>
          <w:rFonts w:cs="Arial"/>
        </w:rPr>
        <w:t xml:space="preserve"> Se puede observar que l</w:t>
      </w:r>
      <w:r w:rsidRPr="00701C67">
        <w:rPr>
          <w:rFonts w:cs="Arial"/>
        </w:rPr>
        <w:t xml:space="preserve">a mediana es baja, </w:t>
      </w:r>
      <w:r w:rsidR="00701C67" w:rsidRPr="00701C67">
        <w:rPr>
          <w:rFonts w:cs="Arial"/>
        </w:rPr>
        <w:t>por lo que se podría decir que</w:t>
      </w:r>
      <w:r w:rsidRPr="00701C67">
        <w:rPr>
          <w:rFonts w:cs="Arial"/>
        </w:rPr>
        <w:t xml:space="preserve"> la mayoría de las observaciones tienen una cantidad baja de ítems.</w:t>
      </w:r>
      <w:r w:rsidR="00701C67" w:rsidRPr="00701C67">
        <w:rPr>
          <w:rFonts w:cs="Arial"/>
        </w:rPr>
        <w:t xml:space="preserve"> También se encuentran </w:t>
      </w:r>
      <w:r w:rsidRPr="00701C67">
        <w:rPr>
          <w:rFonts w:cs="Arial"/>
        </w:rPr>
        <w:t>varios valores atípicos en la parte superior, que muestran pedidos con una cantidad inusualmente alta de ítems.</w:t>
      </w:r>
    </w:p>
    <w:p w14:paraId="496FD6D5" w14:textId="3160FD9C" w:rsidR="00E51F76" w:rsidRPr="00701C67" w:rsidRDefault="00E51F76" w:rsidP="00701C67">
      <w:pPr>
        <w:pStyle w:val="Prrafodelista"/>
        <w:numPr>
          <w:ilvl w:val="0"/>
          <w:numId w:val="28"/>
        </w:numPr>
        <w:rPr>
          <w:rFonts w:cs="Arial"/>
        </w:rPr>
      </w:pPr>
      <w:proofErr w:type="spellStart"/>
      <w:r w:rsidRPr="00701C67">
        <w:rPr>
          <w:rFonts w:cs="Arial"/>
        </w:rPr>
        <w:t>cantidad_vendida</w:t>
      </w:r>
      <w:proofErr w:type="spellEnd"/>
      <w:r w:rsidRPr="00701C67">
        <w:rPr>
          <w:rFonts w:cs="Arial"/>
        </w:rPr>
        <w:t>:</w:t>
      </w:r>
      <w:r w:rsidR="00701C67">
        <w:rPr>
          <w:rFonts w:cs="Arial"/>
        </w:rPr>
        <w:t xml:space="preserve"> L</w:t>
      </w:r>
      <w:r w:rsidRPr="00701C67">
        <w:rPr>
          <w:rFonts w:cs="Arial"/>
        </w:rPr>
        <w:t>a mayoría de las observaciones están concentradas en la parte baja del rango, con varios valores atípicos hacia el extremo superior.</w:t>
      </w:r>
    </w:p>
    <w:p w14:paraId="07631152" w14:textId="21E61B8D" w:rsidR="00E51F76" w:rsidRPr="00E51F76" w:rsidRDefault="00E51F76" w:rsidP="00701C67">
      <w:pPr>
        <w:pStyle w:val="Prrafodelista"/>
        <w:numPr>
          <w:ilvl w:val="0"/>
          <w:numId w:val="28"/>
        </w:numPr>
        <w:rPr>
          <w:rFonts w:cs="Arial"/>
        </w:rPr>
      </w:pPr>
      <w:proofErr w:type="spellStart"/>
      <w:r w:rsidRPr="00701C67">
        <w:rPr>
          <w:rFonts w:cs="Arial"/>
        </w:rPr>
        <w:t>venta_neta_producto</w:t>
      </w:r>
      <w:proofErr w:type="spellEnd"/>
      <w:r w:rsidRPr="00701C67">
        <w:rPr>
          <w:rFonts w:cs="Arial"/>
        </w:rPr>
        <w:t>:</w:t>
      </w:r>
      <w:r w:rsidR="00701C67">
        <w:rPr>
          <w:rFonts w:cs="Arial"/>
        </w:rPr>
        <w:t xml:space="preserve"> Se puede observar una</w:t>
      </w:r>
      <w:r w:rsidRPr="00E51F76">
        <w:rPr>
          <w:rFonts w:cs="Arial"/>
        </w:rPr>
        <w:t xml:space="preserve"> alta concentración de datos en la parte baja, con un rango extenso de valores atípicos positivos.</w:t>
      </w:r>
    </w:p>
    <w:p w14:paraId="252FA5E7" w14:textId="77777777" w:rsidR="00701C67" w:rsidRPr="00411B66" w:rsidRDefault="00701C67" w:rsidP="004A69D8">
      <w:pPr>
        <w:pStyle w:val="APAN1"/>
        <w:rPr>
          <w:bCs/>
        </w:rPr>
      </w:pPr>
      <w:bookmarkStart w:id="14" w:name="_Toc175991022"/>
    </w:p>
    <w:p w14:paraId="045CCEC6" w14:textId="29C84A62" w:rsidR="00411B66" w:rsidRDefault="00411B66" w:rsidP="00411B66">
      <w:pPr>
        <w:rPr>
          <w:b/>
          <w:bCs/>
        </w:rPr>
      </w:pPr>
      <w:r w:rsidRPr="00411B66">
        <w:rPr>
          <w:b/>
          <w:bCs/>
        </w:rPr>
        <w:t>Distribución por categoría:</w:t>
      </w:r>
    </w:p>
    <w:p w14:paraId="6D7DFE0A" w14:textId="637DC557" w:rsidR="00411B66" w:rsidRDefault="00411B66" w:rsidP="00F2301D">
      <w:pPr>
        <w:jc w:val="center"/>
        <w:rPr>
          <w:b/>
          <w:bCs/>
        </w:rPr>
      </w:pPr>
      <w:r w:rsidRPr="00411B66">
        <w:rPr>
          <w:b/>
          <w:bCs/>
        </w:rPr>
        <w:lastRenderedPageBreak/>
        <w:drawing>
          <wp:inline distT="0" distB="0" distL="0" distR="0" wp14:anchorId="6B087E2F" wp14:editId="5ABF9BA8">
            <wp:extent cx="5542826" cy="1754505"/>
            <wp:effectExtent l="0" t="0" r="1270" b="0"/>
            <wp:docPr id="571937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37826" name=""/>
                    <pic:cNvPicPr/>
                  </pic:nvPicPr>
                  <pic:blipFill>
                    <a:blip r:embed="rId16"/>
                    <a:stretch>
                      <a:fillRect/>
                    </a:stretch>
                  </pic:blipFill>
                  <pic:spPr>
                    <a:xfrm>
                      <a:off x="0" y="0"/>
                      <a:ext cx="5555747" cy="1758595"/>
                    </a:xfrm>
                    <a:prstGeom prst="rect">
                      <a:avLst/>
                    </a:prstGeom>
                  </pic:spPr>
                </pic:pic>
              </a:graphicData>
            </a:graphic>
          </wp:inline>
        </w:drawing>
      </w:r>
    </w:p>
    <w:p w14:paraId="52EBB417" w14:textId="7244FFD4" w:rsidR="00F2301D" w:rsidRDefault="00F2301D" w:rsidP="00F2301D">
      <w:pPr>
        <w:ind w:firstLine="0"/>
        <w:jc w:val="both"/>
      </w:pPr>
      <w:r>
        <w:t xml:space="preserve">Se puede observar que la categoría aseo hogar y aseo personal son las compras </w:t>
      </w:r>
      <w:r w:rsidR="00712EF5">
        <w:t>más</w:t>
      </w:r>
      <w:r>
        <w:t xml:space="preserve"> frecuentes</w:t>
      </w:r>
      <w:r w:rsidR="00712EF5">
        <w:t>, por su parte lácteos, bebidas liquidas y dulce tienen una frecuencia regular pero no tan alta comparada con las dos categorías de aseo.</w:t>
      </w:r>
    </w:p>
    <w:p w14:paraId="083CC726" w14:textId="680D75CC" w:rsidR="00712EF5" w:rsidRDefault="00EE698A" w:rsidP="00F2301D">
      <w:pPr>
        <w:ind w:firstLine="0"/>
        <w:jc w:val="both"/>
        <w:rPr>
          <w:b/>
          <w:bCs/>
        </w:rPr>
      </w:pPr>
      <w:r w:rsidRPr="00EE698A">
        <w:rPr>
          <w:b/>
          <w:bCs/>
        </w:rPr>
        <w:t xml:space="preserve">Diagrama de </w:t>
      </w:r>
      <w:r>
        <w:rPr>
          <w:b/>
          <w:bCs/>
        </w:rPr>
        <w:t>Pareto:</w:t>
      </w:r>
    </w:p>
    <w:p w14:paraId="5A68E553" w14:textId="6E6F2E88" w:rsidR="00EE698A" w:rsidRDefault="00EE698A" w:rsidP="00F2301D">
      <w:pPr>
        <w:ind w:firstLine="0"/>
        <w:jc w:val="both"/>
        <w:rPr>
          <w:b/>
          <w:bCs/>
        </w:rPr>
      </w:pPr>
      <w:r w:rsidRPr="00EE698A">
        <w:rPr>
          <w:b/>
          <w:bCs/>
        </w:rPr>
        <w:drawing>
          <wp:inline distT="0" distB="0" distL="0" distR="0" wp14:anchorId="3A59161C" wp14:editId="7BCBD5F4">
            <wp:extent cx="5561965" cy="2950845"/>
            <wp:effectExtent l="0" t="0" r="635" b="1905"/>
            <wp:docPr id="752461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61484" name=""/>
                    <pic:cNvPicPr/>
                  </pic:nvPicPr>
                  <pic:blipFill>
                    <a:blip r:embed="rId17"/>
                    <a:stretch>
                      <a:fillRect/>
                    </a:stretch>
                  </pic:blipFill>
                  <pic:spPr>
                    <a:xfrm>
                      <a:off x="0" y="0"/>
                      <a:ext cx="5561965" cy="2950845"/>
                    </a:xfrm>
                    <a:prstGeom prst="rect">
                      <a:avLst/>
                    </a:prstGeom>
                  </pic:spPr>
                </pic:pic>
              </a:graphicData>
            </a:graphic>
          </wp:inline>
        </w:drawing>
      </w:r>
    </w:p>
    <w:p w14:paraId="6ECEC02F" w14:textId="3E369BD1" w:rsidR="00EE698A" w:rsidRPr="00EE698A" w:rsidRDefault="00EE698A" w:rsidP="00EE698A">
      <w:pPr>
        <w:ind w:firstLine="0"/>
        <w:jc w:val="both"/>
      </w:pPr>
      <w:r>
        <w:t>Se puede observar que l</w:t>
      </w:r>
      <w:r w:rsidRPr="00EE698A">
        <w:t xml:space="preserve">a categoría </w:t>
      </w:r>
      <w:r>
        <w:t>a</w:t>
      </w:r>
      <w:r w:rsidRPr="00EE698A">
        <w:t>seo es la más dominante, con un total de 309 millones en ventas netas, lo que representa el 40% del total acumulado</w:t>
      </w:r>
      <w:r>
        <w:t>, la categoría de</w:t>
      </w:r>
      <w:r w:rsidRPr="00EE698A">
        <w:t xml:space="preserve"> </w:t>
      </w:r>
      <w:r>
        <w:t>b</w:t>
      </w:r>
      <w:r w:rsidRPr="00EE698A">
        <w:t xml:space="preserve">ebidas sigue con 102 millones, y junto con </w:t>
      </w:r>
      <w:r>
        <w:t>a</w:t>
      </w:r>
      <w:r w:rsidRPr="00EE698A">
        <w:t>seo, cubre el 53% del total acumulado</w:t>
      </w:r>
      <w:r>
        <w:t>, o</w:t>
      </w:r>
      <w:r w:rsidRPr="00EE698A">
        <w:t xml:space="preserve">tras categorías como </w:t>
      </w:r>
      <w:r>
        <w:t>a</w:t>
      </w:r>
      <w:r w:rsidRPr="00EE698A">
        <w:t xml:space="preserve">limentos </w:t>
      </w:r>
      <w:r>
        <w:t>s</w:t>
      </w:r>
      <w:r w:rsidRPr="00EE698A">
        <w:t xml:space="preserve">al, </w:t>
      </w:r>
      <w:r>
        <w:t>a</w:t>
      </w:r>
      <w:r w:rsidRPr="00EE698A">
        <w:t xml:space="preserve">limentos </w:t>
      </w:r>
      <w:r>
        <w:t>d</w:t>
      </w:r>
      <w:r w:rsidRPr="00EE698A">
        <w:t xml:space="preserve">ulces y </w:t>
      </w:r>
      <w:r>
        <w:t>r</w:t>
      </w:r>
      <w:r w:rsidRPr="00EE698A">
        <w:t>efrigerados también contribuyen significativamente, alcanzando juntos un 80% del total acumulado.</w:t>
      </w:r>
    </w:p>
    <w:p w14:paraId="6F363A72" w14:textId="13BBC2DF" w:rsidR="007F7C80" w:rsidRPr="008C239A" w:rsidRDefault="00DF4AFB" w:rsidP="004A69D8">
      <w:pPr>
        <w:pStyle w:val="APAN1"/>
      </w:pPr>
      <w:r>
        <w:lastRenderedPageBreak/>
        <w:t xml:space="preserve">Propuesta </w:t>
      </w:r>
      <w:r w:rsidR="00A76A6B">
        <w:t>metodológica</w:t>
      </w:r>
      <w:bookmarkEnd w:id="14"/>
    </w:p>
    <w:p w14:paraId="782794C1" w14:textId="77777777" w:rsidR="00971598" w:rsidRDefault="00971598" w:rsidP="005F526E">
      <w:pPr>
        <w:pStyle w:val="Secundario"/>
      </w:pPr>
    </w:p>
    <w:p w14:paraId="65187FF6" w14:textId="47901355" w:rsidR="000D028E" w:rsidRPr="00A76A6B" w:rsidRDefault="00A76A6B" w:rsidP="0013229B">
      <w:pPr>
        <w:rPr>
          <w:rFonts w:cs="Arial"/>
          <w:bCs/>
        </w:rPr>
      </w:pPr>
      <w:r w:rsidRPr="00A76A6B">
        <w:rPr>
          <w:rFonts w:cs="Arial"/>
          <w:bCs/>
        </w:rPr>
        <w:t>En esta sección debe mostrarse cómo el proyecto incorpora aprendizaje no supervisado y qué algoritmo planean utilizar. (Este algoritmo puede ser preliminar y pueden modificarlo para la entrega final, si ven que a lo largo del curso incorporan nuevas herramientas que pueden resultar más apropiadas)</w:t>
      </w:r>
    </w:p>
    <w:p w14:paraId="7DBCBE31" w14:textId="77777777" w:rsidR="000D028E" w:rsidRPr="00FC4128" w:rsidRDefault="000D028E" w:rsidP="00FC4128">
      <w:pPr>
        <w:rPr>
          <w:rFonts w:cs="Arial"/>
        </w:rPr>
      </w:pPr>
    </w:p>
    <w:p w14:paraId="47014041" w14:textId="77777777" w:rsidR="000D028E" w:rsidRPr="00FC4128" w:rsidRDefault="000D028E" w:rsidP="00FC4128">
      <w:pPr>
        <w:rPr>
          <w:rFonts w:cs="Arial"/>
        </w:rPr>
      </w:pPr>
    </w:p>
    <w:p w14:paraId="7485CF19" w14:textId="77777777" w:rsidR="000D028E" w:rsidRPr="00FC4128" w:rsidRDefault="000D028E" w:rsidP="00FC4128">
      <w:pPr>
        <w:spacing w:after="160"/>
        <w:rPr>
          <w:rFonts w:eastAsiaTheme="majorEastAsia" w:cs="Arial"/>
          <w:b/>
        </w:rPr>
      </w:pPr>
      <w:r w:rsidRPr="00FC4128">
        <w:rPr>
          <w:rFonts w:cs="Arial"/>
        </w:rPr>
        <w:br w:type="page"/>
      </w:r>
    </w:p>
    <w:p w14:paraId="6E4AC50F" w14:textId="4B89A762" w:rsidR="007757E2" w:rsidRPr="00FC4128" w:rsidRDefault="00AE616F" w:rsidP="00044F35">
      <w:pPr>
        <w:pStyle w:val="APAN1"/>
      </w:pPr>
      <w:bookmarkStart w:id="15" w:name="_Toc35456786"/>
      <w:bookmarkStart w:id="16" w:name="_Toc71124433"/>
      <w:bookmarkStart w:id="17" w:name="_Toc175991023"/>
      <w:r w:rsidRPr="00FC4128">
        <w:lastRenderedPageBreak/>
        <w:t>Referencias</w:t>
      </w:r>
      <w:bookmarkEnd w:id="15"/>
      <w:bookmarkEnd w:id="16"/>
      <w:bookmarkEnd w:id="17"/>
    </w:p>
    <w:p w14:paraId="662F081F" w14:textId="77777777" w:rsidR="001300C6" w:rsidRPr="00760180" w:rsidRDefault="001300C6" w:rsidP="001300C6">
      <w:pPr>
        <w:rPr>
          <w:rFonts w:cstheme="minorHAnsi"/>
          <w:color w:val="000000"/>
          <w:lang w:val="en-GB"/>
        </w:rPr>
      </w:pPr>
      <w:bookmarkStart w:id="18" w:name="_Toc35456787"/>
      <w:bookmarkStart w:id="19" w:name="_Toc71124434"/>
    </w:p>
    <w:bookmarkEnd w:id="18"/>
    <w:bookmarkEnd w:id="19"/>
    <w:p w14:paraId="2D2E586B" w14:textId="77777777" w:rsidR="00044F35" w:rsidRDefault="00044F35" w:rsidP="00044F35">
      <w:pPr>
        <w:pStyle w:val="Prrafodelista"/>
        <w:numPr>
          <w:ilvl w:val="0"/>
          <w:numId w:val="28"/>
        </w:numPr>
        <w:rPr>
          <w:rFonts w:cs="Arial"/>
        </w:rPr>
      </w:pPr>
      <w:r w:rsidRPr="00016E54">
        <w:rPr>
          <w:rFonts w:cs="Arial"/>
        </w:rPr>
        <w:t xml:space="preserve">Hernández, J., &amp; Villalobos, M. (2021). </w:t>
      </w:r>
      <w:r w:rsidRPr="00016E54">
        <w:rPr>
          <w:rFonts w:cs="Arial"/>
          <w:i/>
          <w:iCs/>
        </w:rPr>
        <w:t xml:space="preserve">Análisis de Canasta de mercado en supermercados mediante mapas </w:t>
      </w:r>
      <w:proofErr w:type="spellStart"/>
      <w:r w:rsidRPr="00016E54">
        <w:rPr>
          <w:rFonts w:cs="Arial"/>
          <w:i/>
          <w:iCs/>
        </w:rPr>
        <w:t>auto-organizados</w:t>
      </w:r>
      <w:proofErr w:type="spellEnd"/>
      <w:r w:rsidRPr="00016E54">
        <w:rPr>
          <w:rFonts w:cs="Arial"/>
        </w:rPr>
        <w:t xml:space="preserve">. </w:t>
      </w:r>
      <w:proofErr w:type="spellStart"/>
      <w:r w:rsidRPr="00016E54">
        <w:rPr>
          <w:rFonts w:cs="Arial"/>
        </w:rPr>
        <w:t>arXiv</w:t>
      </w:r>
      <w:proofErr w:type="spellEnd"/>
      <w:r w:rsidRPr="00016E54">
        <w:rPr>
          <w:rFonts w:cs="Arial"/>
        </w:rPr>
        <w:t xml:space="preserve">. </w:t>
      </w:r>
      <w:hyperlink r:id="rId18" w:tgtFrame="_new" w:history="1">
        <w:r w:rsidRPr="00016E54">
          <w:rPr>
            <w:rStyle w:val="Hipervnculo"/>
            <w:rFonts w:eastAsiaTheme="majorEastAsia" w:cs="Arial"/>
            <w:lang w:val="es-CO"/>
          </w:rPr>
          <w:t>https://arxiv.org/pdf/2107.10647</w:t>
        </w:r>
      </w:hyperlink>
    </w:p>
    <w:p w14:paraId="077ADE08" w14:textId="7DC6166D" w:rsidR="00044F35" w:rsidRPr="00016E54" w:rsidRDefault="00044F35" w:rsidP="00044F35">
      <w:pPr>
        <w:pStyle w:val="Prrafodelista"/>
        <w:numPr>
          <w:ilvl w:val="0"/>
          <w:numId w:val="28"/>
        </w:numPr>
        <w:rPr>
          <w:rFonts w:cs="Arial"/>
        </w:rPr>
      </w:pPr>
      <w:r w:rsidRPr="00044F35">
        <w:rPr>
          <w:rFonts w:cs="Arial"/>
          <w:lang w:val="de-DE"/>
        </w:rPr>
        <w:t xml:space="preserve">Kaur, H., &amp; Singh, S. P. (2017). </w:t>
      </w:r>
      <w:proofErr w:type="spellStart"/>
      <w:r w:rsidRPr="00044F35">
        <w:rPr>
          <w:rFonts w:cs="Arial"/>
          <w:lang w:val="es-CO"/>
        </w:rPr>
        <w:t>Clustering</w:t>
      </w:r>
      <w:proofErr w:type="spellEnd"/>
      <w:r w:rsidRPr="00044F35">
        <w:rPr>
          <w:rFonts w:cs="Arial"/>
          <w:lang w:val="es-CO"/>
        </w:rPr>
        <w:t xml:space="preserve"> </w:t>
      </w:r>
      <w:proofErr w:type="spellStart"/>
      <w:r w:rsidRPr="00044F35">
        <w:rPr>
          <w:rFonts w:cs="Arial"/>
          <w:lang w:val="es-CO"/>
        </w:rPr>
        <w:t>retail</w:t>
      </w:r>
      <w:proofErr w:type="spellEnd"/>
      <w:r w:rsidRPr="00044F35">
        <w:rPr>
          <w:rFonts w:cs="Arial"/>
          <w:lang w:val="es-CO"/>
        </w:rPr>
        <w:t xml:space="preserve"> </w:t>
      </w:r>
      <w:proofErr w:type="spellStart"/>
      <w:r w:rsidRPr="00044F35">
        <w:rPr>
          <w:rFonts w:cs="Arial"/>
          <w:lang w:val="es-CO"/>
        </w:rPr>
        <w:t>products</w:t>
      </w:r>
      <w:proofErr w:type="spellEnd"/>
      <w:r w:rsidRPr="00044F35">
        <w:rPr>
          <w:rFonts w:cs="Arial"/>
          <w:lang w:val="es-CO"/>
        </w:rPr>
        <w:t xml:space="preserve"> </w:t>
      </w:r>
      <w:proofErr w:type="spellStart"/>
      <w:r w:rsidRPr="00044F35">
        <w:rPr>
          <w:rFonts w:cs="Arial"/>
          <w:lang w:val="es-CO"/>
        </w:rPr>
        <w:t>based</w:t>
      </w:r>
      <w:proofErr w:type="spellEnd"/>
      <w:r w:rsidRPr="00044F35">
        <w:rPr>
          <w:rFonts w:cs="Arial"/>
          <w:lang w:val="es-CO"/>
        </w:rPr>
        <w:t xml:space="preserve"> </w:t>
      </w:r>
      <w:proofErr w:type="spellStart"/>
      <w:r w:rsidRPr="00044F35">
        <w:rPr>
          <w:rFonts w:cs="Arial"/>
          <w:lang w:val="es-CO"/>
        </w:rPr>
        <w:t>on</w:t>
      </w:r>
      <w:proofErr w:type="spellEnd"/>
      <w:r w:rsidRPr="00044F35">
        <w:rPr>
          <w:rFonts w:cs="Arial"/>
          <w:lang w:val="es-CO"/>
        </w:rPr>
        <w:t xml:space="preserve"> </w:t>
      </w:r>
      <w:proofErr w:type="spellStart"/>
      <w:r w:rsidRPr="00044F35">
        <w:rPr>
          <w:rFonts w:cs="Arial"/>
          <w:lang w:val="es-CO"/>
        </w:rPr>
        <w:t>customer</w:t>
      </w:r>
      <w:proofErr w:type="spellEnd"/>
      <w:r w:rsidRPr="00044F35">
        <w:rPr>
          <w:rFonts w:cs="Arial"/>
          <w:lang w:val="es-CO"/>
        </w:rPr>
        <w:t xml:space="preserve"> </w:t>
      </w:r>
      <w:proofErr w:type="spellStart"/>
      <w:r w:rsidRPr="00044F35">
        <w:rPr>
          <w:rFonts w:cs="Arial"/>
          <w:lang w:val="es-CO"/>
        </w:rPr>
        <w:t>behavior</w:t>
      </w:r>
      <w:proofErr w:type="spellEnd"/>
      <w:r w:rsidRPr="00044F35">
        <w:rPr>
          <w:rFonts w:cs="Arial"/>
          <w:lang w:val="es-CO"/>
        </w:rPr>
        <w:t xml:space="preserve">. </w:t>
      </w:r>
      <w:proofErr w:type="spellStart"/>
      <w:r w:rsidRPr="00044F35">
        <w:rPr>
          <w:rFonts w:cs="Arial"/>
          <w:i/>
          <w:iCs/>
          <w:lang w:val="es-CO"/>
        </w:rPr>
        <w:t>Applied</w:t>
      </w:r>
      <w:proofErr w:type="spellEnd"/>
      <w:r w:rsidRPr="00044F35">
        <w:rPr>
          <w:rFonts w:cs="Arial"/>
          <w:i/>
          <w:iCs/>
          <w:lang w:val="es-CO"/>
        </w:rPr>
        <w:t xml:space="preserve"> </w:t>
      </w:r>
      <w:proofErr w:type="spellStart"/>
      <w:r w:rsidRPr="00044F35">
        <w:rPr>
          <w:rFonts w:cs="Arial"/>
          <w:i/>
          <w:iCs/>
          <w:lang w:val="es-CO"/>
        </w:rPr>
        <w:t>Soft</w:t>
      </w:r>
      <w:proofErr w:type="spellEnd"/>
      <w:r w:rsidRPr="00044F35">
        <w:rPr>
          <w:rFonts w:cs="Arial"/>
          <w:i/>
          <w:iCs/>
          <w:lang w:val="es-CO"/>
        </w:rPr>
        <w:t xml:space="preserve"> Computing, 60</w:t>
      </w:r>
      <w:r w:rsidRPr="00044F35">
        <w:rPr>
          <w:rFonts w:cs="Arial"/>
          <w:lang w:val="es-CO"/>
        </w:rPr>
        <w:t>, 752-761. https://doi.org/10.1016/j.asoc.2017.02.048</w:t>
      </w:r>
    </w:p>
    <w:p w14:paraId="55771D1C" w14:textId="75FDDFA7" w:rsidR="00FA7061" w:rsidRDefault="00FA7061">
      <w:pPr>
        <w:spacing w:after="160" w:line="259" w:lineRule="auto"/>
        <w:ind w:firstLine="0"/>
        <w:rPr>
          <w:rFonts w:cs="Arial"/>
        </w:rPr>
      </w:pPr>
    </w:p>
    <w:sectPr w:rsidR="00FA7061" w:rsidSect="00AF7808">
      <w:pgSz w:w="12240" w:h="15840" w:code="1"/>
      <w:pgMar w:top="1440" w:right="1440" w:bottom="1440"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DC626" w14:textId="77777777" w:rsidR="00A72F7A" w:rsidRDefault="00A72F7A" w:rsidP="0032662F">
      <w:pPr>
        <w:spacing w:line="240" w:lineRule="auto"/>
      </w:pPr>
      <w:r>
        <w:separator/>
      </w:r>
    </w:p>
  </w:endnote>
  <w:endnote w:type="continuationSeparator" w:id="0">
    <w:p w14:paraId="527C999D" w14:textId="77777777" w:rsidR="00A72F7A" w:rsidRDefault="00A72F7A" w:rsidP="00326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80169" w14:textId="77777777" w:rsidR="00A72F7A" w:rsidRDefault="00A72F7A" w:rsidP="0032662F">
      <w:pPr>
        <w:spacing w:line="240" w:lineRule="auto"/>
      </w:pPr>
      <w:r>
        <w:separator/>
      </w:r>
    </w:p>
  </w:footnote>
  <w:footnote w:type="continuationSeparator" w:id="0">
    <w:p w14:paraId="04899F3D" w14:textId="77777777" w:rsidR="00A72F7A" w:rsidRDefault="00A72F7A" w:rsidP="00326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2"/>
      <w:gridCol w:w="221"/>
      <w:gridCol w:w="1007"/>
    </w:tblGrid>
    <w:tr w:rsidR="00DA67D0" w:rsidRPr="007D789A" w14:paraId="048420A8" w14:textId="77777777" w:rsidTr="00564CFE">
      <w:tc>
        <w:tcPr>
          <w:tcW w:w="6613" w:type="dxa"/>
        </w:tcPr>
        <w:p w14:paraId="3AE60FE3" w14:textId="4D4D69D9" w:rsidR="00DA67D0" w:rsidRPr="00564CFE" w:rsidRDefault="00A355CA" w:rsidP="00564CFE">
          <w:pPr>
            <w:pStyle w:val="Encabezado"/>
            <w:ind w:firstLine="0"/>
            <w:rPr>
              <w:rFonts w:cs="Arial"/>
              <w:b/>
            </w:rPr>
          </w:pPr>
          <w:r>
            <w:rPr>
              <w:rFonts w:cs="Arial"/>
              <w:b/>
              <w:noProof/>
            </w:rPr>
            <w:drawing>
              <wp:inline distT="0" distB="0" distL="0" distR="0" wp14:anchorId="2DE29A60" wp14:editId="06886027">
                <wp:extent cx="5943600" cy="621665"/>
                <wp:effectExtent l="0" t="0" r="0" b="6985"/>
                <wp:docPr id="1611906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06313" name="Imagen 1611906313"/>
                        <pic:cNvPicPr/>
                      </pic:nvPicPr>
                      <pic:blipFill>
                        <a:blip r:embed="rId1">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p>
      </w:tc>
      <w:tc>
        <w:tcPr>
          <w:tcW w:w="968" w:type="dxa"/>
        </w:tcPr>
        <w:p w14:paraId="26FC59D9" w14:textId="77777777" w:rsidR="00DA67D0" w:rsidRPr="00564CFE" w:rsidRDefault="00DA67D0" w:rsidP="00564CFE">
          <w:pPr>
            <w:pStyle w:val="Encabezado"/>
            <w:rPr>
              <w:rFonts w:cs="Arial"/>
              <w:b/>
            </w:rPr>
          </w:pPr>
        </w:p>
      </w:tc>
      <w:tc>
        <w:tcPr>
          <w:tcW w:w="1151" w:type="dxa"/>
          <w:noWrap/>
        </w:tcPr>
        <w:p w14:paraId="3A0FA044" w14:textId="77777777" w:rsidR="00DA67D0" w:rsidRPr="007D789A" w:rsidRDefault="00DA67D0" w:rsidP="00564CFE">
          <w:pPr>
            <w:pStyle w:val="Encabezado"/>
            <w:jc w:val="right"/>
            <w:rPr>
              <w:rFonts w:cs="Arial"/>
              <w:b/>
              <w:sz w:val="20"/>
              <w:szCs w:val="20"/>
            </w:rPr>
          </w:pPr>
          <w:r w:rsidRPr="007D789A">
            <w:rPr>
              <w:rFonts w:cs="Arial"/>
              <w:b/>
              <w:sz w:val="20"/>
              <w:szCs w:val="20"/>
            </w:rPr>
            <w:fldChar w:fldCharType="begin"/>
          </w:r>
          <w:r w:rsidRPr="007D789A">
            <w:rPr>
              <w:rFonts w:cs="Arial"/>
              <w:sz w:val="20"/>
              <w:szCs w:val="20"/>
            </w:rPr>
            <w:instrText xml:space="preserve"> PAGE   \* MERGEFORMAT </w:instrText>
          </w:r>
          <w:r w:rsidRPr="007D789A">
            <w:rPr>
              <w:rFonts w:cs="Arial"/>
              <w:b/>
              <w:sz w:val="20"/>
              <w:szCs w:val="20"/>
            </w:rPr>
            <w:fldChar w:fldCharType="separate"/>
          </w:r>
          <w:r w:rsidRPr="007D789A">
            <w:rPr>
              <w:rFonts w:cs="Arial"/>
              <w:noProof/>
              <w:sz w:val="20"/>
              <w:szCs w:val="20"/>
            </w:rPr>
            <w:t>IX</w:t>
          </w:r>
          <w:r w:rsidRPr="007D789A">
            <w:rPr>
              <w:rFonts w:cs="Arial"/>
              <w:b/>
              <w:sz w:val="20"/>
              <w:szCs w:val="20"/>
            </w:rPr>
            <w:fldChar w:fldCharType="end"/>
          </w:r>
        </w:p>
      </w:tc>
    </w:tr>
  </w:tbl>
  <w:p w14:paraId="1AF04E48" w14:textId="77777777" w:rsidR="00DA67D0" w:rsidRDefault="00DA67D0" w:rsidP="00564CFE">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0B4"/>
    <w:multiLevelType w:val="hybridMultilevel"/>
    <w:tmpl w:val="0ECE5BA8"/>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250AD"/>
    <w:multiLevelType w:val="hybridMultilevel"/>
    <w:tmpl w:val="AA66A5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C75819"/>
    <w:multiLevelType w:val="hybridMultilevel"/>
    <w:tmpl w:val="1A6014E4"/>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E952E5"/>
    <w:multiLevelType w:val="hybridMultilevel"/>
    <w:tmpl w:val="A40AA8F4"/>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16A1562C"/>
    <w:multiLevelType w:val="hybridMultilevel"/>
    <w:tmpl w:val="5CE8A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5890"/>
    <w:multiLevelType w:val="hybridMultilevel"/>
    <w:tmpl w:val="C2CE0BB8"/>
    <w:lvl w:ilvl="0" w:tplc="74BCC644">
      <w:start w:val="2023"/>
      <w:numFmt w:val="bullet"/>
      <w:lvlText w:val=""/>
      <w:lvlJc w:val="left"/>
      <w:pPr>
        <w:ind w:left="644" w:hanging="360"/>
      </w:pPr>
      <w:rPr>
        <w:rFonts w:ascii="Symbol" w:eastAsiaTheme="minorHAnsi" w:hAnsi="Symbo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2F465E98"/>
    <w:multiLevelType w:val="hybridMultilevel"/>
    <w:tmpl w:val="6E8A24FE"/>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C5644"/>
    <w:multiLevelType w:val="hybridMultilevel"/>
    <w:tmpl w:val="6CE85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0B4C9E"/>
    <w:multiLevelType w:val="hybridMultilevel"/>
    <w:tmpl w:val="2898A2D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370D1BD1"/>
    <w:multiLevelType w:val="hybridMultilevel"/>
    <w:tmpl w:val="7B12FBB0"/>
    <w:lvl w:ilvl="0" w:tplc="0C0A0017">
      <w:start w:val="1"/>
      <w:numFmt w:val="lowerLetter"/>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463A5E49"/>
    <w:multiLevelType w:val="hybridMultilevel"/>
    <w:tmpl w:val="E338653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4E31755F"/>
    <w:multiLevelType w:val="hybridMultilevel"/>
    <w:tmpl w:val="27F410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0934C01"/>
    <w:multiLevelType w:val="multilevel"/>
    <w:tmpl w:val="0156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02551"/>
    <w:multiLevelType w:val="multilevel"/>
    <w:tmpl w:val="AC74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771E3"/>
    <w:multiLevelType w:val="hybridMultilevel"/>
    <w:tmpl w:val="D8E4370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622202F8"/>
    <w:multiLevelType w:val="hybridMultilevel"/>
    <w:tmpl w:val="475C0F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2003EF1"/>
    <w:multiLevelType w:val="multilevel"/>
    <w:tmpl w:val="EDF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3B2047"/>
    <w:multiLevelType w:val="hybridMultilevel"/>
    <w:tmpl w:val="DC984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7C4D15"/>
    <w:multiLevelType w:val="hybridMultilevel"/>
    <w:tmpl w:val="D8F81C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78826928"/>
    <w:multiLevelType w:val="multilevel"/>
    <w:tmpl w:val="EE14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905EA"/>
    <w:multiLevelType w:val="multilevel"/>
    <w:tmpl w:val="849000B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79923339"/>
    <w:multiLevelType w:val="hybridMultilevel"/>
    <w:tmpl w:val="3556847E"/>
    <w:lvl w:ilvl="0" w:tplc="FCDAF47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2" w15:restartNumberingAfterBreak="0">
    <w:nsid w:val="7BD616E1"/>
    <w:multiLevelType w:val="multilevel"/>
    <w:tmpl w:val="A42CCDE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43606053">
    <w:abstractNumId w:val="15"/>
  </w:num>
  <w:num w:numId="2" w16cid:durableId="91291796">
    <w:abstractNumId w:val="20"/>
  </w:num>
  <w:num w:numId="3" w16cid:durableId="1346327523">
    <w:abstractNumId w:val="22"/>
  </w:num>
  <w:num w:numId="4" w16cid:durableId="943657532">
    <w:abstractNumId w:val="22"/>
  </w:num>
  <w:num w:numId="5" w16cid:durableId="1213349201">
    <w:abstractNumId w:val="22"/>
  </w:num>
  <w:num w:numId="6" w16cid:durableId="1112558673">
    <w:abstractNumId w:val="22"/>
  </w:num>
  <w:num w:numId="7" w16cid:durableId="1760516106">
    <w:abstractNumId w:val="22"/>
  </w:num>
  <w:num w:numId="8" w16cid:durableId="1760907594">
    <w:abstractNumId w:val="22"/>
  </w:num>
  <w:num w:numId="9" w16cid:durableId="1788157891">
    <w:abstractNumId w:val="22"/>
  </w:num>
  <w:num w:numId="10" w16cid:durableId="2002853555">
    <w:abstractNumId w:val="22"/>
  </w:num>
  <w:num w:numId="11" w16cid:durableId="1610165249">
    <w:abstractNumId w:val="22"/>
  </w:num>
  <w:num w:numId="12" w16cid:durableId="1503428380">
    <w:abstractNumId w:val="5"/>
  </w:num>
  <w:num w:numId="13" w16cid:durableId="1940990347">
    <w:abstractNumId w:val="7"/>
  </w:num>
  <w:num w:numId="14" w16cid:durableId="1616978718">
    <w:abstractNumId w:val="21"/>
  </w:num>
  <w:num w:numId="15" w16cid:durableId="630206615">
    <w:abstractNumId w:val="11"/>
  </w:num>
  <w:num w:numId="16" w16cid:durableId="1758596952">
    <w:abstractNumId w:val="10"/>
  </w:num>
  <w:num w:numId="17" w16cid:durableId="365179363">
    <w:abstractNumId w:val="1"/>
  </w:num>
  <w:num w:numId="18" w16cid:durableId="215775213">
    <w:abstractNumId w:val="0"/>
  </w:num>
  <w:num w:numId="19" w16cid:durableId="1636912439">
    <w:abstractNumId w:val="2"/>
  </w:num>
  <w:num w:numId="20" w16cid:durableId="1275595900">
    <w:abstractNumId w:val="6"/>
  </w:num>
  <w:num w:numId="21" w16cid:durableId="1603755252">
    <w:abstractNumId w:val="9"/>
  </w:num>
  <w:num w:numId="22" w16cid:durableId="651984573">
    <w:abstractNumId w:val="18"/>
  </w:num>
  <w:num w:numId="23" w16cid:durableId="773138004">
    <w:abstractNumId w:val="3"/>
  </w:num>
  <w:num w:numId="24" w16cid:durableId="458454094">
    <w:abstractNumId w:val="4"/>
  </w:num>
  <w:num w:numId="25" w16cid:durableId="33890601">
    <w:abstractNumId w:val="14"/>
  </w:num>
  <w:num w:numId="26" w16cid:durableId="1670281448">
    <w:abstractNumId w:val="8"/>
  </w:num>
  <w:num w:numId="27" w16cid:durableId="1052121712">
    <w:abstractNumId w:val="17"/>
  </w:num>
  <w:num w:numId="28" w16cid:durableId="1265264271">
    <w:abstractNumId w:val="16"/>
  </w:num>
  <w:num w:numId="29" w16cid:durableId="367609086">
    <w:abstractNumId w:val="13"/>
  </w:num>
  <w:num w:numId="30" w16cid:durableId="1082682519">
    <w:abstractNumId w:val="19"/>
  </w:num>
  <w:num w:numId="31" w16cid:durableId="2003923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88"/>
    <w:rsid w:val="00001198"/>
    <w:rsid w:val="00001245"/>
    <w:rsid w:val="000030BC"/>
    <w:rsid w:val="00004947"/>
    <w:rsid w:val="00010394"/>
    <w:rsid w:val="0001193C"/>
    <w:rsid w:val="000120F7"/>
    <w:rsid w:val="00014E9F"/>
    <w:rsid w:val="000153B8"/>
    <w:rsid w:val="00015F5A"/>
    <w:rsid w:val="00016B7E"/>
    <w:rsid w:val="00016E54"/>
    <w:rsid w:val="00020630"/>
    <w:rsid w:val="0002086F"/>
    <w:rsid w:val="000221C5"/>
    <w:rsid w:val="00022F9C"/>
    <w:rsid w:val="000252FE"/>
    <w:rsid w:val="00026022"/>
    <w:rsid w:val="000274E6"/>
    <w:rsid w:val="00027647"/>
    <w:rsid w:val="00027AB5"/>
    <w:rsid w:val="00027DDE"/>
    <w:rsid w:val="00031764"/>
    <w:rsid w:val="00033074"/>
    <w:rsid w:val="0003317B"/>
    <w:rsid w:val="000337F4"/>
    <w:rsid w:val="00033F64"/>
    <w:rsid w:val="0003452B"/>
    <w:rsid w:val="00037A61"/>
    <w:rsid w:val="00037DC3"/>
    <w:rsid w:val="00043FEF"/>
    <w:rsid w:val="0004423B"/>
    <w:rsid w:val="00044F35"/>
    <w:rsid w:val="00045915"/>
    <w:rsid w:val="00045ECB"/>
    <w:rsid w:val="00047BA5"/>
    <w:rsid w:val="0005057C"/>
    <w:rsid w:val="00050DC0"/>
    <w:rsid w:val="00050EC3"/>
    <w:rsid w:val="00051B6A"/>
    <w:rsid w:val="00052014"/>
    <w:rsid w:val="00052762"/>
    <w:rsid w:val="00053D61"/>
    <w:rsid w:val="00057C4C"/>
    <w:rsid w:val="00057F6E"/>
    <w:rsid w:val="0006091E"/>
    <w:rsid w:val="000654AA"/>
    <w:rsid w:val="00065FEE"/>
    <w:rsid w:val="00070423"/>
    <w:rsid w:val="00070817"/>
    <w:rsid w:val="000739F3"/>
    <w:rsid w:val="0007660C"/>
    <w:rsid w:val="0007709B"/>
    <w:rsid w:val="00077813"/>
    <w:rsid w:val="0008183C"/>
    <w:rsid w:val="00081956"/>
    <w:rsid w:val="000830ED"/>
    <w:rsid w:val="00083305"/>
    <w:rsid w:val="00083580"/>
    <w:rsid w:val="000848FD"/>
    <w:rsid w:val="000860C1"/>
    <w:rsid w:val="0008628C"/>
    <w:rsid w:val="000872CD"/>
    <w:rsid w:val="00090560"/>
    <w:rsid w:val="00090DB0"/>
    <w:rsid w:val="00090DD1"/>
    <w:rsid w:val="000910E0"/>
    <w:rsid w:val="00092D87"/>
    <w:rsid w:val="00092FBF"/>
    <w:rsid w:val="00093413"/>
    <w:rsid w:val="00093F53"/>
    <w:rsid w:val="0009446A"/>
    <w:rsid w:val="00094E47"/>
    <w:rsid w:val="000956D0"/>
    <w:rsid w:val="0009657E"/>
    <w:rsid w:val="000965C6"/>
    <w:rsid w:val="00096793"/>
    <w:rsid w:val="00097EE6"/>
    <w:rsid w:val="000A68E4"/>
    <w:rsid w:val="000B3F89"/>
    <w:rsid w:val="000B4F69"/>
    <w:rsid w:val="000B5235"/>
    <w:rsid w:val="000B6437"/>
    <w:rsid w:val="000B7AD9"/>
    <w:rsid w:val="000C037F"/>
    <w:rsid w:val="000C20D2"/>
    <w:rsid w:val="000C31CE"/>
    <w:rsid w:val="000C356A"/>
    <w:rsid w:val="000C41B9"/>
    <w:rsid w:val="000C4ADB"/>
    <w:rsid w:val="000C6BC0"/>
    <w:rsid w:val="000C6D88"/>
    <w:rsid w:val="000D028E"/>
    <w:rsid w:val="000D02EC"/>
    <w:rsid w:val="000D030D"/>
    <w:rsid w:val="000D27AB"/>
    <w:rsid w:val="000D3740"/>
    <w:rsid w:val="000E05DE"/>
    <w:rsid w:val="000E05E7"/>
    <w:rsid w:val="000E375D"/>
    <w:rsid w:val="000E3F7F"/>
    <w:rsid w:val="000E425C"/>
    <w:rsid w:val="000E4AD4"/>
    <w:rsid w:val="000E5878"/>
    <w:rsid w:val="000E612F"/>
    <w:rsid w:val="000E6C67"/>
    <w:rsid w:val="000E6EEA"/>
    <w:rsid w:val="000F2352"/>
    <w:rsid w:val="000F2F00"/>
    <w:rsid w:val="000F4D5F"/>
    <w:rsid w:val="000F74AB"/>
    <w:rsid w:val="00100EFA"/>
    <w:rsid w:val="0010124B"/>
    <w:rsid w:val="001015FE"/>
    <w:rsid w:val="00105898"/>
    <w:rsid w:val="00105FD8"/>
    <w:rsid w:val="001076CA"/>
    <w:rsid w:val="001104DA"/>
    <w:rsid w:val="00114761"/>
    <w:rsid w:val="001200DE"/>
    <w:rsid w:val="001203A2"/>
    <w:rsid w:val="00120732"/>
    <w:rsid w:val="00120C60"/>
    <w:rsid w:val="00121A3D"/>
    <w:rsid w:val="00122366"/>
    <w:rsid w:val="0012746A"/>
    <w:rsid w:val="0012797C"/>
    <w:rsid w:val="001300C6"/>
    <w:rsid w:val="00131AED"/>
    <w:rsid w:val="00131CE7"/>
    <w:rsid w:val="0013229B"/>
    <w:rsid w:val="00132488"/>
    <w:rsid w:val="001352F4"/>
    <w:rsid w:val="00140412"/>
    <w:rsid w:val="001422B6"/>
    <w:rsid w:val="00143CAD"/>
    <w:rsid w:val="00143CDA"/>
    <w:rsid w:val="001450C5"/>
    <w:rsid w:val="0014576F"/>
    <w:rsid w:val="00145DEB"/>
    <w:rsid w:val="001467EF"/>
    <w:rsid w:val="001507CE"/>
    <w:rsid w:val="00156326"/>
    <w:rsid w:val="00156D8C"/>
    <w:rsid w:val="00157190"/>
    <w:rsid w:val="001619CC"/>
    <w:rsid w:val="00162BBC"/>
    <w:rsid w:val="001632F7"/>
    <w:rsid w:val="001648D3"/>
    <w:rsid w:val="00166242"/>
    <w:rsid w:val="001662E6"/>
    <w:rsid w:val="001706D1"/>
    <w:rsid w:val="00173CEA"/>
    <w:rsid w:val="00173DFC"/>
    <w:rsid w:val="00175384"/>
    <w:rsid w:val="001759A6"/>
    <w:rsid w:val="00175C03"/>
    <w:rsid w:val="0017768F"/>
    <w:rsid w:val="00180A75"/>
    <w:rsid w:val="001817B4"/>
    <w:rsid w:val="0018343D"/>
    <w:rsid w:val="00183A05"/>
    <w:rsid w:val="00183AA4"/>
    <w:rsid w:val="001850F1"/>
    <w:rsid w:val="00186426"/>
    <w:rsid w:val="00186F9F"/>
    <w:rsid w:val="001870EF"/>
    <w:rsid w:val="0019024E"/>
    <w:rsid w:val="0019130C"/>
    <w:rsid w:val="001916C0"/>
    <w:rsid w:val="00191984"/>
    <w:rsid w:val="00193C56"/>
    <w:rsid w:val="00195CF2"/>
    <w:rsid w:val="00196D1C"/>
    <w:rsid w:val="00196ED5"/>
    <w:rsid w:val="00197B93"/>
    <w:rsid w:val="001A2961"/>
    <w:rsid w:val="001A7B3F"/>
    <w:rsid w:val="001B0235"/>
    <w:rsid w:val="001B21C9"/>
    <w:rsid w:val="001B550E"/>
    <w:rsid w:val="001B66E1"/>
    <w:rsid w:val="001C0E78"/>
    <w:rsid w:val="001C0EC7"/>
    <w:rsid w:val="001C1251"/>
    <w:rsid w:val="001C448A"/>
    <w:rsid w:val="001C5016"/>
    <w:rsid w:val="001C59FE"/>
    <w:rsid w:val="001C6A97"/>
    <w:rsid w:val="001C6BD0"/>
    <w:rsid w:val="001C6E13"/>
    <w:rsid w:val="001D03F0"/>
    <w:rsid w:val="001D075D"/>
    <w:rsid w:val="001D0E20"/>
    <w:rsid w:val="001D1D1E"/>
    <w:rsid w:val="001D20D3"/>
    <w:rsid w:val="001D2885"/>
    <w:rsid w:val="001D3506"/>
    <w:rsid w:val="001D3C90"/>
    <w:rsid w:val="001D5DD7"/>
    <w:rsid w:val="001D6227"/>
    <w:rsid w:val="001D6FF9"/>
    <w:rsid w:val="001D7DBD"/>
    <w:rsid w:val="001E02D7"/>
    <w:rsid w:val="001E224D"/>
    <w:rsid w:val="001E4A9C"/>
    <w:rsid w:val="001E5A01"/>
    <w:rsid w:val="001E5E3C"/>
    <w:rsid w:val="001E5FC0"/>
    <w:rsid w:val="001F2538"/>
    <w:rsid w:val="001F3877"/>
    <w:rsid w:val="001F532E"/>
    <w:rsid w:val="001F6594"/>
    <w:rsid w:val="00202282"/>
    <w:rsid w:val="00204139"/>
    <w:rsid w:val="002044A4"/>
    <w:rsid w:val="00205482"/>
    <w:rsid w:val="002056D4"/>
    <w:rsid w:val="00205C34"/>
    <w:rsid w:val="00206A89"/>
    <w:rsid w:val="00206F59"/>
    <w:rsid w:val="002072DF"/>
    <w:rsid w:val="0020760B"/>
    <w:rsid w:val="00211131"/>
    <w:rsid w:val="002119FC"/>
    <w:rsid w:val="00211F89"/>
    <w:rsid w:val="00213F39"/>
    <w:rsid w:val="00217D23"/>
    <w:rsid w:val="00220AF2"/>
    <w:rsid w:val="002211EE"/>
    <w:rsid w:val="00223402"/>
    <w:rsid w:val="00230688"/>
    <w:rsid w:val="00231AD3"/>
    <w:rsid w:val="00233EB0"/>
    <w:rsid w:val="00234AB8"/>
    <w:rsid w:val="00235294"/>
    <w:rsid w:val="00236830"/>
    <w:rsid w:val="002369D3"/>
    <w:rsid w:val="002370BC"/>
    <w:rsid w:val="00237562"/>
    <w:rsid w:val="0024044F"/>
    <w:rsid w:val="0024054E"/>
    <w:rsid w:val="002410A9"/>
    <w:rsid w:val="00241A6F"/>
    <w:rsid w:val="002439B6"/>
    <w:rsid w:val="00244F13"/>
    <w:rsid w:val="00245758"/>
    <w:rsid w:val="00246B26"/>
    <w:rsid w:val="00250B40"/>
    <w:rsid w:val="0025146B"/>
    <w:rsid w:val="00251E7D"/>
    <w:rsid w:val="00252CC9"/>
    <w:rsid w:val="002533CB"/>
    <w:rsid w:val="00255D96"/>
    <w:rsid w:val="00257099"/>
    <w:rsid w:val="00257563"/>
    <w:rsid w:val="0026089E"/>
    <w:rsid w:val="00261108"/>
    <w:rsid w:val="00261445"/>
    <w:rsid w:val="002649EF"/>
    <w:rsid w:val="00264AAA"/>
    <w:rsid w:val="00264EBB"/>
    <w:rsid w:val="002653CB"/>
    <w:rsid w:val="002659EF"/>
    <w:rsid w:val="00265F37"/>
    <w:rsid w:val="00265FD8"/>
    <w:rsid w:val="002702A9"/>
    <w:rsid w:val="0027144B"/>
    <w:rsid w:val="002716A8"/>
    <w:rsid w:val="00271A5F"/>
    <w:rsid w:val="00272311"/>
    <w:rsid w:val="00272511"/>
    <w:rsid w:val="00276175"/>
    <w:rsid w:val="002768B0"/>
    <w:rsid w:val="00280A90"/>
    <w:rsid w:val="00280BDB"/>
    <w:rsid w:val="0028527F"/>
    <w:rsid w:val="00285F69"/>
    <w:rsid w:val="00286FD6"/>
    <w:rsid w:val="002871A4"/>
    <w:rsid w:val="0028775A"/>
    <w:rsid w:val="00287E42"/>
    <w:rsid w:val="00290BD7"/>
    <w:rsid w:val="00292159"/>
    <w:rsid w:val="00292297"/>
    <w:rsid w:val="002922EB"/>
    <w:rsid w:val="002926FF"/>
    <w:rsid w:val="00292A54"/>
    <w:rsid w:val="00292F61"/>
    <w:rsid w:val="00293BA2"/>
    <w:rsid w:val="00295C49"/>
    <w:rsid w:val="00296EC4"/>
    <w:rsid w:val="00297443"/>
    <w:rsid w:val="002A1FBA"/>
    <w:rsid w:val="002A23AD"/>
    <w:rsid w:val="002A262E"/>
    <w:rsid w:val="002A4B58"/>
    <w:rsid w:val="002A59FD"/>
    <w:rsid w:val="002A5C9C"/>
    <w:rsid w:val="002A73DF"/>
    <w:rsid w:val="002B08DB"/>
    <w:rsid w:val="002B1D48"/>
    <w:rsid w:val="002B26C4"/>
    <w:rsid w:val="002B32DF"/>
    <w:rsid w:val="002B4147"/>
    <w:rsid w:val="002B426F"/>
    <w:rsid w:val="002C0BFD"/>
    <w:rsid w:val="002C44DA"/>
    <w:rsid w:val="002C5DE8"/>
    <w:rsid w:val="002C6442"/>
    <w:rsid w:val="002D0392"/>
    <w:rsid w:val="002D0ED6"/>
    <w:rsid w:val="002D1E54"/>
    <w:rsid w:val="002D3305"/>
    <w:rsid w:val="002D7D85"/>
    <w:rsid w:val="002D7F9E"/>
    <w:rsid w:val="002E0245"/>
    <w:rsid w:val="002E137A"/>
    <w:rsid w:val="002E15F5"/>
    <w:rsid w:val="002E42CB"/>
    <w:rsid w:val="002E503D"/>
    <w:rsid w:val="002F23FD"/>
    <w:rsid w:val="002F3065"/>
    <w:rsid w:val="002F3EE9"/>
    <w:rsid w:val="002F534A"/>
    <w:rsid w:val="002F5E09"/>
    <w:rsid w:val="002F641D"/>
    <w:rsid w:val="002F69A9"/>
    <w:rsid w:val="002F6F53"/>
    <w:rsid w:val="002F716D"/>
    <w:rsid w:val="00300A22"/>
    <w:rsid w:val="00300CB2"/>
    <w:rsid w:val="003010AC"/>
    <w:rsid w:val="00305F5E"/>
    <w:rsid w:val="00307867"/>
    <w:rsid w:val="0031168A"/>
    <w:rsid w:val="003156FF"/>
    <w:rsid w:val="00315885"/>
    <w:rsid w:val="003169E2"/>
    <w:rsid w:val="003216D1"/>
    <w:rsid w:val="003218A8"/>
    <w:rsid w:val="00321B6E"/>
    <w:rsid w:val="003229FC"/>
    <w:rsid w:val="00322FD5"/>
    <w:rsid w:val="0032308C"/>
    <w:rsid w:val="00323814"/>
    <w:rsid w:val="0032425B"/>
    <w:rsid w:val="0032643E"/>
    <w:rsid w:val="0032662F"/>
    <w:rsid w:val="003273C7"/>
    <w:rsid w:val="00332390"/>
    <w:rsid w:val="00332571"/>
    <w:rsid w:val="00332716"/>
    <w:rsid w:val="00334E64"/>
    <w:rsid w:val="0034038C"/>
    <w:rsid w:val="00343DC7"/>
    <w:rsid w:val="003445C3"/>
    <w:rsid w:val="0034700F"/>
    <w:rsid w:val="00350147"/>
    <w:rsid w:val="003507D9"/>
    <w:rsid w:val="00353A7A"/>
    <w:rsid w:val="0035539C"/>
    <w:rsid w:val="00355996"/>
    <w:rsid w:val="00360ABD"/>
    <w:rsid w:val="003625A5"/>
    <w:rsid w:val="00363079"/>
    <w:rsid w:val="0036450B"/>
    <w:rsid w:val="00366560"/>
    <w:rsid w:val="003666BF"/>
    <w:rsid w:val="00367025"/>
    <w:rsid w:val="0037163B"/>
    <w:rsid w:val="00372CF3"/>
    <w:rsid w:val="00373216"/>
    <w:rsid w:val="003750BF"/>
    <w:rsid w:val="00375AB7"/>
    <w:rsid w:val="00376644"/>
    <w:rsid w:val="0038229B"/>
    <w:rsid w:val="003828A8"/>
    <w:rsid w:val="00383C3C"/>
    <w:rsid w:val="00384C06"/>
    <w:rsid w:val="0038738E"/>
    <w:rsid w:val="003906EA"/>
    <w:rsid w:val="00391CF9"/>
    <w:rsid w:val="00393B85"/>
    <w:rsid w:val="00394B9E"/>
    <w:rsid w:val="00395DB7"/>
    <w:rsid w:val="003965DC"/>
    <w:rsid w:val="00396AC5"/>
    <w:rsid w:val="00396E05"/>
    <w:rsid w:val="00397033"/>
    <w:rsid w:val="00397318"/>
    <w:rsid w:val="00397356"/>
    <w:rsid w:val="003A1530"/>
    <w:rsid w:val="003A22D1"/>
    <w:rsid w:val="003A44B3"/>
    <w:rsid w:val="003A4D4D"/>
    <w:rsid w:val="003A668C"/>
    <w:rsid w:val="003A710C"/>
    <w:rsid w:val="003A7C11"/>
    <w:rsid w:val="003B0E78"/>
    <w:rsid w:val="003B2BBE"/>
    <w:rsid w:val="003B537F"/>
    <w:rsid w:val="003B7304"/>
    <w:rsid w:val="003B7CAE"/>
    <w:rsid w:val="003C09BC"/>
    <w:rsid w:val="003C0CB3"/>
    <w:rsid w:val="003C0D47"/>
    <w:rsid w:val="003C5E0D"/>
    <w:rsid w:val="003C62E7"/>
    <w:rsid w:val="003C71A6"/>
    <w:rsid w:val="003D12B8"/>
    <w:rsid w:val="003D149B"/>
    <w:rsid w:val="003D363D"/>
    <w:rsid w:val="003D505C"/>
    <w:rsid w:val="003D6426"/>
    <w:rsid w:val="003D6B44"/>
    <w:rsid w:val="003E3BA8"/>
    <w:rsid w:val="003E6E39"/>
    <w:rsid w:val="003F561C"/>
    <w:rsid w:val="003F6505"/>
    <w:rsid w:val="003F69ED"/>
    <w:rsid w:val="003F6F23"/>
    <w:rsid w:val="003F7099"/>
    <w:rsid w:val="003F7367"/>
    <w:rsid w:val="003F7C72"/>
    <w:rsid w:val="0040087C"/>
    <w:rsid w:val="00401D88"/>
    <w:rsid w:val="00402E7B"/>
    <w:rsid w:val="00404860"/>
    <w:rsid w:val="00405D18"/>
    <w:rsid w:val="004073D9"/>
    <w:rsid w:val="00407AEE"/>
    <w:rsid w:val="004102B1"/>
    <w:rsid w:val="00410C25"/>
    <w:rsid w:val="00411B66"/>
    <w:rsid w:val="00412307"/>
    <w:rsid w:val="004126C1"/>
    <w:rsid w:val="00413BBC"/>
    <w:rsid w:val="00413BC1"/>
    <w:rsid w:val="00413D8D"/>
    <w:rsid w:val="00414FE0"/>
    <w:rsid w:val="00415570"/>
    <w:rsid w:val="00415604"/>
    <w:rsid w:val="004164C1"/>
    <w:rsid w:val="0042135B"/>
    <w:rsid w:val="00422322"/>
    <w:rsid w:val="004238DC"/>
    <w:rsid w:val="004256D3"/>
    <w:rsid w:val="00425D2F"/>
    <w:rsid w:val="004279E9"/>
    <w:rsid w:val="00427BA2"/>
    <w:rsid w:val="0043071D"/>
    <w:rsid w:val="004328A2"/>
    <w:rsid w:val="00434693"/>
    <w:rsid w:val="00436799"/>
    <w:rsid w:val="0043712D"/>
    <w:rsid w:val="0044119F"/>
    <w:rsid w:val="00443ED8"/>
    <w:rsid w:val="004446CC"/>
    <w:rsid w:val="0044473D"/>
    <w:rsid w:val="00445192"/>
    <w:rsid w:val="00445197"/>
    <w:rsid w:val="00451262"/>
    <w:rsid w:val="00451C16"/>
    <w:rsid w:val="00451C19"/>
    <w:rsid w:val="00451C70"/>
    <w:rsid w:val="00452623"/>
    <w:rsid w:val="00452951"/>
    <w:rsid w:val="00454C47"/>
    <w:rsid w:val="00460A34"/>
    <w:rsid w:val="004622BF"/>
    <w:rsid w:val="004628A6"/>
    <w:rsid w:val="00464479"/>
    <w:rsid w:val="004653C9"/>
    <w:rsid w:val="004657D0"/>
    <w:rsid w:val="00467288"/>
    <w:rsid w:val="004715B9"/>
    <w:rsid w:val="00471642"/>
    <w:rsid w:val="00471FDE"/>
    <w:rsid w:val="0047358F"/>
    <w:rsid w:val="00473A09"/>
    <w:rsid w:val="00473E65"/>
    <w:rsid w:val="00474386"/>
    <w:rsid w:val="004745AC"/>
    <w:rsid w:val="00474BB6"/>
    <w:rsid w:val="00477898"/>
    <w:rsid w:val="00481100"/>
    <w:rsid w:val="00481E7A"/>
    <w:rsid w:val="004829B7"/>
    <w:rsid w:val="0048531E"/>
    <w:rsid w:val="00485FE0"/>
    <w:rsid w:val="0048656F"/>
    <w:rsid w:val="00486B57"/>
    <w:rsid w:val="00490DC3"/>
    <w:rsid w:val="004918B8"/>
    <w:rsid w:val="00491A43"/>
    <w:rsid w:val="00495705"/>
    <w:rsid w:val="00495807"/>
    <w:rsid w:val="00495EDF"/>
    <w:rsid w:val="004968C1"/>
    <w:rsid w:val="004A0446"/>
    <w:rsid w:val="004A273C"/>
    <w:rsid w:val="004A2DA4"/>
    <w:rsid w:val="004A3867"/>
    <w:rsid w:val="004A3C38"/>
    <w:rsid w:val="004A4465"/>
    <w:rsid w:val="004A69D8"/>
    <w:rsid w:val="004A6DE0"/>
    <w:rsid w:val="004A76F6"/>
    <w:rsid w:val="004B1C19"/>
    <w:rsid w:val="004B2BD2"/>
    <w:rsid w:val="004B3BE8"/>
    <w:rsid w:val="004C0E3F"/>
    <w:rsid w:val="004C3F48"/>
    <w:rsid w:val="004C5402"/>
    <w:rsid w:val="004C5625"/>
    <w:rsid w:val="004C5B4F"/>
    <w:rsid w:val="004C6A64"/>
    <w:rsid w:val="004C6EFF"/>
    <w:rsid w:val="004D0ECA"/>
    <w:rsid w:val="004D1891"/>
    <w:rsid w:val="004D1BBE"/>
    <w:rsid w:val="004D217D"/>
    <w:rsid w:val="004D217E"/>
    <w:rsid w:val="004D2EA2"/>
    <w:rsid w:val="004D3543"/>
    <w:rsid w:val="004D357E"/>
    <w:rsid w:val="004D4137"/>
    <w:rsid w:val="004D5192"/>
    <w:rsid w:val="004D588C"/>
    <w:rsid w:val="004D713C"/>
    <w:rsid w:val="004D7F5F"/>
    <w:rsid w:val="004E07B2"/>
    <w:rsid w:val="004E29B4"/>
    <w:rsid w:val="004E2E0A"/>
    <w:rsid w:val="004E40DF"/>
    <w:rsid w:val="004E45A5"/>
    <w:rsid w:val="004E4D48"/>
    <w:rsid w:val="004E523F"/>
    <w:rsid w:val="004F0BAA"/>
    <w:rsid w:val="004F4ADA"/>
    <w:rsid w:val="004F546E"/>
    <w:rsid w:val="004F5844"/>
    <w:rsid w:val="004F6655"/>
    <w:rsid w:val="004F7787"/>
    <w:rsid w:val="005009ED"/>
    <w:rsid w:val="00502865"/>
    <w:rsid w:val="00502ED3"/>
    <w:rsid w:val="00507875"/>
    <w:rsid w:val="00510A13"/>
    <w:rsid w:val="00510FA5"/>
    <w:rsid w:val="00512254"/>
    <w:rsid w:val="005129BF"/>
    <w:rsid w:val="00513ACB"/>
    <w:rsid w:val="00513E09"/>
    <w:rsid w:val="00516837"/>
    <w:rsid w:val="00516BB1"/>
    <w:rsid w:val="005206E7"/>
    <w:rsid w:val="00524380"/>
    <w:rsid w:val="005244E0"/>
    <w:rsid w:val="005247C7"/>
    <w:rsid w:val="00526602"/>
    <w:rsid w:val="0052762A"/>
    <w:rsid w:val="00527863"/>
    <w:rsid w:val="00530D04"/>
    <w:rsid w:val="005316E5"/>
    <w:rsid w:val="00533EDC"/>
    <w:rsid w:val="00534AA3"/>
    <w:rsid w:val="005366AF"/>
    <w:rsid w:val="00536756"/>
    <w:rsid w:val="00536B83"/>
    <w:rsid w:val="00541FBB"/>
    <w:rsid w:val="0054285D"/>
    <w:rsid w:val="00543432"/>
    <w:rsid w:val="00543529"/>
    <w:rsid w:val="00544105"/>
    <w:rsid w:val="0054500D"/>
    <w:rsid w:val="0054699C"/>
    <w:rsid w:val="005476B3"/>
    <w:rsid w:val="0055096D"/>
    <w:rsid w:val="00551B99"/>
    <w:rsid w:val="005527F4"/>
    <w:rsid w:val="00554874"/>
    <w:rsid w:val="00556B08"/>
    <w:rsid w:val="005606F1"/>
    <w:rsid w:val="0056166E"/>
    <w:rsid w:val="00561729"/>
    <w:rsid w:val="005617FB"/>
    <w:rsid w:val="005625F5"/>
    <w:rsid w:val="0056334E"/>
    <w:rsid w:val="0056443E"/>
    <w:rsid w:val="00564B35"/>
    <w:rsid w:val="00564CFE"/>
    <w:rsid w:val="00570072"/>
    <w:rsid w:val="00570688"/>
    <w:rsid w:val="00571C77"/>
    <w:rsid w:val="00573709"/>
    <w:rsid w:val="00575182"/>
    <w:rsid w:val="00575619"/>
    <w:rsid w:val="00575661"/>
    <w:rsid w:val="00575832"/>
    <w:rsid w:val="00577269"/>
    <w:rsid w:val="005805EE"/>
    <w:rsid w:val="005808B6"/>
    <w:rsid w:val="005818F6"/>
    <w:rsid w:val="005826B4"/>
    <w:rsid w:val="00583B84"/>
    <w:rsid w:val="00585A56"/>
    <w:rsid w:val="00585F64"/>
    <w:rsid w:val="005862E3"/>
    <w:rsid w:val="00586691"/>
    <w:rsid w:val="00586D81"/>
    <w:rsid w:val="0059006D"/>
    <w:rsid w:val="005914A4"/>
    <w:rsid w:val="005914C2"/>
    <w:rsid w:val="0059269B"/>
    <w:rsid w:val="00593A0B"/>
    <w:rsid w:val="00593E41"/>
    <w:rsid w:val="005953E7"/>
    <w:rsid w:val="005955EF"/>
    <w:rsid w:val="00595B9C"/>
    <w:rsid w:val="00596585"/>
    <w:rsid w:val="00596711"/>
    <w:rsid w:val="005A0334"/>
    <w:rsid w:val="005A16ED"/>
    <w:rsid w:val="005A28A2"/>
    <w:rsid w:val="005A2E96"/>
    <w:rsid w:val="005B138A"/>
    <w:rsid w:val="005B3747"/>
    <w:rsid w:val="005B705B"/>
    <w:rsid w:val="005C0529"/>
    <w:rsid w:val="005C0A42"/>
    <w:rsid w:val="005C391F"/>
    <w:rsid w:val="005C5073"/>
    <w:rsid w:val="005C624A"/>
    <w:rsid w:val="005C710B"/>
    <w:rsid w:val="005C7AC8"/>
    <w:rsid w:val="005D283A"/>
    <w:rsid w:val="005D3C4C"/>
    <w:rsid w:val="005D4CB7"/>
    <w:rsid w:val="005D4D63"/>
    <w:rsid w:val="005D7D97"/>
    <w:rsid w:val="005E0450"/>
    <w:rsid w:val="005E33B0"/>
    <w:rsid w:val="005E4E10"/>
    <w:rsid w:val="005E4E6F"/>
    <w:rsid w:val="005E6626"/>
    <w:rsid w:val="005E678E"/>
    <w:rsid w:val="005E7405"/>
    <w:rsid w:val="005E756F"/>
    <w:rsid w:val="005E7C3B"/>
    <w:rsid w:val="005F140A"/>
    <w:rsid w:val="005F4D72"/>
    <w:rsid w:val="005F526E"/>
    <w:rsid w:val="005F756D"/>
    <w:rsid w:val="00600884"/>
    <w:rsid w:val="00601DF9"/>
    <w:rsid w:val="00604373"/>
    <w:rsid w:val="00604E22"/>
    <w:rsid w:val="006056F9"/>
    <w:rsid w:val="006068C3"/>
    <w:rsid w:val="0061070B"/>
    <w:rsid w:val="00610A64"/>
    <w:rsid w:val="0061154A"/>
    <w:rsid w:val="00611CE5"/>
    <w:rsid w:val="00612975"/>
    <w:rsid w:val="00612C03"/>
    <w:rsid w:val="006137E6"/>
    <w:rsid w:val="00613C87"/>
    <w:rsid w:val="00616074"/>
    <w:rsid w:val="00616190"/>
    <w:rsid w:val="0062032C"/>
    <w:rsid w:val="0062175A"/>
    <w:rsid w:val="00622FE6"/>
    <w:rsid w:val="006244C2"/>
    <w:rsid w:val="00624A1A"/>
    <w:rsid w:val="00624BA8"/>
    <w:rsid w:val="0062593D"/>
    <w:rsid w:val="006268C9"/>
    <w:rsid w:val="00630C5D"/>
    <w:rsid w:val="00630CBA"/>
    <w:rsid w:val="00631A01"/>
    <w:rsid w:val="00631E43"/>
    <w:rsid w:val="006353B1"/>
    <w:rsid w:val="0063774B"/>
    <w:rsid w:val="006418BC"/>
    <w:rsid w:val="00642F0F"/>
    <w:rsid w:val="006462E8"/>
    <w:rsid w:val="00647E46"/>
    <w:rsid w:val="0065044D"/>
    <w:rsid w:val="00651081"/>
    <w:rsid w:val="00652EC1"/>
    <w:rsid w:val="00654EDB"/>
    <w:rsid w:val="00656560"/>
    <w:rsid w:val="00656BD8"/>
    <w:rsid w:val="00657043"/>
    <w:rsid w:val="00660437"/>
    <w:rsid w:val="006612D5"/>
    <w:rsid w:val="00663D4F"/>
    <w:rsid w:val="00663DBB"/>
    <w:rsid w:val="0066740A"/>
    <w:rsid w:val="006675AF"/>
    <w:rsid w:val="0067007D"/>
    <w:rsid w:val="0067012B"/>
    <w:rsid w:val="006719EF"/>
    <w:rsid w:val="00673676"/>
    <w:rsid w:val="006736F7"/>
    <w:rsid w:val="006749D0"/>
    <w:rsid w:val="00674DC7"/>
    <w:rsid w:val="00674F7F"/>
    <w:rsid w:val="00675A2C"/>
    <w:rsid w:val="006767AF"/>
    <w:rsid w:val="00677C27"/>
    <w:rsid w:val="00677DBB"/>
    <w:rsid w:val="0068156F"/>
    <w:rsid w:val="00681916"/>
    <w:rsid w:val="00684309"/>
    <w:rsid w:val="00684BD6"/>
    <w:rsid w:val="006852B3"/>
    <w:rsid w:val="006859AB"/>
    <w:rsid w:val="00685E9A"/>
    <w:rsid w:val="0068694D"/>
    <w:rsid w:val="00687AD2"/>
    <w:rsid w:val="00690DA1"/>
    <w:rsid w:val="00693C2A"/>
    <w:rsid w:val="00694F6E"/>
    <w:rsid w:val="0069699E"/>
    <w:rsid w:val="006A1625"/>
    <w:rsid w:val="006A1A86"/>
    <w:rsid w:val="006A1FC6"/>
    <w:rsid w:val="006A6D86"/>
    <w:rsid w:val="006A7BC6"/>
    <w:rsid w:val="006B015B"/>
    <w:rsid w:val="006B043A"/>
    <w:rsid w:val="006B132E"/>
    <w:rsid w:val="006B18CE"/>
    <w:rsid w:val="006B326D"/>
    <w:rsid w:val="006B40BC"/>
    <w:rsid w:val="006B4BCC"/>
    <w:rsid w:val="006B4E4C"/>
    <w:rsid w:val="006B58A1"/>
    <w:rsid w:val="006B6C44"/>
    <w:rsid w:val="006C0734"/>
    <w:rsid w:val="006C1128"/>
    <w:rsid w:val="006C25D0"/>
    <w:rsid w:val="006C282E"/>
    <w:rsid w:val="006C6A87"/>
    <w:rsid w:val="006D4D44"/>
    <w:rsid w:val="006D5AA9"/>
    <w:rsid w:val="006D5CD9"/>
    <w:rsid w:val="006D6A26"/>
    <w:rsid w:val="006E0019"/>
    <w:rsid w:val="006E1F22"/>
    <w:rsid w:val="006E24C1"/>
    <w:rsid w:val="006E2C76"/>
    <w:rsid w:val="006E3DBC"/>
    <w:rsid w:val="006E5C61"/>
    <w:rsid w:val="006F2433"/>
    <w:rsid w:val="006F2CB0"/>
    <w:rsid w:val="006F5421"/>
    <w:rsid w:val="006F72E0"/>
    <w:rsid w:val="007002C6"/>
    <w:rsid w:val="00700633"/>
    <w:rsid w:val="00701597"/>
    <w:rsid w:val="00701C35"/>
    <w:rsid w:val="00701C67"/>
    <w:rsid w:val="00701E23"/>
    <w:rsid w:val="00702470"/>
    <w:rsid w:val="00703F47"/>
    <w:rsid w:val="007061B2"/>
    <w:rsid w:val="007108FF"/>
    <w:rsid w:val="00710E5E"/>
    <w:rsid w:val="00712EF5"/>
    <w:rsid w:val="007151C8"/>
    <w:rsid w:val="00720B28"/>
    <w:rsid w:val="00722A2C"/>
    <w:rsid w:val="00723041"/>
    <w:rsid w:val="00725E25"/>
    <w:rsid w:val="00727043"/>
    <w:rsid w:val="00727936"/>
    <w:rsid w:val="0072795B"/>
    <w:rsid w:val="00733388"/>
    <w:rsid w:val="00735725"/>
    <w:rsid w:val="007367B7"/>
    <w:rsid w:val="00736889"/>
    <w:rsid w:val="00736BF7"/>
    <w:rsid w:val="007411C0"/>
    <w:rsid w:val="00741DB9"/>
    <w:rsid w:val="00742DBB"/>
    <w:rsid w:val="007439F7"/>
    <w:rsid w:val="00745891"/>
    <w:rsid w:val="00747C19"/>
    <w:rsid w:val="00750F70"/>
    <w:rsid w:val="0075206B"/>
    <w:rsid w:val="00753536"/>
    <w:rsid w:val="00753E93"/>
    <w:rsid w:val="007556B1"/>
    <w:rsid w:val="00756749"/>
    <w:rsid w:val="00757FF5"/>
    <w:rsid w:val="00760180"/>
    <w:rsid w:val="00761282"/>
    <w:rsid w:val="00762627"/>
    <w:rsid w:val="00771ABC"/>
    <w:rsid w:val="007726FC"/>
    <w:rsid w:val="007731C6"/>
    <w:rsid w:val="0077466D"/>
    <w:rsid w:val="00774CBD"/>
    <w:rsid w:val="007757E2"/>
    <w:rsid w:val="00783175"/>
    <w:rsid w:val="0078540C"/>
    <w:rsid w:val="00786281"/>
    <w:rsid w:val="00786691"/>
    <w:rsid w:val="00786A66"/>
    <w:rsid w:val="007920E1"/>
    <w:rsid w:val="0079215A"/>
    <w:rsid w:val="00792D9F"/>
    <w:rsid w:val="00792E68"/>
    <w:rsid w:val="00794EDE"/>
    <w:rsid w:val="007952B0"/>
    <w:rsid w:val="00796B40"/>
    <w:rsid w:val="007976DB"/>
    <w:rsid w:val="00797BE0"/>
    <w:rsid w:val="007A02FB"/>
    <w:rsid w:val="007A081D"/>
    <w:rsid w:val="007A41B7"/>
    <w:rsid w:val="007A55C1"/>
    <w:rsid w:val="007A59B7"/>
    <w:rsid w:val="007A610D"/>
    <w:rsid w:val="007B3A27"/>
    <w:rsid w:val="007B3F7A"/>
    <w:rsid w:val="007B4264"/>
    <w:rsid w:val="007B6934"/>
    <w:rsid w:val="007B6ECA"/>
    <w:rsid w:val="007B6FAF"/>
    <w:rsid w:val="007C047F"/>
    <w:rsid w:val="007C1ECF"/>
    <w:rsid w:val="007C2AE3"/>
    <w:rsid w:val="007C3AE8"/>
    <w:rsid w:val="007C4C17"/>
    <w:rsid w:val="007C738E"/>
    <w:rsid w:val="007D0FB9"/>
    <w:rsid w:val="007D14F0"/>
    <w:rsid w:val="007D4C6B"/>
    <w:rsid w:val="007D6BF1"/>
    <w:rsid w:val="007D789A"/>
    <w:rsid w:val="007D7DA7"/>
    <w:rsid w:val="007E14E5"/>
    <w:rsid w:val="007E4F73"/>
    <w:rsid w:val="007E55AF"/>
    <w:rsid w:val="007E74C7"/>
    <w:rsid w:val="007F1362"/>
    <w:rsid w:val="007F3548"/>
    <w:rsid w:val="007F57E8"/>
    <w:rsid w:val="007F5EAC"/>
    <w:rsid w:val="007F7C80"/>
    <w:rsid w:val="00801BD8"/>
    <w:rsid w:val="00803460"/>
    <w:rsid w:val="00803DF1"/>
    <w:rsid w:val="0080516C"/>
    <w:rsid w:val="00806634"/>
    <w:rsid w:val="008104E1"/>
    <w:rsid w:val="008105F1"/>
    <w:rsid w:val="0081163F"/>
    <w:rsid w:val="00812736"/>
    <w:rsid w:val="00814454"/>
    <w:rsid w:val="00815B46"/>
    <w:rsid w:val="00817D51"/>
    <w:rsid w:val="0082043F"/>
    <w:rsid w:val="00820659"/>
    <w:rsid w:val="0082095B"/>
    <w:rsid w:val="00821808"/>
    <w:rsid w:val="00824C54"/>
    <w:rsid w:val="008260F3"/>
    <w:rsid w:val="008261C7"/>
    <w:rsid w:val="0082782D"/>
    <w:rsid w:val="00827CE5"/>
    <w:rsid w:val="00830F72"/>
    <w:rsid w:val="00831C42"/>
    <w:rsid w:val="00832341"/>
    <w:rsid w:val="0083267D"/>
    <w:rsid w:val="008342BC"/>
    <w:rsid w:val="00834482"/>
    <w:rsid w:val="00834B60"/>
    <w:rsid w:val="00835837"/>
    <w:rsid w:val="008361D9"/>
    <w:rsid w:val="00841813"/>
    <w:rsid w:val="008439AC"/>
    <w:rsid w:val="00844089"/>
    <w:rsid w:val="00845090"/>
    <w:rsid w:val="00845376"/>
    <w:rsid w:val="00845D32"/>
    <w:rsid w:val="0085187A"/>
    <w:rsid w:val="00851D81"/>
    <w:rsid w:val="00852628"/>
    <w:rsid w:val="0085340A"/>
    <w:rsid w:val="00855D59"/>
    <w:rsid w:val="00856ABA"/>
    <w:rsid w:val="00857138"/>
    <w:rsid w:val="0086064F"/>
    <w:rsid w:val="00860D66"/>
    <w:rsid w:val="0086288D"/>
    <w:rsid w:val="00863560"/>
    <w:rsid w:val="00864612"/>
    <w:rsid w:val="00865C5A"/>
    <w:rsid w:val="0086696B"/>
    <w:rsid w:val="008676DB"/>
    <w:rsid w:val="00870779"/>
    <w:rsid w:val="008709F9"/>
    <w:rsid w:val="00871EF9"/>
    <w:rsid w:val="00872F4A"/>
    <w:rsid w:val="00873BAD"/>
    <w:rsid w:val="00873E8B"/>
    <w:rsid w:val="008747E8"/>
    <w:rsid w:val="00875BE4"/>
    <w:rsid w:val="00877126"/>
    <w:rsid w:val="00877AA7"/>
    <w:rsid w:val="0088260E"/>
    <w:rsid w:val="00885905"/>
    <w:rsid w:val="008871A6"/>
    <w:rsid w:val="00887D27"/>
    <w:rsid w:val="008918D7"/>
    <w:rsid w:val="00892CC0"/>
    <w:rsid w:val="00893395"/>
    <w:rsid w:val="00894060"/>
    <w:rsid w:val="00894366"/>
    <w:rsid w:val="008945E8"/>
    <w:rsid w:val="00895932"/>
    <w:rsid w:val="00895FD5"/>
    <w:rsid w:val="00896037"/>
    <w:rsid w:val="00896109"/>
    <w:rsid w:val="008966BE"/>
    <w:rsid w:val="008972A6"/>
    <w:rsid w:val="008973C2"/>
    <w:rsid w:val="008A0C44"/>
    <w:rsid w:val="008A3327"/>
    <w:rsid w:val="008A3D1A"/>
    <w:rsid w:val="008A3F69"/>
    <w:rsid w:val="008B06C9"/>
    <w:rsid w:val="008B0F54"/>
    <w:rsid w:val="008B11F7"/>
    <w:rsid w:val="008B3B5E"/>
    <w:rsid w:val="008B54E7"/>
    <w:rsid w:val="008C0D19"/>
    <w:rsid w:val="008C1D0E"/>
    <w:rsid w:val="008C239A"/>
    <w:rsid w:val="008C2917"/>
    <w:rsid w:val="008C5CA5"/>
    <w:rsid w:val="008C6129"/>
    <w:rsid w:val="008C63E0"/>
    <w:rsid w:val="008D1297"/>
    <w:rsid w:val="008D1690"/>
    <w:rsid w:val="008D1A4A"/>
    <w:rsid w:val="008D2E03"/>
    <w:rsid w:val="008D3322"/>
    <w:rsid w:val="008D5090"/>
    <w:rsid w:val="008D74E1"/>
    <w:rsid w:val="008E16BA"/>
    <w:rsid w:val="008E1F1B"/>
    <w:rsid w:val="008E33BF"/>
    <w:rsid w:val="008E7683"/>
    <w:rsid w:val="008F15DC"/>
    <w:rsid w:val="008F178B"/>
    <w:rsid w:val="008F2506"/>
    <w:rsid w:val="008F599E"/>
    <w:rsid w:val="00900BE2"/>
    <w:rsid w:val="00903955"/>
    <w:rsid w:val="00904DED"/>
    <w:rsid w:val="00906FAF"/>
    <w:rsid w:val="0091011D"/>
    <w:rsid w:val="00913C38"/>
    <w:rsid w:val="00913FCA"/>
    <w:rsid w:val="009203D2"/>
    <w:rsid w:val="00921168"/>
    <w:rsid w:val="0092186E"/>
    <w:rsid w:val="00922450"/>
    <w:rsid w:val="00924F61"/>
    <w:rsid w:val="00925DE3"/>
    <w:rsid w:val="00930CD3"/>
    <w:rsid w:val="00931208"/>
    <w:rsid w:val="00933EA2"/>
    <w:rsid w:val="00936745"/>
    <w:rsid w:val="00937F5B"/>
    <w:rsid w:val="00940117"/>
    <w:rsid w:val="009412D6"/>
    <w:rsid w:val="0094507A"/>
    <w:rsid w:val="009450B8"/>
    <w:rsid w:val="00945836"/>
    <w:rsid w:val="00946937"/>
    <w:rsid w:val="00946D9A"/>
    <w:rsid w:val="0095259B"/>
    <w:rsid w:val="00952A1E"/>
    <w:rsid w:val="009564D6"/>
    <w:rsid w:val="009573A1"/>
    <w:rsid w:val="00957895"/>
    <w:rsid w:val="00960241"/>
    <w:rsid w:val="00962ED8"/>
    <w:rsid w:val="009638B7"/>
    <w:rsid w:val="00963BA7"/>
    <w:rsid w:val="00964582"/>
    <w:rsid w:val="00964C1D"/>
    <w:rsid w:val="00966FCF"/>
    <w:rsid w:val="00971598"/>
    <w:rsid w:val="00974053"/>
    <w:rsid w:val="009762BA"/>
    <w:rsid w:val="00976E7E"/>
    <w:rsid w:val="009804D6"/>
    <w:rsid w:val="00981460"/>
    <w:rsid w:val="00981CE2"/>
    <w:rsid w:val="00984005"/>
    <w:rsid w:val="00986732"/>
    <w:rsid w:val="00986EF1"/>
    <w:rsid w:val="009871A1"/>
    <w:rsid w:val="009905FF"/>
    <w:rsid w:val="009920E7"/>
    <w:rsid w:val="00992406"/>
    <w:rsid w:val="00992A49"/>
    <w:rsid w:val="00992C2C"/>
    <w:rsid w:val="009934C8"/>
    <w:rsid w:val="00993822"/>
    <w:rsid w:val="009954EB"/>
    <w:rsid w:val="009A2B56"/>
    <w:rsid w:val="009A3931"/>
    <w:rsid w:val="009A60D0"/>
    <w:rsid w:val="009A6E18"/>
    <w:rsid w:val="009B1B01"/>
    <w:rsid w:val="009B1D62"/>
    <w:rsid w:val="009B4376"/>
    <w:rsid w:val="009B57B7"/>
    <w:rsid w:val="009C185B"/>
    <w:rsid w:val="009C2DEF"/>
    <w:rsid w:val="009C33F5"/>
    <w:rsid w:val="009C3627"/>
    <w:rsid w:val="009C7254"/>
    <w:rsid w:val="009D0340"/>
    <w:rsid w:val="009D0B32"/>
    <w:rsid w:val="009D37C1"/>
    <w:rsid w:val="009D6761"/>
    <w:rsid w:val="009E5808"/>
    <w:rsid w:val="009E6773"/>
    <w:rsid w:val="009E7128"/>
    <w:rsid w:val="009E7AE3"/>
    <w:rsid w:val="009F02B9"/>
    <w:rsid w:val="009F0B98"/>
    <w:rsid w:val="009F1262"/>
    <w:rsid w:val="009F1564"/>
    <w:rsid w:val="009F2371"/>
    <w:rsid w:val="009F2543"/>
    <w:rsid w:val="009F27DE"/>
    <w:rsid w:val="009F293C"/>
    <w:rsid w:val="009F3111"/>
    <w:rsid w:val="009F3AAC"/>
    <w:rsid w:val="009F3BDA"/>
    <w:rsid w:val="009F5070"/>
    <w:rsid w:val="009F6A8E"/>
    <w:rsid w:val="009F6EA2"/>
    <w:rsid w:val="00A00EB7"/>
    <w:rsid w:val="00A02251"/>
    <w:rsid w:val="00A05B94"/>
    <w:rsid w:val="00A0648F"/>
    <w:rsid w:val="00A06715"/>
    <w:rsid w:val="00A10104"/>
    <w:rsid w:val="00A10ABC"/>
    <w:rsid w:val="00A113DB"/>
    <w:rsid w:val="00A127B2"/>
    <w:rsid w:val="00A1373A"/>
    <w:rsid w:val="00A14A26"/>
    <w:rsid w:val="00A15590"/>
    <w:rsid w:val="00A1654D"/>
    <w:rsid w:val="00A2116B"/>
    <w:rsid w:val="00A228B7"/>
    <w:rsid w:val="00A235D6"/>
    <w:rsid w:val="00A249A4"/>
    <w:rsid w:val="00A263F3"/>
    <w:rsid w:val="00A26738"/>
    <w:rsid w:val="00A30063"/>
    <w:rsid w:val="00A355CA"/>
    <w:rsid w:val="00A35CC2"/>
    <w:rsid w:val="00A362DF"/>
    <w:rsid w:val="00A363CB"/>
    <w:rsid w:val="00A3784B"/>
    <w:rsid w:val="00A3791A"/>
    <w:rsid w:val="00A40416"/>
    <w:rsid w:val="00A42854"/>
    <w:rsid w:val="00A4367C"/>
    <w:rsid w:val="00A460FB"/>
    <w:rsid w:val="00A46245"/>
    <w:rsid w:val="00A473B2"/>
    <w:rsid w:val="00A51FAF"/>
    <w:rsid w:val="00A5277E"/>
    <w:rsid w:val="00A550A4"/>
    <w:rsid w:val="00A55417"/>
    <w:rsid w:val="00A55730"/>
    <w:rsid w:val="00A60431"/>
    <w:rsid w:val="00A62D5E"/>
    <w:rsid w:val="00A64407"/>
    <w:rsid w:val="00A658F7"/>
    <w:rsid w:val="00A66E8D"/>
    <w:rsid w:val="00A709C3"/>
    <w:rsid w:val="00A72F7A"/>
    <w:rsid w:val="00A73A60"/>
    <w:rsid w:val="00A7458B"/>
    <w:rsid w:val="00A76A27"/>
    <w:rsid w:val="00A76A6B"/>
    <w:rsid w:val="00A80392"/>
    <w:rsid w:val="00A8173D"/>
    <w:rsid w:val="00A826E3"/>
    <w:rsid w:val="00A83522"/>
    <w:rsid w:val="00A83EA1"/>
    <w:rsid w:val="00A849C9"/>
    <w:rsid w:val="00A91FBF"/>
    <w:rsid w:val="00A92458"/>
    <w:rsid w:val="00A936ED"/>
    <w:rsid w:val="00A93B88"/>
    <w:rsid w:val="00A9494A"/>
    <w:rsid w:val="00A9743F"/>
    <w:rsid w:val="00AA3950"/>
    <w:rsid w:val="00AA4EAE"/>
    <w:rsid w:val="00AA6512"/>
    <w:rsid w:val="00AA6AB0"/>
    <w:rsid w:val="00AA6ED9"/>
    <w:rsid w:val="00AA7A92"/>
    <w:rsid w:val="00AB39F3"/>
    <w:rsid w:val="00AB57A9"/>
    <w:rsid w:val="00AB727C"/>
    <w:rsid w:val="00AC0372"/>
    <w:rsid w:val="00AC1A33"/>
    <w:rsid w:val="00AC3460"/>
    <w:rsid w:val="00AC396B"/>
    <w:rsid w:val="00AC7014"/>
    <w:rsid w:val="00AC760E"/>
    <w:rsid w:val="00AD07E3"/>
    <w:rsid w:val="00AD0C72"/>
    <w:rsid w:val="00AD2495"/>
    <w:rsid w:val="00AD676F"/>
    <w:rsid w:val="00AE0699"/>
    <w:rsid w:val="00AE0759"/>
    <w:rsid w:val="00AE42A3"/>
    <w:rsid w:val="00AE4CCE"/>
    <w:rsid w:val="00AE616F"/>
    <w:rsid w:val="00AE6EA5"/>
    <w:rsid w:val="00AE7F4A"/>
    <w:rsid w:val="00AF07DE"/>
    <w:rsid w:val="00AF239F"/>
    <w:rsid w:val="00AF2BAA"/>
    <w:rsid w:val="00AF3042"/>
    <w:rsid w:val="00AF4A38"/>
    <w:rsid w:val="00AF56C4"/>
    <w:rsid w:val="00AF6DAA"/>
    <w:rsid w:val="00AF7808"/>
    <w:rsid w:val="00AF7CEC"/>
    <w:rsid w:val="00B0237E"/>
    <w:rsid w:val="00B0348C"/>
    <w:rsid w:val="00B03851"/>
    <w:rsid w:val="00B07253"/>
    <w:rsid w:val="00B077FB"/>
    <w:rsid w:val="00B11077"/>
    <w:rsid w:val="00B113A2"/>
    <w:rsid w:val="00B13366"/>
    <w:rsid w:val="00B1629B"/>
    <w:rsid w:val="00B16A10"/>
    <w:rsid w:val="00B1783D"/>
    <w:rsid w:val="00B17B99"/>
    <w:rsid w:val="00B203CE"/>
    <w:rsid w:val="00B20400"/>
    <w:rsid w:val="00B20844"/>
    <w:rsid w:val="00B22C1D"/>
    <w:rsid w:val="00B246E1"/>
    <w:rsid w:val="00B253E3"/>
    <w:rsid w:val="00B25EFD"/>
    <w:rsid w:val="00B316C5"/>
    <w:rsid w:val="00B31CDE"/>
    <w:rsid w:val="00B31DC3"/>
    <w:rsid w:val="00B33341"/>
    <w:rsid w:val="00B35230"/>
    <w:rsid w:val="00B44AE5"/>
    <w:rsid w:val="00B457D7"/>
    <w:rsid w:val="00B46878"/>
    <w:rsid w:val="00B47AD5"/>
    <w:rsid w:val="00B47F21"/>
    <w:rsid w:val="00B500A8"/>
    <w:rsid w:val="00B54E38"/>
    <w:rsid w:val="00B556FA"/>
    <w:rsid w:val="00B563E2"/>
    <w:rsid w:val="00B61F63"/>
    <w:rsid w:val="00B6402F"/>
    <w:rsid w:val="00B642A8"/>
    <w:rsid w:val="00B702A4"/>
    <w:rsid w:val="00B74BFD"/>
    <w:rsid w:val="00B7632F"/>
    <w:rsid w:val="00B84F8E"/>
    <w:rsid w:val="00B8706C"/>
    <w:rsid w:val="00B9134A"/>
    <w:rsid w:val="00B92D73"/>
    <w:rsid w:val="00B949BC"/>
    <w:rsid w:val="00B9624A"/>
    <w:rsid w:val="00B9761C"/>
    <w:rsid w:val="00B97C2F"/>
    <w:rsid w:val="00BA0927"/>
    <w:rsid w:val="00BA199F"/>
    <w:rsid w:val="00BA3458"/>
    <w:rsid w:val="00BA6077"/>
    <w:rsid w:val="00BA6463"/>
    <w:rsid w:val="00BB09D0"/>
    <w:rsid w:val="00BB135B"/>
    <w:rsid w:val="00BB219F"/>
    <w:rsid w:val="00BB28BD"/>
    <w:rsid w:val="00BB3A1E"/>
    <w:rsid w:val="00BB416F"/>
    <w:rsid w:val="00BB478F"/>
    <w:rsid w:val="00BB7A22"/>
    <w:rsid w:val="00BB7C29"/>
    <w:rsid w:val="00BC1F6E"/>
    <w:rsid w:val="00BC20A0"/>
    <w:rsid w:val="00BC2DB1"/>
    <w:rsid w:val="00BD053A"/>
    <w:rsid w:val="00BD492D"/>
    <w:rsid w:val="00BD5D3F"/>
    <w:rsid w:val="00BE0DF4"/>
    <w:rsid w:val="00BE1ECD"/>
    <w:rsid w:val="00BE47E9"/>
    <w:rsid w:val="00BE499D"/>
    <w:rsid w:val="00BE6F08"/>
    <w:rsid w:val="00BF2922"/>
    <w:rsid w:val="00BF2F49"/>
    <w:rsid w:val="00BF3F50"/>
    <w:rsid w:val="00BF4422"/>
    <w:rsid w:val="00BF4901"/>
    <w:rsid w:val="00C009CA"/>
    <w:rsid w:val="00C01070"/>
    <w:rsid w:val="00C02909"/>
    <w:rsid w:val="00C057CA"/>
    <w:rsid w:val="00C07A80"/>
    <w:rsid w:val="00C1071D"/>
    <w:rsid w:val="00C11F13"/>
    <w:rsid w:val="00C126B9"/>
    <w:rsid w:val="00C129CA"/>
    <w:rsid w:val="00C14CCF"/>
    <w:rsid w:val="00C162F3"/>
    <w:rsid w:val="00C237A7"/>
    <w:rsid w:val="00C25D5B"/>
    <w:rsid w:val="00C3006C"/>
    <w:rsid w:val="00C302FD"/>
    <w:rsid w:val="00C30E6D"/>
    <w:rsid w:val="00C32819"/>
    <w:rsid w:val="00C32849"/>
    <w:rsid w:val="00C32C50"/>
    <w:rsid w:val="00C33A14"/>
    <w:rsid w:val="00C346D1"/>
    <w:rsid w:val="00C35B44"/>
    <w:rsid w:val="00C37204"/>
    <w:rsid w:val="00C413EF"/>
    <w:rsid w:val="00C42901"/>
    <w:rsid w:val="00C451A1"/>
    <w:rsid w:val="00C46A43"/>
    <w:rsid w:val="00C4729A"/>
    <w:rsid w:val="00C472BD"/>
    <w:rsid w:val="00C5392D"/>
    <w:rsid w:val="00C552E9"/>
    <w:rsid w:val="00C5760F"/>
    <w:rsid w:val="00C60FC5"/>
    <w:rsid w:val="00C616A6"/>
    <w:rsid w:val="00C61C5A"/>
    <w:rsid w:val="00C6227C"/>
    <w:rsid w:val="00C6234D"/>
    <w:rsid w:val="00C63F9E"/>
    <w:rsid w:val="00C64221"/>
    <w:rsid w:val="00C65718"/>
    <w:rsid w:val="00C659A8"/>
    <w:rsid w:val="00C66B97"/>
    <w:rsid w:val="00C67BD0"/>
    <w:rsid w:val="00C7125C"/>
    <w:rsid w:val="00C74641"/>
    <w:rsid w:val="00C769B5"/>
    <w:rsid w:val="00C7794F"/>
    <w:rsid w:val="00C779A4"/>
    <w:rsid w:val="00C779A9"/>
    <w:rsid w:val="00C77B14"/>
    <w:rsid w:val="00C8477B"/>
    <w:rsid w:val="00C847AE"/>
    <w:rsid w:val="00C86106"/>
    <w:rsid w:val="00C8729E"/>
    <w:rsid w:val="00C929D4"/>
    <w:rsid w:val="00CA1255"/>
    <w:rsid w:val="00CA128F"/>
    <w:rsid w:val="00CA1938"/>
    <w:rsid w:val="00CA1DDD"/>
    <w:rsid w:val="00CA240B"/>
    <w:rsid w:val="00CA2DC1"/>
    <w:rsid w:val="00CA4997"/>
    <w:rsid w:val="00CA506C"/>
    <w:rsid w:val="00CA528D"/>
    <w:rsid w:val="00CA5DCC"/>
    <w:rsid w:val="00CA60FA"/>
    <w:rsid w:val="00CA71CA"/>
    <w:rsid w:val="00CB059D"/>
    <w:rsid w:val="00CB4E66"/>
    <w:rsid w:val="00CB4F49"/>
    <w:rsid w:val="00CB7F15"/>
    <w:rsid w:val="00CC0D9A"/>
    <w:rsid w:val="00CC510D"/>
    <w:rsid w:val="00CC6BF1"/>
    <w:rsid w:val="00CD34DF"/>
    <w:rsid w:val="00CD3F96"/>
    <w:rsid w:val="00CD44C2"/>
    <w:rsid w:val="00CD515B"/>
    <w:rsid w:val="00CD65F5"/>
    <w:rsid w:val="00CD6680"/>
    <w:rsid w:val="00CD7EAF"/>
    <w:rsid w:val="00CE0938"/>
    <w:rsid w:val="00CE12E6"/>
    <w:rsid w:val="00CE1F70"/>
    <w:rsid w:val="00CE2C8C"/>
    <w:rsid w:val="00CE3204"/>
    <w:rsid w:val="00CE4AB5"/>
    <w:rsid w:val="00CE5671"/>
    <w:rsid w:val="00CE567F"/>
    <w:rsid w:val="00CE5DD3"/>
    <w:rsid w:val="00CE6025"/>
    <w:rsid w:val="00CE63A6"/>
    <w:rsid w:val="00CF0672"/>
    <w:rsid w:val="00CF20E8"/>
    <w:rsid w:val="00CF223C"/>
    <w:rsid w:val="00CF4A94"/>
    <w:rsid w:val="00CF624C"/>
    <w:rsid w:val="00CF7E1A"/>
    <w:rsid w:val="00D00629"/>
    <w:rsid w:val="00D00907"/>
    <w:rsid w:val="00D02C06"/>
    <w:rsid w:val="00D0400E"/>
    <w:rsid w:val="00D10783"/>
    <w:rsid w:val="00D12D7E"/>
    <w:rsid w:val="00D12EA4"/>
    <w:rsid w:val="00D12F4E"/>
    <w:rsid w:val="00D1305F"/>
    <w:rsid w:val="00D13CAC"/>
    <w:rsid w:val="00D14580"/>
    <w:rsid w:val="00D14EAF"/>
    <w:rsid w:val="00D16551"/>
    <w:rsid w:val="00D176D4"/>
    <w:rsid w:val="00D17DFF"/>
    <w:rsid w:val="00D23176"/>
    <w:rsid w:val="00D246C1"/>
    <w:rsid w:val="00D25444"/>
    <w:rsid w:val="00D25498"/>
    <w:rsid w:val="00D27C91"/>
    <w:rsid w:val="00D30381"/>
    <w:rsid w:val="00D30EA8"/>
    <w:rsid w:val="00D34ECE"/>
    <w:rsid w:val="00D35E78"/>
    <w:rsid w:val="00D360EE"/>
    <w:rsid w:val="00D361DA"/>
    <w:rsid w:val="00D379FA"/>
    <w:rsid w:val="00D410E5"/>
    <w:rsid w:val="00D42793"/>
    <w:rsid w:val="00D429D1"/>
    <w:rsid w:val="00D43A24"/>
    <w:rsid w:val="00D44647"/>
    <w:rsid w:val="00D44907"/>
    <w:rsid w:val="00D4614F"/>
    <w:rsid w:val="00D46E8C"/>
    <w:rsid w:val="00D507C4"/>
    <w:rsid w:val="00D51AAB"/>
    <w:rsid w:val="00D52D7E"/>
    <w:rsid w:val="00D52D8B"/>
    <w:rsid w:val="00D53CDB"/>
    <w:rsid w:val="00D53E07"/>
    <w:rsid w:val="00D570F5"/>
    <w:rsid w:val="00D60459"/>
    <w:rsid w:val="00D606F8"/>
    <w:rsid w:val="00D63F49"/>
    <w:rsid w:val="00D64125"/>
    <w:rsid w:val="00D65CFE"/>
    <w:rsid w:val="00D6698B"/>
    <w:rsid w:val="00D66DC3"/>
    <w:rsid w:val="00D676FB"/>
    <w:rsid w:val="00D67842"/>
    <w:rsid w:val="00D707AC"/>
    <w:rsid w:val="00D7099C"/>
    <w:rsid w:val="00D72405"/>
    <w:rsid w:val="00D73987"/>
    <w:rsid w:val="00D74EFA"/>
    <w:rsid w:val="00D7534F"/>
    <w:rsid w:val="00D75898"/>
    <w:rsid w:val="00D81D1C"/>
    <w:rsid w:val="00D825E0"/>
    <w:rsid w:val="00D84817"/>
    <w:rsid w:val="00D85ADB"/>
    <w:rsid w:val="00D85D67"/>
    <w:rsid w:val="00D85D7A"/>
    <w:rsid w:val="00D86906"/>
    <w:rsid w:val="00D90BFA"/>
    <w:rsid w:val="00D914FF"/>
    <w:rsid w:val="00D9242B"/>
    <w:rsid w:val="00D95E26"/>
    <w:rsid w:val="00D97721"/>
    <w:rsid w:val="00DA009A"/>
    <w:rsid w:val="00DA03D0"/>
    <w:rsid w:val="00DA2F73"/>
    <w:rsid w:val="00DA3B52"/>
    <w:rsid w:val="00DA67D0"/>
    <w:rsid w:val="00DA69E2"/>
    <w:rsid w:val="00DB12F0"/>
    <w:rsid w:val="00DB6642"/>
    <w:rsid w:val="00DC0383"/>
    <w:rsid w:val="00DC0CD7"/>
    <w:rsid w:val="00DC4D39"/>
    <w:rsid w:val="00DC519E"/>
    <w:rsid w:val="00DC58BD"/>
    <w:rsid w:val="00DC7410"/>
    <w:rsid w:val="00DC7AF0"/>
    <w:rsid w:val="00DD162F"/>
    <w:rsid w:val="00DD27E5"/>
    <w:rsid w:val="00DD7B34"/>
    <w:rsid w:val="00DE2B8D"/>
    <w:rsid w:val="00DE3F97"/>
    <w:rsid w:val="00DE5356"/>
    <w:rsid w:val="00DE5ED9"/>
    <w:rsid w:val="00DE6FCE"/>
    <w:rsid w:val="00DF26B3"/>
    <w:rsid w:val="00DF4AFB"/>
    <w:rsid w:val="00DF6CCC"/>
    <w:rsid w:val="00E00197"/>
    <w:rsid w:val="00E0162E"/>
    <w:rsid w:val="00E02295"/>
    <w:rsid w:val="00E0251A"/>
    <w:rsid w:val="00E02CB0"/>
    <w:rsid w:val="00E045DC"/>
    <w:rsid w:val="00E047B9"/>
    <w:rsid w:val="00E06391"/>
    <w:rsid w:val="00E07583"/>
    <w:rsid w:val="00E115C4"/>
    <w:rsid w:val="00E135C0"/>
    <w:rsid w:val="00E14B7C"/>
    <w:rsid w:val="00E16B42"/>
    <w:rsid w:val="00E20490"/>
    <w:rsid w:val="00E215CE"/>
    <w:rsid w:val="00E2314B"/>
    <w:rsid w:val="00E2390B"/>
    <w:rsid w:val="00E26145"/>
    <w:rsid w:val="00E26371"/>
    <w:rsid w:val="00E264E6"/>
    <w:rsid w:val="00E3148A"/>
    <w:rsid w:val="00E31ADB"/>
    <w:rsid w:val="00E31C7D"/>
    <w:rsid w:val="00E328F8"/>
    <w:rsid w:val="00E344F3"/>
    <w:rsid w:val="00E35054"/>
    <w:rsid w:val="00E36008"/>
    <w:rsid w:val="00E365D6"/>
    <w:rsid w:val="00E36E2B"/>
    <w:rsid w:val="00E401E1"/>
    <w:rsid w:val="00E4197C"/>
    <w:rsid w:val="00E422EA"/>
    <w:rsid w:val="00E43538"/>
    <w:rsid w:val="00E44759"/>
    <w:rsid w:val="00E45C24"/>
    <w:rsid w:val="00E4617D"/>
    <w:rsid w:val="00E51F76"/>
    <w:rsid w:val="00E549C3"/>
    <w:rsid w:val="00E56B19"/>
    <w:rsid w:val="00E6127B"/>
    <w:rsid w:val="00E6129F"/>
    <w:rsid w:val="00E617A4"/>
    <w:rsid w:val="00E61EB3"/>
    <w:rsid w:val="00E61F30"/>
    <w:rsid w:val="00E63201"/>
    <w:rsid w:val="00E63B11"/>
    <w:rsid w:val="00E64820"/>
    <w:rsid w:val="00E65C0B"/>
    <w:rsid w:val="00E6641D"/>
    <w:rsid w:val="00E706B9"/>
    <w:rsid w:val="00E720CA"/>
    <w:rsid w:val="00E72FA0"/>
    <w:rsid w:val="00E7304C"/>
    <w:rsid w:val="00E739BF"/>
    <w:rsid w:val="00E75EEB"/>
    <w:rsid w:val="00E76346"/>
    <w:rsid w:val="00E77C25"/>
    <w:rsid w:val="00E81BA8"/>
    <w:rsid w:val="00E82225"/>
    <w:rsid w:val="00E83E9B"/>
    <w:rsid w:val="00E8597D"/>
    <w:rsid w:val="00E862E7"/>
    <w:rsid w:val="00E86610"/>
    <w:rsid w:val="00E86A01"/>
    <w:rsid w:val="00E87B51"/>
    <w:rsid w:val="00E908EF"/>
    <w:rsid w:val="00E91023"/>
    <w:rsid w:val="00E921B1"/>
    <w:rsid w:val="00E9321B"/>
    <w:rsid w:val="00EA256A"/>
    <w:rsid w:val="00EA3847"/>
    <w:rsid w:val="00EA51C2"/>
    <w:rsid w:val="00EA699A"/>
    <w:rsid w:val="00EA7E6F"/>
    <w:rsid w:val="00EB2890"/>
    <w:rsid w:val="00EB48C9"/>
    <w:rsid w:val="00EB5919"/>
    <w:rsid w:val="00EB6B06"/>
    <w:rsid w:val="00EC0E54"/>
    <w:rsid w:val="00EC0EAF"/>
    <w:rsid w:val="00EC24A2"/>
    <w:rsid w:val="00EC29FD"/>
    <w:rsid w:val="00ED17A1"/>
    <w:rsid w:val="00ED3475"/>
    <w:rsid w:val="00ED6B98"/>
    <w:rsid w:val="00ED70FE"/>
    <w:rsid w:val="00ED776D"/>
    <w:rsid w:val="00ED7A51"/>
    <w:rsid w:val="00EE0720"/>
    <w:rsid w:val="00EE23F7"/>
    <w:rsid w:val="00EE698A"/>
    <w:rsid w:val="00EE7DED"/>
    <w:rsid w:val="00EF01FE"/>
    <w:rsid w:val="00EF0398"/>
    <w:rsid w:val="00EF1FBD"/>
    <w:rsid w:val="00EF2F00"/>
    <w:rsid w:val="00EF5358"/>
    <w:rsid w:val="00EF66B2"/>
    <w:rsid w:val="00F04992"/>
    <w:rsid w:val="00F06F68"/>
    <w:rsid w:val="00F075DB"/>
    <w:rsid w:val="00F103F4"/>
    <w:rsid w:val="00F116E6"/>
    <w:rsid w:val="00F1332B"/>
    <w:rsid w:val="00F1345D"/>
    <w:rsid w:val="00F13715"/>
    <w:rsid w:val="00F137AE"/>
    <w:rsid w:val="00F14369"/>
    <w:rsid w:val="00F16788"/>
    <w:rsid w:val="00F17655"/>
    <w:rsid w:val="00F17B2E"/>
    <w:rsid w:val="00F20925"/>
    <w:rsid w:val="00F210BD"/>
    <w:rsid w:val="00F226B5"/>
    <w:rsid w:val="00F2301D"/>
    <w:rsid w:val="00F2346C"/>
    <w:rsid w:val="00F2420E"/>
    <w:rsid w:val="00F24D05"/>
    <w:rsid w:val="00F26329"/>
    <w:rsid w:val="00F26C41"/>
    <w:rsid w:val="00F32307"/>
    <w:rsid w:val="00F32797"/>
    <w:rsid w:val="00F33538"/>
    <w:rsid w:val="00F33CC3"/>
    <w:rsid w:val="00F349D1"/>
    <w:rsid w:val="00F35439"/>
    <w:rsid w:val="00F35C84"/>
    <w:rsid w:val="00F35D17"/>
    <w:rsid w:val="00F40058"/>
    <w:rsid w:val="00F40FED"/>
    <w:rsid w:val="00F41C41"/>
    <w:rsid w:val="00F43ABF"/>
    <w:rsid w:val="00F44FF4"/>
    <w:rsid w:val="00F50783"/>
    <w:rsid w:val="00F51879"/>
    <w:rsid w:val="00F51922"/>
    <w:rsid w:val="00F51A57"/>
    <w:rsid w:val="00F51CE0"/>
    <w:rsid w:val="00F565B0"/>
    <w:rsid w:val="00F5685E"/>
    <w:rsid w:val="00F6092B"/>
    <w:rsid w:val="00F61E12"/>
    <w:rsid w:val="00F6304B"/>
    <w:rsid w:val="00F63DD7"/>
    <w:rsid w:val="00F66E0D"/>
    <w:rsid w:val="00F67B23"/>
    <w:rsid w:val="00F728BB"/>
    <w:rsid w:val="00F7375D"/>
    <w:rsid w:val="00F7432C"/>
    <w:rsid w:val="00F749A6"/>
    <w:rsid w:val="00F76D22"/>
    <w:rsid w:val="00F81132"/>
    <w:rsid w:val="00F832F6"/>
    <w:rsid w:val="00F84F21"/>
    <w:rsid w:val="00F86556"/>
    <w:rsid w:val="00F873B5"/>
    <w:rsid w:val="00F87ECC"/>
    <w:rsid w:val="00F87FD8"/>
    <w:rsid w:val="00F915F1"/>
    <w:rsid w:val="00F918DE"/>
    <w:rsid w:val="00F93E50"/>
    <w:rsid w:val="00F93F80"/>
    <w:rsid w:val="00F94107"/>
    <w:rsid w:val="00F95E1B"/>
    <w:rsid w:val="00F97E2A"/>
    <w:rsid w:val="00FA168D"/>
    <w:rsid w:val="00FA2FDE"/>
    <w:rsid w:val="00FA33DD"/>
    <w:rsid w:val="00FA4C78"/>
    <w:rsid w:val="00FA6908"/>
    <w:rsid w:val="00FA6C33"/>
    <w:rsid w:val="00FA7061"/>
    <w:rsid w:val="00FB3E6B"/>
    <w:rsid w:val="00FB60BB"/>
    <w:rsid w:val="00FB744C"/>
    <w:rsid w:val="00FC0449"/>
    <w:rsid w:val="00FC22E5"/>
    <w:rsid w:val="00FC3BCF"/>
    <w:rsid w:val="00FC4128"/>
    <w:rsid w:val="00FD25B4"/>
    <w:rsid w:val="00FD5088"/>
    <w:rsid w:val="00FE4A5A"/>
    <w:rsid w:val="00FE4DB5"/>
    <w:rsid w:val="00FE4F2C"/>
    <w:rsid w:val="00FE5D57"/>
    <w:rsid w:val="00FE7B9D"/>
    <w:rsid w:val="00FF3EC3"/>
    <w:rsid w:val="00FF4574"/>
    <w:rsid w:val="00FF48F9"/>
    <w:rsid w:val="00FF5127"/>
    <w:rsid w:val="00FF5261"/>
    <w:rsid w:val="00FF5576"/>
    <w:rsid w:val="00FF6482"/>
    <w:rsid w:val="00FF6EE0"/>
    <w:rsid w:val="00FF74BB"/>
    <w:rsid w:val="00FF793B"/>
    <w:rsid w:val="00FF7E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DEE34"/>
  <w15:chartTrackingRefBased/>
  <w15:docId w15:val="{C506A458-2DFF-41A4-9665-48C55918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D2F"/>
    <w:pPr>
      <w:spacing w:after="0" w:line="480" w:lineRule="auto"/>
      <w:ind w:firstLine="284"/>
    </w:pPr>
    <w:rPr>
      <w:rFonts w:ascii="Arial" w:hAnsi="Arial"/>
    </w:rPr>
  </w:style>
  <w:style w:type="paragraph" w:styleId="Ttulo1">
    <w:name w:val="heading 1"/>
    <w:basedOn w:val="Normal"/>
    <w:next w:val="Normal"/>
    <w:link w:val="Ttulo1Car"/>
    <w:uiPriority w:val="9"/>
    <w:qFormat/>
    <w:rsid w:val="004622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622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622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407AEE"/>
    <w:pPr>
      <w:spacing w:line="360" w:lineRule="auto"/>
      <w:jc w:val="both"/>
    </w:pPr>
    <w:rPr>
      <w:rFonts w:eastAsia="Times New Roman" w:cs="Times New Roman"/>
      <w:szCs w:val="24"/>
      <w:lang w:val="es-ES" w:eastAsia="es-ES"/>
    </w:rPr>
  </w:style>
  <w:style w:type="paragraph" w:styleId="Ttulo">
    <w:name w:val="Title"/>
    <w:basedOn w:val="Normal"/>
    <w:next w:val="Normal"/>
    <w:link w:val="TtuloCar"/>
    <w:uiPriority w:val="10"/>
    <w:qFormat/>
    <w:rsid w:val="00407AEE"/>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407AEE"/>
    <w:rPr>
      <w:rFonts w:ascii="Arial" w:eastAsiaTheme="majorEastAsia" w:hAnsi="Arial" w:cstheme="majorBidi"/>
      <w:b/>
      <w:spacing w:val="5"/>
      <w:kern w:val="28"/>
      <w:sz w:val="48"/>
      <w:szCs w:val="52"/>
    </w:rPr>
  </w:style>
  <w:style w:type="paragraph" w:customStyle="1" w:styleId="Principal">
    <w:name w:val="Principal"/>
    <w:basedOn w:val="Normal"/>
    <w:link w:val="PrincipalCar"/>
    <w:qFormat/>
    <w:rsid w:val="00425D2F"/>
    <w:pPr>
      <w:keepLines/>
    </w:pPr>
    <w:rPr>
      <w:rFonts w:eastAsiaTheme="majorEastAsia" w:cstheme="majorBidi"/>
      <w:b/>
      <w:sz w:val="24"/>
      <w:szCs w:val="28"/>
    </w:rPr>
  </w:style>
  <w:style w:type="character" w:customStyle="1" w:styleId="PrincipalCar">
    <w:name w:val="Principal Car"/>
    <w:basedOn w:val="Fuentedeprrafopredeter"/>
    <w:link w:val="Principal"/>
    <w:rsid w:val="00425D2F"/>
    <w:rPr>
      <w:rFonts w:ascii="Arial" w:eastAsiaTheme="majorEastAsia" w:hAnsi="Arial" w:cstheme="majorBidi"/>
      <w:b/>
      <w:sz w:val="24"/>
      <w:szCs w:val="28"/>
    </w:rPr>
  </w:style>
  <w:style w:type="character" w:styleId="Nmerodelnea">
    <w:name w:val="line number"/>
    <w:basedOn w:val="Fuentedeprrafopredeter"/>
    <w:uiPriority w:val="99"/>
    <w:semiHidden/>
    <w:unhideWhenUsed/>
    <w:rsid w:val="00AF2BAA"/>
  </w:style>
  <w:style w:type="table" w:styleId="Tablaconcuadrcula">
    <w:name w:val="Table Grid"/>
    <w:basedOn w:val="Tablanormal"/>
    <w:uiPriority w:val="59"/>
    <w:rsid w:val="003F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C129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129CA"/>
    <w:rPr>
      <w:rFonts w:ascii="Arial" w:hAnsi="Arial"/>
    </w:rPr>
  </w:style>
  <w:style w:type="character" w:styleId="Hipervnculo">
    <w:name w:val="Hyperlink"/>
    <w:basedOn w:val="Fuentedeprrafopredeter"/>
    <w:uiPriority w:val="99"/>
    <w:rsid w:val="004164C1"/>
    <w:rPr>
      <w:color w:val="0000FF"/>
      <w:u w:val="single"/>
    </w:rPr>
  </w:style>
  <w:style w:type="character" w:styleId="Textoennegrita">
    <w:name w:val="Strong"/>
    <w:aliases w:val="Texto de la tesis"/>
    <w:basedOn w:val="Fuentedeprrafopredeter"/>
    <w:uiPriority w:val="22"/>
    <w:qFormat/>
    <w:rsid w:val="0085340A"/>
    <w:rPr>
      <w:rFonts w:ascii="Arial" w:hAnsi="Arial"/>
      <w:bCs/>
      <w:sz w:val="24"/>
    </w:rPr>
  </w:style>
  <w:style w:type="paragraph" w:styleId="Encabezado">
    <w:name w:val="header"/>
    <w:basedOn w:val="Normal"/>
    <w:link w:val="EncabezadoCar"/>
    <w:uiPriority w:val="99"/>
    <w:unhideWhenUsed/>
    <w:rsid w:val="003266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2662F"/>
    <w:rPr>
      <w:rFonts w:ascii="Arial" w:hAnsi="Arial"/>
    </w:rPr>
  </w:style>
  <w:style w:type="paragraph" w:customStyle="1" w:styleId="Secundario">
    <w:name w:val="Secundario"/>
    <w:basedOn w:val="Prrafodelista"/>
    <w:link w:val="SecundarioCar"/>
    <w:qFormat/>
    <w:rsid w:val="00425D2F"/>
    <w:pPr>
      <w:spacing w:line="480" w:lineRule="auto"/>
      <w:jc w:val="left"/>
    </w:pPr>
    <w:rPr>
      <w:b/>
      <w:szCs w:val="40"/>
    </w:rPr>
  </w:style>
  <w:style w:type="paragraph" w:customStyle="1" w:styleId="Figuras">
    <w:name w:val="Figuras"/>
    <w:basedOn w:val="Normal"/>
    <w:link w:val="FigurasCar"/>
    <w:qFormat/>
    <w:rsid w:val="002D7F9E"/>
    <w:pPr>
      <w:spacing w:line="360" w:lineRule="auto"/>
      <w:jc w:val="both"/>
    </w:pPr>
    <w:rPr>
      <w:b/>
      <w:szCs w:val="40"/>
    </w:rPr>
  </w:style>
  <w:style w:type="character" w:customStyle="1" w:styleId="PrrafodelistaCar">
    <w:name w:val="Párrafo de lista Car"/>
    <w:basedOn w:val="Fuentedeprrafopredeter"/>
    <w:link w:val="Prrafodelista"/>
    <w:uiPriority w:val="34"/>
    <w:rsid w:val="002D7F9E"/>
    <w:rPr>
      <w:rFonts w:ascii="Arial" w:eastAsia="Times New Roman" w:hAnsi="Arial" w:cs="Times New Roman"/>
      <w:szCs w:val="24"/>
      <w:lang w:val="es-ES" w:eastAsia="es-ES"/>
    </w:rPr>
  </w:style>
  <w:style w:type="character" w:customStyle="1" w:styleId="SecundarioCar">
    <w:name w:val="Secundario Car"/>
    <w:basedOn w:val="PrrafodelistaCar"/>
    <w:link w:val="Secundario"/>
    <w:rsid w:val="00425D2F"/>
    <w:rPr>
      <w:rFonts w:ascii="Arial" w:eastAsia="Times New Roman" w:hAnsi="Arial" w:cs="Times New Roman"/>
      <w:b/>
      <w:szCs w:val="40"/>
      <w:lang w:val="es-ES" w:eastAsia="es-ES"/>
    </w:rPr>
  </w:style>
  <w:style w:type="paragraph" w:customStyle="1" w:styleId="Tablas">
    <w:name w:val="Tablas"/>
    <w:basedOn w:val="Normal"/>
    <w:next w:val="Normal"/>
    <w:link w:val="TablasCar"/>
    <w:qFormat/>
    <w:rsid w:val="002D7F9E"/>
    <w:rPr>
      <w:b/>
      <w:szCs w:val="40"/>
    </w:rPr>
  </w:style>
  <w:style w:type="character" w:customStyle="1" w:styleId="FigurasCar">
    <w:name w:val="Figuras Car"/>
    <w:basedOn w:val="Fuentedeprrafopredeter"/>
    <w:link w:val="Figuras"/>
    <w:rsid w:val="002D7F9E"/>
    <w:rPr>
      <w:rFonts w:ascii="Arial" w:hAnsi="Arial"/>
      <w:b/>
      <w:szCs w:val="40"/>
    </w:rPr>
  </w:style>
  <w:style w:type="character" w:customStyle="1" w:styleId="Ttulo1Car">
    <w:name w:val="Título 1 Car"/>
    <w:basedOn w:val="Fuentedeprrafopredeter"/>
    <w:link w:val="Ttulo1"/>
    <w:uiPriority w:val="9"/>
    <w:rsid w:val="004622BF"/>
    <w:rPr>
      <w:rFonts w:asciiTheme="majorHAnsi" w:eastAsiaTheme="majorEastAsia" w:hAnsiTheme="majorHAnsi" w:cstheme="majorBidi"/>
      <w:color w:val="2F5496" w:themeColor="accent1" w:themeShade="BF"/>
      <w:sz w:val="32"/>
      <w:szCs w:val="32"/>
    </w:rPr>
  </w:style>
  <w:style w:type="character" w:customStyle="1" w:styleId="TablasCar">
    <w:name w:val="Tablas Car"/>
    <w:basedOn w:val="Fuentedeprrafopredeter"/>
    <w:link w:val="Tablas"/>
    <w:rsid w:val="002D7F9E"/>
    <w:rPr>
      <w:rFonts w:ascii="Arial" w:hAnsi="Arial"/>
      <w:b/>
      <w:szCs w:val="40"/>
    </w:rPr>
  </w:style>
  <w:style w:type="character" w:customStyle="1" w:styleId="Ttulo2Car">
    <w:name w:val="Título 2 Car"/>
    <w:basedOn w:val="Fuentedeprrafopredeter"/>
    <w:link w:val="Ttulo2"/>
    <w:uiPriority w:val="9"/>
    <w:semiHidden/>
    <w:rsid w:val="004622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622BF"/>
    <w:rPr>
      <w:rFonts w:asciiTheme="majorHAnsi" w:eastAsiaTheme="majorEastAsia" w:hAnsiTheme="majorHAnsi" w:cstheme="majorBidi"/>
      <w:color w:val="1F3763" w:themeColor="accent1" w:themeShade="7F"/>
      <w:sz w:val="24"/>
      <w:szCs w:val="24"/>
    </w:rPr>
  </w:style>
  <w:style w:type="paragraph" w:styleId="TDC1">
    <w:name w:val="toc 1"/>
    <w:basedOn w:val="APAN1"/>
    <w:next w:val="Normal"/>
    <w:autoRedefine/>
    <w:uiPriority w:val="39"/>
    <w:unhideWhenUsed/>
    <w:rsid w:val="00654EDB"/>
    <w:pPr>
      <w:tabs>
        <w:tab w:val="right" w:leader="dot" w:pos="8749"/>
      </w:tabs>
      <w:jc w:val="left"/>
    </w:pPr>
    <w:rPr>
      <w:rFonts w:cstheme="minorHAnsi"/>
      <w:bCs/>
      <w:szCs w:val="20"/>
    </w:rPr>
  </w:style>
  <w:style w:type="paragraph" w:styleId="TDC2">
    <w:name w:val="toc 2"/>
    <w:basedOn w:val="APAN2"/>
    <w:next w:val="Normal"/>
    <w:autoRedefine/>
    <w:uiPriority w:val="39"/>
    <w:unhideWhenUsed/>
    <w:rsid w:val="00261108"/>
    <w:rPr>
      <w:rFonts w:cstheme="minorHAnsi"/>
      <w:iCs/>
      <w:szCs w:val="20"/>
    </w:rPr>
  </w:style>
  <w:style w:type="paragraph" w:styleId="TDC3">
    <w:name w:val="toc 3"/>
    <w:basedOn w:val="APAN3"/>
    <w:next w:val="Normal"/>
    <w:autoRedefine/>
    <w:uiPriority w:val="39"/>
    <w:unhideWhenUsed/>
    <w:rsid w:val="00261108"/>
    <w:pPr>
      <w:ind w:left="284" w:firstLine="0"/>
    </w:pPr>
    <w:rPr>
      <w:rFonts w:cstheme="minorHAnsi"/>
      <w:szCs w:val="20"/>
    </w:rPr>
  </w:style>
  <w:style w:type="paragraph" w:styleId="TDC4">
    <w:name w:val="toc 4"/>
    <w:basedOn w:val="APAN4"/>
    <w:next w:val="Normal"/>
    <w:autoRedefine/>
    <w:uiPriority w:val="39"/>
    <w:unhideWhenUsed/>
    <w:rsid w:val="00261108"/>
    <w:pPr>
      <w:ind w:left="284"/>
    </w:pPr>
    <w:rPr>
      <w:rFonts w:cstheme="minorHAnsi"/>
      <w:szCs w:val="20"/>
    </w:rPr>
  </w:style>
  <w:style w:type="paragraph" w:styleId="TDC5">
    <w:name w:val="toc 5"/>
    <w:basedOn w:val="APAN5"/>
    <w:next w:val="Normal"/>
    <w:autoRedefine/>
    <w:uiPriority w:val="39"/>
    <w:unhideWhenUsed/>
    <w:rsid w:val="00261108"/>
    <w:pPr>
      <w:ind w:left="284"/>
    </w:pPr>
    <w:rPr>
      <w:rFonts w:cstheme="minorHAnsi"/>
      <w:szCs w:val="20"/>
    </w:rPr>
  </w:style>
  <w:style w:type="paragraph" w:styleId="TDC6">
    <w:name w:val="toc 6"/>
    <w:basedOn w:val="Normal"/>
    <w:next w:val="Normal"/>
    <w:autoRedefine/>
    <w:uiPriority w:val="39"/>
    <w:unhideWhenUsed/>
    <w:rsid w:val="004F7787"/>
    <w:pPr>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4F7787"/>
    <w:pPr>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4F7787"/>
    <w:pPr>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4F7787"/>
    <w:pPr>
      <w:ind w:left="1760"/>
    </w:pPr>
    <w:rPr>
      <w:rFonts w:asciiTheme="minorHAnsi" w:hAnsiTheme="minorHAnsi" w:cstheme="minorHAnsi"/>
      <w:sz w:val="20"/>
      <w:szCs w:val="20"/>
    </w:rPr>
  </w:style>
  <w:style w:type="paragraph" w:styleId="TtuloTDC">
    <w:name w:val="TOC Heading"/>
    <w:basedOn w:val="Ttulo1"/>
    <w:next w:val="Normal"/>
    <w:uiPriority w:val="39"/>
    <w:unhideWhenUsed/>
    <w:qFormat/>
    <w:rsid w:val="00AC0372"/>
    <w:pPr>
      <w:spacing w:line="259" w:lineRule="auto"/>
      <w:outlineLvl w:val="9"/>
    </w:pPr>
    <w:rPr>
      <w:lang w:eastAsia="es-CO"/>
    </w:rPr>
  </w:style>
  <w:style w:type="character" w:styleId="Mencinsinresolver">
    <w:name w:val="Unresolved Mention"/>
    <w:basedOn w:val="Fuentedeprrafopredeter"/>
    <w:uiPriority w:val="99"/>
    <w:semiHidden/>
    <w:unhideWhenUsed/>
    <w:rsid w:val="00564CFE"/>
    <w:rPr>
      <w:color w:val="605E5C"/>
      <w:shd w:val="clear" w:color="auto" w:fill="E1DFDD"/>
    </w:rPr>
  </w:style>
  <w:style w:type="paragraph" w:styleId="Descripcin">
    <w:name w:val="caption"/>
    <w:basedOn w:val="Normal"/>
    <w:next w:val="Normal"/>
    <w:uiPriority w:val="35"/>
    <w:unhideWhenUsed/>
    <w:qFormat/>
    <w:rsid w:val="002E503D"/>
    <w:pPr>
      <w:spacing w:after="200" w:line="240" w:lineRule="auto"/>
    </w:pPr>
    <w:rPr>
      <w:i/>
      <w:iCs/>
      <w:color w:val="44546A" w:themeColor="text2"/>
      <w:sz w:val="18"/>
      <w:szCs w:val="18"/>
    </w:rPr>
  </w:style>
  <w:style w:type="paragraph" w:styleId="NormalWeb">
    <w:name w:val="Normal (Web)"/>
    <w:basedOn w:val="Normal"/>
    <w:uiPriority w:val="99"/>
    <w:semiHidden/>
    <w:unhideWhenUsed/>
    <w:rsid w:val="001300C6"/>
    <w:pPr>
      <w:spacing w:before="100" w:beforeAutospacing="1" w:after="100" w:afterAutospacing="1" w:line="240" w:lineRule="auto"/>
      <w:ind w:firstLine="0"/>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9412D6"/>
    <w:rPr>
      <w:color w:val="954F72" w:themeColor="followedHyperlink"/>
      <w:u w:val="single"/>
    </w:rPr>
  </w:style>
  <w:style w:type="character" w:customStyle="1" w:styleId="searchhistory-search-term">
    <w:name w:val="searchhistory-search-term"/>
    <w:basedOn w:val="Fuentedeprrafopredeter"/>
    <w:rsid w:val="00E617A4"/>
  </w:style>
  <w:style w:type="paragraph" w:styleId="Bibliografa">
    <w:name w:val="Bibliography"/>
    <w:basedOn w:val="Normal"/>
    <w:next w:val="Normal"/>
    <w:uiPriority w:val="37"/>
    <w:unhideWhenUsed/>
    <w:rsid w:val="00491A43"/>
    <w:pPr>
      <w:ind w:left="720" w:hanging="720"/>
    </w:pPr>
  </w:style>
  <w:style w:type="character" w:styleId="Refdecomentario">
    <w:name w:val="annotation reference"/>
    <w:basedOn w:val="Fuentedeprrafopredeter"/>
    <w:uiPriority w:val="99"/>
    <w:semiHidden/>
    <w:unhideWhenUsed/>
    <w:rsid w:val="004D588C"/>
    <w:rPr>
      <w:sz w:val="16"/>
      <w:szCs w:val="16"/>
    </w:rPr>
  </w:style>
  <w:style w:type="paragraph" w:styleId="Textocomentario">
    <w:name w:val="annotation text"/>
    <w:basedOn w:val="Normal"/>
    <w:link w:val="TextocomentarioCar"/>
    <w:uiPriority w:val="99"/>
    <w:unhideWhenUsed/>
    <w:rsid w:val="004D588C"/>
    <w:rPr>
      <w:rFonts w:asciiTheme="minorHAnsi" w:hAnsiTheme="minorHAnsi"/>
      <w:sz w:val="20"/>
      <w:szCs w:val="20"/>
    </w:rPr>
  </w:style>
  <w:style w:type="character" w:customStyle="1" w:styleId="TextocomentarioCar">
    <w:name w:val="Texto comentario Car"/>
    <w:basedOn w:val="Fuentedeprrafopredeter"/>
    <w:link w:val="Textocomentario"/>
    <w:uiPriority w:val="99"/>
    <w:rsid w:val="004D588C"/>
    <w:rPr>
      <w:sz w:val="20"/>
      <w:szCs w:val="20"/>
    </w:rPr>
  </w:style>
  <w:style w:type="paragraph" w:styleId="Asuntodelcomentario">
    <w:name w:val="annotation subject"/>
    <w:basedOn w:val="Textocomentario"/>
    <w:next w:val="Textocomentario"/>
    <w:link w:val="AsuntodelcomentarioCar"/>
    <w:uiPriority w:val="99"/>
    <w:semiHidden/>
    <w:unhideWhenUsed/>
    <w:rsid w:val="00EE23F7"/>
    <w:pPr>
      <w:spacing w:line="240" w:lineRule="auto"/>
    </w:pPr>
    <w:rPr>
      <w:rFonts w:ascii="Arial" w:hAnsi="Arial"/>
      <w:b/>
      <w:bCs/>
    </w:rPr>
  </w:style>
  <w:style w:type="character" w:customStyle="1" w:styleId="AsuntodelcomentarioCar">
    <w:name w:val="Asunto del comentario Car"/>
    <w:basedOn w:val="TextocomentarioCar"/>
    <w:link w:val="Asuntodelcomentario"/>
    <w:uiPriority w:val="99"/>
    <w:semiHidden/>
    <w:rsid w:val="00EE23F7"/>
    <w:rPr>
      <w:rFonts w:ascii="Arial" w:hAnsi="Arial"/>
      <w:b/>
      <w:bCs/>
      <w:sz w:val="20"/>
      <w:szCs w:val="20"/>
    </w:rPr>
  </w:style>
  <w:style w:type="paragraph" w:customStyle="1" w:styleId="APAN1">
    <w:name w:val="APA N1"/>
    <w:basedOn w:val="Normal"/>
    <w:next w:val="Normal"/>
    <w:link w:val="APAN1Char"/>
    <w:qFormat/>
    <w:rsid w:val="001E02D7"/>
    <w:pPr>
      <w:ind w:firstLine="0"/>
      <w:jc w:val="center"/>
    </w:pPr>
    <w:rPr>
      <w:rFonts w:cs="Arial"/>
      <w:b/>
    </w:rPr>
  </w:style>
  <w:style w:type="character" w:customStyle="1" w:styleId="APAN1Char">
    <w:name w:val="APA N1 Char"/>
    <w:basedOn w:val="Fuentedeprrafopredeter"/>
    <w:link w:val="APAN1"/>
    <w:rsid w:val="001E02D7"/>
    <w:rPr>
      <w:rFonts w:ascii="Arial" w:hAnsi="Arial" w:cs="Arial"/>
      <w:b/>
    </w:rPr>
  </w:style>
  <w:style w:type="paragraph" w:customStyle="1" w:styleId="APAN2">
    <w:name w:val="APA N2"/>
    <w:basedOn w:val="APAN1"/>
    <w:next w:val="Normal"/>
    <w:link w:val="APAN2Char"/>
    <w:qFormat/>
    <w:rsid w:val="001E02D7"/>
    <w:pPr>
      <w:jc w:val="left"/>
    </w:pPr>
  </w:style>
  <w:style w:type="character" w:customStyle="1" w:styleId="APAN2Char">
    <w:name w:val="APA N2 Char"/>
    <w:basedOn w:val="APAN1Char"/>
    <w:link w:val="APAN2"/>
    <w:rsid w:val="001E02D7"/>
    <w:rPr>
      <w:rFonts w:ascii="Arial" w:hAnsi="Arial" w:cs="Arial"/>
      <w:b/>
    </w:rPr>
  </w:style>
  <w:style w:type="paragraph" w:customStyle="1" w:styleId="APAN3">
    <w:name w:val="APA N3"/>
    <w:basedOn w:val="APAN2"/>
    <w:next w:val="Normal"/>
    <w:link w:val="APAN3Char"/>
    <w:qFormat/>
    <w:rsid w:val="001E02D7"/>
    <w:pPr>
      <w:ind w:firstLine="340"/>
    </w:pPr>
  </w:style>
  <w:style w:type="character" w:customStyle="1" w:styleId="APAN3Char">
    <w:name w:val="APA N3 Char"/>
    <w:basedOn w:val="APAN2Char"/>
    <w:link w:val="APAN3"/>
    <w:rsid w:val="001E02D7"/>
    <w:rPr>
      <w:rFonts w:ascii="Arial" w:hAnsi="Arial" w:cs="Arial"/>
      <w:b/>
    </w:rPr>
  </w:style>
  <w:style w:type="paragraph" w:customStyle="1" w:styleId="APAN4">
    <w:name w:val="APA N4"/>
    <w:basedOn w:val="APAN3"/>
    <w:next w:val="Normal"/>
    <w:link w:val="APAN4Char"/>
    <w:qFormat/>
    <w:rsid w:val="001E02D7"/>
    <w:rPr>
      <w:i/>
    </w:rPr>
  </w:style>
  <w:style w:type="character" w:customStyle="1" w:styleId="APAN4Char">
    <w:name w:val="APA N4 Char"/>
    <w:basedOn w:val="APAN3Char"/>
    <w:link w:val="APAN4"/>
    <w:rsid w:val="001E02D7"/>
    <w:rPr>
      <w:rFonts w:ascii="Arial" w:hAnsi="Arial" w:cs="Arial"/>
      <w:b/>
      <w:i/>
    </w:rPr>
  </w:style>
  <w:style w:type="paragraph" w:customStyle="1" w:styleId="APAN5">
    <w:name w:val="APA N5"/>
    <w:basedOn w:val="APAN4"/>
    <w:next w:val="Normal"/>
    <w:link w:val="APAN5Char"/>
    <w:qFormat/>
    <w:rsid w:val="001E02D7"/>
    <w:rPr>
      <w:b w:val="0"/>
    </w:rPr>
  </w:style>
  <w:style w:type="character" w:customStyle="1" w:styleId="APAN5Char">
    <w:name w:val="APA N5 Char"/>
    <w:basedOn w:val="APAN4Char"/>
    <w:link w:val="APAN5"/>
    <w:rsid w:val="001E02D7"/>
    <w:rPr>
      <w:rFonts w:ascii="Arial" w:hAnsi="Arial" w:cs="Arial"/>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808">
      <w:bodyDiv w:val="1"/>
      <w:marLeft w:val="0"/>
      <w:marRight w:val="0"/>
      <w:marTop w:val="0"/>
      <w:marBottom w:val="0"/>
      <w:divBdr>
        <w:top w:val="none" w:sz="0" w:space="0" w:color="auto"/>
        <w:left w:val="none" w:sz="0" w:space="0" w:color="auto"/>
        <w:bottom w:val="none" w:sz="0" w:space="0" w:color="auto"/>
        <w:right w:val="none" w:sz="0" w:space="0" w:color="auto"/>
      </w:divBdr>
    </w:div>
    <w:div w:id="7682008">
      <w:bodyDiv w:val="1"/>
      <w:marLeft w:val="0"/>
      <w:marRight w:val="0"/>
      <w:marTop w:val="0"/>
      <w:marBottom w:val="0"/>
      <w:divBdr>
        <w:top w:val="none" w:sz="0" w:space="0" w:color="auto"/>
        <w:left w:val="none" w:sz="0" w:space="0" w:color="auto"/>
        <w:bottom w:val="none" w:sz="0" w:space="0" w:color="auto"/>
        <w:right w:val="none" w:sz="0" w:space="0" w:color="auto"/>
      </w:divBdr>
    </w:div>
    <w:div w:id="25646199">
      <w:bodyDiv w:val="1"/>
      <w:marLeft w:val="0"/>
      <w:marRight w:val="0"/>
      <w:marTop w:val="0"/>
      <w:marBottom w:val="0"/>
      <w:divBdr>
        <w:top w:val="none" w:sz="0" w:space="0" w:color="auto"/>
        <w:left w:val="none" w:sz="0" w:space="0" w:color="auto"/>
        <w:bottom w:val="none" w:sz="0" w:space="0" w:color="auto"/>
        <w:right w:val="none" w:sz="0" w:space="0" w:color="auto"/>
      </w:divBdr>
    </w:div>
    <w:div w:id="34474446">
      <w:bodyDiv w:val="1"/>
      <w:marLeft w:val="0"/>
      <w:marRight w:val="0"/>
      <w:marTop w:val="0"/>
      <w:marBottom w:val="0"/>
      <w:divBdr>
        <w:top w:val="none" w:sz="0" w:space="0" w:color="auto"/>
        <w:left w:val="none" w:sz="0" w:space="0" w:color="auto"/>
        <w:bottom w:val="none" w:sz="0" w:space="0" w:color="auto"/>
        <w:right w:val="none" w:sz="0" w:space="0" w:color="auto"/>
      </w:divBdr>
    </w:div>
    <w:div w:id="124348795">
      <w:bodyDiv w:val="1"/>
      <w:marLeft w:val="0"/>
      <w:marRight w:val="0"/>
      <w:marTop w:val="0"/>
      <w:marBottom w:val="0"/>
      <w:divBdr>
        <w:top w:val="none" w:sz="0" w:space="0" w:color="auto"/>
        <w:left w:val="none" w:sz="0" w:space="0" w:color="auto"/>
        <w:bottom w:val="none" w:sz="0" w:space="0" w:color="auto"/>
        <w:right w:val="none" w:sz="0" w:space="0" w:color="auto"/>
      </w:divBdr>
    </w:div>
    <w:div w:id="139614418">
      <w:bodyDiv w:val="1"/>
      <w:marLeft w:val="0"/>
      <w:marRight w:val="0"/>
      <w:marTop w:val="0"/>
      <w:marBottom w:val="0"/>
      <w:divBdr>
        <w:top w:val="none" w:sz="0" w:space="0" w:color="auto"/>
        <w:left w:val="none" w:sz="0" w:space="0" w:color="auto"/>
        <w:bottom w:val="none" w:sz="0" w:space="0" w:color="auto"/>
        <w:right w:val="none" w:sz="0" w:space="0" w:color="auto"/>
      </w:divBdr>
    </w:div>
    <w:div w:id="150214666">
      <w:bodyDiv w:val="1"/>
      <w:marLeft w:val="0"/>
      <w:marRight w:val="0"/>
      <w:marTop w:val="0"/>
      <w:marBottom w:val="0"/>
      <w:divBdr>
        <w:top w:val="none" w:sz="0" w:space="0" w:color="auto"/>
        <w:left w:val="none" w:sz="0" w:space="0" w:color="auto"/>
        <w:bottom w:val="none" w:sz="0" w:space="0" w:color="auto"/>
        <w:right w:val="none" w:sz="0" w:space="0" w:color="auto"/>
      </w:divBdr>
    </w:div>
    <w:div w:id="190802364">
      <w:bodyDiv w:val="1"/>
      <w:marLeft w:val="0"/>
      <w:marRight w:val="0"/>
      <w:marTop w:val="0"/>
      <w:marBottom w:val="0"/>
      <w:divBdr>
        <w:top w:val="none" w:sz="0" w:space="0" w:color="auto"/>
        <w:left w:val="none" w:sz="0" w:space="0" w:color="auto"/>
        <w:bottom w:val="none" w:sz="0" w:space="0" w:color="auto"/>
        <w:right w:val="none" w:sz="0" w:space="0" w:color="auto"/>
      </w:divBdr>
    </w:div>
    <w:div w:id="191455771">
      <w:bodyDiv w:val="1"/>
      <w:marLeft w:val="0"/>
      <w:marRight w:val="0"/>
      <w:marTop w:val="0"/>
      <w:marBottom w:val="0"/>
      <w:divBdr>
        <w:top w:val="none" w:sz="0" w:space="0" w:color="auto"/>
        <w:left w:val="none" w:sz="0" w:space="0" w:color="auto"/>
        <w:bottom w:val="none" w:sz="0" w:space="0" w:color="auto"/>
        <w:right w:val="none" w:sz="0" w:space="0" w:color="auto"/>
      </w:divBdr>
    </w:div>
    <w:div w:id="217715315">
      <w:bodyDiv w:val="1"/>
      <w:marLeft w:val="0"/>
      <w:marRight w:val="0"/>
      <w:marTop w:val="0"/>
      <w:marBottom w:val="0"/>
      <w:divBdr>
        <w:top w:val="none" w:sz="0" w:space="0" w:color="auto"/>
        <w:left w:val="none" w:sz="0" w:space="0" w:color="auto"/>
        <w:bottom w:val="none" w:sz="0" w:space="0" w:color="auto"/>
        <w:right w:val="none" w:sz="0" w:space="0" w:color="auto"/>
      </w:divBdr>
    </w:div>
    <w:div w:id="318702122">
      <w:bodyDiv w:val="1"/>
      <w:marLeft w:val="0"/>
      <w:marRight w:val="0"/>
      <w:marTop w:val="0"/>
      <w:marBottom w:val="0"/>
      <w:divBdr>
        <w:top w:val="none" w:sz="0" w:space="0" w:color="auto"/>
        <w:left w:val="none" w:sz="0" w:space="0" w:color="auto"/>
        <w:bottom w:val="none" w:sz="0" w:space="0" w:color="auto"/>
        <w:right w:val="none" w:sz="0" w:space="0" w:color="auto"/>
      </w:divBdr>
    </w:div>
    <w:div w:id="378895775">
      <w:bodyDiv w:val="1"/>
      <w:marLeft w:val="0"/>
      <w:marRight w:val="0"/>
      <w:marTop w:val="0"/>
      <w:marBottom w:val="0"/>
      <w:divBdr>
        <w:top w:val="none" w:sz="0" w:space="0" w:color="auto"/>
        <w:left w:val="none" w:sz="0" w:space="0" w:color="auto"/>
        <w:bottom w:val="none" w:sz="0" w:space="0" w:color="auto"/>
        <w:right w:val="none" w:sz="0" w:space="0" w:color="auto"/>
      </w:divBdr>
    </w:div>
    <w:div w:id="521556962">
      <w:bodyDiv w:val="1"/>
      <w:marLeft w:val="0"/>
      <w:marRight w:val="0"/>
      <w:marTop w:val="0"/>
      <w:marBottom w:val="0"/>
      <w:divBdr>
        <w:top w:val="none" w:sz="0" w:space="0" w:color="auto"/>
        <w:left w:val="none" w:sz="0" w:space="0" w:color="auto"/>
        <w:bottom w:val="none" w:sz="0" w:space="0" w:color="auto"/>
        <w:right w:val="none" w:sz="0" w:space="0" w:color="auto"/>
      </w:divBdr>
    </w:div>
    <w:div w:id="532771259">
      <w:bodyDiv w:val="1"/>
      <w:marLeft w:val="0"/>
      <w:marRight w:val="0"/>
      <w:marTop w:val="0"/>
      <w:marBottom w:val="0"/>
      <w:divBdr>
        <w:top w:val="none" w:sz="0" w:space="0" w:color="auto"/>
        <w:left w:val="none" w:sz="0" w:space="0" w:color="auto"/>
        <w:bottom w:val="none" w:sz="0" w:space="0" w:color="auto"/>
        <w:right w:val="none" w:sz="0" w:space="0" w:color="auto"/>
      </w:divBdr>
    </w:div>
    <w:div w:id="543177342">
      <w:bodyDiv w:val="1"/>
      <w:marLeft w:val="0"/>
      <w:marRight w:val="0"/>
      <w:marTop w:val="0"/>
      <w:marBottom w:val="0"/>
      <w:divBdr>
        <w:top w:val="none" w:sz="0" w:space="0" w:color="auto"/>
        <w:left w:val="none" w:sz="0" w:space="0" w:color="auto"/>
        <w:bottom w:val="none" w:sz="0" w:space="0" w:color="auto"/>
        <w:right w:val="none" w:sz="0" w:space="0" w:color="auto"/>
      </w:divBdr>
    </w:div>
    <w:div w:id="631404698">
      <w:bodyDiv w:val="1"/>
      <w:marLeft w:val="0"/>
      <w:marRight w:val="0"/>
      <w:marTop w:val="0"/>
      <w:marBottom w:val="0"/>
      <w:divBdr>
        <w:top w:val="none" w:sz="0" w:space="0" w:color="auto"/>
        <w:left w:val="none" w:sz="0" w:space="0" w:color="auto"/>
        <w:bottom w:val="none" w:sz="0" w:space="0" w:color="auto"/>
        <w:right w:val="none" w:sz="0" w:space="0" w:color="auto"/>
      </w:divBdr>
    </w:div>
    <w:div w:id="682365916">
      <w:bodyDiv w:val="1"/>
      <w:marLeft w:val="0"/>
      <w:marRight w:val="0"/>
      <w:marTop w:val="0"/>
      <w:marBottom w:val="0"/>
      <w:divBdr>
        <w:top w:val="none" w:sz="0" w:space="0" w:color="auto"/>
        <w:left w:val="none" w:sz="0" w:space="0" w:color="auto"/>
        <w:bottom w:val="none" w:sz="0" w:space="0" w:color="auto"/>
        <w:right w:val="none" w:sz="0" w:space="0" w:color="auto"/>
      </w:divBdr>
    </w:div>
    <w:div w:id="683828010">
      <w:bodyDiv w:val="1"/>
      <w:marLeft w:val="0"/>
      <w:marRight w:val="0"/>
      <w:marTop w:val="0"/>
      <w:marBottom w:val="0"/>
      <w:divBdr>
        <w:top w:val="none" w:sz="0" w:space="0" w:color="auto"/>
        <w:left w:val="none" w:sz="0" w:space="0" w:color="auto"/>
        <w:bottom w:val="none" w:sz="0" w:space="0" w:color="auto"/>
        <w:right w:val="none" w:sz="0" w:space="0" w:color="auto"/>
      </w:divBdr>
    </w:div>
    <w:div w:id="804156589">
      <w:bodyDiv w:val="1"/>
      <w:marLeft w:val="0"/>
      <w:marRight w:val="0"/>
      <w:marTop w:val="0"/>
      <w:marBottom w:val="0"/>
      <w:divBdr>
        <w:top w:val="none" w:sz="0" w:space="0" w:color="auto"/>
        <w:left w:val="none" w:sz="0" w:space="0" w:color="auto"/>
        <w:bottom w:val="none" w:sz="0" w:space="0" w:color="auto"/>
        <w:right w:val="none" w:sz="0" w:space="0" w:color="auto"/>
      </w:divBdr>
    </w:div>
    <w:div w:id="822506945">
      <w:bodyDiv w:val="1"/>
      <w:marLeft w:val="0"/>
      <w:marRight w:val="0"/>
      <w:marTop w:val="0"/>
      <w:marBottom w:val="0"/>
      <w:divBdr>
        <w:top w:val="none" w:sz="0" w:space="0" w:color="auto"/>
        <w:left w:val="none" w:sz="0" w:space="0" w:color="auto"/>
        <w:bottom w:val="none" w:sz="0" w:space="0" w:color="auto"/>
        <w:right w:val="none" w:sz="0" w:space="0" w:color="auto"/>
      </w:divBdr>
    </w:div>
    <w:div w:id="870535069">
      <w:bodyDiv w:val="1"/>
      <w:marLeft w:val="0"/>
      <w:marRight w:val="0"/>
      <w:marTop w:val="0"/>
      <w:marBottom w:val="0"/>
      <w:divBdr>
        <w:top w:val="none" w:sz="0" w:space="0" w:color="auto"/>
        <w:left w:val="none" w:sz="0" w:space="0" w:color="auto"/>
        <w:bottom w:val="none" w:sz="0" w:space="0" w:color="auto"/>
        <w:right w:val="none" w:sz="0" w:space="0" w:color="auto"/>
      </w:divBdr>
    </w:div>
    <w:div w:id="922760411">
      <w:bodyDiv w:val="1"/>
      <w:marLeft w:val="0"/>
      <w:marRight w:val="0"/>
      <w:marTop w:val="0"/>
      <w:marBottom w:val="0"/>
      <w:divBdr>
        <w:top w:val="none" w:sz="0" w:space="0" w:color="auto"/>
        <w:left w:val="none" w:sz="0" w:space="0" w:color="auto"/>
        <w:bottom w:val="none" w:sz="0" w:space="0" w:color="auto"/>
        <w:right w:val="none" w:sz="0" w:space="0" w:color="auto"/>
      </w:divBdr>
    </w:div>
    <w:div w:id="935869163">
      <w:bodyDiv w:val="1"/>
      <w:marLeft w:val="0"/>
      <w:marRight w:val="0"/>
      <w:marTop w:val="0"/>
      <w:marBottom w:val="0"/>
      <w:divBdr>
        <w:top w:val="none" w:sz="0" w:space="0" w:color="auto"/>
        <w:left w:val="none" w:sz="0" w:space="0" w:color="auto"/>
        <w:bottom w:val="none" w:sz="0" w:space="0" w:color="auto"/>
        <w:right w:val="none" w:sz="0" w:space="0" w:color="auto"/>
      </w:divBdr>
    </w:div>
    <w:div w:id="959262275">
      <w:bodyDiv w:val="1"/>
      <w:marLeft w:val="0"/>
      <w:marRight w:val="0"/>
      <w:marTop w:val="0"/>
      <w:marBottom w:val="0"/>
      <w:divBdr>
        <w:top w:val="none" w:sz="0" w:space="0" w:color="auto"/>
        <w:left w:val="none" w:sz="0" w:space="0" w:color="auto"/>
        <w:bottom w:val="none" w:sz="0" w:space="0" w:color="auto"/>
        <w:right w:val="none" w:sz="0" w:space="0" w:color="auto"/>
      </w:divBdr>
    </w:div>
    <w:div w:id="959915443">
      <w:bodyDiv w:val="1"/>
      <w:marLeft w:val="0"/>
      <w:marRight w:val="0"/>
      <w:marTop w:val="0"/>
      <w:marBottom w:val="0"/>
      <w:divBdr>
        <w:top w:val="none" w:sz="0" w:space="0" w:color="auto"/>
        <w:left w:val="none" w:sz="0" w:space="0" w:color="auto"/>
        <w:bottom w:val="none" w:sz="0" w:space="0" w:color="auto"/>
        <w:right w:val="none" w:sz="0" w:space="0" w:color="auto"/>
      </w:divBdr>
    </w:div>
    <w:div w:id="1130783167">
      <w:bodyDiv w:val="1"/>
      <w:marLeft w:val="0"/>
      <w:marRight w:val="0"/>
      <w:marTop w:val="0"/>
      <w:marBottom w:val="0"/>
      <w:divBdr>
        <w:top w:val="none" w:sz="0" w:space="0" w:color="auto"/>
        <w:left w:val="none" w:sz="0" w:space="0" w:color="auto"/>
        <w:bottom w:val="none" w:sz="0" w:space="0" w:color="auto"/>
        <w:right w:val="none" w:sz="0" w:space="0" w:color="auto"/>
      </w:divBdr>
    </w:div>
    <w:div w:id="1139420422">
      <w:bodyDiv w:val="1"/>
      <w:marLeft w:val="0"/>
      <w:marRight w:val="0"/>
      <w:marTop w:val="0"/>
      <w:marBottom w:val="0"/>
      <w:divBdr>
        <w:top w:val="none" w:sz="0" w:space="0" w:color="auto"/>
        <w:left w:val="none" w:sz="0" w:space="0" w:color="auto"/>
        <w:bottom w:val="none" w:sz="0" w:space="0" w:color="auto"/>
        <w:right w:val="none" w:sz="0" w:space="0" w:color="auto"/>
      </w:divBdr>
    </w:div>
    <w:div w:id="1204907395">
      <w:bodyDiv w:val="1"/>
      <w:marLeft w:val="0"/>
      <w:marRight w:val="0"/>
      <w:marTop w:val="0"/>
      <w:marBottom w:val="0"/>
      <w:divBdr>
        <w:top w:val="none" w:sz="0" w:space="0" w:color="auto"/>
        <w:left w:val="none" w:sz="0" w:space="0" w:color="auto"/>
        <w:bottom w:val="none" w:sz="0" w:space="0" w:color="auto"/>
        <w:right w:val="none" w:sz="0" w:space="0" w:color="auto"/>
      </w:divBdr>
    </w:div>
    <w:div w:id="1231767485">
      <w:bodyDiv w:val="1"/>
      <w:marLeft w:val="0"/>
      <w:marRight w:val="0"/>
      <w:marTop w:val="0"/>
      <w:marBottom w:val="0"/>
      <w:divBdr>
        <w:top w:val="none" w:sz="0" w:space="0" w:color="auto"/>
        <w:left w:val="none" w:sz="0" w:space="0" w:color="auto"/>
        <w:bottom w:val="none" w:sz="0" w:space="0" w:color="auto"/>
        <w:right w:val="none" w:sz="0" w:space="0" w:color="auto"/>
      </w:divBdr>
    </w:div>
    <w:div w:id="1268394587">
      <w:bodyDiv w:val="1"/>
      <w:marLeft w:val="0"/>
      <w:marRight w:val="0"/>
      <w:marTop w:val="0"/>
      <w:marBottom w:val="0"/>
      <w:divBdr>
        <w:top w:val="none" w:sz="0" w:space="0" w:color="auto"/>
        <w:left w:val="none" w:sz="0" w:space="0" w:color="auto"/>
        <w:bottom w:val="none" w:sz="0" w:space="0" w:color="auto"/>
        <w:right w:val="none" w:sz="0" w:space="0" w:color="auto"/>
      </w:divBdr>
    </w:div>
    <w:div w:id="1283683874">
      <w:bodyDiv w:val="1"/>
      <w:marLeft w:val="0"/>
      <w:marRight w:val="0"/>
      <w:marTop w:val="0"/>
      <w:marBottom w:val="0"/>
      <w:divBdr>
        <w:top w:val="none" w:sz="0" w:space="0" w:color="auto"/>
        <w:left w:val="none" w:sz="0" w:space="0" w:color="auto"/>
        <w:bottom w:val="none" w:sz="0" w:space="0" w:color="auto"/>
        <w:right w:val="none" w:sz="0" w:space="0" w:color="auto"/>
      </w:divBdr>
    </w:div>
    <w:div w:id="1472793730">
      <w:bodyDiv w:val="1"/>
      <w:marLeft w:val="0"/>
      <w:marRight w:val="0"/>
      <w:marTop w:val="0"/>
      <w:marBottom w:val="0"/>
      <w:divBdr>
        <w:top w:val="none" w:sz="0" w:space="0" w:color="auto"/>
        <w:left w:val="none" w:sz="0" w:space="0" w:color="auto"/>
        <w:bottom w:val="none" w:sz="0" w:space="0" w:color="auto"/>
        <w:right w:val="none" w:sz="0" w:space="0" w:color="auto"/>
      </w:divBdr>
    </w:div>
    <w:div w:id="1624532014">
      <w:bodyDiv w:val="1"/>
      <w:marLeft w:val="0"/>
      <w:marRight w:val="0"/>
      <w:marTop w:val="0"/>
      <w:marBottom w:val="0"/>
      <w:divBdr>
        <w:top w:val="none" w:sz="0" w:space="0" w:color="auto"/>
        <w:left w:val="none" w:sz="0" w:space="0" w:color="auto"/>
        <w:bottom w:val="none" w:sz="0" w:space="0" w:color="auto"/>
        <w:right w:val="none" w:sz="0" w:space="0" w:color="auto"/>
      </w:divBdr>
    </w:div>
    <w:div w:id="1826822544">
      <w:bodyDiv w:val="1"/>
      <w:marLeft w:val="0"/>
      <w:marRight w:val="0"/>
      <w:marTop w:val="0"/>
      <w:marBottom w:val="0"/>
      <w:divBdr>
        <w:top w:val="none" w:sz="0" w:space="0" w:color="auto"/>
        <w:left w:val="none" w:sz="0" w:space="0" w:color="auto"/>
        <w:bottom w:val="none" w:sz="0" w:space="0" w:color="auto"/>
        <w:right w:val="none" w:sz="0" w:space="0" w:color="auto"/>
      </w:divBdr>
    </w:div>
    <w:div w:id="1860853271">
      <w:bodyDiv w:val="1"/>
      <w:marLeft w:val="0"/>
      <w:marRight w:val="0"/>
      <w:marTop w:val="0"/>
      <w:marBottom w:val="0"/>
      <w:divBdr>
        <w:top w:val="none" w:sz="0" w:space="0" w:color="auto"/>
        <w:left w:val="none" w:sz="0" w:space="0" w:color="auto"/>
        <w:bottom w:val="none" w:sz="0" w:space="0" w:color="auto"/>
        <w:right w:val="none" w:sz="0" w:space="0" w:color="auto"/>
      </w:divBdr>
    </w:div>
    <w:div w:id="1900820819">
      <w:bodyDiv w:val="1"/>
      <w:marLeft w:val="0"/>
      <w:marRight w:val="0"/>
      <w:marTop w:val="0"/>
      <w:marBottom w:val="0"/>
      <w:divBdr>
        <w:top w:val="none" w:sz="0" w:space="0" w:color="auto"/>
        <w:left w:val="none" w:sz="0" w:space="0" w:color="auto"/>
        <w:bottom w:val="none" w:sz="0" w:space="0" w:color="auto"/>
        <w:right w:val="none" w:sz="0" w:space="0" w:color="auto"/>
      </w:divBdr>
    </w:div>
    <w:div w:id="1910070691">
      <w:bodyDiv w:val="1"/>
      <w:marLeft w:val="0"/>
      <w:marRight w:val="0"/>
      <w:marTop w:val="0"/>
      <w:marBottom w:val="0"/>
      <w:divBdr>
        <w:top w:val="none" w:sz="0" w:space="0" w:color="auto"/>
        <w:left w:val="none" w:sz="0" w:space="0" w:color="auto"/>
        <w:bottom w:val="none" w:sz="0" w:space="0" w:color="auto"/>
        <w:right w:val="none" w:sz="0" w:space="0" w:color="auto"/>
      </w:divBdr>
    </w:div>
    <w:div w:id="1926692901">
      <w:bodyDiv w:val="1"/>
      <w:marLeft w:val="0"/>
      <w:marRight w:val="0"/>
      <w:marTop w:val="0"/>
      <w:marBottom w:val="0"/>
      <w:divBdr>
        <w:top w:val="none" w:sz="0" w:space="0" w:color="auto"/>
        <w:left w:val="none" w:sz="0" w:space="0" w:color="auto"/>
        <w:bottom w:val="none" w:sz="0" w:space="0" w:color="auto"/>
        <w:right w:val="none" w:sz="0" w:space="0" w:color="auto"/>
      </w:divBdr>
    </w:div>
    <w:div w:id="2095710483">
      <w:bodyDiv w:val="1"/>
      <w:marLeft w:val="0"/>
      <w:marRight w:val="0"/>
      <w:marTop w:val="0"/>
      <w:marBottom w:val="0"/>
      <w:divBdr>
        <w:top w:val="none" w:sz="0" w:space="0" w:color="auto"/>
        <w:left w:val="none" w:sz="0" w:space="0" w:color="auto"/>
        <w:bottom w:val="none" w:sz="0" w:space="0" w:color="auto"/>
        <w:right w:val="none" w:sz="0" w:space="0" w:color="auto"/>
      </w:divBdr>
    </w:div>
    <w:div w:id="21231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asoc.2017.02.048" TargetMode="External"/><Relationship Id="rId18" Type="http://schemas.openxmlformats.org/officeDocument/2006/relationships/hyperlink" Target="https://arxiv.org/pdf/2107.1064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2107.10647"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93A969CF67A414CBD9CB875D59E9447" ma:contentTypeVersion="18" ma:contentTypeDescription="Crear nuevo documento." ma:contentTypeScope="" ma:versionID="9f084950a660aa1f4f1a5644f49206e3">
  <xsd:schema xmlns:xsd="http://www.w3.org/2001/XMLSchema" xmlns:xs="http://www.w3.org/2001/XMLSchema" xmlns:p="http://schemas.microsoft.com/office/2006/metadata/properties" xmlns:ns3="4287245d-93c1-48e6-b10e-c855f87bd647" xmlns:ns4="51721104-47d9-47eb-8cbd-28b25cebae72" targetNamespace="http://schemas.microsoft.com/office/2006/metadata/properties" ma:root="true" ma:fieldsID="394830ad751e66ce2ed732f4e5284396" ns3:_="" ns4:_="">
    <xsd:import namespace="4287245d-93c1-48e6-b10e-c855f87bd647"/>
    <xsd:import namespace="51721104-47d9-47eb-8cbd-28b25cebae72"/>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7245d-93c1-48e6-b10e-c855f87bd64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21104-47d9-47eb-8cbd-28b25cebae7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grationWizIdPermissions xmlns="4287245d-93c1-48e6-b10e-c855f87bd647" xsi:nil="true"/>
    <MigrationWizId xmlns="4287245d-93c1-48e6-b10e-c855f87bd647" xsi:nil="true"/>
    <MigrationWizIdDocumentLibraryPermissions xmlns="4287245d-93c1-48e6-b10e-c855f87bd647" xsi:nil="true"/>
    <MigrationWizIdPermissionLevels xmlns="4287245d-93c1-48e6-b10e-c855f87bd647" xsi:nil="true"/>
    <MigrationWizIdSecurityGroups xmlns="4287245d-93c1-48e6-b10e-c855f87bd647" xsi:nil="true"/>
  </documentManagement>
</p:properties>
</file>

<file path=customXml/itemProps1.xml><?xml version="1.0" encoding="utf-8"?>
<ds:datastoreItem xmlns:ds="http://schemas.openxmlformats.org/officeDocument/2006/customXml" ds:itemID="{E7121854-C41B-4711-ABE3-2FC7A6D5C54F}">
  <ds:schemaRefs>
    <ds:schemaRef ds:uri="http://schemas.microsoft.com/sharepoint/v3/contenttype/forms"/>
  </ds:schemaRefs>
</ds:datastoreItem>
</file>

<file path=customXml/itemProps2.xml><?xml version="1.0" encoding="utf-8"?>
<ds:datastoreItem xmlns:ds="http://schemas.openxmlformats.org/officeDocument/2006/customXml" ds:itemID="{2F8F4E6D-5D6F-44A0-871E-1327538931E3}">
  <ds:schemaRefs>
    <ds:schemaRef ds:uri="http://schemas.openxmlformats.org/officeDocument/2006/bibliography"/>
  </ds:schemaRefs>
</ds:datastoreItem>
</file>

<file path=customXml/itemProps3.xml><?xml version="1.0" encoding="utf-8"?>
<ds:datastoreItem xmlns:ds="http://schemas.openxmlformats.org/officeDocument/2006/customXml" ds:itemID="{7221820F-EBFE-4B6F-848E-9E338B155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7245d-93c1-48e6-b10e-c855f87bd647"/>
    <ds:schemaRef ds:uri="51721104-47d9-47eb-8cbd-28b25ceba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D9CB1C-77AC-4C7F-83A9-FCB4C2CCD966}">
  <ds:schemaRefs>
    <ds:schemaRef ds:uri="http://schemas.microsoft.com/office/2006/metadata/properties"/>
    <ds:schemaRef ds:uri="http://schemas.microsoft.com/office/infopath/2007/PartnerControls"/>
    <ds:schemaRef ds:uri="4287245d-93c1-48e6-b10e-c855f87bd647"/>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11</Pages>
  <Words>1352</Words>
  <Characters>7438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EAN</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ANTONIO MORENO MONSALVE</dc:creator>
  <cp:keywords/>
  <dc:description/>
  <cp:lastModifiedBy>Karen Giraldo ❤</cp:lastModifiedBy>
  <cp:revision>34</cp:revision>
  <cp:lastPrinted>2024-08-13T18:02:00Z</cp:lastPrinted>
  <dcterms:created xsi:type="dcterms:W3CDTF">2024-08-31T13:53:00Z</dcterms:created>
  <dcterms:modified xsi:type="dcterms:W3CDTF">2024-09-01T19:24:00Z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0x010100193A969CF67A414CBD9CB875D59E9447</vt:lpwstr>
  </property>
  <property fmtid="{D5CDD505-2E9C-101B-9397-08002B2CF9AE}" pid="3" name="ZOTERO_PREF_1">
    <vt:lpwstr>&lt;data data-version="3" zotero-version="6.0.36"&gt;&lt;session id="bppFIBUS"/&gt;&lt;style id="http://www.zotero.org/styles/apa" locale="es-MX"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