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Karen Lais Mar tins Pontes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RM: 82827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Notas: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Primeiro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The method calculaPena(Resposta, Resposta) from the type  JulgamentoPrisioneiro refers to the missing type Resposta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static org.junit.jupiter.api.Assertions.fail;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org.junit.jupiter.api.Test;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import static org.junit.Assert.assertEquals;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 JulgamentoPrisioneiroTeste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PENA_INOCENCIA = 13;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PENA_CONDENACAO_MUTUA = 15;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PENA_CONDENACAO_INDIVIDUAL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private int PENA_CONDENACAO_CUMPLICES = 11;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void calculaPena()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JulgamentoPrisioneiro julg = new JulgamentoPrisioneiro();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respostaPrisioneiroA = "Culpado";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String respostaPrisioneiroB = "Culpado";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 pena = julg.calculaPena(respostaPrisioneiroA, respostaPrisioneiroB);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assertEquals(15,pena);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calculaPena(String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Segundo erro encontrado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Resposta cannot be resolved to a variable -&gt;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Resposta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.DELACAO)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Correção: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E8F2FE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E8F2FE" w:val="clear"/>
        </w:rPr>
        <w:t xml:space="preserve">respostaPrisioneiroA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 ==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"Culpado"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