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9AD" w:rsidRPr="00574BB0" w:rsidRDefault="008B09AD" w:rsidP="00254156">
      <w:pPr>
        <w:spacing w:line="480" w:lineRule="auto"/>
        <w:rPr>
          <w:rFonts w:ascii="Times New Roman" w:hAnsi="Times New Roman" w:cs="Times New Roman"/>
        </w:rPr>
      </w:pPr>
      <w:r w:rsidRPr="00574BB0">
        <w:rPr>
          <w:rFonts w:ascii="Times New Roman" w:hAnsi="Times New Roman" w:cs="Times New Roman"/>
        </w:rPr>
        <w:t>Karen Schwarze</w:t>
      </w:r>
    </w:p>
    <w:p w:rsidR="008B09AD" w:rsidRPr="00574BB0" w:rsidRDefault="008B09AD" w:rsidP="00254156">
      <w:pPr>
        <w:spacing w:line="480" w:lineRule="auto"/>
        <w:rPr>
          <w:rFonts w:ascii="Times New Roman" w:hAnsi="Times New Roman" w:cs="Times New Roman"/>
        </w:rPr>
      </w:pPr>
      <w:r w:rsidRPr="00574BB0">
        <w:rPr>
          <w:rFonts w:ascii="Times New Roman" w:hAnsi="Times New Roman" w:cs="Times New Roman"/>
        </w:rPr>
        <w:t>English 6400</w:t>
      </w:r>
    </w:p>
    <w:p w:rsidR="008B09AD" w:rsidRPr="00574BB0" w:rsidRDefault="008B09AD" w:rsidP="00254156">
      <w:pPr>
        <w:spacing w:line="480" w:lineRule="auto"/>
        <w:rPr>
          <w:rFonts w:ascii="Times New Roman" w:hAnsi="Times New Roman" w:cs="Times New Roman"/>
        </w:rPr>
      </w:pPr>
      <w:r w:rsidRPr="00574BB0">
        <w:rPr>
          <w:rFonts w:ascii="Times New Roman" w:hAnsi="Times New Roman" w:cs="Times New Roman"/>
        </w:rPr>
        <w:t>4/11/16</w:t>
      </w:r>
    </w:p>
    <w:p w:rsidR="008B09AD" w:rsidRPr="00574BB0" w:rsidRDefault="008B09AD" w:rsidP="00254156">
      <w:pPr>
        <w:spacing w:line="480" w:lineRule="auto"/>
        <w:rPr>
          <w:rFonts w:ascii="Times New Roman" w:hAnsi="Times New Roman" w:cs="Times New Roman"/>
        </w:rPr>
      </w:pPr>
    </w:p>
    <w:p w:rsidR="00A45491" w:rsidRPr="00574BB0" w:rsidRDefault="008B09AD" w:rsidP="00254156">
      <w:pPr>
        <w:spacing w:line="480" w:lineRule="auto"/>
        <w:rPr>
          <w:rFonts w:ascii="Times New Roman" w:hAnsi="Times New Roman" w:cs="Times New Roman"/>
        </w:rPr>
      </w:pPr>
      <w:r w:rsidRPr="00574BB0">
        <w:rPr>
          <w:rFonts w:ascii="Times New Roman" w:hAnsi="Times New Roman" w:cs="Times New Roman"/>
        </w:rPr>
        <w:tab/>
        <w:t>What Writing Teachers Ca</w:t>
      </w:r>
      <w:r w:rsidR="00A45491" w:rsidRPr="00574BB0">
        <w:rPr>
          <w:rFonts w:ascii="Times New Roman" w:hAnsi="Times New Roman" w:cs="Times New Roman"/>
        </w:rPr>
        <w:t>n Learn From Editors as They Structure Writing Conferences:</w:t>
      </w:r>
    </w:p>
    <w:p w:rsidR="008B09AD" w:rsidRPr="00574BB0" w:rsidRDefault="00A45491" w:rsidP="00254156">
      <w:pPr>
        <w:spacing w:line="480" w:lineRule="auto"/>
        <w:rPr>
          <w:rFonts w:ascii="Times New Roman" w:hAnsi="Times New Roman" w:cs="Times New Roman"/>
        </w:rPr>
      </w:pPr>
      <w:r w:rsidRPr="00574BB0">
        <w:rPr>
          <w:rFonts w:ascii="Times New Roman" w:hAnsi="Times New Roman" w:cs="Times New Roman"/>
        </w:rPr>
        <w:tab/>
      </w:r>
      <w:r w:rsidRPr="00574BB0">
        <w:rPr>
          <w:rFonts w:ascii="Times New Roman" w:hAnsi="Times New Roman" w:cs="Times New Roman"/>
        </w:rPr>
        <w:tab/>
        <w:t xml:space="preserve">          Pre-Project Involvement and the “Meta” Feedback Conference</w:t>
      </w:r>
    </w:p>
    <w:p w:rsidR="008B09AD" w:rsidRPr="00574BB0" w:rsidRDefault="008B09AD" w:rsidP="00254156">
      <w:pPr>
        <w:spacing w:line="480" w:lineRule="auto"/>
        <w:rPr>
          <w:rFonts w:ascii="Times New Roman" w:hAnsi="Times New Roman" w:cs="Times New Roman"/>
        </w:rPr>
      </w:pPr>
    </w:p>
    <w:p w:rsidR="00E377E8" w:rsidRPr="00574BB0" w:rsidRDefault="008B09AD" w:rsidP="00254156">
      <w:pPr>
        <w:spacing w:line="480" w:lineRule="auto"/>
        <w:rPr>
          <w:rFonts w:ascii="Times New Roman" w:hAnsi="Times New Roman" w:cs="Times New Roman"/>
        </w:rPr>
      </w:pPr>
      <w:r w:rsidRPr="00574BB0">
        <w:rPr>
          <w:rFonts w:ascii="Times New Roman" w:hAnsi="Times New Roman" w:cs="Times New Roman"/>
        </w:rPr>
        <w:tab/>
        <w:t>As a teacher of freshman composition at Utah State University</w:t>
      </w:r>
      <w:r w:rsidR="00E754DC" w:rsidRPr="00574BB0">
        <w:rPr>
          <w:rFonts w:ascii="Times New Roman" w:hAnsi="Times New Roman" w:cs="Times New Roman"/>
        </w:rPr>
        <w:t xml:space="preserve"> (USU)</w:t>
      </w:r>
      <w:r w:rsidRPr="00574BB0">
        <w:rPr>
          <w:rFonts w:ascii="Times New Roman" w:hAnsi="Times New Roman" w:cs="Times New Roman"/>
        </w:rPr>
        <w:t>, I have studied various meth</w:t>
      </w:r>
      <w:r w:rsidR="00E377E8" w:rsidRPr="00574BB0">
        <w:rPr>
          <w:rFonts w:ascii="Times New Roman" w:hAnsi="Times New Roman" w:cs="Times New Roman"/>
        </w:rPr>
        <w:t>ods (written and oral) and media</w:t>
      </w:r>
      <w:r w:rsidRPr="00574BB0">
        <w:rPr>
          <w:rFonts w:ascii="Times New Roman" w:hAnsi="Times New Roman" w:cs="Times New Roman"/>
        </w:rPr>
        <w:t xml:space="preserve"> (text and audio) that can help me give better feedback </w:t>
      </w:r>
      <w:r w:rsidR="006B0FF4" w:rsidRPr="00574BB0">
        <w:rPr>
          <w:rFonts w:ascii="Times New Roman" w:hAnsi="Times New Roman" w:cs="Times New Roman"/>
        </w:rPr>
        <w:t xml:space="preserve">to my </w:t>
      </w:r>
      <w:r w:rsidRPr="00574BB0">
        <w:rPr>
          <w:rFonts w:ascii="Times New Roman" w:hAnsi="Times New Roman" w:cs="Times New Roman"/>
        </w:rPr>
        <w:t xml:space="preserve">students. </w:t>
      </w:r>
      <w:r w:rsidR="006B0FF4" w:rsidRPr="00574BB0">
        <w:rPr>
          <w:rFonts w:ascii="Times New Roman" w:hAnsi="Times New Roman" w:cs="Times New Roman"/>
        </w:rPr>
        <w:t xml:space="preserve">I feel that </w:t>
      </w:r>
      <w:r w:rsidRPr="00574BB0">
        <w:rPr>
          <w:rFonts w:ascii="Times New Roman" w:hAnsi="Times New Roman" w:cs="Times New Roman"/>
        </w:rPr>
        <w:t xml:space="preserve">all writing teachers should undergo such thoughtful experimentation, rather than defaulting to previous </w:t>
      </w:r>
      <w:r w:rsidR="006B0FF4" w:rsidRPr="00574BB0">
        <w:rPr>
          <w:rFonts w:ascii="Times New Roman" w:hAnsi="Times New Roman" w:cs="Times New Roman"/>
        </w:rPr>
        <w:t xml:space="preserve">feedback </w:t>
      </w:r>
      <w:r w:rsidRPr="00574BB0">
        <w:rPr>
          <w:rFonts w:ascii="Times New Roman" w:hAnsi="Times New Roman" w:cs="Times New Roman"/>
        </w:rPr>
        <w:t xml:space="preserve">experiences from their days as a writing student. My study of how to give effective writing feedback continues: Just a month ago I asked my students to briefly evaluate the comments they received on a recent paper. And as a student in the graduate-level Technical Editing class at USU, I have realized that </w:t>
      </w:r>
      <w:r w:rsidR="00E377E8" w:rsidRPr="00574BB0">
        <w:rPr>
          <w:rFonts w:ascii="Times New Roman" w:hAnsi="Times New Roman" w:cs="Times New Roman"/>
        </w:rPr>
        <w:t xml:space="preserve">some </w:t>
      </w:r>
      <w:r w:rsidRPr="00574BB0">
        <w:rPr>
          <w:rFonts w:ascii="Times New Roman" w:hAnsi="Times New Roman" w:cs="Times New Roman"/>
        </w:rPr>
        <w:t>practices good editors employ are strategies that</w:t>
      </w:r>
      <w:r w:rsidR="00E377E8" w:rsidRPr="00574BB0">
        <w:rPr>
          <w:rFonts w:ascii="Times New Roman" w:hAnsi="Times New Roman" w:cs="Times New Roman"/>
        </w:rPr>
        <w:t xml:space="preserve"> we</w:t>
      </w:r>
      <w:r w:rsidRPr="00574BB0">
        <w:rPr>
          <w:rFonts w:ascii="Times New Roman" w:hAnsi="Times New Roman" w:cs="Times New Roman"/>
        </w:rPr>
        <w:t xml:space="preserve"> writing teachers should also integrate into our work.  </w:t>
      </w:r>
    </w:p>
    <w:p w:rsidR="002A3518" w:rsidRPr="00574BB0" w:rsidRDefault="008B09AD" w:rsidP="00F52A76">
      <w:pPr>
        <w:spacing w:line="480" w:lineRule="auto"/>
        <w:ind w:firstLine="720"/>
        <w:rPr>
          <w:rFonts w:ascii="Times New Roman" w:hAnsi="Times New Roman" w:cs="Times New Roman"/>
        </w:rPr>
      </w:pPr>
      <w:r w:rsidRPr="00574BB0">
        <w:rPr>
          <w:rFonts w:ascii="Times New Roman" w:hAnsi="Times New Roman" w:cs="Times New Roman"/>
        </w:rPr>
        <w:t xml:space="preserve"> The focus of </w:t>
      </w:r>
      <w:r w:rsidR="00A45491" w:rsidRPr="00574BB0">
        <w:rPr>
          <w:rFonts w:ascii="Times New Roman" w:hAnsi="Times New Roman" w:cs="Times New Roman"/>
        </w:rPr>
        <w:t>this paper will be two editing strategies</w:t>
      </w:r>
      <w:r w:rsidRPr="00574BB0">
        <w:rPr>
          <w:rFonts w:ascii="Times New Roman" w:hAnsi="Times New Roman" w:cs="Times New Roman"/>
        </w:rPr>
        <w:t xml:space="preserve"> that Eaton and Rude in their editing text, </w:t>
      </w:r>
      <w:r w:rsidRPr="00574BB0">
        <w:rPr>
          <w:rFonts w:ascii="Times New Roman" w:hAnsi="Times New Roman" w:cs="Times New Roman"/>
          <w:i/>
        </w:rPr>
        <w:t>Technical Editing</w:t>
      </w:r>
      <w:r w:rsidRPr="00574BB0">
        <w:rPr>
          <w:rFonts w:ascii="Times New Roman" w:hAnsi="Times New Roman" w:cs="Times New Roman"/>
        </w:rPr>
        <w:t>, term “</w:t>
      </w:r>
      <w:r w:rsidR="00A45491" w:rsidRPr="00574BB0">
        <w:rPr>
          <w:rFonts w:ascii="Times New Roman" w:hAnsi="Times New Roman" w:cs="Times New Roman"/>
        </w:rPr>
        <w:t>Participate early</w:t>
      </w:r>
      <w:r w:rsidRPr="00574BB0">
        <w:rPr>
          <w:rFonts w:ascii="Times New Roman" w:hAnsi="Times New Roman" w:cs="Times New Roman"/>
        </w:rPr>
        <w:t>”</w:t>
      </w:r>
      <w:r w:rsidR="00A45491" w:rsidRPr="00574BB0">
        <w:rPr>
          <w:rFonts w:ascii="Times New Roman" w:hAnsi="Times New Roman" w:cs="Times New Roman"/>
        </w:rPr>
        <w:t xml:space="preserve"> and “Clarify your expectations.”</w:t>
      </w:r>
      <w:r w:rsidRPr="00574BB0">
        <w:rPr>
          <w:rFonts w:ascii="Times New Roman" w:hAnsi="Times New Roman" w:cs="Times New Roman"/>
        </w:rPr>
        <w:t xml:space="preserve"> </w:t>
      </w:r>
      <w:r w:rsidR="00F52A76" w:rsidRPr="00574BB0">
        <w:rPr>
          <w:rFonts w:ascii="Times New Roman" w:hAnsi="Times New Roman" w:cs="Times New Roman"/>
        </w:rPr>
        <w:t>I will discuss</w:t>
      </w:r>
      <w:r w:rsidR="00A45491" w:rsidRPr="00574BB0">
        <w:rPr>
          <w:rFonts w:ascii="Times New Roman" w:hAnsi="Times New Roman" w:cs="Times New Roman"/>
        </w:rPr>
        <w:t xml:space="preserve"> these concepts more in depth later in the paper, but for now</w:t>
      </w:r>
      <w:r w:rsidR="00F52A76" w:rsidRPr="00574BB0">
        <w:rPr>
          <w:rFonts w:ascii="Times New Roman" w:hAnsi="Times New Roman" w:cs="Times New Roman"/>
        </w:rPr>
        <w:t xml:space="preserve"> I offer short-hand explanations</w:t>
      </w:r>
      <w:r w:rsidR="00A45491" w:rsidRPr="00574BB0">
        <w:rPr>
          <w:rFonts w:ascii="Times New Roman" w:hAnsi="Times New Roman" w:cs="Times New Roman"/>
        </w:rPr>
        <w:t xml:space="preserve">: Editors should, where possible, be involved in the planning stages of a writer’s project, and they should “agree with the writer upon the level of edit that [they] will perform” (33). In </w:t>
      </w:r>
      <w:r w:rsidR="006B0FF4" w:rsidRPr="00574BB0">
        <w:rPr>
          <w:rFonts w:ascii="Times New Roman" w:hAnsi="Times New Roman" w:cs="Times New Roman"/>
        </w:rPr>
        <w:t>this paper, I argue that writing teachers</w:t>
      </w:r>
      <w:r w:rsidR="00A45491" w:rsidRPr="00574BB0">
        <w:rPr>
          <w:rFonts w:ascii="Times New Roman" w:hAnsi="Times New Roman" w:cs="Times New Roman"/>
        </w:rPr>
        <w:t xml:space="preserve"> should adopt these strategies as they work with students, “translating” them into the following pedagogical practices: Teachers should meet with students individually prior to at least one major project during the </w:t>
      </w:r>
      <w:r w:rsidR="00A45491" w:rsidRPr="00574BB0">
        <w:rPr>
          <w:rFonts w:ascii="Times New Roman" w:hAnsi="Times New Roman" w:cs="Times New Roman"/>
        </w:rPr>
        <w:lastRenderedPageBreak/>
        <w:t xml:space="preserve">semester, and they should meet early in the semester to agree with individual students regarding the degree, </w:t>
      </w:r>
      <w:r w:rsidRPr="00574BB0">
        <w:rPr>
          <w:rFonts w:ascii="Times New Roman" w:hAnsi="Times New Roman" w:cs="Times New Roman"/>
        </w:rPr>
        <w:t>amount</w:t>
      </w:r>
      <w:r w:rsidR="00A45491" w:rsidRPr="00574BB0">
        <w:rPr>
          <w:rFonts w:ascii="Times New Roman" w:hAnsi="Times New Roman" w:cs="Times New Roman"/>
        </w:rPr>
        <w:t xml:space="preserve">, and type (written/audio) </w:t>
      </w:r>
      <w:r w:rsidRPr="00574BB0">
        <w:rPr>
          <w:rFonts w:ascii="Times New Roman" w:hAnsi="Times New Roman" w:cs="Times New Roman"/>
        </w:rPr>
        <w:t>of feedback the student will receive</w:t>
      </w:r>
      <w:r w:rsidR="00A45491" w:rsidRPr="00574BB0">
        <w:rPr>
          <w:rFonts w:ascii="Times New Roman" w:hAnsi="Times New Roman" w:cs="Times New Roman"/>
        </w:rPr>
        <w:t>.</w:t>
      </w:r>
      <w:r w:rsidRPr="00574BB0">
        <w:rPr>
          <w:rFonts w:ascii="Times New Roman" w:hAnsi="Times New Roman" w:cs="Times New Roman"/>
        </w:rPr>
        <w:t xml:space="preserve"> </w:t>
      </w:r>
      <w:r w:rsidR="00A45491" w:rsidRPr="00574BB0">
        <w:rPr>
          <w:rFonts w:ascii="Times New Roman" w:hAnsi="Times New Roman" w:cs="Times New Roman"/>
        </w:rPr>
        <w:t xml:space="preserve">I propose that such </w:t>
      </w:r>
      <w:r w:rsidRPr="00574BB0">
        <w:rPr>
          <w:rFonts w:ascii="Times New Roman" w:hAnsi="Times New Roman" w:cs="Times New Roman"/>
        </w:rPr>
        <w:t xml:space="preserve"> conference</w:t>
      </w:r>
      <w:r w:rsidR="00A45491" w:rsidRPr="00574BB0">
        <w:rPr>
          <w:rFonts w:ascii="Times New Roman" w:hAnsi="Times New Roman" w:cs="Times New Roman"/>
        </w:rPr>
        <w:t>s will</w:t>
      </w:r>
      <w:r w:rsidRPr="00574BB0">
        <w:rPr>
          <w:rFonts w:ascii="Times New Roman" w:hAnsi="Times New Roman" w:cs="Times New Roman"/>
        </w:rPr>
        <w:t xml:space="preserve"> be beneficial for students and teachers, just as early editor involvement in the writer’s project </w:t>
      </w:r>
      <w:r w:rsidR="00A45491" w:rsidRPr="00574BB0">
        <w:rPr>
          <w:rFonts w:ascii="Times New Roman" w:hAnsi="Times New Roman" w:cs="Times New Roman"/>
        </w:rPr>
        <w:t xml:space="preserve">and clarification of the editor’s (and writer’s) expectations </w:t>
      </w:r>
      <w:r w:rsidRPr="00574BB0">
        <w:rPr>
          <w:rFonts w:ascii="Times New Roman" w:hAnsi="Times New Roman" w:cs="Times New Roman"/>
        </w:rPr>
        <w:t xml:space="preserve">helps facilitate a positive editor-writer relationship. </w:t>
      </w:r>
    </w:p>
    <w:p w:rsidR="006B0FF4" w:rsidRPr="00574BB0" w:rsidRDefault="006B0FF4" w:rsidP="00254156">
      <w:pPr>
        <w:spacing w:line="480" w:lineRule="auto"/>
        <w:rPr>
          <w:rFonts w:ascii="Times New Roman" w:hAnsi="Times New Roman" w:cs="Times New Roman"/>
        </w:rPr>
      </w:pPr>
      <w:r w:rsidRPr="00574BB0">
        <w:rPr>
          <w:rFonts w:ascii="Times New Roman" w:hAnsi="Times New Roman" w:cs="Times New Roman"/>
        </w:rPr>
        <w:tab/>
        <w:t>My experience as a writing teacher has been, so far, limited to an environment in which I have a great deal of liberty in how I structure my class periods and curriculum. I do not claim to know that these strategies will work for all writing teachers at all institutions; rather, I recommend them and hope that readers will adopt these ideas to fit their teaching circumstances.</w:t>
      </w:r>
    </w:p>
    <w:p w:rsidR="00D633B8" w:rsidRPr="00574BB0" w:rsidRDefault="00D633B8" w:rsidP="00254156">
      <w:pPr>
        <w:spacing w:line="480" w:lineRule="auto"/>
        <w:rPr>
          <w:rFonts w:ascii="Times New Roman" w:hAnsi="Times New Roman" w:cs="Times New Roman"/>
          <w:b/>
        </w:rPr>
      </w:pPr>
      <w:r w:rsidRPr="00574BB0">
        <w:rPr>
          <w:rFonts w:ascii="Times New Roman" w:hAnsi="Times New Roman" w:cs="Times New Roman"/>
          <w:b/>
        </w:rPr>
        <w:t xml:space="preserve">“Participate Early” and </w:t>
      </w:r>
      <w:r w:rsidR="002A3518" w:rsidRPr="00574BB0">
        <w:rPr>
          <w:rFonts w:ascii="Times New Roman" w:hAnsi="Times New Roman" w:cs="Times New Roman"/>
          <w:b/>
        </w:rPr>
        <w:t>The Pre-Project Conference</w:t>
      </w:r>
    </w:p>
    <w:p w:rsidR="00D633B8" w:rsidRPr="00574BB0" w:rsidRDefault="00D633B8" w:rsidP="00254156">
      <w:pPr>
        <w:spacing w:line="480" w:lineRule="auto"/>
        <w:ind w:firstLine="720"/>
        <w:rPr>
          <w:rFonts w:ascii="Times New Roman" w:hAnsi="Times New Roman" w:cs="Times New Roman"/>
        </w:rPr>
      </w:pPr>
      <w:r w:rsidRPr="00574BB0">
        <w:rPr>
          <w:rFonts w:ascii="Times New Roman" w:hAnsi="Times New Roman" w:cs="Times New Roman"/>
        </w:rPr>
        <w:t xml:space="preserve">Angela Eaton and Carolyn </w:t>
      </w:r>
      <w:proofErr w:type="spellStart"/>
      <w:r w:rsidRPr="00574BB0">
        <w:rPr>
          <w:rFonts w:ascii="Times New Roman" w:hAnsi="Times New Roman" w:cs="Times New Roman"/>
        </w:rPr>
        <w:t>Rude’s</w:t>
      </w:r>
      <w:proofErr w:type="spellEnd"/>
      <w:r w:rsidRPr="00574BB0">
        <w:rPr>
          <w:rFonts w:ascii="Times New Roman" w:hAnsi="Times New Roman" w:cs="Times New Roman"/>
        </w:rPr>
        <w:t xml:space="preserve"> co-authored book, </w:t>
      </w:r>
      <w:r w:rsidRPr="00574BB0">
        <w:rPr>
          <w:rFonts w:ascii="Times New Roman" w:hAnsi="Times New Roman" w:cs="Times New Roman"/>
          <w:i/>
        </w:rPr>
        <w:t>Technical Editing</w:t>
      </w:r>
      <w:r w:rsidRPr="00574BB0">
        <w:rPr>
          <w:rFonts w:ascii="Times New Roman" w:hAnsi="Times New Roman" w:cs="Times New Roman"/>
        </w:rPr>
        <w:t>, offers</w:t>
      </w:r>
      <w:r w:rsidR="0043695D" w:rsidRPr="00574BB0">
        <w:rPr>
          <w:rFonts w:ascii="Times New Roman" w:hAnsi="Times New Roman" w:cs="Times New Roman"/>
        </w:rPr>
        <w:t xml:space="preserve"> five strategies</w:t>
      </w:r>
      <w:r w:rsidRPr="00574BB0">
        <w:rPr>
          <w:rFonts w:ascii="Times New Roman" w:hAnsi="Times New Roman" w:cs="Times New Roman"/>
        </w:rPr>
        <w:t xml:space="preserve"> that editors should consider as they work with writers. </w:t>
      </w:r>
      <w:r w:rsidR="0043695D" w:rsidRPr="00574BB0">
        <w:rPr>
          <w:rFonts w:ascii="Times New Roman" w:hAnsi="Times New Roman" w:cs="Times New Roman"/>
        </w:rPr>
        <w:t>The first two of these strategies are, i</w:t>
      </w:r>
      <w:r w:rsidR="00F52A76" w:rsidRPr="00574BB0">
        <w:rPr>
          <w:rFonts w:ascii="Times New Roman" w:hAnsi="Times New Roman" w:cs="Times New Roman"/>
        </w:rPr>
        <w:t xml:space="preserve">n my opinion, the </w:t>
      </w:r>
      <w:r w:rsidR="0043695D" w:rsidRPr="00574BB0">
        <w:rPr>
          <w:rFonts w:ascii="Times New Roman" w:hAnsi="Times New Roman" w:cs="Times New Roman"/>
        </w:rPr>
        <w:t>most applicable to the work we do as writing teachers.</w:t>
      </w:r>
    </w:p>
    <w:p w:rsidR="00D633B8" w:rsidRPr="00574BB0" w:rsidRDefault="00D633B8" w:rsidP="00254156">
      <w:pPr>
        <w:spacing w:line="480" w:lineRule="auto"/>
        <w:rPr>
          <w:rFonts w:ascii="Times New Roman" w:hAnsi="Times New Roman" w:cs="Times New Roman"/>
        </w:rPr>
      </w:pPr>
      <w:r w:rsidRPr="00574BB0">
        <w:rPr>
          <w:rFonts w:ascii="Times New Roman" w:hAnsi="Times New Roman" w:cs="Times New Roman"/>
        </w:rPr>
        <w:t xml:space="preserve"> </w:t>
      </w:r>
      <w:r w:rsidR="0043695D" w:rsidRPr="00574BB0">
        <w:rPr>
          <w:rFonts w:ascii="Times New Roman" w:hAnsi="Times New Roman" w:cs="Times New Roman"/>
        </w:rPr>
        <w:t>The first strategy is</w:t>
      </w:r>
      <w:r w:rsidRPr="00574BB0">
        <w:rPr>
          <w:rFonts w:ascii="Times New Roman" w:hAnsi="Times New Roman" w:cs="Times New Roman"/>
        </w:rPr>
        <w:t xml:space="preserve"> as follows:</w:t>
      </w:r>
    </w:p>
    <w:p w:rsidR="00D633B8" w:rsidRPr="00574BB0" w:rsidRDefault="00D633B8" w:rsidP="00254156">
      <w:pPr>
        <w:pStyle w:val="ListParagraph"/>
        <w:numPr>
          <w:ilvl w:val="0"/>
          <w:numId w:val="2"/>
        </w:numPr>
        <w:spacing w:line="480" w:lineRule="auto"/>
        <w:rPr>
          <w:rFonts w:ascii="Times New Roman" w:hAnsi="Times New Roman" w:cs="Times New Roman"/>
        </w:rPr>
      </w:pPr>
      <w:r w:rsidRPr="00574BB0">
        <w:rPr>
          <w:rFonts w:ascii="Times New Roman" w:hAnsi="Times New Roman" w:cs="Times New Roman"/>
          <w:i/>
        </w:rPr>
        <w:t xml:space="preserve">Participate early. </w:t>
      </w:r>
      <w:r w:rsidRPr="00574BB0">
        <w:rPr>
          <w:rFonts w:ascii="Times New Roman" w:hAnsi="Times New Roman" w:cs="Times New Roman"/>
        </w:rPr>
        <w:t>An editor can offer helpful concepts at the early stages of project development. If you can participate in planning the project, you and the writer and team manager can agree on project goals from the start. This strategy helps to eliminate the conflict that arises when the editor enters the project at the end and has different ideas about the way it should have developed. If you are a freelance editor, you may not get to help determine when you enter the project, but if you are asked, ask to be integrated as early as possible.</w:t>
      </w:r>
      <w:r w:rsidR="0043695D" w:rsidRPr="00574BB0">
        <w:rPr>
          <w:rFonts w:ascii="Times New Roman" w:hAnsi="Times New Roman" w:cs="Times New Roman"/>
        </w:rPr>
        <w:t xml:space="preserve"> (33)</w:t>
      </w:r>
    </w:p>
    <w:p w:rsidR="0043695D" w:rsidRPr="00574BB0" w:rsidRDefault="002A3518" w:rsidP="00254156">
      <w:pPr>
        <w:spacing w:line="480" w:lineRule="auto"/>
        <w:rPr>
          <w:rFonts w:ascii="Times New Roman" w:hAnsi="Times New Roman" w:cs="Times New Roman"/>
        </w:rPr>
      </w:pPr>
      <w:r w:rsidRPr="00574BB0">
        <w:rPr>
          <w:rFonts w:ascii="Times New Roman" w:hAnsi="Times New Roman" w:cs="Times New Roman"/>
        </w:rPr>
        <w:tab/>
      </w:r>
      <w:r w:rsidR="00D633B8" w:rsidRPr="00574BB0">
        <w:rPr>
          <w:rFonts w:ascii="Times New Roman" w:hAnsi="Times New Roman" w:cs="Times New Roman"/>
        </w:rPr>
        <w:t>Clearly, Rude and Eaton foresee the need for editors to be involved in the project at hand as early as possible. Such involvement, presumably, will prevent problems later on</w:t>
      </w:r>
      <w:r w:rsidR="00F01D81" w:rsidRPr="00574BB0">
        <w:rPr>
          <w:rFonts w:ascii="Times New Roman" w:hAnsi="Times New Roman" w:cs="Times New Roman"/>
        </w:rPr>
        <w:t xml:space="preserve"> in the editing process. E</w:t>
      </w:r>
      <w:r w:rsidR="00D633B8" w:rsidRPr="00574BB0">
        <w:rPr>
          <w:rFonts w:ascii="Times New Roman" w:hAnsi="Times New Roman" w:cs="Times New Roman"/>
        </w:rPr>
        <w:t>arly involvement may help alleviate what s</w:t>
      </w:r>
      <w:r w:rsidR="00D404F6" w:rsidRPr="00574BB0">
        <w:rPr>
          <w:rFonts w:ascii="Times New Roman" w:hAnsi="Times New Roman" w:cs="Times New Roman"/>
        </w:rPr>
        <w:t>ome literature</w:t>
      </w:r>
      <w:r w:rsidR="00E377E8" w:rsidRPr="00574BB0">
        <w:rPr>
          <w:rFonts w:ascii="Times New Roman" w:hAnsi="Times New Roman" w:cs="Times New Roman"/>
        </w:rPr>
        <w:t xml:space="preserve">, as </w:t>
      </w:r>
      <w:proofErr w:type="spellStart"/>
      <w:r w:rsidR="00E377E8" w:rsidRPr="00574BB0">
        <w:rPr>
          <w:rFonts w:ascii="Times New Roman" w:hAnsi="Times New Roman" w:cs="Times New Roman"/>
        </w:rPr>
        <w:t>Mackiewicz</w:t>
      </w:r>
      <w:proofErr w:type="spellEnd"/>
      <w:r w:rsidR="00E377E8" w:rsidRPr="00574BB0">
        <w:rPr>
          <w:rFonts w:ascii="Times New Roman" w:hAnsi="Times New Roman" w:cs="Times New Roman"/>
        </w:rPr>
        <w:t xml:space="preserve">  </w:t>
      </w:r>
      <w:r w:rsidR="00D633B8" w:rsidRPr="00574BB0">
        <w:rPr>
          <w:rFonts w:ascii="Times New Roman" w:hAnsi="Times New Roman" w:cs="Times New Roman"/>
        </w:rPr>
        <w:t>a</w:t>
      </w:r>
      <w:r w:rsidR="00F01D81" w:rsidRPr="00574BB0">
        <w:rPr>
          <w:rFonts w:ascii="Times New Roman" w:hAnsi="Times New Roman" w:cs="Times New Roman"/>
        </w:rPr>
        <w:t>nd Riley observe, “acknowledge[s</w:t>
      </w:r>
      <w:r w:rsidR="00D633B8" w:rsidRPr="00574BB0">
        <w:rPr>
          <w:rFonts w:ascii="Times New Roman" w:hAnsi="Times New Roman" w:cs="Times New Roman"/>
        </w:rPr>
        <w:t xml:space="preserve">] </w:t>
      </w:r>
      <w:r w:rsidR="00D633B8" w:rsidRPr="00574BB0">
        <w:rPr>
          <w:rFonts w:ascii="Times New Roman" w:hAnsi="Times New Roman" w:cs="Times New Roman"/>
        </w:rPr>
        <w:lastRenderedPageBreak/>
        <w:t>[as] the initial defensiveness and even hostility that authors may bring to the table, in anticipation of having their work criticized</w:t>
      </w:r>
      <w:r w:rsidR="00E377E8" w:rsidRPr="00574BB0">
        <w:rPr>
          <w:rFonts w:ascii="Times New Roman" w:hAnsi="Times New Roman" w:cs="Times New Roman"/>
        </w:rPr>
        <w:t>.</w:t>
      </w:r>
      <w:r w:rsidR="00D633B8" w:rsidRPr="00574BB0">
        <w:rPr>
          <w:rFonts w:ascii="Times New Roman" w:hAnsi="Times New Roman" w:cs="Times New Roman"/>
        </w:rPr>
        <w:t xml:space="preserve">” </w:t>
      </w:r>
      <w:r w:rsidRPr="00574BB0">
        <w:rPr>
          <w:rFonts w:ascii="Times New Roman" w:hAnsi="Times New Roman" w:cs="Times New Roman"/>
        </w:rPr>
        <w:t>If writers can meet the editor early in the process, such familiarity may help decrease that “initial defensiveness.” Additionally, Eaton et. al found that “[a]</w:t>
      </w:r>
      <w:proofErr w:type="spellStart"/>
      <w:r w:rsidRPr="00574BB0">
        <w:rPr>
          <w:rFonts w:ascii="Times New Roman" w:hAnsi="Times New Roman" w:cs="Times New Roman"/>
        </w:rPr>
        <w:t>uthors</w:t>
      </w:r>
      <w:proofErr w:type="spellEnd"/>
      <w:r w:rsidRPr="00574BB0">
        <w:rPr>
          <w:rFonts w:ascii="Times New Roman" w:hAnsi="Times New Roman" w:cs="Times New Roman"/>
        </w:rPr>
        <w:t xml:space="preserve"> appreciated editing relationships that were based on a dialog during which both author and editor listened with open minds; they also appreciated relationships that enabled them to ask questions comfortably.” If an editor and a writer can meet early in the process, such interaction may help foster these kinds of dialogic relationships. Further: “Fully 69% of authors preferred to meet with an editor at some point in the editing process” (Eaton et. al). Although this finding does not explicitly state that this meeting should happen at the start of the project, it supports the claim that many authors prefer more, not less, interaction with their editors before the project is finished. </w:t>
      </w:r>
    </w:p>
    <w:p w:rsidR="00222722" w:rsidRPr="00574BB0" w:rsidRDefault="0043695D" w:rsidP="00254156">
      <w:pPr>
        <w:spacing w:line="480" w:lineRule="auto"/>
        <w:rPr>
          <w:rFonts w:ascii="Times New Roman" w:hAnsi="Times New Roman" w:cs="Times New Roman"/>
        </w:rPr>
      </w:pPr>
      <w:r w:rsidRPr="00574BB0">
        <w:rPr>
          <w:rFonts w:ascii="Times New Roman" w:hAnsi="Times New Roman" w:cs="Times New Roman"/>
        </w:rPr>
        <w:tab/>
        <w:t>Writing teachers can apply this concept of pre-project involvement in a variety of ways. Here, I will explain ho</w:t>
      </w:r>
      <w:r w:rsidR="00F52A76" w:rsidRPr="00574BB0">
        <w:rPr>
          <w:rFonts w:ascii="Times New Roman" w:hAnsi="Times New Roman" w:cs="Times New Roman"/>
        </w:rPr>
        <w:t>w I have used this strategy to benefit</w:t>
      </w:r>
      <w:r w:rsidRPr="00574BB0">
        <w:rPr>
          <w:rFonts w:ascii="Times New Roman" w:hAnsi="Times New Roman" w:cs="Times New Roman"/>
        </w:rPr>
        <w:t xml:space="preserve"> my students.  </w:t>
      </w:r>
      <w:r w:rsidR="002A3518" w:rsidRPr="00574BB0">
        <w:rPr>
          <w:rFonts w:ascii="Times New Roman" w:hAnsi="Times New Roman" w:cs="Times New Roman"/>
        </w:rPr>
        <w:t>At USU, the second required composition class students take</w:t>
      </w:r>
      <w:r w:rsidR="00F52A76" w:rsidRPr="00574BB0">
        <w:rPr>
          <w:rFonts w:ascii="Times New Roman" w:hAnsi="Times New Roman" w:cs="Times New Roman"/>
        </w:rPr>
        <w:t xml:space="preserve"> (English 210: Writing in a Persuasive Mode)</w:t>
      </w:r>
      <w:r w:rsidR="002A3518" w:rsidRPr="00574BB0">
        <w:rPr>
          <w:rFonts w:ascii="Times New Roman" w:hAnsi="Times New Roman" w:cs="Times New Roman"/>
        </w:rPr>
        <w:t xml:space="preserve"> requires them to write at least one persuasive essay. </w:t>
      </w:r>
      <w:r w:rsidRPr="00574BB0">
        <w:rPr>
          <w:rFonts w:ascii="Times New Roman" w:hAnsi="Times New Roman" w:cs="Times New Roman"/>
        </w:rPr>
        <w:t>This semester, my students wrote a classical argument essay for their first project. I required students to write a Classical Argument Proposal (CAP) in which they explained their topic and intended audience and purpose. They uploaded this document to our CMS, Canvas, before their conference with me.</w:t>
      </w:r>
      <w:r w:rsidR="00F52A76" w:rsidRPr="00574BB0">
        <w:rPr>
          <w:rFonts w:ascii="Times New Roman" w:hAnsi="Times New Roman" w:cs="Times New Roman"/>
        </w:rPr>
        <w:t xml:space="preserve"> Aside:</w:t>
      </w:r>
      <w:r w:rsidRPr="00574BB0">
        <w:rPr>
          <w:rFonts w:ascii="Times New Roman" w:hAnsi="Times New Roman" w:cs="Times New Roman"/>
        </w:rPr>
        <w:t xml:space="preserve"> </w:t>
      </w:r>
      <w:r w:rsidR="00222722" w:rsidRPr="00574BB0">
        <w:rPr>
          <w:rFonts w:ascii="Times New Roman" w:hAnsi="Times New Roman" w:cs="Times New Roman"/>
        </w:rPr>
        <w:t>I recommend that teachers require their students write and upload a proposal before the conference. The first time I taught this class, I did not require students to do an assignment beforehand but told them to “think about” their topic before the conference. Most students came to the conference with little or no idea of what they wanted to write about, so those conferences were spent doing basic brainstorming—work that students can (and should, i</w:t>
      </w:r>
      <w:r w:rsidR="00F52A76" w:rsidRPr="00574BB0">
        <w:rPr>
          <w:rFonts w:ascii="Times New Roman" w:hAnsi="Times New Roman" w:cs="Times New Roman"/>
        </w:rPr>
        <w:t>n my opinion) do on their own. T</w:t>
      </w:r>
      <w:r w:rsidR="00222722" w:rsidRPr="00574BB0">
        <w:rPr>
          <w:rFonts w:ascii="Times New Roman" w:hAnsi="Times New Roman" w:cs="Times New Roman"/>
        </w:rPr>
        <w:t>eacher-student conferences are best spent building on work students have already done.</w:t>
      </w:r>
    </w:p>
    <w:p w:rsidR="002A3518" w:rsidRPr="00574BB0" w:rsidRDefault="00222722" w:rsidP="00254156">
      <w:pPr>
        <w:spacing w:line="480" w:lineRule="auto"/>
        <w:rPr>
          <w:rFonts w:ascii="Times New Roman" w:hAnsi="Times New Roman" w:cs="Times New Roman"/>
        </w:rPr>
      </w:pPr>
      <w:r w:rsidRPr="00574BB0">
        <w:rPr>
          <w:rFonts w:ascii="Times New Roman" w:hAnsi="Times New Roman" w:cs="Times New Roman"/>
        </w:rPr>
        <w:tab/>
        <w:t xml:space="preserve"> </w:t>
      </w:r>
      <w:r w:rsidR="0043695D" w:rsidRPr="00574BB0">
        <w:rPr>
          <w:rFonts w:ascii="Times New Roman" w:hAnsi="Times New Roman" w:cs="Times New Roman"/>
        </w:rPr>
        <w:t xml:space="preserve">During their CAP conference, we discussed their project plans, including the kinds of sources they might use to write the paper. In many cases, we used index cards to “map out” the structure of their paper. Multiple students have told me that these conversations about their paper, including the index card </w:t>
      </w:r>
      <w:r w:rsidR="0043695D" w:rsidRPr="00574BB0">
        <w:rPr>
          <w:rFonts w:ascii="Times New Roman" w:hAnsi="Times New Roman" w:cs="Times New Roman"/>
        </w:rPr>
        <w:lastRenderedPageBreak/>
        <w:t>outline</w:t>
      </w:r>
      <w:r w:rsidR="00F52A76" w:rsidRPr="00574BB0">
        <w:rPr>
          <w:rFonts w:ascii="Times New Roman" w:hAnsi="Times New Roman" w:cs="Times New Roman"/>
        </w:rPr>
        <w:t>s</w:t>
      </w:r>
      <w:r w:rsidR="0043695D" w:rsidRPr="00574BB0">
        <w:rPr>
          <w:rFonts w:ascii="Times New Roman" w:hAnsi="Times New Roman" w:cs="Times New Roman"/>
        </w:rPr>
        <w:t>, were very helpful. After this CAP conference, I do not require students to discuss subsequent papers with me, although I invite them to talk with me during my office hours if they need extra help. By requiring students to meet with me at least once to discuss a project, I help students understand what can happen i</w:t>
      </w:r>
      <w:r w:rsidR="00F52A76" w:rsidRPr="00574BB0">
        <w:rPr>
          <w:rFonts w:ascii="Times New Roman" w:hAnsi="Times New Roman" w:cs="Times New Roman"/>
        </w:rPr>
        <w:t>n a conference and show them</w:t>
      </w:r>
      <w:r w:rsidR="0043695D" w:rsidRPr="00574BB0">
        <w:rPr>
          <w:rFonts w:ascii="Times New Roman" w:hAnsi="Times New Roman" w:cs="Times New Roman"/>
        </w:rPr>
        <w:t xml:space="preserve"> that I want to help them </w:t>
      </w:r>
      <w:r w:rsidR="001E78D4" w:rsidRPr="00574BB0">
        <w:rPr>
          <w:rFonts w:ascii="Times New Roman" w:hAnsi="Times New Roman" w:cs="Times New Roman"/>
        </w:rPr>
        <w:t xml:space="preserve">succeed. Writing teachers may choose to require students to meet with them before every project. Such a choice depends largely on what the teacher’s schedule allows. </w:t>
      </w:r>
    </w:p>
    <w:p w:rsidR="001E78D4" w:rsidRPr="00574BB0" w:rsidRDefault="001E78D4" w:rsidP="00254156">
      <w:pPr>
        <w:spacing w:line="480" w:lineRule="auto"/>
        <w:rPr>
          <w:rFonts w:ascii="Times New Roman" w:hAnsi="Times New Roman" w:cs="Times New Roman"/>
          <w:b/>
        </w:rPr>
      </w:pPr>
      <w:r w:rsidRPr="00574BB0">
        <w:rPr>
          <w:rFonts w:ascii="Times New Roman" w:hAnsi="Times New Roman" w:cs="Times New Roman"/>
          <w:b/>
        </w:rPr>
        <w:t>“Clarify Expectations” and the “Meta” Feedback Conference</w:t>
      </w:r>
    </w:p>
    <w:p w:rsidR="001E78D4" w:rsidRPr="00574BB0" w:rsidRDefault="00D362CA" w:rsidP="00254156">
      <w:pPr>
        <w:spacing w:line="480" w:lineRule="auto"/>
        <w:rPr>
          <w:rFonts w:ascii="Times New Roman" w:hAnsi="Times New Roman" w:cs="Times New Roman"/>
        </w:rPr>
      </w:pPr>
      <w:r w:rsidRPr="00574BB0">
        <w:rPr>
          <w:rFonts w:ascii="Times New Roman" w:hAnsi="Times New Roman" w:cs="Times New Roman"/>
        </w:rPr>
        <w:t xml:space="preserve">The second strategy </w:t>
      </w:r>
      <w:r w:rsidR="001E78D4" w:rsidRPr="00574BB0">
        <w:rPr>
          <w:rFonts w:ascii="Times New Roman" w:hAnsi="Times New Roman" w:cs="Times New Roman"/>
        </w:rPr>
        <w:t>Eaton et. al</w:t>
      </w:r>
      <w:r w:rsidRPr="00574BB0">
        <w:rPr>
          <w:rFonts w:ascii="Times New Roman" w:hAnsi="Times New Roman" w:cs="Times New Roman"/>
        </w:rPr>
        <w:t xml:space="preserve"> propose as one that editors should adopt is this:</w:t>
      </w:r>
      <w:r w:rsidR="001E78D4" w:rsidRPr="00574BB0">
        <w:rPr>
          <w:rFonts w:ascii="Times New Roman" w:hAnsi="Times New Roman" w:cs="Times New Roman"/>
        </w:rPr>
        <w:t xml:space="preserve"> </w:t>
      </w:r>
    </w:p>
    <w:p w:rsidR="001E78D4" w:rsidRPr="00574BB0" w:rsidRDefault="001E78D4" w:rsidP="00254156">
      <w:pPr>
        <w:pStyle w:val="ListParagraph"/>
        <w:numPr>
          <w:ilvl w:val="0"/>
          <w:numId w:val="2"/>
        </w:numPr>
        <w:spacing w:line="480" w:lineRule="auto"/>
        <w:rPr>
          <w:rFonts w:ascii="Times New Roman" w:hAnsi="Times New Roman" w:cs="Times New Roman"/>
        </w:rPr>
      </w:pPr>
      <w:r w:rsidRPr="00574BB0">
        <w:rPr>
          <w:rFonts w:ascii="Times New Roman" w:hAnsi="Times New Roman" w:cs="Times New Roman"/>
          <w:i/>
        </w:rPr>
        <w:t>Clarify your expectations.</w:t>
      </w:r>
      <w:r w:rsidRPr="00574BB0">
        <w:rPr>
          <w:rFonts w:ascii="Times New Roman" w:hAnsi="Times New Roman" w:cs="Times New Roman"/>
        </w:rPr>
        <w:t xml:space="preserve"> Clarifying expectations early makes for a</w:t>
      </w:r>
      <w:r w:rsidR="00D362CA" w:rsidRPr="00574BB0">
        <w:rPr>
          <w:rFonts w:ascii="Times New Roman" w:hAnsi="Times New Roman" w:cs="Times New Roman"/>
        </w:rPr>
        <w:t xml:space="preserve"> much smoother editing process…</w:t>
      </w:r>
      <w:r w:rsidRPr="00574BB0">
        <w:rPr>
          <w:rFonts w:ascii="Times New Roman" w:hAnsi="Times New Roman" w:cs="Times New Roman"/>
        </w:rPr>
        <w:t>Make sure to clarify the following:</w:t>
      </w:r>
    </w:p>
    <w:p w:rsidR="00D362CA" w:rsidRPr="00574BB0" w:rsidRDefault="001E78D4" w:rsidP="00254156">
      <w:pPr>
        <w:pStyle w:val="ListParagraph"/>
        <w:numPr>
          <w:ilvl w:val="0"/>
          <w:numId w:val="3"/>
        </w:numPr>
        <w:spacing w:line="480" w:lineRule="auto"/>
        <w:rPr>
          <w:rFonts w:ascii="Times New Roman" w:hAnsi="Times New Roman" w:cs="Times New Roman"/>
        </w:rPr>
      </w:pPr>
      <w:r w:rsidRPr="00574BB0">
        <w:rPr>
          <w:rFonts w:ascii="Times New Roman" w:hAnsi="Times New Roman" w:cs="Times New Roman"/>
        </w:rPr>
        <w:t xml:space="preserve">Agree with your writer upon the </w:t>
      </w:r>
      <w:r w:rsidR="00D362CA" w:rsidRPr="00574BB0">
        <w:rPr>
          <w:rFonts w:ascii="Times New Roman" w:hAnsi="Times New Roman" w:cs="Times New Roman"/>
        </w:rPr>
        <w:t xml:space="preserve">level of edit you will perform…[T]here are many levels of editing. A new writer may not know about the different levels of editing you can conduct, and you will need to explain them. If your writer works with editors frequently, you simply need to agree on the level.  </w:t>
      </w:r>
      <w:r w:rsidRPr="00574BB0">
        <w:rPr>
          <w:rFonts w:ascii="Times New Roman" w:hAnsi="Times New Roman" w:cs="Times New Roman"/>
        </w:rPr>
        <w:t>(33)</w:t>
      </w:r>
    </w:p>
    <w:p w:rsidR="00D404F6" w:rsidRPr="00574BB0" w:rsidRDefault="00D362CA" w:rsidP="00254156">
      <w:pPr>
        <w:spacing w:line="480" w:lineRule="auto"/>
        <w:ind w:firstLine="720"/>
        <w:rPr>
          <w:rFonts w:ascii="Times New Roman" w:hAnsi="Times New Roman" w:cs="Times New Roman"/>
        </w:rPr>
      </w:pPr>
      <w:r w:rsidRPr="00574BB0">
        <w:rPr>
          <w:rFonts w:ascii="Times New Roman" w:hAnsi="Times New Roman" w:cs="Times New Roman"/>
        </w:rPr>
        <w:t xml:space="preserve">In their study of writers’ preferences, Eaton et. al note that </w:t>
      </w:r>
      <w:r w:rsidR="00D404F6" w:rsidRPr="00574BB0">
        <w:rPr>
          <w:rFonts w:ascii="Times New Roman" w:hAnsi="Times New Roman" w:cs="Times New Roman"/>
        </w:rPr>
        <w:t>“</w:t>
      </w:r>
      <w:r w:rsidRPr="00574BB0">
        <w:rPr>
          <w:rFonts w:ascii="Times New Roman" w:hAnsi="Times New Roman" w:cs="Times New Roman"/>
        </w:rPr>
        <w:t>[a]</w:t>
      </w:r>
      <w:proofErr w:type="spellStart"/>
      <w:r w:rsidRPr="00574BB0">
        <w:rPr>
          <w:rFonts w:ascii="Times New Roman" w:hAnsi="Times New Roman" w:cs="Times New Roman"/>
        </w:rPr>
        <w:t>uthors</w:t>
      </w:r>
      <w:proofErr w:type="spellEnd"/>
      <w:r w:rsidRPr="00574BB0">
        <w:rPr>
          <w:rFonts w:ascii="Times New Roman" w:hAnsi="Times New Roman" w:cs="Times New Roman"/>
        </w:rPr>
        <w:t>…</w:t>
      </w:r>
      <w:r w:rsidR="00D404F6" w:rsidRPr="00574BB0">
        <w:rPr>
          <w:rFonts w:ascii="Times New Roman" w:hAnsi="Times New Roman" w:cs="Times New Roman"/>
        </w:rPr>
        <w:t>appreciated editors who refrained from editing at levels other than those the author requested.”</w:t>
      </w:r>
      <w:r w:rsidRPr="00574BB0">
        <w:rPr>
          <w:rFonts w:ascii="Times New Roman" w:hAnsi="Times New Roman" w:cs="Times New Roman"/>
        </w:rPr>
        <w:t xml:space="preserve"> Editors need to both solicit and be respectful of their writers’ feedback preferences. </w:t>
      </w:r>
    </w:p>
    <w:p w:rsidR="007A5EEC" w:rsidRPr="00574BB0" w:rsidRDefault="007A5EEC" w:rsidP="00254156">
      <w:pPr>
        <w:spacing w:line="480" w:lineRule="auto"/>
        <w:ind w:firstLine="720"/>
        <w:rPr>
          <w:rFonts w:ascii="Times New Roman" w:hAnsi="Times New Roman" w:cs="Times New Roman"/>
        </w:rPr>
      </w:pPr>
      <w:r w:rsidRPr="00574BB0">
        <w:rPr>
          <w:rFonts w:ascii="Times New Roman" w:hAnsi="Times New Roman" w:cs="Times New Roman"/>
        </w:rPr>
        <w:t xml:space="preserve">Much of the literature that pertains to writing teachers seeks to answer the following questions: What method of delivering feedback is best for writing students? How much (quantity) feedback should writing teachers give their students? What should teachers say in their comments? The breadth of answers to these questions suggests that much can left to the discretion of the teacher. Regarding mode of feedback, some advocate one-on-one writing conferences. Donald Murray writes that “[t]he purpose of [the conference] pattern is to help students learn to read their own drafts with increasing effectiveness.” Barbara </w:t>
      </w:r>
      <w:proofErr w:type="spellStart"/>
      <w:r w:rsidRPr="00574BB0">
        <w:rPr>
          <w:rFonts w:ascii="Times New Roman" w:hAnsi="Times New Roman" w:cs="Times New Roman"/>
        </w:rPr>
        <w:t>Fassler</w:t>
      </w:r>
      <w:proofErr w:type="spellEnd"/>
      <w:r w:rsidRPr="00574BB0">
        <w:rPr>
          <w:rFonts w:ascii="Times New Roman" w:hAnsi="Times New Roman" w:cs="Times New Roman"/>
        </w:rPr>
        <w:t xml:space="preserve"> asserts that an effective teacher-student writing conference allows the teacher to “respond </w:t>
      </w:r>
      <w:r w:rsidRPr="00574BB0">
        <w:rPr>
          <w:rFonts w:ascii="Times New Roman" w:hAnsi="Times New Roman" w:cs="Times New Roman"/>
        </w:rPr>
        <w:lastRenderedPageBreak/>
        <w:t xml:space="preserve">to the student, and to the subject of the paper, much more fully and personally than is ever possible in a written comment.” In my field research with my own students during my first semester teaching at USU, I found that, in some cases, written comments were not sufficient to communicate my meaning to students, which led me to write a paper advocating the conference method for delivering feedback. </w:t>
      </w:r>
    </w:p>
    <w:p w:rsidR="0063015E" w:rsidRPr="00574BB0" w:rsidRDefault="00DE0EB8" w:rsidP="00254156">
      <w:pPr>
        <w:spacing w:line="480" w:lineRule="auto"/>
        <w:ind w:firstLine="720"/>
        <w:rPr>
          <w:rFonts w:ascii="Times New Roman" w:hAnsi="Times New Roman" w:cs="Times New Roman"/>
        </w:rPr>
      </w:pPr>
      <w:r w:rsidRPr="00574BB0">
        <w:rPr>
          <w:rFonts w:ascii="Times New Roman" w:hAnsi="Times New Roman" w:cs="Times New Roman"/>
        </w:rPr>
        <w:t xml:space="preserve">Because some research suggests that written comments can be effective when used properly </w:t>
      </w:r>
      <w:r w:rsidR="00D36576" w:rsidRPr="00574BB0">
        <w:rPr>
          <w:rFonts w:ascii="Times New Roman" w:hAnsi="Times New Roman" w:cs="Times New Roman"/>
        </w:rPr>
        <w:t>(Monroe, So</w:t>
      </w:r>
      <w:r w:rsidRPr="00574BB0">
        <w:rPr>
          <w:rFonts w:ascii="Times New Roman" w:hAnsi="Times New Roman" w:cs="Times New Roman"/>
        </w:rPr>
        <w:t>mmers), and other findings promote one-on-one-conferencing</w:t>
      </w:r>
      <w:r w:rsidR="00D36576" w:rsidRPr="00574BB0">
        <w:rPr>
          <w:rFonts w:ascii="Times New Roman" w:hAnsi="Times New Roman" w:cs="Times New Roman"/>
        </w:rPr>
        <w:t xml:space="preserve"> (Simmons)</w:t>
      </w:r>
      <w:r w:rsidRPr="00574BB0">
        <w:rPr>
          <w:rFonts w:ascii="Times New Roman" w:hAnsi="Times New Roman" w:cs="Times New Roman"/>
        </w:rPr>
        <w:t xml:space="preserve">, it stands to reason that either method can be helpful for students. </w:t>
      </w:r>
      <w:r w:rsidR="0063015E" w:rsidRPr="00574BB0">
        <w:rPr>
          <w:rFonts w:ascii="Times New Roman" w:hAnsi="Times New Roman" w:cs="Times New Roman"/>
        </w:rPr>
        <w:t>If the research suggests that both written and oral modes can be effective, and with the rise of audio files as another media option for feedback, what factors should the writing teacher consider when answering the three previously mentioned questions for her own students? I suggest that one determining factor should be the students’ individual preferences as determined in a “meta” feedback conference.</w:t>
      </w:r>
    </w:p>
    <w:p w:rsidR="0063015E" w:rsidRPr="00574BB0" w:rsidRDefault="0063015E" w:rsidP="00254156">
      <w:pPr>
        <w:spacing w:line="480" w:lineRule="auto"/>
        <w:rPr>
          <w:rFonts w:ascii="Times New Roman" w:hAnsi="Times New Roman" w:cs="Times New Roman"/>
          <w:b/>
        </w:rPr>
      </w:pPr>
      <w:r w:rsidRPr="00574BB0">
        <w:rPr>
          <w:rFonts w:ascii="Times New Roman" w:hAnsi="Times New Roman" w:cs="Times New Roman"/>
          <w:b/>
        </w:rPr>
        <w:t>A Suggested Model for the “Meta” Feedback Conference</w:t>
      </w:r>
    </w:p>
    <w:p w:rsidR="00222722" w:rsidRPr="00574BB0" w:rsidRDefault="00222722" w:rsidP="00254156">
      <w:pPr>
        <w:spacing w:line="480" w:lineRule="auto"/>
        <w:ind w:firstLine="720"/>
        <w:rPr>
          <w:rFonts w:ascii="Times New Roman" w:hAnsi="Times New Roman" w:cs="Times New Roman"/>
        </w:rPr>
      </w:pPr>
      <w:r w:rsidRPr="00574BB0">
        <w:rPr>
          <w:rFonts w:ascii="Times New Roman" w:hAnsi="Times New Roman" w:cs="Times New Roman"/>
        </w:rPr>
        <w:t xml:space="preserve">In the first week or two of the semester, writing teachers can meet with students to talk about how the feedback process for that student. Like I did with my CAP conferences, I recommend that students upload a form to the CMS before coming to this conference. This will force students to think about their preferences before coming to the conference. </w:t>
      </w:r>
    </w:p>
    <w:p w:rsidR="00D04E77" w:rsidRPr="00574BB0" w:rsidRDefault="00D04E77" w:rsidP="00254156">
      <w:pPr>
        <w:spacing w:line="480" w:lineRule="auto"/>
        <w:ind w:firstLine="720"/>
        <w:rPr>
          <w:rFonts w:ascii="Times New Roman" w:hAnsi="Times New Roman" w:cs="Times New Roman"/>
        </w:rPr>
      </w:pPr>
      <w:r w:rsidRPr="00574BB0">
        <w:rPr>
          <w:rFonts w:ascii="Times New Roman" w:hAnsi="Times New Roman" w:cs="Times New Roman"/>
        </w:rPr>
        <w:t xml:space="preserve">On the form, teachers should ask questions that focus on the students’ writing goals (which, after all, feedback should help </w:t>
      </w:r>
      <w:r w:rsidR="00503A5F" w:rsidRPr="00574BB0">
        <w:rPr>
          <w:rFonts w:ascii="Times New Roman" w:hAnsi="Times New Roman" w:cs="Times New Roman"/>
        </w:rPr>
        <w:t xml:space="preserve">them </w:t>
      </w:r>
      <w:r w:rsidRPr="00574BB0">
        <w:rPr>
          <w:rFonts w:ascii="Times New Roman" w:hAnsi="Times New Roman" w:cs="Times New Roman"/>
        </w:rPr>
        <w:t>achieve), experiences with prior feedback, and feedback preferences. Below I’ve listed some ways these types of questions could be presented:</w:t>
      </w:r>
    </w:p>
    <w:p w:rsidR="00D04E77" w:rsidRPr="00574BB0" w:rsidRDefault="00D04E77" w:rsidP="00254156">
      <w:pPr>
        <w:pStyle w:val="ListParagraph"/>
        <w:numPr>
          <w:ilvl w:val="0"/>
          <w:numId w:val="1"/>
        </w:numPr>
        <w:spacing w:line="480" w:lineRule="auto"/>
        <w:rPr>
          <w:rFonts w:ascii="Times New Roman" w:hAnsi="Times New Roman" w:cs="Times New Roman"/>
        </w:rPr>
      </w:pPr>
      <w:r w:rsidRPr="00574BB0">
        <w:rPr>
          <w:rFonts w:ascii="Times New Roman" w:hAnsi="Times New Roman" w:cs="Times New Roman"/>
        </w:rPr>
        <w:t>What are your writing goals this semester? What do you want to get better at, in terms of writing?</w:t>
      </w:r>
    </w:p>
    <w:p w:rsidR="008B09AD" w:rsidRPr="00574BB0" w:rsidRDefault="008B09AD" w:rsidP="00254156">
      <w:pPr>
        <w:pStyle w:val="ListParagraph"/>
        <w:numPr>
          <w:ilvl w:val="0"/>
          <w:numId w:val="1"/>
        </w:numPr>
        <w:spacing w:line="480" w:lineRule="auto"/>
        <w:rPr>
          <w:rFonts w:ascii="Times New Roman" w:hAnsi="Times New Roman" w:cs="Times New Roman"/>
        </w:rPr>
      </w:pPr>
      <w:r w:rsidRPr="00574BB0">
        <w:rPr>
          <w:rFonts w:ascii="Times New Roman" w:hAnsi="Times New Roman" w:cs="Times New Roman"/>
        </w:rPr>
        <w:t>What has been your experience with feedback on your work in the past/with other writing teachers/classes?</w:t>
      </w:r>
      <w:r w:rsidR="00D04E77" w:rsidRPr="00574BB0">
        <w:rPr>
          <w:rFonts w:ascii="Times New Roman" w:hAnsi="Times New Roman" w:cs="Times New Roman"/>
        </w:rPr>
        <w:t xml:space="preserve"> Positive/negative, somewhere in-between?</w:t>
      </w:r>
    </w:p>
    <w:p w:rsidR="008B09AD" w:rsidRPr="00574BB0" w:rsidRDefault="00D04E77" w:rsidP="00254156">
      <w:pPr>
        <w:pStyle w:val="ListParagraph"/>
        <w:numPr>
          <w:ilvl w:val="0"/>
          <w:numId w:val="1"/>
        </w:numPr>
        <w:spacing w:line="480" w:lineRule="auto"/>
        <w:rPr>
          <w:rFonts w:ascii="Times New Roman" w:hAnsi="Times New Roman" w:cs="Times New Roman"/>
        </w:rPr>
      </w:pPr>
      <w:r w:rsidRPr="00574BB0">
        <w:rPr>
          <w:rFonts w:ascii="Times New Roman" w:hAnsi="Times New Roman" w:cs="Times New Roman"/>
        </w:rPr>
        <w:lastRenderedPageBreak/>
        <w:t>I can give you feedback in one of the following modes: Written (text comments in Canvas), oral (you come in for a conference and we talk about your paper), and audio file (I use the audio file feature on Canvas). Which mode would you prefer?</w:t>
      </w:r>
    </w:p>
    <w:p w:rsidR="00D04E77" w:rsidRPr="00574BB0" w:rsidRDefault="00D04E77" w:rsidP="00254156">
      <w:pPr>
        <w:pStyle w:val="ListParagraph"/>
        <w:numPr>
          <w:ilvl w:val="0"/>
          <w:numId w:val="1"/>
        </w:numPr>
        <w:spacing w:line="480" w:lineRule="auto"/>
        <w:rPr>
          <w:rFonts w:ascii="Times New Roman" w:hAnsi="Times New Roman" w:cs="Times New Roman"/>
        </w:rPr>
      </w:pPr>
      <w:r w:rsidRPr="00574BB0">
        <w:rPr>
          <w:rFonts w:ascii="Times New Roman" w:hAnsi="Times New Roman" w:cs="Times New Roman"/>
        </w:rPr>
        <w:t>When I give feedback, I talk about ways the paper could be improved and ways it is working well. Choose from one of these options: 1. I give 2 comments on things that could be improved and 2 comments on things that are working well. 2. I give ___(your preference) comments on things that could be improved and ___comments on things that are working well.</w:t>
      </w:r>
    </w:p>
    <w:p w:rsidR="00503A5F" w:rsidRPr="00574BB0" w:rsidRDefault="00503A5F" w:rsidP="00254156">
      <w:pPr>
        <w:spacing w:line="480" w:lineRule="auto"/>
        <w:ind w:firstLine="720"/>
        <w:rPr>
          <w:rFonts w:ascii="Times New Roman" w:hAnsi="Times New Roman" w:cs="Times New Roman"/>
        </w:rPr>
      </w:pPr>
      <w:r w:rsidRPr="00574BB0">
        <w:rPr>
          <w:rFonts w:ascii="Times New Roman" w:hAnsi="Times New Roman" w:cs="Times New Roman"/>
        </w:rPr>
        <w:t>A discussion of writing goals segues nicely into a conversation about feedback. Like writers who have prior negative experiences with editors, students may come into a writing class with negative prior experiences with teacher feedback. Writing teachers should respond with sensitivity to the experiences students choose to share and use that knowledge, along with the responses to other questions on the form, to guide their feedback.</w:t>
      </w:r>
    </w:p>
    <w:p w:rsidR="00D04E77" w:rsidRPr="00574BB0" w:rsidRDefault="00503A5F" w:rsidP="00254156">
      <w:pPr>
        <w:spacing w:line="480" w:lineRule="auto"/>
        <w:ind w:firstLine="720"/>
        <w:rPr>
          <w:rFonts w:ascii="Times New Roman" w:hAnsi="Times New Roman" w:cs="Times New Roman"/>
        </w:rPr>
      </w:pPr>
      <w:r w:rsidRPr="00574BB0">
        <w:rPr>
          <w:rFonts w:ascii="Times New Roman" w:hAnsi="Times New Roman" w:cs="Times New Roman"/>
        </w:rPr>
        <w:t>Teachers should know what kinds of media they are prepared to use and should only offer those options. Not all writing teachers feel comfortable using, for instance, audio files, so in those cases that media tool should not be offered. A</w:t>
      </w:r>
      <w:r w:rsidR="00D04E77" w:rsidRPr="00574BB0">
        <w:rPr>
          <w:rFonts w:ascii="Times New Roman" w:hAnsi="Times New Roman" w:cs="Times New Roman"/>
        </w:rPr>
        <w:t xml:space="preserve">sking students to specify the </w:t>
      </w:r>
      <w:r w:rsidRPr="00574BB0">
        <w:rPr>
          <w:rFonts w:ascii="Times New Roman" w:hAnsi="Times New Roman" w:cs="Times New Roman"/>
        </w:rPr>
        <w:t xml:space="preserve">number of comments they want helps teachers understand </w:t>
      </w:r>
      <w:r w:rsidR="00F52A76" w:rsidRPr="00574BB0">
        <w:rPr>
          <w:rFonts w:ascii="Times New Roman" w:hAnsi="Times New Roman" w:cs="Times New Roman"/>
        </w:rPr>
        <w:t>how much their students can process</w:t>
      </w:r>
      <w:r w:rsidRPr="00574BB0">
        <w:rPr>
          <w:rFonts w:ascii="Times New Roman" w:hAnsi="Times New Roman" w:cs="Times New Roman"/>
        </w:rPr>
        <w:t>. Rather than being micro-managerial, the answers to these kinds of questions can prevent the teacher from wondering later on if she is giving too much or too little feedback.</w:t>
      </w:r>
      <w:r w:rsidR="00EE02B4" w:rsidRPr="00574BB0">
        <w:rPr>
          <w:rFonts w:ascii="Times New Roman" w:hAnsi="Times New Roman" w:cs="Times New Roman"/>
        </w:rPr>
        <w:t xml:space="preserve"> </w:t>
      </w:r>
    </w:p>
    <w:p w:rsidR="00EE02B4" w:rsidRPr="00574BB0" w:rsidRDefault="008B09AD" w:rsidP="00254156">
      <w:pPr>
        <w:spacing w:line="480" w:lineRule="auto"/>
        <w:ind w:firstLine="720"/>
        <w:rPr>
          <w:rFonts w:ascii="Times New Roman" w:hAnsi="Times New Roman" w:cs="Times New Roman"/>
        </w:rPr>
      </w:pPr>
      <w:r w:rsidRPr="00574BB0">
        <w:rPr>
          <w:rFonts w:ascii="Times New Roman" w:hAnsi="Times New Roman" w:cs="Times New Roman"/>
        </w:rPr>
        <w:t>As the semes</w:t>
      </w:r>
      <w:r w:rsidR="00EE02B4" w:rsidRPr="00574BB0">
        <w:rPr>
          <w:rFonts w:ascii="Times New Roman" w:hAnsi="Times New Roman" w:cs="Times New Roman"/>
        </w:rPr>
        <w:t>ter progresses, the student can revise her</w:t>
      </w:r>
      <w:r w:rsidRPr="00574BB0">
        <w:rPr>
          <w:rFonts w:ascii="Times New Roman" w:hAnsi="Times New Roman" w:cs="Times New Roman"/>
        </w:rPr>
        <w:t xml:space="preserve"> answe</w:t>
      </w:r>
      <w:r w:rsidR="00EE02B4" w:rsidRPr="00574BB0">
        <w:rPr>
          <w:rFonts w:ascii="Times New Roman" w:hAnsi="Times New Roman" w:cs="Times New Roman"/>
        </w:rPr>
        <w:t>rs to these questions. The student can let the teacher know via email and/or an office hour visit that her preferences have changed. P</w:t>
      </w:r>
      <w:r w:rsidR="00503A5F" w:rsidRPr="00574BB0">
        <w:rPr>
          <w:rFonts w:ascii="Times New Roman" w:hAnsi="Times New Roman" w:cs="Times New Roman"/>
        </w:rPr>
        <w:t>erhaps the teacher can</w:t>
      </w:r>
      <w:r w:rsidRPr="00574BB0">
        <w:rPr>
          <w:rFonts w:ascii="Times New Roman" w:hAnsi="Times New Roman" w:cs="Times New Roman"/>
        </w:rPr>
        <w:t xml:space="preserve"> schedule a mid-semester check—by that point, the student may have changes in terms of</w:t>
      </w:r>
      <w:r w:rsidR="00503A5F" w:rsidRPr="00574BB0">
        <w:rPr>
          <w:rFonts w:ascii="Times New Roman" w:hAnsi="Times New Roman" w:cs="Times New Roman"/>
        </w:rPr>
        <w:t xml:space="preserve"> what kind of feedback she</w:t>
      </w:r>
      <w:r w:rsidRPr="00574BB0">
        <w:rPr>
          <w:rFonts w:ascii="Times New Roman" w:hAnsi="Times New Roman" w:cs="Times New Roman"/>
        </w:rPr>
        <w:t xml:space="preserve"> want</w:t>
      </w:r>
      <w:r w:rsidR="00503A5F" w:rsidRPr="00574BB0">
        <w:rPr>
          <w:rFonts w:ascii="Times New Roman" w:hAnsi="Times New Roman" w:cs="Times New Roman"/>
        </w:rPr>
        <w:t>s</w:t>
      </w:r>
      <w:r w:rsidR="00EE02B4" w:rsidRPr="00574BB0">
        <w:rPr>
          <w:rFonts w:ascii="Times New Roman" w:hAnsi="Times New Roman" w:cs="Times New Roman"/>
        </w:rPr>
        <w:t xml:space="preserve"> to receive. It may be that</w:t>
      </w:r>
      <w:r w:rsidRPr="00574BB0">
        <w:rPr>
          <w:rFonts w:ascii="Times New Roman" w:hAnsi="Times New Roman" w:cs="Times New Roman"/>
        </w:rPr>
        <w:t xml:space="preserve"> initially the student wanted minimal feedback, but by</w:t>
      </w:r>
      <w:r w:rsidR="00F52A76" w:rsidRPr="00574BB0">
        <w:rPr>
          <w:rFonts w:ascii="Times New Roman" w:hAnsi="Times New Roman" w:cs="Times New Roman"/>
        </w:rPr>
        <w:t xml:space="preserve"> the middle of the semester she</w:t>
      </w:r>
      <w:r w:rsidRPr="00574BB0">
        <w:rPr>
          <w:rFonts w:ascii="Times New Roman" w:hAnsi="Times New Roman" w:cs="Times New Roman"/>
        </w:rPr>
        <w:t xml:space="preserve"> feel</w:t>
      </w:r>
      <w:r w:rsidR="00F52A76" w:rsidRPr="00574BB0">
        <w:rPr>
          <w:rFonts w:ascii="Times New Roman" w:hAnsi="Times New Roman" w:cs="Times New Roman"/>
        </w:rPr>
        <w:t>s</w:t>
      </w:r>
      <w:r w:rsidRPr="00574BB0">
        <w:rPr>
          <w:rFonts w:ascii="Times New Roman" w:hAnsi="Times New Roman" w:cs="Times New Roman"/>
        </w:rPr>
        <w:t xml:space="preserve"> confident en</w:t>
      </w:r>
      <w:r w:rsidR="00F52A76" w:rsidRPr="00574BB0">
        <w:rPr>
          <w:rFonts w:ascii="Times New Roman" w:hAnsi="Times New Roman" w:cs="Times New Roman"/>
        </w:rPr>
        <w:t>ough in her</w:t>
      </w:r>
      <w:r w:rsidR="00EE02B4" w:rsidRPr="00574BB0">
        <w:rPr>
          <w:rFonts w:ascii="Times New Roman" w:hAnsi="Times New Roman" w:cs="Times New Roman"/>
        </w:rPr>
        <w:t xml:space="preserve"> writing to learn about</w:t>
      </w:r>
      <w:r w:rsidR="00F52A76" w:rsidRPr="00574BB0">
        <w:rPr>
          <w:rFonts w:ascii="Times New Roman" w:hAnsi="Times New Roman" w:cs="Times New Roman"/>
        </w:rPr>
        <w:t xml:space="preserve"> more ways she</w:t>
      </w:r>
      <w:r w:rsidRPr="00574BB0">
        <w:rPr>
          <w:rFonts w:ascii="Times New Roman" w:hAnsi="Times New Roman" w:cs="Times New Roman"/>
        </w:rPr>
        <w:t xml:space="preserve"> can </w:t>
      </w:r>
      <w:r w:rsidRPr="00574BB0">
        <w:rPr>
          <w:rFonts w:ascii="Times New Roman" w:hAnsi="Times New Roman" w:cs="Times New Roman"/>
        </w:rPr>
        <w:lastRenderedPageBreak/>
        <w:t xml:space="preserve">improve. </w:t>
      </w:r>
      <w:r w:rsidR="00EE02B4" w:rsidRPr="00574BB0">
        <w:rPr>
          <w:rFonts w:ascii="Times New Roman" w:hAnsi="Times New Roman" w:cs="Times New Roman"/>
        </w:rPr>
        <w:t>At the end of the semester, the teacher may choose to have a follow-up conversation about the feedback process. I have end-of-semester conferences with my students to discuss their participation grade and other aspects of the class; a conversation about feedback could fit well into such a “tie up loose ends” type of conference.</w:t>
      </w:r>
    </w:p>
    <w:p w:rsidR="008B09AD" w:rsidRPr="00574BB0" w:rsidRDefault="00EE02B4" w:rsidP="00254156">
      <w:pPr>
        <w:spacing w:line="480" w:lineRule="auto"/>
        <w:ind w:firstLine="720"/>
        <w:rPr>
          <w:rFonts w:ascii="Times New Roman" w:hAnsi="Times New Roman" w:cs="Times New Roman"/>
        </w:rPr>
      </w:pPr>
      <w:r w:rsidRPr="00574BB0">
        <w:rPr>
          <w:rFonts w:ascii="Times New Roman" w:hAnsi="Times New Roman" w:cs="Times New Roman"/>
        </w:rPr>
        <w:t xml:space="preserve">Through implementing an early semester conference about feedback, the teacher can give feedback knowing that she is working </w:t>
      </w:r>
      <w:r w:rsidRPr="00574BB0">
        <w:rPr>
          <w:rFonts w:ascii="Times New Roman" w:hAnsi="Times New Roman" w:cs="Times New Roman"/>
          <w:i/>
        </w:rPr>
        <w:t>with</w:t>
      </w:r>
      <w:r w:rsidRPr="00574BB0">
        <w:rPr>
          <w:rFonts w:ascii="Times New Roman" w:hAnsi="Times New Roman" w:cs="Times New Roman"/>
        </w:rPr>
        <w:t xml:space="preserve"> students on their writing, rather than working independent </w:t>
      </w:r>
      <w:r w:rsidRPr="00574BB0">
        <w:rPr>
          <w:rFonts w:ascii="Times New Roman" w:hAnsi="Times New Roman" w:cs="Times New Roman"/>
          <w:i/>
        </w:rPr>
        <w:t>of</w:t>
      </w:r>
      <w:r w:rsidRPr="00574BB0">
        <w:rPr>
          <w:rFonts w:ascii="Times New Roman" w:hAnsi="Times New Roman" w:cs="Times New Roman"/>
        </w:rPr>
        <w:t xml:space="preserve"> them. An equally important benefit is that this kind of discussion requires students to engage on a deeper level with their learning experience, rather than being passive receivers of feedback.</w:t>
      </w:r>
    </w:p>
    <w:p w:rsidR="008B09AD" w:rsidRPr="00574BB0" w:rsidRDefault="00EE02B4" w:rsidP="00254156">
      <w:pPr>
        <w:spacing w:line="480" w:lineRule="auto"/>
        <w:rPr>
          <w:rFonts w:ascii="Times New Roman" w:hAnsi="Times New Roman" w:cs="Times New Roman"/>
          <w:b/>
        </w:rPr>
      </w:pPr>
      <w:r w:rsidRPr="00574BB0">
        <w:rPr>
          <w:rFonts w:ascii="Times New Roman" w:hAnsi="Times New Roman" w:cs="Times New Roman"/>
          <w:b/>
        </w:rPr>
        <w:t xml:space="preserve">Conclusion and </w:t>
      </w:r>
      <w:r w:rsidR="00D633B8" w:rsidRPr="00574BB0">
        <w:rPr>
          <w:rFonts w:ascii="Times New Roman" w:hAnsi="Times New Roman" w:cs="Times New Roman"/>
          <w:b/>
        </w:rPr>
        <w:t>Areas for Further Research</w:t>
      </w:r>
    </w:p>
    <w:p w:rsidR="007A030D" w:rsidRPr="00574BB0" w:rsidRDefault="00D34440" w:rsidP="00254156">
      <w:pPr>
        <w:spacing w:line="480" w:lineRule="auto"/>
        <w:ind w:firstLine="720"/>
        <w:rPr>
          <w:rFonts w:ascii="Times New Roman" w:hAnsi="Times New Roman" w:cs="Times New Roman"/>
        </w:rPr>
      </w:pPr>
      <w:r w:rsidRPr="00574BB0">
        <w:rPr>
          <w:rFonts w:ascii="Times New Roman" w:hAnsi="Times New Roman" w:cs="Times New Roman"/>
        </w:rPr>
        <w:t xml:space="preserve">My research into editors’ best practices coincides well with my interest in how writing teachers can deliver effective feedback to their students. The first two suggestions that Eaton and Rude  give in their editing text </w:t>
      </w:r>
      <w:r w:rsidRPr="00574BB0">
        <w:rPr>
          <w:rFonts w:ascii="Times New Roman" w:hAnsi="Times New Roman" w:cs="Times New Roman"/>
          <w:i/>
        </w:rPr>
        <w:t>Technical Editing</w:t>
      </w:r>
      <w:r w:rsidRPr="00574BB0">
        <w:rPr>
          <w:rFonts w:ascii="Times New Roman" w:hAnsi="Times New Roman" w:cs="Times New Roman"/>
        </w:rPr>
        <w:t>, in a chapter titled “Collaborating With Writers,” are: 1. Participate early and 2. Clarify your expectations. Teachers can “translate” these two directives into</w:t>
      </w:r>
      <w:r w:rsidR="007A030D" w:rsidRPr="00574BB0">
        <w:rPr>
          <w:rFonts w:ascii="Times New Roman" w:hAnsi="Times New Roman" w:cs="Times New Roman"/>
        </w:rPr>
        <w:t xml:space="preserve"> opportunities for two kinds of conferences: Pre-project conferences and conferences in which the teacher and student discuss the kind of feedback the student will receive that semester. </w:t>
      </w:r>
    </w:p>
    <w:p w:rsidR="00465D41" w:rsidRPr="00574BB0" w:rsidRDefault="007A030D" w:rsidP="00254156">
      <w:pPr>
        <w:spacing w:line="480" w:lineRule="auto"/>
        <w:ind w:firstLine="720"/>
        <w:rPr>
          <w:rFonts w:ascii="Times New Roman" w:hAnsi="Times New Roman" w:cs="Times New Roman"/>
        </w:rPr>
      </w:pPr>
      <w:r w:rsidRPr="00574BB0">
        <w:rPr>
          <w:rFonts w:ascii="Times New Roman" w:hAnsi="Times New Roman" w:cs="Times New Roman"/>
        </w:rPr>
        <w:t>Pre-project conferences give students a space in which to articulate their project ideas. Teachers can help students develop their ideas and can offer suggestions for a different topic, if necessary. Such conferences are also a form of “scaffolding” in which students work with manageable “chunks” of a project. Rather than putting off the brainstorming process to the last minute, students are forced to think about their topic well in advance of the project due date</w:t>
      </w:r>
      <w:r w:rsidR="00465D41" w:rsidRPr="00574BB0">
        <w:rPr>
          <w:rFonts w:ascii="Times New Roman" w:hAnsi="Times New Roman" w:cs="Times New Roman"/>
        </w:rPr>
        <w:t xml:space="preserve">. </w:t>
      </w:r>
    </w:p>
    <w:p w:rsidR="00EE02B4" w:rsidRPr="00574BB0" w:rsidRDefault="00465D41" w:rsidP="00254156">
      <w:pPr>
        <w:spacing w:line="480" w:lineRule="auto"/>
        <w:ind w:firstLine="720"/>
        <w:rPr>
          <w:rFonts w:ascii="Times New Roman" w:hAnsi="Times New Roman" w:cs="Times New Roman"/>
        </w:rPr>
      </w:pPr>
      <w:r w:rsidRPr="00574BB0">
        <w:rPr>
          <w:rFonts w:ascii="Times New Roman" w:hAnsi="Times New Roman" w:cs="Times New Roman"/>
        </w:rPr>
        <w:t xml:space="preserve">Much research exists that discusses the kind of feedback writing teachers should give to students. </w:t>
      </w:r>
      <w:r w:rsidR="00F52A76" w:rsidRPr="00574BB0">
        <w:rPr>
          <w:rFonts w:ascii="Times New Roman" w:hAnsi="Times New Roman" w:cs="Times New Roman"/>
        </w:rPr>
        <w:t>Because there are many different</w:t>
      </w:r>
      <w:r w:rsidRPr="00574BB0">
        <w:rPr>
          <w:rFonts w:ascii="Times New Roman" w:hAnsi="Times New Roman" w:cs="Times New Roman"/>
        </w:rPr>
        <w:t xml:space="preserve"> opinions</w:t>
      </w:r>
      <w:r w:rsidR="00F52A76" w:rsidRPr="00574BB0">
        <w:rPr>
          <w:rFonts w:ascii="Times New Roman" w:hAnsi="Times New Roman" w:cs="Times New Roman"/>
        </w:rPr>
        <w:t xml:space="preserve"> on the matter of mode, quantity, and type of feedback</w:t>
      </w:r>
      <w:r w:rsidRPr="00574BB0">
        <w:rPr>
          <w:rFonts w:ascii="Times New Roman" w:hAnsi="Times New Roman" w:cs="Times New Roman"/>
        </w:rPr>
        <w:t>,</w:t>
      </w:r>
      <w:r w:rsidR="00F52A76" w:rsidRPr="00574BB0">
        <w:rPr>
          <w:rFonts w:ascii="Times New Roman" w:hAnsi="Times New Roman" w:cs="Times New Roman"/>
        </w:rPr>
        <w:t xml:space="preserve"> </w:t>
      </w:r>
      <w:r w:rsidRPr="00574BB0">
        <w:rPr>
          <w:rFonts w:ascii="Times New Roman" w:hAnsi="Times New Roman" w:cs="Times New Roman"/>
        </w:rPr>
        <w:t>teachers should discuss wi</w:t>
      </w:r>
      <w:r w:rsidR="00F52A76" w:rsidRPr="00574BB0">
        <w:rPr>
          <w:rFonts w:ascii="Times New Roman" w:hAnsi="Times New Roman" w:cs="Times New Roman"/>
        </w:rPr>
        <w:t xml:space="preserve">th students the kind </w:t>
      </w:r>
      <w:r w:rsidRPr="00574BB0">
        <w:rPr>
          <w:rFonts w:ascii="Times New Roman" w:hAnsi="Times New Roman" w:cs="Times New Roman"/>
        </w:rPr>
        <w:t xml:space="preserve">of feedback they want to receive, in conjunction </w:t>
      </w:r>
      <w:r w:rsidR="00F52A76" w:rsidRPr="00574BB0">
        <w:rPr>
          <w:rFonts w:ascii="Times New Roman" w:hAnsi="Times New Roman" w:cs="Times New Roman"/>
        </w:rPr>
        <w:t xml:space="preserve">with </w:t>
      </w:r>
      <w:r w:rsidRPr="00574BB0">
        <w:rPr>
          <w:rFonts w:ascii="Times New Roman" w:hAnsi="Times New Roman" w:cs="Times New Roman"/>
        </w:rPr>
        <w:t xml:space="preserve">discussing the students’ writing goals for the semester. </w:t>
      </w:r>
      <w:r w:rsidR="00D34440" w:rsidRPr="00574BB0">
        <w:rPr>
          <w:rFonts w:ascii="Times New Roman" w:hAnsi="Times New Roman" w:cs="Times New Roman"/>
        </w:rPr>
        <w:t xml:space="preserve"> </w:t>
      </w:r>
    </w:p>
    <w:p w:rsidR="00D633B8" w:rsidRPr="00574BB0" w:rsidRDefault="00465D41" w:rsidP="00254156">
      <w:pPr>
        <w:spacing w:line="480" w:lineRule="auto"/>
        <w:ind w:firstLine="720"/>
        <w:rPr>
          <w:rFonts w:ascii="Times New Roman" w:hAnsi="Times New Roman" w:cs="Times New Roman"/>
        </w:rPr>
      </w:pPr>
      <w:r w:rsidRPr="00574BB0">
        <w:rPr>
          <w:rFonts w:ascii="Times New Roman" w:hAnsi="Times New Roman" w:cs="Times New Roman"/>
        </w:rPr>
        <w:lastRenderedPageBreak/>
        <w:t>In this paper I drew from t</w:t>
      </w:r>
      <w:r w:rsidR="00077E82" w:rsidRPr="00574BB0">
        <w:rPr>
          <w:rFonts w:ascii="Times New Roman" w:hAnsi="Times New Roman" w:cs="Times New Roman"/>
        </w:rPr>
        <w:t xml:space="preserve">he </w:t>
      </w:r>
      <w:r w:rsidR="00D633B8" w:rsidRPr="00574BB0">
        <w:rPr>
          <w:rFonts w:ascii="Times New Roman" w:hAnsi="Times New Roman" w:cs="Times New Roman"/>
        </w:rPr>
        <w:t xml:space="preserve">extensive study </w:t>
      </w:r>
      <w:r w:rsidRPr="00574BB0">
        <w:rPr>
          <w:rFonts w:ascii="Times New Roman" w:hAnsi="Times New Roman" w:cs="Times New Roman"/>
        </w:rPr>
        <w:t>of Eaton et. al, which features</w:t>
      </w:r>
      <w:r w:rsidR="00D633B8" w:rsidRPr="00574BB0">
        <w:rPr>
          <w:rFonts w:ascii="Times New Roman" w:hAnsi="Times New Roman" w:cs="Times New Roman"/>
        </w:rPr>
        <w:t xml:space="preserve"> findings</w:t>
      </w:r>
      <w:r w:rsidR="00077E82" w:rsidRPr="00574BB0">
        <w:rPr>
          <w:rFonts w:ascii="Times New Roman" w:hAnsi="Times New Roman" w:cs="Times New Roman"/>
        </w:rPr>
        <w:t xml:space="preserve"> that</w:t>
      </w:r>
      <w:r w:rsidR="00D633B8" w:rsidRPr="00574BB0">
        <w:rPr>
          <w:rFonts w:ascii="Times New Roman" w:hAnsi="Times New Roman" w:cs="Times New Roman"/>
        </w:rPr>
        <w:t xml:space="preserve"> can guide editors as they write comments on writers’ work</w:t>
      </w:r>
      <w:r w:rsidRPr="00574BB0">
        <w:rPr>
          <w:rFonts w:ascii="Times New Roman" w:hAnsi="Times New Roman" w:cs="Times New Roman"/>
        </w:rPr>
        <w:t>, such as specific word choice</w:t>
      </w:r>
      <w:r w:rsidR="00D633B8" w:rsidRPr="00574BB0">
        <w:rPr>
          <w:rFonts w:ascii="Times New Roman" w:hAnsi="Times New Roman" w:cs="Times New Roman"/>
        </w:rPr>
        <w:t>. Further research could be conducted that examines the relevance of those findings to teachers’</w:t>
      </w:r>
      <w:r w:rsidRPr="00574BB0">
        <w:rPr>
          <w:rFonts w:ascii="Times New Roman" w:hAnsi="Times New Roman" w:cs="Times New Roman"/>
        </w:rPr>
        <w:t xml:space="preserve"> written or oral comments on student work.</w:t>
      </w:r>
    </w:p>
    <w:p w:rsidR="00975A8E" w:rsidRPr="00574BB0" w:rsidRDefault="00975A8E" w:rsidP="00254156">
      <w:pPr>
        <w:spacing w:line="480" w:lineRule="auto"/>
        <w:ind w:firstLine="720"/>
        <w:rPr>
          <w:rFonts w:ascii="Times New Roman" w:hAnsi="Times New Roman" w:cs="Times New Roman"/>
        </w:rPr>
      </w:pPr>
    </w:p>
    <w:p w:rsidR="00715E9E" w:rsidRPr="00574BB0" w:rsidRDefault="00715E9E" w:rsidP="00254156">
      <w:pPr>
        <w:spacing w:line="480" w:lineRule="auto"/>
        <w:ind w:firstLine="720"/>
        <w:rPr>
          <w:rFonts w:ascii="Times New Roman" w:hAnsi="Times New Roman" w:cs="Times New Roman"/>
        </w:rPr>
      </w:pPr>
    </w:p>
    <w:p w:rsidR="00715E9E" w:rsidRPr="00574BB0" w:rsidRDefault="00715E9E" w:rsidP="00254156">
      <w:pPr>
        <w:spacing w:line="480" w:lineRule="auto"/>
        <w:ind w:firstLine="720"/>
        <w:rPr>
          <w:rFonts w:ascii="Times New Roman" w:hAnsi="Times New Roman" w:cs="Times New Roman"/>
        </w:rPr>
      </w:pPr>
    </w:p>
    <w:p w:rsidR="00715E9E" w:rsidRPr="00574BB0" w:rsidRDefault="00715E9E" w:rsidP="00254156">
      <w:pPr>
        <w:spacing w:line="480" w:lineRule="auto"/>
        <w:ind w:firstLine="720"/>
        <w:rPr>
          <w:rFonts w:ascii="Times New Roman" w:hAnsi="Times New Roman" w:cs="Times New Roman"/>
        </w:rPr>
      </w:pPr>
    </w:p>
    <w:p w:rsidR="00715E9E" w:rsidRPr="00574BB0" w:rsidRDefault="00715E9E" w:rsidP="00254156">
      <w:pPr>
        <w:spacing w:line="480" w:lineRule="auto"/>
        <w:ind w:firstLine="720"/>
        <w:rPr>
          <w:rFonts w:ascii="Times New Roman" w:hAnsi="Times New Roman" w:cs="Times New Roman"/>
        </w:rPr>
      </w:pPr>
    </w:p>
    <w:p w:rsidR="00715E9E" w:rsidRPr="00574BB0" w:rsidRDefault="00715E9E" w:rsidP="00254156">
      <w:pPr>
        <w:spacing w:line="480" w:lineRule="auto"/>
        <w:ind w:firstLine="720"/>
        <w:rPr>
          <w:rFonts w:ascii="Times New Roman" w:hAnsi="Times New Roman" w:cs="Times New Roman"/>
        </w:rPr>
      </w:pPr>
    </w:p>
    <w:p w:rsidR="00F52A76" w:rsidRPr="00574BB0" w:rsidRDefault="00F52A76" w:rsidP="00254156">
      <w:pPr>
        <w:spacing w:line="480" w:lineRule="auto"/>
        <w:ind w:firstLine="720"/>
        <w:rPr>
          <w:rFonts w:ascii="Times New Roman" w:hAnsi="Times New Roman" w:cs="Times New Roman"/>
        </w:rPr>
      </w:pPr>
    </w:p>
    <w:p w:rsidR="00F52A76" w:rsidRPr="00574BB0" w:rsidRDefault="00F52A76" w:rsidP="00254156">
      <w:pPr>
        <w:spacing w:line="480" w:lineRule="auto"/>
        <w:ind w:firstLine="720"/>
        <w:rPr>
          <w:rFonts w:ascii="Times New Roman" w:hAnsi="Times New Roman" w:cs="Times New Roman"/>
        </w:rPr>
      </w:pPr>
    </w:p>
    <w:p w:rsidR="00F52A76" w:rsidRPr="00574BB0" w:rsidRDefault="00F52A76" w:rsidP="00254156">
      <w:pPr>
        <w:spacing w:line="480" w:lineRule="auto"/>
        <w:ind w:firstLine="720"/>
        <w:rPr>
          <w:rFonts w:ascii="Times New Roman" w:hAnsi="Times New Roman" w:cs="Times New Roman"/>
        </w:rPr>
      </w:pPr>
    </w:p>
    <w:p w:rsidR="00F52A76" w:rsidRPr="00574BB0" w:rsidRDefault="00F52A76" w:rsidP="00254156">
      <w:pPr>
        <w:spacing w:line="480" w:lineRule="auto"/>
        <w:ind w:firstLine="720"/>
        <w:rPr>
          <w:rFonts w:ascii="Times New Roman" w:hAnsi="Times New Roman" w:cs="Times New Roman"/>
        </w:rPr>
      </w:pPr>
    </w:p>
    <w:p w:rsidR="00F52A76" w:rsidRPr="00574BB0" w:rsidRDefault="00F52A76" w:rsidP="00254156">
      <w:pPr>
        <w:spacing w:line="480" w:lineRule="auto"/>
        <w:ind w:firstLine="720"/>
        <w:rPr>
          <w:rFonts w:ascii="Times New Roman" w:hAnsi="Times New Roman" w:cs="Times New Roman"/>
        </w:rPr>
      </w:pPr>
    </w:p>
    <w:p w:rsidR="00F52A76" w:rsidRPr="00574BB0" w:rsidRDefault="00F52A76" w:rsidP="00254156">
      <w:pPr>
        <w:spacing w:line="480" w:lineRule="auto"/>
        <w:ind w:firstLine="720"/>
        <w:rPr>
          <w:rFonts w:ascii="Times New Roman" w:hAnsi="Times New Roman" w:cs="Times New Roman"/>
        </w:rPr>
      </w:pPr>
    </w:p>
    <w:p w:rsidR="00F52A76" w:rsidRPr="00574BB0" w:rsidRDefault="00F52A76" w:rsidP="00254156">
      <w:pPr>
        <w:spacing w:line="480" w:lineRule="auto"/>
        <w:ind w:firstLine="720"/>
        <w:rPr>
          <w:rFonts w:ascii="Times New Roman" w:hAnsi="Times New Roman" w:cs="Times New Roman"/>
        </w:rPr>
      </w:pPr>
    </w:p>
    <w:p w:rsidR="00F52A76" w:rsidRPr="00574BB0" w:rsidRDefault="00F52A76" w:rsidP="00254156">
      <w:pPr>
        <w:spacing w:line="480" w:lineRule="auto"/>
        <w:ind w:firstLine="720"/>
        <w:rPr>
          <w:rFonts w:ascii="Times New Roman" w:hAnsi="Times New Roman" w:cs="Times New Roman"/>
        </w:rPr>
      </w:pPr>
    </w:p>
    <w:p w:rsidR="00715E9E" w:rsidRPr="00574BB0" w:rsidRDefault="00715E9E" w:rsidP="00254156">
      <w:pPr>
        <w:spacing w:line="480" w:lineRule="auto"/>
        <w:ind w:firstLine="720"/>
        <w:rPr>
          <w:rFonts w:ascii="Times New Roman" w:hAnsi="Times New Roman" w:cs="Times New Roman"/>
        </w:rPr>
      </w:pPr>
    </w:p>
    <w:p w:rsidR="00254156" w:rsidRPr="00574BB0" w:rsidRDefault="00975A8E" w:rsidP="00254156">
      <w:pPr>
        <w:spacing w:line="480" w:lineRule="auto"/>
        <w:rPr>
          <w:rFonts w:ascii="Times New Roman" w:hAnsi="Times New Roman" w:cs="Times New Roman"/>
        </w:rPr>
      </w:pPr>
      <w:r w:rsidRPr="00574BB0">
        <w:rPr>
          <w:rFonts w:ascii="Times New Roman" w:hAnsi="Times New Roman" w:cs="Times New Roman"/>
        </w:rPr>
        <w:lastRenderedPageBreak/>
        <w:tab/>
      </w:r>
      <w:r w:rsidRPr="00574BB0">
        <w:rPr>
          <w:rFonts w:ascii="Times New Roman" w:hAnsi="Times New Roman" w:cs="Times New Roman"/>
        </w:rPr>
        <w:tab/>
      </w:r>
      <w:r w:rsidRPr="00574BB0">
        <w:rPr>
          <w:rFonts w:ascii="Times New Roman" w:hAnsi="Times New Roman" w:cs="Times New Roman"/>
        </w:rPr>
        <w:tab/>
      </w:r>
      <w:r w:rsidRPr="00574BB0">
        <w:rPr>
          <w:rFonts w:ascii="Times New Roman" w:hAnsi="Times New Roman" w:cs="Times New Roman"/>
        </w:rPr>
        <w:tab/>
      </w:r>
      <w:r w:rsidRPr="00574BB0">
        <w:rPr>
          <w:rFonts w:ascii="Times New Roman" w:hAnsi="Times New Roman" w:cs="Times New Roman"/>
        </w:rPr>
        <w:tab/>
        <w:t xml:space="preserve">       </w:t>
      </w:r>
      <w:r w:rsidR="00254156" w:rsidRPr="00574BB0">
        <w:rPr>
          <w:rFonts w:ascii="Times New Roman" w:hAnsi="Times New Roman" w:cs="Times New Roman"/>
        </w:rPr>
        <w:t xml:space="preserve">Works Cited </w:t>
      </w:r>
    </w:p>
    <w:p w:rsidR="00D3470F" w:rsidRPr="00574BB0" w:rsidRDefault="00D3470F" w:rsidP="00715E9E">
      <w:pPr>
        <w:spacing w:line="480" w:lineRule="auto"/>
        <w:ind w:left="720" w:hanging="720"/>
        <w:rPr>
          <w:rFonts w:ascii="Times New Roman" w:hAnsi="Times New Roman" w:cs="Times New Roman"/>
        </w:rPr>
      </w:pPr>
      <w:r w:rsidRPr="00574BB0">
        <w:rPr>
          <w:rFonts w:ascii="Times New Roman" w:hAnsi="Times New Roman" w:cs="Times New Roman"/>
        </w:rPr>
        <w:t xml:space="preserve">Eaton, Angela, and Carolyn D. Rude. </w:t>
      </w:r>
      <w:r w:rsidRPr="00574BB0">
        <w:rPr>
          <w:rFonts w:ascii="Times New Roman" w:hAnsi="Times New Roman" w:cs="Times New Roman"/>
          <w:i/>
        </w:rPr>
        <w:t>Technical Editing</w:t>
      </w:r>
      <w:r w:rsidRPr="00574BB0">
        <w:rPr>
          <w:rFonts w:ascii="Times New Roman" w:hAnsi="Times New Roman" w:cs="Times New Roman"/>
        </w:rPr>
        <w:t>. 5</w:t>
      </w:r>
      <w:r w:rsidRPr="00574BB0">
        <w:rPr>
          <w:rFonts w:ascii="Times New Roman" w:hAnsi="Times New Roman" w:cs="Times New Roman"/>
          <w:vertAlign w:val="superscript"/>
        </w:rPr>
        <w:t>th</w:t>
      </w:r>
      <w:r w:rsidRPr="00574BB0">
        <w:rPr>
          <w:rFonts w:ascii="Times New Roman" w:hAnsi="Times New Roman" w:cs="Times New Roman"/>
        </w:rPr>
        <w:t xml:space="preserve"> ed. </w:t>
      </w:r>
      <w:r w:rsidR="00715E9E" w:rsidRPr="00574BB0">
        <w:rPr>
          <w:rFonts w:ascii="Times New Roman" w:hAnsi="Times New Roman" w:cs="Times New Roman"/>
        </w:rPr>
        <w:t xml:space="preserve">Boston: </w:t>
      </w:r>
      <w:r w:rsidRPr="00574BB0">
        <w:rPr>
          <w:rFonts w:ascii="Times New Roman" w:hAnsi="Times New Roman" w:cs="Times New Roman"/>
        </w:rPr>
        <w:t>Pearson</w:t>
      </w:r>
      <w:r w:rsidR="00715E9E" w:rsidRPr="00574BB0">
        <w:rPr>
          <w:rFonts w:ascii="Times New Roman" w:hAnsi="Times New Roman" w:cs="Times New Roman"/>
        </w:rPr>
        <w:t>/Longman,</w:t>
      </w:r>
      <w:r w:rsidRPr="00574BB0">
        <w:rPr>
          <w:rFonts w:ascii="Times New Roman" w:hAnsi="Times New Roman" w:cs="Times New Roman"/>
        </w:rPr>
        <w:t xml:space="preserve"> 2011. Print.</w:t>
      </w:r>
    </w:p>
    <w:p w:rsidR="00D3470F" w:rsidRPr="00574BB0" w:rsidRDefault="00D3470F" w:rsidP="00715E9E">
      <w:pPr>
        <w:spacing w:line="480" w:lineRule="auto"/>
        <w:ind w:left="720" w:hanging="720"/>
        <w:rPr>
          <w:rFonts w:ascii="Times New Roman" w:hAnsi="Times New Roman" w:cs="Times New Roman"/>
        </w:rPr>
      </w:pPr>
      <w:r w:rsidRPr="00574BB0">
        <w:rPr>
          <w:rFonts w:ascii="Times New Roman" w:hAnsi="Times New Roman" w:cs="Times New Roman"/>
        </w:rPr>
        <w:t xml:space="preserve">Eaton, Angela, et al. “Examining Editing in the Workplace from the Author’s Point of View: Results of an Online Survey.” </w:t>
      </w:r>
      <w:r w:rsidRPr="00574BB0">
        <w:rPr>
          <w:rFonts w:ascii="Times New Roman" w:hAnsi="Times New Roman" w:cs="Times New Roman"/>
          <w:i/>
        </w:rPr>
        <w:t xml:space="preserve">Technical Communication </w:t>
      </w:r>
      <w:r w:rsidR="00F21D39" w:rsidRPr="00574BB0">
        <w:rPr>
          <w:rFonts w:ascii="Times New Roman" w:hAnsi="Times New Roman" w:cs="Times New Roman"/>
        </w:rPr>
        <w:t xml:space="preserve">55.2 (2008): 111-139. </w:t>
      </w:r>
      <w:r w:rsidR="00715E9E" w:rsidRPr="00574BB0">
        <w:rPr>
          <w:rFonts w:ascii="Times New Roman" w:hAnsi="Times New Roman" w:cs="Times New Roman"/>
        </w:rPr>
        <w:t xml:space="preserve">Web.       </w:t>
      </w:r>
      <w:r w:rsidR="00450EC6" w:rsidRPr="00574BB0">
        <w:rPr>
          <w:rFonts w:ascii="Times New Roman" w:hAnsi="Times New Roman" w:cs="Times New Roman"/>
        </w:rPr>
        <w:t>8 Apr.</w:t>
      </w:r>
      <w:r w:rsidR="00F21D39" w:rsidRPr="00574BB0">
        <w:rPr>
          <w:rFonts w:ascii="Times New Roman" w:hAnsi="Times New Roman" w:cs="Times New Roman"/>
        </w:rPr>
        <w:t xml:space="preserve"> 2015. </w:t>
      </w:r>
    </w:p>
    <w:p w:rsidR="00975A8E" w:rsidRPr="00574BB0" w:rsidRDefault="00975A8E" w:rsidP="00715E9E">
      <w:pPr>
        <w:spacing w:line="480" w:lineRule="auto"/>
        <w:ind w:left="720" w:hanging="720"/>
        <w:rPr>
          <w:rFonts w:ascii="Times New Roman" w:hAnsi="Times New Roman" w:cs="Times New Roman"/>
        </w:rPr>
      </w:pPr>
      <w:proofErr w:type="spellStart"/>
      <w:r w:rsidRPr="00574BB0">
        <w:rPr>
          <w:rFonts w:ascii="Times New Roman" w:hAnsi="Times New Roman" w:cs="Times New Roman"/>
        </w:rPr>
        <w:t>Fassler</w:t>
      </w:r>
      <w:proofErr w:type="spellEnd"/>
      <w:r w:rsidRPr="00574BB0">
        <w:rPr>
          <w:rFonts w:ascii="Times New Roman" w:hAnsi="Times New Roman" w:cs="Times New Roman"/>
        </w:rPr>
        <w:t>, Barbara. “The Red Pen Revisited: Teaching Composition Through Student Conferences</w:t>
      </w:r>
      <w:r w:rsidRPr="00574BB0">
        <w:rPr>
          <w:rFonts w:ascii="Times New Roman" w:hAnsi="Times New Roman" w:cs="Times New Roman"/>
          <w:i/>
        </w:rPr>
        <w:t>.” College English</w:t>
      </w:r>
      <w:r w:rsidR="00715E9E" w:rsidRPr="00574BB0">
        <w:rPr>
          <w:rFonts w:ascii="Times New Roman" w:hAnsi="Times New Roman" w:cs="Times New Roman"/>
        </w:rPr>
        <w:t xml:space="preserve"> 40:2 (</w:t>
      </w:r>
      <w:r w:rsidRPr="00574BB0">
        <w:rPr>
          <w:rFonts w:ascii="Times New Roman" w:hAnsi="Times New Roman" w:cs="Times New Roman"/>
        </w:rPr>
        <w:t xml:space="preserve">1978): 186-190. </w:t>
      </w:r>
      <w:r w:rsidR="00715E9E" w:rsidRPr="00574BB0">
        <w:rPr>
          <w:rFonts w:ascii="Times New Roman" w:hAnsi="Times New Roman" w:cs="Times New Roman"/>
        </w:rPr>
        <w:t xml:space="preserve">Web. 11 Oct. 2014. </w:t>
      </w:r>
    </w:p>
    <w:p w:rsidR="00450EC6" w:rsidRPr="00574BB0" w:rsidRDefault="00F67A8C" w:rsidP="00450EC6">
      <w:pPr>
        <w:spacing w:line="480" w:lineRule="auto"/>
        <w:ind w:left="720" w:hanging="720"/>
        <w:rPr>
          <w:rFonts w:ascii="Times New Roman" w:hAnsi="Times New Roman" w:cs="Times New Roman"/>
        </w:rPr>
      </w:pPr>
      <w:proofErr w:type="spellStart"/>
      <w:r w:rsidRPr="00574BB0">
        <w:rPr>
          <w:rFonts w:ascii="Times New Roman" w:hAnsi="Times New Roman" w:cs="Times New Roman"/>
        </w:rPr>
        <w:t>Ma</w:t>
      </w:r>
      <w:r w:rsidR="00450EC6" w:rsidRPr="00574BB0">
        <w:rPr>
          <w:rFonts w:ascii="Times New Roman" w:hAnsi="Times New Roman" w:cs="Times New Roman"/>
        </w:rPr>
        <w:t>ckiewicz</w:t>
      </w:r>
      <w:proofErr w:type="spellEnd"/>
      <w:r w:rsidR="00450EC6" w:rsidRPr="00574BB0">
        <w:rPr>
          <w:rFonts w:ascii="Times New Roman" w:hAnsi="Times New Roman" w:cs="Times New Roman"/>
        </w:rPr>
        <w:t xml:space="preserve">, Jo, and Kathryn Riley. “The Technical Editor as Diplomat: Linguistic Strategies for Balancing Clarity and Politeness.” </w:t>
      </w:r>
      <w:r w:rsidR="00450EC6" w:rsidRPr="00574BB0">
        <w:rPr>
          <w:rFonts w:ascii="Times New Roman" w:hAnsi="Times New Roman" w:cs="Times New Roman"/>
          <w:i/>
        </w:rPr>
        <w:t>Technical Communication</w:t>
      </w:r>
      <w:r w:rsidR="00450EC6" w:rsidRPr="00574BB0">
        <w:rPr>
          <w:rFonts w:ascii="Times New Roman" w:hAnsi="Times New Roman" w:cs="Times New Roman"/>
        </w:rPr>
        <w:t xml:space="preserve"> 50.1 (2003): 83-94. Web. 11 Apr. 2015. </w:t>
      </w:r>
    </w:p>
    <w:p w:rsidR="00975A8E" w:rsidRPr="00574BB0" w:rsidRDefault="00975A8E" w:rsidP="00715E9E">
      <w:pPr>
        <w:spacing w:line="480" w:lineRule="auto"/>
        <w:ind w:left="720" w:hanging="720"/>
        <w:rPr>
          <w:rFonts w:ascii="Times New Roman" w:hAnsi="Times New Roman" w:cs="Times New Roman"/>
        </w:rPr>
      </w:pPr>
      <w:r w:rsidRPr="00574BB0">
        <w:rPr>
          <w:rFonts w:ascii="Times New Roman" w:hAnsi="Times New Roman" w:cs="Times New Roman"/>
        </w:rPr>
        <w:t>Monroe, Barbara. “Feedback: Where It’s at Is Where It’s At.”</w:t>
      </w:r>
      <w:r w:rsidRPr="00574BB0">
        <w:rPr>
          <w:rFonts w:ascii="Times New Roman" w:hAnsi="Times New Roman" w:cs="Times New Roman"/>
          <w:i/>
        </w:rPr>
        <w:t xml:space="preserve"> The English Journal </w:t>
      </w:r>
      <w:r w:rsidR="00715E9E" w:rsidRPr="00574BB0">
        <w:rPr>
          <w:rFonts w:ascii="Times New Roman" w:hAnsi="Times New Roman" w:cs="Times New Roman"/>
        </w:rPr>
        <w:t>92:</w:t>
      </w:r>
      <w:r w:rsidRPr="00574BB0">
        <w:rPr>
          <w:rFonts w:ascii="Times New Roman" w:hAnsi="Times New Roman" w:cs="Times New Roman"/>
        </w:rPr>
        <w:t xml:space="preserve">1 (2002): 102-104. </w:t>
      </w:r>
      <w:r w:rsidR="00715E9E" w:rsidRPr="00574BB0">
        <w:rPr>
          <w:rFonts w:ascii="Times New Roman" w:hAnsi="Times New Roman" w:cs="Times New Roman"/>
        </w:rPr>
        <w:t xml:space="preserve">Web. 11 Oct. 2014. </w:t>
      </w:r>
    </w:p>
    <w:p w:rsidR="00975A8E" w:rsidRPr="00574BB0" w:rsidRDefault="00975A8E" w:rsidP="00715E9E">
      <w:pPr>
        <w:spacing w:line="480" w:lineRule="auto"/>
        <w:ind w:left="720" w:hanging="720"/>
        <w:rPr>
          <w:rFonts w:ascii="Times New Roman" w:hAnsi="Times New Roman" w:cs="Times New Roman"/>
        </w:rPr>
      </w:pPr>
      <w:r w:rsidRPr="00574BB0">
        <w:rPr>
          <w:rFonts w:ascii="Times New Roman" w:hAnsi="Times New Roman" w:cs="Times New Roman"/>
        </w:rPr>
        <w:t xml:space="preserve">Murray, Donald M. </w:t>
      </w:r>
      <w:r w:rsidRPr="00574BB0">
        <w:rPr>
          <w:rFonts w:ascii="Times New Roman" w:hAnsi="Times New Roman" w:cs="Times New Roman"/>
          <w:i/>
        </w:rPr>
        <w:t>A Writer Teaches Writing: Second edition</w:t>
      </w:r>
      <w:r w:rsidRPr="00574BB0">
        <w:rPr>
          <w:rFonts w:ascii="Times New Roman" w:hAnsi="Times New Roman" w:cs="Times New Roman"/>
        </w:rPr>
        <w:t xml:space="preserve">. Boston: Houghton Mifflin, 1985. </w:t>
      </w:r>
      <w:r w:rsidR="00715E9E" w:rsidRPr="00574BB0">
        <w:rPr>
          <w:rFonts w:ascii="Times New Roman" w:hAnsi="Times New Roman" w:cs="Times New Roman"/>
        </w:rPr>
        <w:t xml:space="preserve">Print. </w:t>
      </w:r>
    </w:p>
    <w:p w:rsidR="00975A8E" w:rsidRPr="00574BB0" w:rsidRDefault="00975A8E" w:rsidP="00715E9E">
      <w:pPr>
        <w:spacing w:line="480" w:lineRule="auto"/>
        <w:ind w:left="720" w:hanging="720"/>
        <w:rPr>
          <w:rFonts w:ascii="Times New Roman" w:hAnsi="Times New Roman" w:cs="Times New Roman"/>
        </w:rPr>
      </w:pPr>
      <w:r w:rsidRPr="00574BB0">
        <w:rPr>
          <w:rFonts w:ascii="Times New Roman" w:hAnsi="Times New Roman" w:cs="Times New Roman"/>
        </w:rPr>
        <w:t>Simmons, Jo An McGuire. “The One-to-One Method of Teaching Composition</w:t>
      </w:r>
      <w:r w:rsidRPr="00574BB0">
        <w:rPr>
          <w:rFonts w:ascii="Times New Roman" w:hAnsi="Times New Roman" w:cs="Times New Roman"/>
          <w:i/>
        </w:rPr>
        <w:t>.” College Composition and Communication</w:t>
      </w:r>
      <w:r w:rsidR="00715E9E" w:rsidRPr="00574BB0">
        <w:rPr>
          <w:rFonts w:ascii="Times New Roman" w:hAnsi="Times New Roman" w:cs="Times New Roman"/>
        </w:rPr>
        <w:t xml:space="preserve">, 35: </w:t>
      </w:r>
      <w:r w:rsidRPr="00574BB0">
        <w:rPr>
          <w:rFonts w:ascii="Times New Roman" w:hAnsi="Times New Roman" w:cs="Times New Roman"/>
        </w:rPr>
        <w:t xml:space="preserve">2 (May, 1984): 222-229. </w:t>
      </w:r>
      <w:r w:rsidR="00715E9E" w:rsidRPr="00574BB0">
        <w:rPr>
          <w:rFonts w:ascii="Times New Roman" w:hAnsi="Times New Roman" w:cs="Times New Roman"/>
        </w:rPr>
        <w:t xml:space="preserve">Web. 11 Oct. 2014. </w:t>
      </w:r>
    </w:p>
    <w:p w:rsidR="00F96DBA" w:rsidRPr="00574BB0" w:rsidRDefault="00975A8E" w:rsidP="00450EC6">
      <w:pPr>
        <w:spacing w:line="480" w:lineRule="auto"/>
        <w:ind w:left="720" w:hanging="720"/>
        <w:rPr>
          <w:rFonts w:ascii="Times New Roman" w:hAnsi="Times New Roman" w:cs="Times New Roman"/>
        </w:rPr>
      </w:pPr>
      <w:r w:rsidRPr="00574BB0">
        <w:rPr>
          <w:rFonts w:ascii="Times New Roman" w:hAnsi="Times New Roman" w:cs="Times New Roman"/>
        </w:rPr>
        <w:t xml:space="preserve">Sommers, Nancy. “Responding to Student Writing.” </w:t>
      </w:r>
      <w:r w:rsidRPr="00574BB0">
        <w:rPr>
          <w:rFonts w:ascii="Times New Roman" w:hAnsi="Times New Roman" w:cs="Times New Roman"/>
          <w:i/>
        </w:rPr>
        <w:t>College Composition and Communication</w:t>
      </w:r>
      <w:r w:rsidRPr="00574BB0">
        <w:rPr>
          <w:rFonts w:ascii="Times New Roman" w:hAnsi="Times New Roman" w:cs="Times New Roman"/>
        </w:rPr>
        <w:t xml:space="preserve">, 33 (May, 1982): 148-56. Reprinted in </w:t>
      </w:r>
      <w:r w:rsidRPr="00574BB0">
        <w:rPr>
          <w:rFonts w:ascii="Times New Roman" w:hAnsi="Times New Roman" w:cs="Times New Roman"/>
          <w:i/>
        </w:rPr>
        <w:t>An Anthology of Essays.</w:t>
      </w:r>
      <w:r w:rsidRPr="00574BB0">
        <w:rPr>
          <w:rFonts w:ascii="Times New Roman" w:hAnsi="Times New Roman" w:cs="Times New Roman"/>
        </w:rPr>
        <w:t xml:space="preserve"> Could not find publishing information for this text. </w:t>
      </w:r>
    </w:p>
    <w:sectPr w:rsidR="00F96DBA" w:rsidRPr="0057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5B8B"/>
    <w:multiLevelType w:val="hybridMultilevel"/>
    <w:tmpl w:val="6A42C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9B3E04"/>
    <w:multiLevelType w:val="hybridMultilevel"/>
    <w:tmpl w:val="227C5814"/>
    <w:lvl w:ilvl="0" w:tplc="F4864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9752D1"/>
    <w:multiLevelType w:val="hybridMultilevel"/>
    <w:tmpl w:val="06F42D68"/>
    <w:lvl w:ilvl="0" w:tplc="43D6F6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AD"/>
    <w:rsid w:val="00077E82"/>
    <w:rsid w:val="001E78D4"/>
    <w:rsid w:val="00222722"/>
    <w:rsid w:val="00254156"/>
    <w:rsid w:val="002A3518"/>
    <w:rsid w:val="0043695D"/>
    <w:rsid w:val="00450EC6"/>
    <w:rsid w:val="00465D41"/>
    <w:rsid w:val="00503A5F"/>
    <w:rsid w:val="00574BB0"/>
    <w:rsid w:val="00615E79"/>
    <w:rsid w:val="0063015E"/>
    <w:rsid w:val="006B0FF4"/>
    <w:rsid w:val="00715E9E"/>
    <w:rsid w:val="007A030D"/>
    <w:rsid w:val="007A5EEC"/>
    <w:rsid w:val="007C1BF2"/>
    <w:rsid w:val="008B09AD"/>
    <w:rsid w:val="00975A8E"/>
    <w:rsid w:val="00A45491"/>
    <w:rsid w:val="00D04E77"/>
    <w:rsid w:val="00D34440"/>
    <w:rsid w:val="00D3470F"/>
    <w:rsid w:val="00D362CA"/>
    <w:rsid w:val="00D36576"/>
    <w:rsid w:val="00D404F6"/>
    <w:rsid w:val="00D633B8"/>
    <w:rsid w:val="00DE0EB8"/>
    <w:rsid w:val="00E377E8"/>
    <w:rsid w:val="00E754DC"/>
    <w:rsid w:val="00EE02B4"/>
    <w:rsid w:val="00F01D81"/>
    <w:rsid w:val="00F21D39"/>
    <w:rsid w:val="00F52A76"/>
    <w:rsid w:val="00F67A8C"/>
    <w:rsid w:val="00F9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B6275C-940F-4EAD-935C-2B02868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AD"/>
    <w:pPr>
      <w:ind w:left="720"/>
      <w:contextualSpacing/>
    </w:pPr>
  </w:style>
  <w:style w:type="character" w:styleId="CommentReference">
    <w:name w:val="annotation reference"/>
    <w:basedOn w:val="DefaultParagraphFont"/>
    <w:uiPriority w:val="99"/>
    <w:semiHidden/>
    <w:unhideWhenUsed/>
    <w:rsid w:val="0063015E"/>
    <w:rPr>
      <w:sz w:val="16"/>
      <w:szCs w:val="16"/>
    </w:rPr>
  </w:style>
  <w:style w:type="paragraph" w:styleId="CommentText">
    <w:name w:val="annotation text"/>
    <w:basedOn w:val="Normal"/>
    <w:link w:val="CommentTextChar"/>
    <w:uiPriority w:val="99"/>
    <w:semiHidden/>
    <w:unhideWhenUsed/>
    <w:rsid w:val="0063015E"/>
    <w:pPr>
      <w:spacing w:line="240" w:lineRule="auto"/>
    </w:pPr>
    <w:rPr>
      <w:sz w:val="20"/>
      <w:szCs w:val="20"/>
    </w:rPr>
  </w:style>
  <w:style w:type="character" w:customStyle="1" w:styleId="CommentTextChar">
    <w:name w:val="Comment Text Char"/>
    <w:basedOn w:val="DefaultParagraphFont"/>
    <w:link w:val="CommentText"/>
    <w:uiPriority w:val="99"/>
    <w:semiHidden/>
    <w:rsid w:val="0063015E"/>
    <w:rPr>
      <w:sz w:val="20"/>
      <w:szCs w:val="20"/>
    </w:rPr>
  </w:style>
  <w:style w:type="paragraph" w:styleId="CommentSubject">
    <w:name w:val="annotation subject"/>
    <w:basedOn w:val="CommentText"/>
    <w:next w:val="CommentText"/>
    <w:link w:val="CommentSubjectChar"/>
    <w:uiPriority w:val="99"/>
    <w:semiHidden/>
    <w:unhideWhenUsed/>
    <w:rsid w:val="0063015E"/>
    <w:rPr>
      <w:b/>
      <w:bCs/>
    </w:rPr>
  </w:style>
  <w:style w:type="character" w:customStyle="1" w:styleId="CommentSubjectChar">
    <w:name w:val="Comment Subject Char"/>
    <w:basedOn w:val="CommentTextChar"/>
    <w:link w:val="CommentSubject"/>
    <w:uiPriority w:val="99"/>
    <w:semiHidden/>
    <w:rsid w:val="0063015E"/>
    <w:rPr>
      <w:b/>
      <w:bCs/>
      <w:sz w:val="20"/>
      <w:szCs w:val="20"/>
    </w:rPr>
  </w:style>
  <w:style w:type="paragraph" w:styleId="BalloonText">
    <w:name w:val="Balloon Text"/>
    <w:basedOn w:val="Normal"/>
    <w:link w:val="BalloonTextChar"/>
    <w:uiPriority w:val="99"/>
    <w:semiHidden/>
    <w:unhideWhenUsed/>
    <w:rsid w:val="0063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5E"/>
    <w:rPr>
      <w:rFonts w:ascii="Tahoma" w:hAnsi="Tahoma" w:cs="Tahoma"/>
      <w:sz w:val="16"/>
      <w:szCs w:val="16"/>
    </w:rPr>
  </w:style>
  <w:style w:type="character" w:styleId="Hyperlink">
    <w:name w:val="Hyperlink"/>
    <w:basedOn w:val="DefaultParagraphFont"/>
    <w:uiPriority w:val="99"/>
    <w:unhideWhenUsed/>
    <w:rsid w:val="00975A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 Schwarze</cp:lastModifiedBy>
  <cp:revision>2</cp:revision>
  <dcterms:created xsi:type="dcterms:W3CDTF">2020-04-13T23:12:00Z</dcterms:created>
  <dcterms:modified xsi:type="dcterms:W3CDTF">2020-04-13T23:12:00Z</dcterms:modified>
</cp:coreProperties>
</file>