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</w:pPr>
      <w:r>
        <w:rPr/>
        <w:t>Rules regarding the representational authority on behalf of the company fall into two groups. Which?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One group of rules tells us when a representant has acted wrongly 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One group of rules identifies the conditions, under which a person or set of persons is empowered to effect changes in the company´s external legal relations 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>Rules falling under (a) and (c) follow directly from rules regarding the decision making authority. Thus: a representant A is forbidden to perform a legal act X if and only if a lawful company decision does not exist with regard to the performance of X.  </w:t>
      </w:r>
      <w:r/>
    </w:p>
    <w:p>
      <w:pPr>
        <w:pStyle w:val="Normal"/>
        <w:rPr/>
      </w:pPr>
      <w:r>
        <w:rPr/>
        <w:t xml:space="preserve">   </w:t>
      </w:r>
      <w:r/>
    </w:p>
    <w:p>
      <w:pPr>
        <w:pStyle w:val="Normal"/>
      </w:pPr>
      <w:r>
        <w:rPr/>
        <w:t xml:space="preserve">One group of rules tells us when a representant is allowed to perform legal acts on behalf of the company </w:t>
      </w:r>
      <w:r>
        <w:rPr/>
        <w:t>(No)</w:t>
      </w:r>
      <w:r/>
    </w:p>
    <w:p>
      <w:pPr>
        <w:pStyle w:val="Normal"/>
      </w:pPr>
      <w:r>
        <w:rPr>
          <w:rStyle w:val="StrongEmphasis"/>
        </w:rPr>
        <w:t>Well done! </w:t>
      </w:r>
      <w:r/>
    </w:p>
    <w:p>
      <w:pPr>
        <w:pStyle w:val="Normal"/>
      </w:pPr>
      <w:r>
        <w:rPr/>
      </w:r>
      <w:r/>
    </w:p>
    <w:p>
      <w:pPr>
        <w:pStyle w:val="Normal"/>
      </w:pPr>
      <w:r>
        <w:rPr/>
        <w:t xml:space="preserve">One group of rules draws the limit between valid and invalid legal acts which a representant has performed on behalf of the company </w:t>
      </w:r>
      <w:r>
        <w:rPr/>
        <w:t>(Yes)</w:t>
      </w:r>
      <w:r/>
    </w:p>
    <w:p>
      <w:pPr>
        <w:pStyle w:val="Normal"/>
      </w:pPr>
      <w:r>
        <w:rPr>
          <w:rStyle w:val="StrongEmphasis"/>
        </w:rPr>
        <w:t>Well done! </w:t>
      </w:r>
      <w:r>
        <w:rPr/>
        <w:t xml:space="preserve">Rules falling under (a) and (c) follow directly from rules regarding the decision making authority. Thus: a representant A is forbidden to perform a legal act X if and only if a lawful company decision does not exist with regard to the performance of X.     </w:t>
      </w:r>
      <w:r/>
    </w:p>
    <w:p>
      <w:pPr>
        <w:pStyle w:val="Normal"/>
      </w:pPr>
      <w:r>
        <w:rPr/>
      </w:r>
      <w:r/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109</TotalTime>
  <Application>LibreOffice/4.3.5.2.0$Linux_X86_64 LibreOffice_project/430m0$Build-2</Application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2015-02-13T12:56:09Z</dcterms:created>
  <dc:language>en-US</dc:language>
  <dcterms:modified xsi:type="dcterms:W3CDTF">2015-02-13T12:57:59Z</dcterms:modified>
  <cp:revision>1</cp:revision>
</cp:coreProperties>
</file>