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rPr/>
      </w:pPr>
      <w:bookmarkStart w:id="0" w:name="transcript-captions"/>
      <w:bookmarkEnd w:id="0"/>
      <w:r>
        <w:rPr/>
        <w:t>Now, there are times when we want to change the instruction sequence.</w:t>
      </w:r>
      <w:r/>
    </w:p>
    <w:p>
      <w:pPr>
        <w:pStyle w:val="TextBody"/>
        <w:spacing w:before="0" w:after="0"/>
        <w:rPr/>
      </w:pPr>
      <w:r>
        <w:rPr/>
        <w:t>If you remember during instruction fetch, we always increment the PC.</w:t>
      </w:r>
      <w:r/>
    </w:p>
    <w:p>
      <w:pPr>
        <w:pStyle w:val="TextBody"/>
        <w:spacing w:before="0" w:after="0"/>
        <w:rPr/>
      </w:pPr>
      <w:r>
        <w:rPr/>
        <w:t>We point to the very next instruction in memory.</w:t>
      </w:r>
      <w:r/>
    </w:p>
    <w:p>
      <w:pPr>
        <w:pStyle w:val="TextBody"/>
        <w:spacing w:before="0" w:after="0"/>
        <w:rPr/>
      </w:pPr>
      <w:r>
        <w:rPr/>
        <w:t>But there are times when we don't want that next instruction.</w:t>
      </w:r>
      <w:r/>
    </w:p>
    <w:p>
      <w:pPr>
        <w:pStyle w:val="TextBody"/>
        <w:spacing w:before="0" w:after="0"/>
        <w:rPr/>
      </w:pPr>
      <w:r>
        <w:rPr/>
        <w:t>Now, if you've done a little bit of programming,</w:t>
      </w:r>
      <w:r/>
    </w:p>
    <w:p>
      <w:pPr>
        <w:pStyle w:val="TextBody"/>
        <w:spacing w:before="0" w:after="0"/>
        <w:rPr/>
      </w:pPr>
      <w:r>
        <w:rPr/>
        <w:t>you're familiar with loops, and if-then statements, and function calls.</w:t>
      </w:r>
      <w:r/>
    </w:p>
    <w:p>
      <w:pPr>
        <w:pStyle w:val="TextBody"/>
        <w:spacing w:before="0" w:after="0"/>
        <w:rPr/>
      </w:pPr>
      <w:r>
        <w:rPr/>
        <w:t>Now, if these are not familiar to you, that's OK.</w:t>
      </w:r>
      <w:r/>
    </w:p>
    <w:p>
      <w:pPr>
        <w:pStyle w:val="TextBody"/>
        <w:spacing w:before="0" w:after="0"/>
        <w:rPr/>
      </w:pPr>
      <w:r>
        <w:rPr/>
        <w:t>We'll kind of cover them later in the course.</w:t>
      </w:r>
      <w:r/>
    </w:p>
    <w:p>
      <w:pPr>
        <w:pStyle w:val="TextBody"/>
        <w:spacing w:before="0" w:after="0"/>
        <w:rPr/>
      </w:pPr>
      <w:r>
        <w:rPr/>
        <w:t>But for these type of constructs, we need special control instructions</w:t>
      </w:r>
      <w:r/>
    </w:p>
    <w:p>
      <w:pPr>
        <w:pStyle w:val="TextBody"/>
        <w:spacing w:before="0" w:after="0"/>
        <w:rPr/>
      </w:pPr>
      <w:r>
        <w:rPr/>
        <w:t>that directly change the PC to something other than the incremented value.</w:t>
      </w:r>
      <w:r/>
    </w:p>
    <w:p>
      <w:pPr>
        <w:pStyle w:val="TextBody"/>
        <w:spacing w:before="0" w:after="0"/>
        <w:rPr/>
      </w:pPr>
      <w:r>
        <w:rPr/>
        <w:t>In order to accomplish this, we need to add control instructions</w:t>
      </w:r>
      <w:r/>
    </w:p>
    <w:p>
      <w:pPr>
        <w:pStyle w:val="TextBody"/>
        <w:spacing w:before="0" w:after="0"/>
        <w:rPr/>
      </w:pPr>
      <w:r>
        <w:rPr/>
        <w:t>to our instruction set.</w:t>
      </w:r>
      <w:r/>
    </w:p>
    <w:p>
      <w:pPr>
        <w:pStyle w:val="TextBody"/>
        <w:spacing w:before="0" w:after="0"/>
        <w:rPr/>
      </w:pPr>
      <w:r>
        <w:rPr/>
        <w:t>And we're going to talk about two types.</w:t>
      </w:r>
      <w:r/>
    </w:p>
    <w:p>
      <w:pPr>
        <w:pStyle w:val="TextBody"/>
        <w:spacing w:before="0" w:after="0"/>
        <w:rPr/>
      </w:pPr>
      <w:r>
        <w:rPr/>
        <w:t>The first is a jump instruction, which is unconditional.</w:t>
      </w:r>
      <w:r/>
    </w:p>
    <w:p>
      <w:pPr>
        <w:pStyle w:val="TextBody"/>
        <w:spacing w:before="0" w:after="0"/>
        <w:rPr/>
      </w:pPr>
      <w:r>
        <w:rPr/>
        <w:t>What that means is we always change the PC.</w:t>
      </w:r>
      <w:r/>
    </w:p>
    <w:p>
      <w:pPr>
        <w:pStyle w:val="TextBody"/>
        <w:spacing w:before="0" w:after="0"/>
        <w:rPr/>
      </w:pPr>
      <w:r>
        <w:rPr/>
        <w:t>The second type is called a branch instruction.</w:t>
      </w:r>
      <w:r/>
    </w:p>
    <w:p>
      <w:pPr>
        <w:pStyle w:val="TextBody"/>
        <w:spacing w:before="0" w:after="0"/>
        <w:rPr/>
      </w:pPr>
      <w:r>
        <w:rPr/>
        <w:t>Here we change the PC only if a specified condition is true.</w:t>
      </w:r>
      <w:r/>
    </w:p>
    <w:p>
      <w:pPr>
        <w:pStyle w:val="TextBody"/>
        <w:spacing w:before="0" w:after="0"/>
        <w:rPr/>
      </w:pPr>
      <w:r>
        <w:rPr/>
        <w:t>Now, we have a special register called a condition code register</w:t>
      </w:r>
      <w:r/>
    </w:p>
    <w:p>
      <w:pPr>
        <w:pStyle w:val="TextBody"/>
        <w:spacing w:before="0" w:after="0"/>
        <w:rPr/>
      </w:pPr>
      <w:r>
        <w:rPr/>
        <w:t>and bits are set or cleared in that register</w:t>
      </w:r>
      <w:r/>
    </w:p>
    <w:p>
      <w:pPr>
        <w:pStyle w:val="TextBody"/>
        <w:spacing w:before="0" w:after="0"/>
        <w:rPr/>
      </w:pPr>
      <w:r>
        <w:rPr/>
        <w:t>depending on the result of an instruction.</w:t>
      </w:r>
      <w:r/>
    </w:p>
    <w:p>
      <w:pPr>
        <w:pStyle w:val="TextBody"/>
        <w:spacing w:before="0" w:after="0"/>
        <w:rPr/>
      </w:pPr>
      <w:r>
        <w:rPr/>
        <w:t>And a branch instruction, changes the PC from its incremented value</w:t>
      </w:r>
      <w:r/>
    </w:p>
    <w:p>
      <w:pPr>
        <w:pStyle w:val="TextBody"/>
        <w:spacing w:before="0" w:after="0"/>
        <w:rPr/>
      </w:pPr>
      <w:r>
        <w:rPr/>
        <w:t>to something else if the CC, the condition code register,</w:t>
      </w:r>
      <w:r/>
    </w:p>
    <w:p>
      <w:pPr>
        <w:pStyle w:val="TextBody"/>
        <w:spacing w:before="0" w:after="0"/>
        <w:rPr/>
      </w:pPr>
      <w:r>
        <w:rPr/>
        <w:t>has a particular value.</w:t>
      </w:r>
      <w:r/>
    </w:p>
    <w:p>
      <w:pPr>
        <w:pStyle w:val="TextBody"/>
        <w:spacing w:before="0" w:after="0"/>
        <w:rPr/>
      </w:pPr>
      <w:r>
        <w:rPr/>
        <w:t>And if the condition code is not that value, then we just leave the PC alone.</w:t>
      </w:r>
      <w:r/>
    </w:p>
    <w:p>
      <w:pPr>
        <w:pStyle w:val="TextBody"/>
        <w:spacing w:before="0" w:after="0"/>
        <w:rPr/>
      </w:pPr>
      <w:r>
        <w:rPr/>
        <w:t>We just use the incremented PC.</w:t>
      </w:r>
      <w:r/>
    </w:p>
    <w:p>
      <w:pPr>
        <w:pStyle w:val="TextBody"/>
        <w:spacing w:before="0" w:after="0"/>
        <w:rPr/>
      </w:pPr>
      <w:r>
        <w:rPr/>
        <w:t>Let's first cover the LC-3 jump instruction</w:t>
      </w:r>
      <w:r/>
    </w:p>
    <w:p>
      <w:pPr>
        <w:pStyle w:val="TextBody"/>
        <w:spacing w:before="0" w:after="0"/>
        <w:rPr/>
      </w:pPr>
      <w:r>
        <w:rPr/>
        <w:t>and then later we'll talk about branches.</w:t>
      </w:r>
      <w:r/>
    </w:p>
    <w:p>
      <w:pPr>
        <w:pStyle w:val="TextBody"/>
        <w:spacing w:before="0" w:after="0"/>
        <w:rPr/>
      </w:pPr>
      <w:r>
        <w:rPr/>
        <w:t>A jump sets the PC to the value contained in a register.</w:t>
      </w:r>
      <w:r/>
    </w:p>
    <w:p>
      <w:pPr>
        <w:pStyle w:val="TextBody"/>
        <w:spacing w:before="0" w:after="0"/>
        <w:rPr/>
      </w:pPr>
      <w:r>
        <w:rPr/>
        <w:t>So we will fetch the next instruction from this address.</w:t>
      </w:r>
      <w:r/>
    </w:p>
    <w:p>
      <w:pPr>
        <w:pStyle w:val="TextBody"/>
        <w:spacing w:before="0" w:after="0"/>
        <w:rPr/>
      </w:pPr>
      <w:r>
        <w:rPr/>
        <w:t>Here's the format, the leftmost 4 bits of the opcode,</w:t>
      </w:r>
      <w:r/>
    </w:p>
    <w:p>
      <w:pPr>
        <w:pStyle w:val="TextBody"/>
        <w:spacing w:before="0" w:after="0"/>
        <w:rPr/>
      </w:pPr>
      <w:r>
        <w:rPr/>
        <w:t>and we need a base register that we're going to read and load into the PC</w:t>
      </w:r>
      <w:r/>
    </w:p>
    <w:p>
      <w:pPr>
        <w:pStyle w:val="TextBody"/>
        <w:spacing w:before="0" w:after="0"/>
        <w:rPr/>
      </w:pPr>
      <w:r>
        <w:rPr/>
        <w:t>and that's bits 8 through 6.</w:t>
      </w:r>
      <w:r/>
    </w:p>
    <w:p>
      <w:pPr>
        <w:pStyle w:val="TextBody"/>
        <w:spacing w:before="0" w:after="0"/>
        <w:rPr/>
      </w:pPr>
      <w:r>
        <w:rPr/>
        <w:t>Now, the other bits are zeroes.</w:t>
      </w:r>
      <w:r/>
    </w:p>
    <w:p>
      <w:pPr>
        <w:pStyle w:val="TextBody"/>
        <w:spacing w:before="0" w:after="0"/>
        <w:rPr/>
      </w:pPr>
      <w:r>
        <w:rPr/>
        <w:t>This is a case where we have more bits than we need, again,</w:t>
      </w:r>
      <w:r/>
    </w:p>
    <w:p>
      <w:pPr>
        <w:pStyle w:val="TextBody"/>
        <w:spacing w:before="0" w:after="0"/>
        <w:rPr/>
      </w:pPr>
      <w:r>
        <w:rPr/>
        <w:t>every LC-3 instruction has 16 bits, and we just</w:t>
      </w:r>
      <w:r/>
    </w:p>
    <w:p>
      <w:pPr>
        <w:pStyle w:val="TextBody"/>
        <w:spacing w:before="0" w:after="0"/>
        <w:rPr/>
      </w:pPr>
      <w:r>
        <w:rPr/>
        <w:t>happen to not need all the bits in this case.</w:t>
      </w:r>
      <w:r/>
    </w:p>
    <w:p>
      <w:pPr>
        <w:pStyle w:val="TextBody"/>
        <w:spacing w:before="0" w:after="0"/>
        <w:rPr/>
      </w:pPr>
      <w:r>
        <w:rPr/>
        <w:t>Here's a specific example.</w:t>
      </w:r>
      <w:r/>
    </w:p>
    <w:p>
      <w:pPr>
        <w:pStyle w:val="TextBody"/>
        <w:spacing w:before="0" w:after="0"/>
        <w:rPr/>
      </w:pPr>
      <w:r>
        <w:rPr/>
        <w:t>The opcode is 1 1 0 0 for a jump and our base register is 0 1 1 or 3.</w:t>
      </w:r>
      <w:r/>
    </w:p>
    <w:p>
      <w:pPr>
        <w:pStyle w:val="TextBody"/>
        <w:spacing w:before="0" w:after="0"/>
        <w:rPr/>
      </w:pPr>
      <w:r>
        <w:rPr/>
        <w:t>So what this says is to load the contents of R3 into the PC</w:t>
      </w:r>
      <w:r/>
    </w:p>
    <w:p>
      <w:pPr>
        <w:pStyle w:val="TextBody"/>
        <w:spacing w:before="0" w:after="0"/>
        <w:rPr/>
      </w:pPr>
      <w:r>
        <w:rPr/>
        <w:t>and that's the address in memory where we're</w:t>
      </w:r>
      <w:r/>
    </w:p>
    <w:p>
      <w:pPr>
        <w:pStyle w:val="TextBody"/>
        <w:spacing w:before="0" w:after="0"/>
        <w:rPr/>
      </w:pPr>
      <w:r>
        <w:rPr/>
        <w:t>going to get our next instruction.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64</TotalTime>
  <Application>LibreOffice/4.3.6.2$Linux_X86_64 LibreOffice_project/430m0$Build-2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2015-04-23T17:07:39Z</dcterms:created>
  <dc:language>en-US</dc:language>
  <dcterms:modified xsi:type="dcterms:W3CDTF">2015-04-23T17:08:42Z</dcterms:modified>
  <cp:revision>1</cp:revision>
</cp:coreProperties>
</file>