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sz w:val="36"/>
          <w:b/>
          <w:sz w:val="36"/>
          <w:b/>
          <w:szCs w:val="36"/>
          <w:bCs/>
          <w:rFonts w:ascii="Liberation Serif" w:hAnsi="Liberation Serif" w:eastAsia="Droid Sans Fallback" w:cs="FreeSans"/>
        </w:rPr>
      </w:pPr>
      <w:r>
        <w:rPr/>
        <w:t>Concept Map: init, add, staging area</w:t>
      </w:r>
      <w:r/>
    </w:p>
    <w:p>
      <w:pPr>
        <w:pStyle w:val="TextBody"/>
      </w:pPr>
      <w:r>
        <w:rPr/>
        <w:t>We’ve introduced a few new concepts since we last revisited our concept map.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git init 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git add 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git status 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staging area 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working directory </w:t>
      </w:r>
      <w:r/>
    </w:p>
    <w:p>
      <w:pPr>
        <w:pStyle w:val="Heading3"/>
        <w:rPr>
          <w:sz w:val="28"/>
          <w:b/>
          <w:sz w:val="28"/>
          <w:b/>
          <w:szCs w:val="28"/>
          <w:bCs/>
          <w:rFonts w:ascii="Liberation Serif" w:hAnsi="Liberation Serif" w:eastAsia="Droid Sans Fallback" w:cs="FreeSans"/>
          <w:color w:val="808080"/>
        </w:rPr>
      </w:pPr>
      <w:r>
        <w:rPr/>
        <w:t>Previous Version</w:t>
      </w:r>
      <w:r/>
    </w:p>
    <w:p>
      <w:pPr>
        <w:pStyle w:val="TextBody"/>
      </w:pPr>
      <w:r>
        <w:rPr/>
        <w:t>Remember our concept map from last lesson? Here’s what it looked like the last time we added a new concept.</w:t>
      </w:r>
      <w:r/>
    </w:p>
    <w:p>
      <w:pPr>
        <w:pStyle w:val="TextBody"/>
      </w:pPr>
      <w:r>
        <w:rPr/>
        <w:drawing>
          <wp:inline distT="0" distB="0" distL="0" distR="0">
            <wp:extent cx="2857500" cy="16097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Heading3"/>
        <w:rPr>
          <w:sz w:val="28"/>
          <w:b/>
          <w:sz w:val="28"/>
          <w:b/>
          <w:szCs w:val="28"/>
          <w:bCs/>
          <w:rFonts w:ascii="Liberation Serif" w:hAnsi="Liberation Serif" w:eastAsia="Droid Sans Fallback" w:cs="FreeSans"/>
          <w:color w:val="808080"/>
        </w:rPr>
      </w:pPr>
      <w:r>
        <w:rPr/>
        <w:t>Where Do the New Concepts Go?</w:t>
      </w:r>
      <w:r/>
    </w:p>
    <w:p>
      <w:pPr>
        <w:pStyle w:val="TextBody"/>
      </w:pPr>
      <w:r>
        <w:rPr/>
        <w:t xml:space="preserve">Here’s the structure we’ve come up with for how to add these new concepts in to the map. Which concept belongs where? </w:t>
      </w:r>
      <w:r/>
    </w:p>
    <w:p>
      <w:pPr>
        <w:pStyle w:val="TextBody"/>
      </w:pPr>
      <w:r>
        <w:rPr/>
        <w:drawing>
          <wp:inline distT="0" distB="0" distL="0" distR="0">
            <wp:extent cx="2857500" cy="160972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/>
        <w:t>In the following quiz, write in the concept that you think belongs in each new empty node.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2015-06-05T13:41:11Z</dcterms:created>
  <dc:language>en-US</dc:language>
  <dcterms:modified xsi:type="dcterms:W3CDTF">2015-06-05T13:42:08Z</dcterms:modified>
  <cp:revision>1</cp:revision>
</cp:coreProperties>
</file>