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r>
        <w:rPr>
          <w:b/>
          <w:bCs/>
          <w:sz w:val="24"/>
          <w:szCs w:val="24"/>
        </w:rPr>
        <w:t>Karen Shay West</w:t>
      </w:r>
      <w:r>
        <w:rPr>
          <w:sz w:val="24"/>
          <w:szCs w:val="24"/>
        </w:rPr>
        <w:t xml:space="preserve"> </w:t>
      </w:r>
      <w:r/>
    </w:p>
    <w:p>
      <w:pPr>
        <w:pStyle w:val="Normal"/>
        <w:jc w:val="center"/>
      </w:pPr>
      <w:r>
        <w:rPr>
          <w:rFonts w:cs="Calibri"/>
          <w:i w:val="false"/>
          <w:iCs w:val="false"/>
          <w:sz w:val="24"/>
          <w:szCs w:val="24"/>
        </w:rPr>
        <w:t>9 Shannon Marie Way, North Easton, MA 02356</w:t>
      </w:r>
      <w:r/>
    </w:p>
    <w:p>
      <w:pPr>
        <w:pStyle w:val="Normal"/>
        <w:jc w:val="left"/>
      </w:pPr>
      <w:r>
        <w:rPr>
          <w:sz w:val="24"/>
          <w:szCs w:val="24"/>
          <w:lang w:val="en-US" w:eastAsia="en-US"/>
        </w:rPr>
        <w:t>___________________________________________________________________________________</w:t>
      </w:r>
      <w:r/>
    </w:p>
    <w:p>
      <w:pPr>
        <w:pStyle w:val="Normal"/>
        <w:jc w:val="left"/>
      </w:pPr>
      <w:r>
        <w:rPr>
          <w:sz w:val="24"/>
          <w:szCs w:val="24"/>
        </w:rPr>
        <w:t xml:space="preserve">508-844-9776 </w:t>
      </w:r>
      <w:r>
        <w:rPr>
          <w:rFonts w:cs="Calibri" w:ascii="Garamond" w:hAnsi="Garamond"/>
          <w:sz w:val="24"/>
          <w:szCs w:val="24"/>
        </w:rPr>
        <w:t xml:space="preserve">       </w:t>
        <w:tab/>
        <w:t xml:space="preserve">  </w:t>
      </w:r>
      <w:r>
        <w:rPr>
          <w:rStyle w:val="InternetLink"/>
          <w:rFonts w:cs="Arial"/>
          <w:sz w:val="24"/>
          <w:szCs w:val="24"/>
          <w:u w:val="none"/>
        </w:rPr>
        <w:t xml:space="preserve"> </w:t>
      </w:r>
      <w:hyperlink r:id="rId2">
        <w:r>
          <w:rPr>
            <w:rStyle w:val="InternetLink"/>
            <w:rFonts w:cs="Arial"/>
            <w:sz w:val="24"/>
            <w:szCs w:val="24"/>
            <w:u w:val="none"/>
          </w:rPr>
          <w:t>http://www.linkedin.com/in/karenshaywest</w:t>
        </w:r>
      </w:hyperlink>
      <w:r>
        <w:rPr>
          <w:rStyle w:val="InternetLink"/>
          <w:rFonts w:cs="Arial"/>
          <w:sz w:val="24"/>
          <w:szCs w:val="24"/>
          <w:u w:val="none"/>
        </w:rPr>
        <w:t xml:space="preserve"> </w:t>
      </w:r>
      <w:r>
        <w:rPr>
          <w:rStyle w:val="InternetLink"/>
          <w:rFonts w:cs="Calibri"/>
          <w:sz w:val="24"/>
          <w:szCs w:val="24"/>
          <w:u w:val="none"/>
        </w:rPr>
        <w:tab/>
      </w:r>
      <w:r>
        <w:rPr>
          <w:rStyle w:val="InternetLink"/>
          <w:rFonts w:cs="Calibri" w:ascii="Garamond" w:hAnsi="Garamond"/>
          <w:color w:val="000000"/>
          <w:sz w:val="24"/>
          <w:szCs w:val="24"/>
          <w:u w:val="none"/>
        </w:rPr>
        <w:t xml:space="preserve">  </w:t>
      </w:r>
      <w:hyperlink r:id="rId3">
        <w:r>
          <w:rPr>
            <w:rStyle w:val="InternetLink"/>
            <w:sz w:val="24"/>
            <w:szCs w:val="24"/>
            <w:u w:val="none"/>
          </w:rPr>
          <w:t>KarenWest15@gmail.com</w:t>
        </w:r>
      </w:hyperlink>
      <w:r/>
    </w:p>
    <w:p>
      <w:pPr>
        <w:pStyle w:val="Normal"/>
        <w:rPr>
          <w:sz w:val="24"/>
          <w:i w:val="false"/>
          <w:b/>
          <w:sz w:val="24"/>
          <w:i w:val="false"/>
          <w:b/>
          <w:szCs w:val="24"/>
          <w:iCs w:val="false"/>
          <w:rFonts w:ascii="Liberation Serif" w:hAnsi="Liberation Serif" w:eastAsia="Droid Sans Fallback" w:cs="Arial"/>
          <w:color w:val="00000A"/>
          <w:lang w:val="en-US" w:eastAsia="zh-CN" w:bidi="hi-IN"/>
        </w:rPr>
      </w:pPr>
      <w:r>
        <w:rPr>
          <w:rFonts w:eastAsia="Droid Sans Fallback" w:cs="Arial"/>
          <w:b/>
          <w:i w:val="false"/>
          <w:iCs w:val="false"/>
          <w:color w:val="00000A"/>
          <w:sz w:val="24"/>
          <w:szCs w:val="24"/>
          <w:lang w:val="en-US" w:eastAsia="zh-CN" w:bidi="hi-IN"/>
        </w:rPr>
      </w:r>
      <w:r/>
    </w:p>
    <w:p>
      <w:pPr>
        <w:pStyle w:val="Normal"/>
      </w:pPr>
      <w:r>
        <w:rPr>
          <w:rFonts w:cs="Arial"/>
          <w:b/>
          <w:bCs/>
          <w:sz w:val="24"/>
          <w:szCs w:val="24"/>
        </w:rPr>
        <w:t>SUMMARY OF RECENT ONLINE TECHNICAL COURSE</w:t>
      </w:r>
      <w:r>
        <w:rPr>
          <w:rFonts w:cs="Arial"/>
          <w:b/>
          <w:bCs/>
          <w:sz w:val="24"/>
          <w:szCs w:val="24"/>
        </w:rPr>
        <w:t>S, one an introduction to databases, and another, a high level exploration of spatial computing with databases, maps and GPS</w:t>
      </w:r>
      <w:r>
        <w:rPr>
          <w:rFonts w:cs="Arial"/>
          <w:bCs/>
          <w:sz w:val="24"/>
          <w:szCs w:val="24"/>
        </w:rPr>
        <w:t xml:space="preserve"> – see my Linked In Project Section for details and github links to files:</w:t>
      </w:r>
      <w:r/>
    </w:p>
    <w:p>
      <w:pPr>
        <w:pStyle w:val="Normal"/>
        <w:rPr>
          <w:sz w:val="24"/>
          <w:b/>
          <w:sz w:val="24"/>
          <w:b/>
          <w:szCs w:val="24"/>
          <w:bCs/>
          <w:rFonts w:ascii="Liberation Serif" w:hAnsi="Liberation Serif" w:eastAsia="Droid Sans Fallback" w:cs="Arial"/>
          <w:color w:val="00000A"/>
          <w:lang w:val="en-US" w:eastAsia="zh-CN" w:bidi="hi-IN"/>
        </w:rPr>
      </w:pPr>
      <w:r>
        <w:rPr>
          <w:rFonts w:eastAsia="Droid Sans Fallback" w:cs="Arial"/>
          <w:b/>
          <w:bCs/>
          <w:color w:val="00000A"/>
          <w:sz w:val="24"/>
          <w:szCs w:val="24"/>
          <w:lang w:val="en-US" w:eastAsia="zh-CN" w:bidi="hi-IN"/>
        </w:rPr>
      </w:r>
      <w:r/>
    </w:p>
    <w:p>
      <w:pPr>
        <w:pStyle w:val="Normal"/>
        <w:numPr>
          <w:ilvl w:val="0"/>
          <w:numId w:val="1"/>
        </w:numPr>
      </w:pPr>
      <w:r>
        <w:rPr>
          <w:rFonts w:cs="Arial"/>
          <w:b/>
          <w:bCs/>
          <w:sz w:val="24"/>
          <w:szCs w:val="24"/>
        </w:rPr>
        <w:t xml:space="preserve">The database course introduced the various database technologies with an assignment to do with each: </w:t>
      </w:r>
      <w:r/>
    </w:p>
    <w:p>
      <w:pPr>
        <w:pStyle w:val="Normal"/>
        <w:numPr>
          <w:ilvl w:val="1"/>
          <w:numId w:val="1"/>
        </w:numPr>
      </w:pPr>
      <w:r>
        <w:rPr>
          <w:rFonts w:cs="Arial"/>
          <w:b w:val="false"/>
          <w:bCs w:val="false"/>
          <w:sz w:val="24"/>
          <w:szCs w:val="24"/>
        </w:rPr>
        <w:t>SQL</w:t>
      </w:r>
      <w:r/>
    </w:p>
    <w:p>
      <w:pPr>
        <w:pStyle w:val="Normal"/>
        <w:numPr>
          <w:ilvl w:val="1"/>
          <w:numId w:val="1"/>
        </w:numPr>
      </w:pPr>
      <w:r>
        <w:rPr>
          <w:rFonts w:cs="Arial"/>
          <w:b w:val="false"/>
          <w:bCs w:val="false"/>
          <w:sz w:val="24"/>
          <w:szCs w:val="24"/>
        </w:rPr>
        <w:t>NoSQL</w:t>
      </w:r>
      <w:r/>
    </w:p>
    <w:p>
      <w:pPr>
        <w:pStyle w:val="Normal"/>
        <w:numPr>
          <w:ilvl w:val="1"/>
          <w:numId w:val="1"/>
        </w:numPr>
      </w:pPr>
      <w:r>
        <w:rPr>
          <w:rFonts w:cs="Arial"/>
          <w:b w:val="false"/>
          <w:bCs w:val="false"/>
          <w:sz w:val="24"/>
          <w:szCs w:val="24"/>
        </w:rPr>
        <w:t>JSON</w:t>
      </w:r>
      <w:r/>
    </w:p>
    <w:p>
      <w:pPr>
        <w:pStyle w:val="Normal"/>
        <w:numPr>
          <w:ilvl w:val="1"/>
          <w:numId w:val="1"/>
        </w:numPr>
      </w:pPr>
      <w:r>
        <w:rPr>
          <w:rFonts w:cs="Arial"/>
          <w:b w:val="false"/>
          <w:bCs w:val="false"/>
          <w:sz w:val="24"/>
          <w:szCs w:val="24"/>
        </w:rPr>
        <w:t>XML</w:t>
      </w:r>
      <w:r/>
    </w:p>
    <w:p>
      <w:pPr>
        <w:pStyle w:val="Normal"/>
        <w:numPr>
          <w:ilvl w:val="1"/>
          <w:numId w:val="1"/>
        </w:numPr>
      </w:pPr>
      <w:r>
        <w:rPr>
          <w:rFonts w:cs="Arial"/>
          <w:b w:val="false"/>
          <w:bCs w:val="false"/>
          <w:sz w:val="24"/>
          <w:szCs w:val="24"/>
        </w:rPr>
        <w:t>XSLT</w:t>
      </w:r>
      <w:r/>
    </w:p>
    <w:p>
      <w:pPr>
        <w:pStyle w:val="Normal"/>
        <w:numPr>
          <w:ilvl w:val="1"/>
          <w:numId w:val="1"/>
        </w:numPr>
      </w:pPr>
      <w:r>
        <w:rPr>
          <w:rFonts w:cs="Arial"/>
          <w:b w:val="false"/>
          <w:bCs w:val="false"/>
          <w:sz w:val="24"/>
          <w:szCs w:val="24"/>
        </w:rPr>
        <w:t>Xquery/Xpath</w:t>
      </w:r>
      <w:r/>
    </w:p>
    <w:p>
      <w:pPr>
        <w:pStyle w:val="Normal"/>
        <w:numPr>
          <w:ilvl w:val="1"/>
          <w:numId w:val="1"/>
        </w:numPr>
      </w:pPr>
      <w:r>
        <w:rPr>
          <w:rFonts w:cs="Arial"/>
          <w:b w:val="false"/>
          <w:bCs w:val="false"/>
          <w:sz w:val="24"/>
          <w:szCs w:val="24"/>
        </w:rPr>
        <w:t>Relational Algebra</w:t>
      </w:r>
      <w:r/>
    </w:p>
    <w:p>
      <w:pPr>
        <w:pStyle w:val="Normal"/>
        <w:numPr>
          <w:ilvl w:val="1"/>
          <w:numId w:val="1"/>
        </w:numPr>
      </w:pPr>
      <w:r>
        <w:rPr>
          <w:rFonts w:cs="Arial"/>
          <w:b w:val="false"/>
          <w:bCs w:val="false"/>
          <w:sz w:val="24"/>
          <w:szCs w:val="24"/>
        </w:rPr>
        <w:t>DTDs</w:t>
      </w:r>
      <w:r/>
    </w:p>
    <w:p>
      <w:pPr>
        <w:pStyle w:val="Normal"/>
        <w:numPr>
          <w:ilvl w:val="1"/>
          <w:numId w:val="1"/>
        </w:numPr>
      </w:pPr>
      <w:r>
        <w:rPr>
          <w:rFonts w:cs="Arial"/>
          <w:b w:val="false"/>
          <w:bCs w:val="false"/>
          <w:sz w:val="24"/>
          <w:szCs w:val="24"/>
        </w:rPr>
        <w:t>BCNF</w:t>
      </w:r>
      <w:r/>
    </w:p>
    <w:p>
      <w:pPr>
        <w:pStyle w:val="Normal"/>
        <w:numPr>
          <w:ilvl w:val="1"/>
          <w:numId w:val="1"/>
        </w:numPr>
      </w:pPr>
      <w:r>
        <w:rPr>
          <w:rFonts w:cs="Arial"/>
          <w:b w:val="false"/>
          <w:bCs w:val="false"/>
          <w:sz w:val="24"/>
          <w:szCs w:val="24"/>
        </w:rPr>
        <w:t>MVDs4NF</w:t>
      </w:r>
      <w:r/>
    </w:p>
    <w:p>
      <w:pPr>
        <w:pStyle w:val="Normal"/>
        <w:numPr>
          <w:ilvl w:val="1"/>
          <w:numId w:val="1"/>
        </w:numPr>
      </w:pPr>
      <w:r>
        <w:rPr>
          <w:rFonts w:cs="Arial"/>
          <w:b w:val="false"/>
          <w:bCs w:val="false"/>
          <w:sz w:val="24"/>
          <w:szCs w:val="24"/>
        </w:rPr>
        <w:t>Normal Form</w:t>
      </w:r>
      <w:r/>
    </w:p>
    <w:p>
      <w:pPr>
        <w:pStyle w:val="Normal"/>
        <w:numPr>
          <w:ilvl w:val="1"/>
          <w:numId w:val="1"/>
        </w:numPr>
      </w:pPr>
      <w:r>
        <w:rPr>
          <w:rFonts w:cs="Arial"/>
          <w:b w:val="false"/>
          <w:bCs w:val="false"/>
          <w:sz w:val="24"/>
          <w:szCs w:val="24"/>
        </w:rPr>
        <w:t>UML</w:t>
      </w:r>
      <w:r/>
    </w:p>
    <w:p>
      <w:pPr>
        <w:pStyle w:val="Normal"/>
        <w:numPr>
          <w:ilvl w:val="1"/>
          <w:numId w:val="1"/>
        </w:numPr>
      </w:pPr>
      <w:r>
        <w:rPr>
          <w:rFonts w:cs="Arial"/>
          <w:b w:val="false"/>
          <w:bCs w:val="false"/>
          <w:sz w:val="24"/>
          <w:szCs w:val="24"/>
        </w:rPr>
        <w:t>Relations</w:t>
      </w:r>
      <w:r/>
    </w:p>
    <w:p>
      <w:pPr>
        <w:pStyle w:val="Normal"/>
        <w:numPr>
          <w:ilvl w:val="1"/>
          <w:numId w:val="1"/>
        </w:numPr>
      </w:pPr>
      <w:r>
        <w:rPr>
          <w:rFonts w:cs="Arial"/>
          <w:b w:val="false"/>
          <w:bCs w:val="false"/>
          <w:sz w:val="24"/>
          <w:szCs w:val="24"/>
        </w:rPr>
        <w:t>Modeling</w:t>
      </w:r>
      <w:r/>
    </w:p>
    <w:p>
      <w:pPr>
        <w:pStyle w:val="Normal"/>
        <w:numPr>
          <w:ilvl w:val="1"/>
          <w:numId w:val="1"/>
        </w:numPr>
      </w:pPr>
      <w:r>
        <w:rPr>
          <w:rFonts w:cs="Arial"/>
          <w:b w:val="false"/>
          <w:bCs w:val="false"/>
          <w:sz w:val="24"/>
          <w:szCs w:val="24"/>
        </w:rPr>
        <w:t>Views</w:t>
      </w:r>
      <w:r/>
    </w:p>
    <w:p>
      <w:pPr>
        <w:pStyle w:val="Normal"/>
        <w:numPr>
          <w:ilvl w:val="1"/>
          <w:numId w:val="1"/>
        </w:numPr>
      </w:pPr>
      <w:r>
        <w:rPr>
          <w:rFonts w:cs="Arial"/>
          <w:b w:val="false"/>
          <w:bCs w:val="false"/>
          <w:sz w:val="24"/>
          <w:szCs w:val="24"/>
        </w:rPr>
        <w:t>Recursion</w:t>
      </w:r>
      <w:r/>
    </w:p>
    <w:p>
      <w:pPr>
        <w:pStyle w:val="Normal"/>
        <w:numPr>
          <w:ilvl w:val="1"/>
          <w:numId w:val="1"/>
        </w:numPr>
      </w:pPr>
      <w:r>
        <w:rPr>
          <w:rFonts w:cs="Arial"/>
          <w:b w:val="false"/>
          <w:bCs w:val="false"/>
          <w:sz w:val="24"/>
          <w:szCs w:val="24"/>
        </w:rPr>
        <w:t>Non Linear Mutual Recursion</w:t>
      </w:r>
      <w:r/>
    </w:p>
    <w:p>
      <w:pPr>
        <w:pStyle w:val="Normal"/>
        <w:numPr>
          <w:ilvl w:val="1"/>
          <w:numId w:val="1"/>
        </w:numPr>
      </w:pPr>
      <w:r>
        <w:rPr>
          <w:rFonts w:cs="Arial"/>
          <w:b w:val="false"/>
          <w:bCs w:val="false"/>
          <w:sz w:val="24"/>
          <w:szCs w:val="24"/>
        </w:rPr>
        <w:t>Referential Integrity</w:t>
      </w:r>
      <w:r/>
    </w:p>
    <w:p>
      <w:pPr>
        <w:pStyle w:val="Normal"/>
        <w:numPr>
          <w:ilvl w:val="1"/>
          <w:numId w:val="1"/>
        </w:numPr>
      </w:pPr>
      <w:r>
        <w:rPr>
          <w:rFonts w:cs="Arial"/>
          <w:b w:val="false"/>
          <w:bCs w:val="false"/>
          <w:sz w:val="24"/>
          <w:szCs w:val="24"/>
        </w:rPr>
        <w:t>Constraints</w:t>
      </w:r>
      <w:r/>
    </w:p>
    <w:p>
      <w:pPr>
        <w:pStyle w:val="Normal"/>
        <w:numPr>
          <w:ilvl w:val="1"/>
          <w:numId w:val="1"/>
        </w:numPr>
      </w:pPr>
      <w:r>
        <w:rPr>
          <w:rFonts w:cs="Arial"/>
          <w:b w:val="false"/>
          <w:bCs w:val="false"/>
          <w:sz w:val="24"/>
          <w:szCs w:val="24"/>
        </w:rPr>
        <w:t>Indexes</w:t>
      </w:r>
      <w:r/>
    </w:p>
    <w:p>
      <w:pPr>
        <w:pStyle w:val="Normal"/>
        <w:numPr>
          <w:ilvl w:val="1"/>
          <w:numId w:val="1"/>
        </w:numPr>
      </w:pPr>
      <w:r>
        <w:rPr>
          <w:rFonts w:cs="Arial"/>
          <w:b w:val="false"/>
          <w:bCs w:val="false"/>
          <w:sz w:val="24"/>
          <w:szCs w:val="24"/>
        </w:rPr>
        <w:t>Triggers</w:t>
      </w:r>
      <w:r/>
    </w:p>
    <w:p>
      <w:pPr>
        <w:pStyle w:val="Normal"/>
        <w:numPr>
          <w:ilvl w:val="1"/>
          <w:numId w:val="1"/>
        </w:numPr>
      </w:pPr>
      <w:r>
        <w:rPr>
          <w:rFonts w:cs="Arial"/>
          <w:b w:val="false"/>
          <w:bCs w:val="false"/>
          <w:sz w:val="24"/>
          <w:szCs w:val="24"/>
        </w:rPr>
        <w:t>Transactions</w:t>
      </w:r>
      <w:r/>
    </w:p>
    <w:p>
      <w:pPr>
        <w:pStyle w:val="Normal"/>
        <w:numPr>
          <w:ilvl w:val="1"/>
          <w:numId w:val="1"/>
        </w:numPr>
      </w:pPr>
      <w:r>
        <w:rPr>
          <w:rFonts w:cs="Arial"/>
          <w:b w:val="false"/>
          <w:bCs w:val="false"/>
          <w:sz w:val="24"/>
          <w:szCs w:val="24"/>
        </w:rPr>
        <w:t>Isolation Levels</w:t>
      </w:r>
      <w:r/>
    </w:p>
    <w:p>
      <w:pPr>
        <w:pStyle w:val="Normal"/>
        <w:numPr>
          <w:ilvl w:val="1"/>
          <w:numId w:val="1"/>
        </w:numPr>
      </w:pPr>
      <w:r>
        <w:rPr>
          <w:rFonts w:cs="Arial"/>
          <w:b w:val="false"/>
          <w:bCs w:val="false"/>
          <w:sz w:val="24"/>
          <w:szCs w:val="24"/>
        </w:rPr>
        <w:t xml:space="preserve">Functional Dependencies, </w:t>
      </w:r>
      <w:r/>
    </w:p>
    <w:p>
      <w:pPr>
        <w:pStyle w:val="Normal"/>
        <w:numPr>
          <w:ilvl w:val="1"/>
          <w:numId w:val="1"/>
        </w:numPr>
      </w:pPr>
      <w:r>
        <w:rPr>
          <w:rFonts w:cs="Arial"/>
          <w:b w:val="false"/>
          <w:bCs w:val="false"/>
          <w:sz w:val="24"/>
          <w:szCs w:val="24"/>
        </w:rPr>
        <w:t>OLAP</w:t>
      </w:r>
      <w:r/>
    </w:p>
    <w:p>
      <w:pPr>
        <w:pStyle w:val="Normal"/>
        <w:numPr>
          <w:ilvl w:val="1"/>
          <w:numId w:val="1"/>
        </w:numPr>
      </w:pPr>
      <w:r>
        <w:rPr>
          <w:rFonts w:cs="Arial"/>
          <w:b w:val="false"/>
          <w:bCs w:val="false"/>
          <w:sz w:val="24"/>
          <w:szCs w:val="24"/>
        </w:rPr>
        <w:t>Authorization</w:t>
      </w:r>
      <w:r/>
    </w:p>
    <w:p>
      <w:pPr>
        <w:pStyle w:val="Normal"/>
        <w:numPr>
          <w:ilvl w:val="1"/>
          <w:numId w:val="1"/>
        </w:numPr>
      </w:pPr>
      <w:r>
        <w:rPr>
          <w:rFonts w:cs="Arial"/>
          <w:b w:val="false"/>
          <w:bCs w:val="false"/>
          <w:sz w:val="24"/>
          <w:szCs w:val="24"/>
        </w:rPr>
        <w:t>Also discussed but did not do projects in MySQL.</w:t>
      </w:r>
      <w:r/>
    </w:p>
    <w:p>
      <w:pPr>
        <w:pStyle w:val="Normal"/>
        <w:numPr>
          <w:ilvl w:val="0"/>
          <w:numId w:val="1"/>
        </w:numPr>
      </w:pPr>
      <w:r>
        <w:rPr>
          <w:rFonts w:cs="Arial"/>
          <w:b/>
          <w:bCs/>
          <w:sz w:val="24"/>
          <w:szCs w:val="24"/>
        </w:rPr>
        <w:t>From GPS and Google Maps To Spatial Computing Course Description (concepts, not programming course for me):</w:t>
      </w:r>
      <w:r>
        <w:rPr>
          <w:rFonts w:cs="Arial"/>
          <w:b w:val="false"/>
          <w:bCs w:val="false"/>
          <w:sz w:val="24"/>
          <w:szCs w:val="24"/>
        </w:rPr>
        <w:t xml:space="preserve"> From Google Maps to consumer global positioning system (GPS) devices, spatial technology shapes many lives in both ordinary and extraordinary ways. Thanks to spatial computing, a hiker in Yellowstone and a taxi driver in Manhattan can know precisely where they are, discover nearby points of interest and learn how to reach their destinations. Spatial computing technology is what powers the Foursquare check-in, the maps app on your smartphone, the devices used by scientists to track endangered species, the routing directions that help you get from point A to point B, the precision agriculture technology that is revolutionizing farming, and the augmented reality devices like Google Glass that may soon mediate our interaction with the real world.  </w:t>
      </w:r>
      <w:r/>
    </w:p>
    <w:p>
      <w:pPr>
        <w:pStyle w:val="Normal"/>
        <w:numPr>
          <w:ilvl w:val="0"/>
          <w:numId w:val="1"/>
        </w:numPr>
      </w:pPr>
      <w:r>
        <w:rPr>
          <w:rFonts w:cs="Arial"/>
          <w:b w:val="false"/>
          <w:bCs w:val="false"/>
          <w:sz w:val="24"/>
          <w:szCs w:val="24"/>
        </w:rPr>
        <w:t xml:space="preserve">This course introduces the fundamental ideas underlying spatial computing services, systems, and sciences. </w:t>
      </w:r>
      <w:r/>
    </w:p>
    <w:p>
      <w:pPr>
        <w:pStyle w:val="Normal"/>
        <w:numPr>
          <w:ilvl w:val="1"/>
          <w:numId w:val="1"/>
        </w:numPr>
      </w:pPr>
      <w:r>
        <w:rPr>
          <w:rFonts w:cs="Arial"/>
          <w:b/>
          <w:bCs/>
          <w:sz w:val="24"/>
          <w:szCs w:val="24"/>
        </w:rPr>
        <w:t>Subject Areas covered:</w:t>
      </w:r>
      <w:r>
        <w:rPr>
          <w:rFonts w:cs="Arial"/>
          <w:b w:val="false"/>
          <w:bCs w:val="false"/>
          <w:sz w:val="24"/>
          <w:szCs w:val="24"/>
        </w:rPr>
        <w:t xml:space="preserve"> </w:t>
      </w:r>
      <w:r/>
    </w:p>
    <w:p>
      <w:pPr>
        <w:pStyle w:val="Normal"/>
        <w:numPr>
          <w:ilvl w:val="2"/>
          <w:numId w:val="1"/>
        </w:numPr>
      </w:pPr>
      <w:r>
        <w:rPr>
          <w:rFonts w:cs="Arial"/>
          <w:b w:val="false"/>
          <w:bCs w:val="false"/>
          <w:sz w:val="24"/>
          <w:szCs w:val="24"/>
        </w:rPr>
        <w:t>the nature of geospatial information</w:t>
      </w:r>
      <w:r/>
    </w:p>
    <w:p>
      <w:pPr>
        <w:pStyle w:val="Normal"/>
        <w:numPr>
          <w:ilvl w:val="2"/>
          <w:numId w:val="1"/>
        </w:numPr>
      </w:pPr>
      <w:r>
        <w:rPr>
          <w:rFonts w:cs="Arial"/>
          <w:b w:val="false"/>
          <w:bCs w:val="false"/>
          <w:sz w:val="24"/>
          <w:szCs w:val="24"/>
        </w:rPr>
        <w:t>proper statistical frameworks for working with geospatial data</w:t>
      </w:r>
      <w:r/>
    </w:p>
    <w:p>
      <w:pPr>
        <w:pStyle w:val="Normal"/>
        <w:numPr>
          <w:ilvl w:val="2"/>
          <w:numId w:val="1"/>
        </w:numPr>
      </w:pPr>
      <w:r>
        <w:rPr>
          <w:rFonts w:cs="Arial"/>
          <w:b w:val="false"/>
          <w:bCs w:val="false"/>
          <w:sz w:val="24"/>
          <w:szCs w:val="24"/>
        </w:rPr>
        <w:t>key algorithms and data structures</w:t>
      </w:r>
      <w:r/>
    </w:p>
    <w:p>
      <w:pPr>
        <w:pStyle w:val="Normal"/>
        <w:numPr>
          <w:ilvl w:val="2"/>
          <w:numId w:val="1"/>
        </w:numPr>
      </w:pPr>
      <w:r>
        <w:rPr>
          <w:rFonts w:cs="Arial"/>
          <w:b w:val="false"/>
          <w:bCs w:val="false"/>
          <w:sz w:val="24"/>
          <w:szCs w:val="24"/>
        </w:rPr>
        <w:t>spatial data mining</w:t>
      </w:r>
      <w:r/>
    </w:p>
    <w:p>
      <w:pPr>
        <w:pStyle w:val="Normal"/>
        <w:numPr>
          <w:ilvl w:val="2"/>
          <w:numId w:val="1"/>
        </w:numPr>
      </w:pPr>
      <w:r>
        <w:rPr>
          <w:rFonts w:cs="Arial"/>
          <w:b w:val="false"/>
          <w:bCs w:val="false"/>
          <w:sz w:val="24"/>
          <w:szCs w:val="24"/>
        </w:rPr>
        <w:t>cartography/geovisualization</w:t>
      </w:r>
      <w:r/>
    </w:p>
    <w:p>
      <w:pPr>
        <w:pStyle w:val="Normal"/>
        <w:numPr>
          <w:ilvl w:val="2"/>
          <w:numId w:val="1"/>
        </w:numPr>
      </w:pPr>
      <w:r>
        <w:rPr>
          <w:rFonts w:cs="Arial"/>
          <w:b w:val="false"/>
          <w:bCs w:val="false"/>
          <w:sz w:val="24"/>
          <w:szCs w:val="24"/>
        </w:rPr>
        <w:t xml:space="preserve">addressed applied topics such as: </w:t>
      </w:r>
      <w:r/>
    </w:p>
    <w:p>
      <w:pPr>
        <w:pStyle w:val="Normal"/>
        <w:numPr>
          <w:ilvl w:val="3"/>
          <w:numId w:val="1"/>
        </w:numPr>
      </w:pPr>
      <w:r>
        <w:rPr>
          <w:rFonts w:cs="Arial"/>
          <w:b w:val="false"/>
          <w:bCs w:val="false"/>
          <w:sz w:val="24"/>
          <w:szCs w:val="24"/>
        </w:rPr>
        <w:t>where to find spatial data</w:t>
      </w:r>
      <w:r/>
    </w:p>
    <w:p>
      <w:pPr>
        <w:pStyle w:val="Normal"/>
        <w:numPr>
          <w:ilvl w:val="3"/>
          <w:numId w:val="1"/>
        </w:numPr>
      </w:pPr>
      <w:r>
        <w:rPr>
          <w:rFonts w:cs="Arial"/>
          <w:b w:val="false"/>
          <w:bCs w:val="false"/>
          <w:sz w:val="24"/>
          <w:szCs w:val="24"/>
        </w:rPr>
        <w:t>how to use powerful open source software to analyze and map spatial data</w:t>
      </w:r>
      <w:r/>
    </w:p>
    <w:p>
      <w:pPr>
        <w:pStyle w:val="Normal"/>
        <w:numPr>
          <w:ilvl w:val="3"/>
          <w:numId w:val="1"/>
        </w:numPr>
      </w:pPr>
      <w:r>
        <w:rPr>
          <w:rFonts w:cs="Arial"/>
          <w:b w:val="false"/>
          <w:bCs w:val="false"/>
          <w:sz w:val="24"/>
          <w:szCs w:val="24"/>
        </w:rPr>
        <w:t>frameworks for building location-based services.</w:t>
      </w:r>
      <w:r/>
    </w:p>
    <w:p>
      <w:pPr>
        <w:pStyle w:val="Normal"/>
        <w:numPr>
          <w:ilvl w:val="1"/>
          <w:numId w:val="1"/>
        </w:numPr>
      </w:pPr>
      <w:r>
        <w:rPr>
          <w:rFonts w:cs="Arial"/>
          <w:b/>
          <w:bCs/>
          <w:sz w:val="24"/>
          <w:szCs w:val="24"/>
        </w:rPr>
        <w:t>Topics covered:</w:t>
      </w:r>
      <w:r>
        <w:rPr>
          <w:rFonts w:cs="Arial"/>
          <w:b w:val="false"/>
          <w:bCs w:val="false"/>
          <w:sz w:val="24"/>
          <w:szCs w:val="24"/>
        </w:rPr>
        <w:t xml:space="preserve"> </w:t>
      </w:r>
      <w:r/>
    </w:p>
    <w:p>
      <w:pPr>
        <w:pStyle w:val="Normal"/>
        <w:numPr>
          <w:ilvl w:val="2"/>
          <w:numId w:val="1"/>
        </w:numPr>
      </w:pPr>
      <w:r>
        <w:rPr>
          <w:rFonts w:cs="Arial"/>
          <w:b w:val="false"/>
          <w:bCs w:val="false"/>
          <w:sz w:val="24"/>
          <w:szCs w:val="24"/>
        </w:rPr>
        <w:t>defining spatial computing</w:t>
      </w:r>
      <w:r/>
    </w:p>
    <w:p>
      <w:pPr>
        <w:pStyle w:val="Normal"/>
        <w:numPr>
          <w:ilvl w:val="2"/>
          <w:numId w:val="1"/>
        </w:numPr>
      </w:pPr>
      <w:r>
        <w:rPr>
          <w:rFonts w:cs="Arial"/>
          <w:b w:val="false"/>
          <w:bCs w:val="false"/>
          <w:sz w:val="24"/>
          <w:szCs w:val="24"/>
        </w:rPr>
        <w:t>spatial query languages</w:t>
      </w:r>
      <w:r/>
    </w:p>
    <w:p>
      <w:pPr>
        <w:pStyle w:val="Normal"/>
        <w:numPr>
          <w:ilvl w:val="2"/>
          <w:numId w:val="1"/>
        </w:numPr>
      </w:pPr>
      <w:r>
        <w:rPr>
          <w:rFonts w:cs="Arial"/>
          <w:b w:val="false"/>
          <w:bCs w:val="false"/>
          <w:sz w:val="24"/>
          <w:szCs w:val="24"/>
        </w:rPr>
        <w:t>spatial networks: motivation, society uses</w:t>
      </w:r>
      <w:r/>
    </w:p>
    <w:p>
      <w:pPr>
        <w:pStyle w:val="Normal"/>
        <w:numPr>
          <w:ilvl w:val="2"/>
          <w:numId w:val="1"/>
        </w:numPr>
      </w:pPr>
      <w:r>
        <w:rPr>
          <w:rFonts w:cs="Arial"/>
          <w:b w:val="false"/>
          <w:bCs w:val="false"/>
          <w:sz w:val="24"/>
          <w:szCs w:val="24"/>
        </w:rPr>
        <w:t>conceptual and mathematical models</w:t>
      </w:r>
      <w:r/>
    </w:p>
    <w:p>
      <w:pPr>
        <w:pStyle w:val="Normal"/>
        <w:numPr>
          <w:ilvl w:val="2"/>
          <w:numId w:val="1"/>
        </w:numPr>
      </w:pPr>
      <w:r>
        <w:rPr>
          <w:rFonts w:cs="Arial"/>
          <w:b w:val="false"/>
          <w:bCs w:val="false"/>
          <w:sz w:val="24"/>
          <w:szCs w:val="24"/>
        </w:rPr>
        <w:t>need for SQL extensions</w:t>
      </w:r>
      <w:r/>
    </w:p>
    <w:p>
      <w:pPr>
        <w:pStyle w:val="Normal"/>
        <w:numPr>
          <w:ilvl w:val="2"/>
          <w:numId w:val="1"/>
        </w:numPr>
      </w:pPr>
      <w:r>
        <w:rPr>
          <w:rFonts w:cs="Arial"/>
          <w:b w:val="false"/>
          <w:bCs w:val="false"/>
          <w:sz w:val="24"/>
          <w:szCs w:val="24"/>
        </w:rPr>
        <w:t>CONNECT and RECURSIVE statements</w:t>
      </w:r>
      <w:r/>
    </w:p>
    <w:p>
      <w:pPr>
        <w:pStyle w:val="Normal"/>
        <w:numPr>
          <w:ilvl w:val="2"/>
          <w:numId w:val="1"/>
        </w:numPr>
      </w:pPr>
      <w:r>
        <w:rPr>
          <w:rFonts w:cs="Arial"/>
          <w:b w:val="false"/>
          <w:bCs w:val="false"/>
          <w:sz w:val="24"/>
          <w:szCs w:val="24"/>
        </w:rPr>
        <w:t>storage and data structures</w:t>
      </w:r>
      <w:r/>
    </w:p>
    <w:p>
      <w:pPr>
        <w:pStyle w:val="Normal"/>
        <w:numPr>
          <w:ilvl w:val="2"/>
          <w:numId w:val="1"/>
        </w:numPr>
      </w:pPr>
      <w:r>
        <w:rPr>
          <w:rFonts w:cs="Arial"/>
          <w:b w:val="false"/>
          <w:bCs w:val="false"/>
          <w:sz w:val="24"/>
          <w:szCs w:val="24"/>
        </w:rPr>
        <w:t>algorithms for connectivity query</w:t>
      </w:r>
      <w:r/>
    </w:p>
    <w:p>
      <w:pPr>
        <w:pStyle w:val="Normal"/>
        <w:numPr>
          <w:ilvl w:val="2"/>
          <w:numId w:val="1"/>
        </w:numPr>
      </w:pPr>
      <w:r>
        <w:rPr>
          <w:rFonts w:cs="Arial"/>
          <w:b w:val="false"/>
          <w:bCs w:val="false"/>
          <w:sz w:val="24"/>
          <w:szCs w:val="24"/>
        </w:rPr>
        <w:t>algorithms for shortest path</w:t>
      </w:r>
      <w:r/>
    </w:p>
    <w:p>
      <w:pPr>
        <w:pStyle w:val="Normal"/>
        <w:numPr>
          <w:ilvl w:val="2"/>
          <w:numId w:val="1"/>
        </w:numPr>
      </w:pPr>
      <w:r>
        <w:rPr>
          <w:rFonts w:cs="Arial"/>
          <w:b w:val="false"/>
          <w:bCs w:val="false"/>
          <w:sz w:val="24"/>
          <w:szCs w:val="24"/>
        </w:rPr>
        <w:t>spatial data mining</w:t>
      </w:r>
      <w:r/>
    </w:p>
    <w:p>
      <w:pPr>
        <w:pStyle w:val="Normal"/>
        <w:numPr>
          <w:ilvl w:val="2"/>
          <w:numId w:val="1"/>
        </w:numPr>
      </w:pPr>
      <w:r>
        <w:rPr>
          <w:rFonts w:cs="Arial"/>
          <w:b w:val="false"/>
          <w:bCs w:val="false"/>
          <w:sz w:val="24"/>
          <w:szCs w:val="24"/>
        </w:rPr>
        <w:t>volunteered geographic information</w:t>
      </w:r>
      <w:r/>
    </w:p>
    <w:p>
      <w:pPr>
        <w:pStyle w:val="Normal"/>
        <w:numPr>
          <w:ilvl w:val="2"/>
          <w:numId w:val="1"/>
        </w:numPr>
      </w:pPr>
      <w:r>
        <w:rPr>
          <w:rFonts w:cs="Arial"/>
          <w:b w:val="false"/>
          <w:bCs w:val="false"/>
          <w:sz w:val="24"/>
          <w:szCs w:val="24"/>
        </w:rPr>
        <w:t>positioning</w:t>
      </w:r>
      <w:r/>
    </w:p>
    <w:p>
      <w:pPr>
        <w:pStyle w:val="Normal"/>
        <w:numPr>
          <w:ilvl w:val="2"/>
          <w:numId w:val="1"/>
        </w:numPr>
      </w:pPr>
      <w:r>
        <w:rPr>
          <w:rFonts w:cs="Arial"/>
          <w:b w:val="false"/>
          <w:bCs w:val="false"/>
          <w:sz w:val="24"/>
          <w:szCs w:val="24"/>
        </w:rPr>
        <w:t>cartography</w:t>
      </w:r>
      <w:r/>
    </w:p>
    <w:p>
      <w:pPr>
        <w:pStyle w:val="Normal"/>
        <w:numPr>
          <w:ilvl w:val="2"/>
          <w:numId w:val="1"/>
        </w:numPr>
      </w:pPr>
      <w:r>
        <w:rPr>
          <w:rFonts w:cs="Arial"/>
          <w:b w:val="false"/>
          <w:bCs w:val="false"/>
          <w:sz w:val="24"/>
          <w:szCs w:val="24"/>
        </w:rPr>
        <w:t>future direction topics in these areas.</w:t>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214"/>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QFormat="0" w:defUnhideWhenUsed="1" w:count="267"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rsid w:val="00f84aef"/>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Normal"/>
    <w:next w:val="Normal"/>
    <w:rsid w:val="00f84aef"/>
    <w:pPr>
      <w:keepNext/>
      <w:outlineLvl w:val="0"/>
    </w:pPr>
    <w:rPr>
      <w:b/>
      <w:i/>
    </w:rPr>
  </w:style>
  <w:style w:type="paragraph" w:styleId="Heading2">
    <w:name w:val="Heading 2"/>
    <w:basedOn w:val="Normal"/>
    <w:next w:val="Normal"/>
    <w:rsid w:val="00f84aef"/>
    <w:pPr>
      <w:keepNext/>
      <w:outlineLvl w:val="1"/>
    </w:pPr>
    <w:rPr>
      <w:b/>
    </w:rPr>
  </w:style>
  <w:style w:type="character" w:styleId="DefaultParagraphFont" w:default="1">
    <w:name w:val="Default Paragraph Font"/>
    <w:uiPriority w:val="1"/>
    <w:semiHidden/>
    <w:unhideWhenUsed/>
    <w:rPr/>
  </w:style>
  <w:style w:type="character" w:styleId="InternetLink" w:customStyle="1">
    <w:name w:val="Internet Link"/>
    <w:basedOn w:val="DefaultParagraphFont"/>
    <w:rsid w:val="00f84aef"/>
    <w:rPr>
      <w:color w:val="0000FF"/>
      <w:u w:val="single"/>
      <w:lang w:val="zxx" w:eastAsia="zxx" w:bidi="zxx"/>
    </w:rPr>
  </w:style>
  <w:style w:type="character" w:styleId="WW8Num20z0" w:customStyle="1">
    <w:name w:val="WW8Num20z0"/>
    <w:rsid w:val="00f84aef"/>
    <w:rPr>
      <w:rFonts w:ascii="Symbol" w:hAnsi="Symbol" w:cs="Symbol"/>
      <w:sz w:val="22"/>
      <w:szCs w:val="22"/>
    </w:rPr>
  </w:style>
  <w:style w:type="character" w:styleId="WW8Num19z0" w:customStyle="1">
    <w:name w:val="WW8Num19z0"/>
    <w:rsid w:val="00f84aef"/>
    <w:rPr>
      <w:rFonts w:ascii="Symbol" w:hAnsi="Symbol" w:cs="Symbol"/>
    </w:rPr>
  </w:style>
  <w:style w:type="character" w:styleId="WW8Num5z0" w:customStyle="1">
    <w:name w:val="WW8Num5z0"/>
    <w:rsid w:val="00f84aef"/>
    <w:rPr>
      <w:rFonts w:ascii="Symbol" w:hAnsi="Symbol" w:cs="Symbol"/>
      <w:sz w:val="22"/>
      <w:szCs w:val="22"/>
    </w:rPr>
  </w:style>
  <w:style w:type="character" w:styleId="WW8Num1z0" w:customStyle="1">
    <w:name w:val="WW8Num1z0"/>
    <w:rsid w:val="00f84aef"/>
    <w:rPr>
      <w:rFonts w:ascii="Symbol" w:hAnsi="Symbol" w:cs="Symbol"/>
    </w:rPr>
  </w:style>
  <w:style w:type="character" w:styleId="WW8Num8z0" w:customStyle="1">
    <w:name w:val="WW8Num8z0"/>
    <w:rsid w:val="00f84aef"/>
    <w:rPr>
      <w:rFonts w:ascii="Symbol" w:hAnsi="Symbol" w:cs="Symbol"/>
    </w:rPr>
  </w:style>
  <w:style w:type="character" w:styleId="WW8Num12z0" w:customStyle="1">
    <w:name w:val="WW8Num12z0"/>
    <w:rsid w:val="00f84aef"/>
    <w:rPr>
      <w:rFonts w:ascii="Symbol" w:hAnsi="Symbol" w:cs="Symbol"/>
      <w:sz w:val="22"/>
      <w:szCs w:val="22"/>
    </w:rPr>
  </w:style>
  <w:style w:type="character" w:styleId="WW8Num13z0" w:customStyle="1">
    <w:name w:val="WW8Num13z0"/>
    <w:rsid w:val="00f84aef"/>
    <w:rPr>
      <w:rFonts w:ascii="Symbol" w:hAnsi="Symbol" w:cs="Symbol"/>
      <w:sz w:val="22"/>
      <w:szCs w:val="22"/>
    </w:rPr>
  </w:style>
  <w:style w:type="character" w:styleId="WW8Num6z0" w:customStyle="1">
    <w:name w:val="WW8Num6z0"/>
    <w:rsid w:val="00f84aef"/>
    <w:rPr>
      <w:rFonts w:ascii="Symbol" w:hAnsi="Symbol" w:cs="Symbol"/>
      <w:sz w:val="22"/>
      <w:szCs w:val="22"/>
    </w:rPr>
  </w:style>
  <w:style w:type="character" w:styleId="Bullets" w:customStyle="1">
    <w:name w:val="Bullets"/>
    <w:rsid w:val="00f84aef"/>
    <w:rPr>
      <w:rFonts w:ascii="OpenSymbol" w:hAnsi="OpenSymbol" w:eastAsia="OpenSymbol" w:cs="OpenSymbol"/>
    </w:rPr>
  </w:style>
  <w:style w:type="character" w:styleId="ListLabel226" w:customStyle="1">
    <w:name w:val="ListLabel 226"/>
    <w:rsid w:val="00f84aef"/>
    <w:rPr>
      <w:rFonts w:cs="Symbol"/>
    </w:rPr>
  </w:style>
  <w:style w:type="character" w:styleId="ListLabel227" w:customStyle="1">
    <w:name w:val="ListLabel 227"/>
    <w:rsid w:val="00f84aef"/>
    <w:rPr>
      <w:rFonts w:cs="OpenSymbol"/>
    </w:rPr>
  </w:style>
  <w:style w:type="character" w:styleId="ListLabel228" w:customStyle="1">
    <w:name w:val="ListLabel 228"/>
    <w:rsid w:val="00f84aef"/>
    <w:rPr>
      <w:rFonts w:cs="Symbol"/>
    </w:rPr>
  </w:style>
  <w:style w:type="character" w:styleId="ListLabel229" w:customStyle="1">
    <w:name w:val="ListLabel 229"/>
    <w:rsid w:val="00f84aef"/>
    <w:rPr>
      <w:rFonts w:cs="OpenSymbol"/>
    </w:rPr>
  </w:style>
  <w:style w:type="character" w:styleId="ListLabel230" w:customStyle="1">
    <w:name w:val="ListLabel 230"/>
    <w:rsid w:val="00f84aef"/>
    <w:rPr>
      <w:rFonts w:cs="Symbol"/>
    </w:rPr>
  </w:style>
  <w:style w:type="character" w:styleId="ListLabel231" w:customStyle="1">
    <w:name w:val="ListLabel 231"/>
    <w:rsid w:val="00f84aef"/>
    <w:rPr>
      <w:rFonts w:cs="OpenSymbol"/>
    </w:rPr>
  </w:style>
  <w:style w:type="character" w:styleId="ListLabel232" w:customStyle="1">
    <w:name w:val="ListLabel 232"/>
    <w:rsid w:val="00f84aef"/>
    <w:rPr>
      <w:rFonts w:cs="Symbol"/>
    </w:rPr>
  </w:style>
  <w:style w:type="character" w:styleId="ListLabel233" w:customStyle="1">
    <w:name w:val="ListLabel 233"/>
    <w:rsid w:val="00f84aef"/>
    <w:rPr>
      <w:rFonts w:cs="OpenSymbol"/>
    </w:rPr>
  </w:style>
  <w:style w:type="character" w:styleId="ListLabel234" w:customStyle="1">
    <w:name w:val="ListLabel 234"/>
    <w:rsid w:val="00f84aef"/>
    <w:rPr>
      <w:rFonts w:cs="Symbol"/>
    </w:rPr>
  </w:style>
  <w:style w:type="character" w:styleId="ListLabel235" w:customStyle="1">
    <w:name w:val="ListLabel 235"/>
    <w:rsid w:val="00f84aef"/>
    <w:rPr>
      <w:rFonts w:cs="OpenSymbol"/>
    </w:rPr>
  </w:style>
  <w:style w:type="character" w:styleId="ListLabel236" w:customStyle="1">
    <w:name w:val="ListLabel 236"/>
    <w:rsid w:val="00f84aef"/>
    <w:rPr>
      <w:rFonts w:cs="Symbol"/>
    </w:rPr>
  </w:style>
  <w:style w:type="character" w:styleId="ListLabel237" w:customStyle="1">
    <w:name w:val="ListLabel 237"/>
    <w:rsid w:val="00f84aef"/>
    <w:rPr>
      <w:rFonts w:cs="OpenSymbol"/>
    </w:rPr>
  </w:style>
  <w:style w:type="character" w:styleId="ListLabel238" w:customStyle="1">
    <w:name w:val="ListLabel 238"/>
    <w:rsid w:val="00f84aef"/>
    <w:rPr>
      <w:rFonts w:cs="Symbol"/>
    </w:rPr>
  </w:style>
  <w:style w:type="character" w:styleId="ListLabel239" w:customStyle="1">
    <w:name w:val="ListLabel 239"/>
    <w:rsid w:val="00f84aef"/>
    <w:rPr>
      <w:rFonts w:cs="OpenSymbol"/>
    </w:rPr>
  </w:style>
  <w:style w:type="character" w:styleId="ListLabel240">
    <w:name w:val="ListLabel 240"/>
    <w:rPr>
      <w:rFonts w:cs="Symbol"/>
    </w:rPr>
  </w:style>
  <w:style w:type="character" w:styleId="ListLabel241">
    <w:name w:val="ListLabel 241"/>
    <w:rPr>
      <w:rFonts w:cs="OpenSymbol"/>
    </w:rPr>
  </w:style>
  <w:style w:type="character" w:styleId="ListLabel242">
    <w:name w:val="ListLabel 242"/>
    <w:rPr>
      <w:sz w:val="20"/>
    </w:rPr>
  </w:style>
  <w:style w:type="character" w:styleId="ListLabel243">
    <w:name w:val="ListLabel 243"/>
    <w:rPr>
      <w:rFonts w:cs="Courier New"/>
    </w:rPr>
  </w:style>
  <w:style w:type="character" w:styleId="ListLabel244">
    <w:name w:val="ListLabel 244"/>
    <w:rPr>
      <w:rFonts w:cs="Symbol"/>
    </w:rPr>
  </w:style>
  <w:style w:type="character" w:styleId="ListLabel245">
    <w:name w:val="ListLabel 245"/>
    <w:rPr>
      <w:rFonts w:cs="OpenSymbol"/>
    </w:rPr>
  </w:style>
  <w:style w:type="character" w:styleId="ListLabel246">
    <w:name w:val="ListLabel 246"/>
    <w:rPr>
      <w:rFonts w:cs="Courier New"/>
    </w:rPr>
  </w:style>
  <w:style w:type="character" w:styleId="ListLabel247">
    <w:name w:val="ListLabel 247"/>
    <w:rPr>
      <w:rFonts w:cs="Wingdings"/>
    </w:rPr>
  </w:style>
  <w:style w:type="character" w:styleId="ListLabel248">
    <w:name w:val="ListLabel 248"/>
    <w:rPr>
      <w:rFonts w:cs="Symbol"/>
    </w:rPr>
  </w:style>
  <w:style w:type="character" w:styleId="ListLabel249">
    <w:name w:val="ListLabel 249"/>
    <w:rPr>
      <w:rFonts w:cs="OpenSymbol"/>
    </w:rPr>
  </w:style>
  <w:style w:type="character" w:styleId="ListLabel250">
    <w:name w:val="ListLabel 250"/>
    <w:rPr>
      <w:rFonts w:cs="Courier New"/>
    </w:rPr>
  </w:style>
  <w:style w:type="character" w:styleId="ListLabel251">
    <w:name w:val="ListLabel 251"/>
    <w:rPr>
      <w:rFonts w:cs="Wingdings"/>
    </w:rPr>
  </w:style>
  <w:style w:type="character" w:styleId="ListLabel252">
    <w:name w:val="ListLabel 252"/>
    <w:rPr>
      <w:rFonts w:cs="Symbol"/>
    </w:rPr>
  </w:style>
  <w:style w:type="character" w:styleId="ListLabel253">
    <w:name w:val="ListLabel 253"/>
    <w:rPr>
      <w:rFonts w:cs="OpenSymbol"/>
    </w:rPr>
  </w:style>
  <w:style w:type="character" w:styleId="ListLabel266">
    <w:name w:val="ListLabel 266"/>
    <w:rPr>
      <w:rFonts w:cs="Symbol"/>
    </w:rPr>
  </w:style>
  <w:style w:type="character" w:styleId="ListLabel267">
    <w:name w:val="ListLabel 267"/>
    <w:rPr>
      <w:rFonts w:cs="OpenSymbol"/>
    </w:rPr>
  </w:style>
  <w:style w:type="character" w:styleId="ListLabel268">
    <w:name w:val="ListLabel 268"/>
    <w:rPr>
      <w:rFonts w:cs="Symbol"/>
    </w:rPr>
  </w:style>
  <w:style w:type="character" w:styleId="ListLabel269">
    <w:name w:val="ListLabel 269"/>
    <w:rPr>
      <w:rFonts w:cs="OpenSymbol"/>
    </w:rPr>
  </w:style>
  <w:style w:type="character" w:styleId="ListLabel270">
    <w:name w:val="ListLabel 270"/>
    <w:rPr>
      <w:rFonts w:cs="Symbol"/>
    </w:rPr>
  </w:style>
  <w:style w:type="character" w:styleId="ListLabel271">
    <w:name w:val="ListLabel 271"/>
    <w:rPr>
      <w:rFonts w:cs="OpenSymbol"/>
    </w:rPr>
  </w:style>
  <w:style w:type="character" w:styleId="ListLabel272">
    <w:name w:val="ListLabel 272"/>
    <w:rPr>
      <w:rFonts w:cs="Symbol"/>
    </w:rPr>
  </w:style>
  <w:style w:type="character" w:styleId="ListLabel273">
    <w:name w:val="ListLabel 273"/>
    <w:rPr>
      <w:rFonts w:cs="OpenSymbol"/>
    </w:rPr>
  </w:style>
  <w:style w:type="character" w:styleId="ListLabel274">
    <w:name w:val="ListLabel 274"/>
    <w:rPr>
      <w:rFonts w:cs="Symbol"/>
    </w:rPr>
  </w:style>
  <w:style w:type="character" w:styleId="ListLabel275">
    <w:name w:val="ListLabel 275"/>
    <w:rPr>
      <w:rFonts w:cs="OpenSymbol"/>
    </w:rPr>
  </w:style>
  <w:style w:type="character" w:styleId="ListLabel276">
    <w:name w:val="ListLabel 276"/>
    <w:rPr>
      <w:rFonts w:cs="Symbol"/>
    </w:rPr>
  </w:style>
  <w:style w:type="character" w:styleId="ListLabel277">
    <w:name w:val="ListLabel 277"/>
    <w:rPr>
      <w:rFonts w:cs="OpenSymbol"/>
    </w:rPr>
  </w:style>
  <w:style w:type="character" w:styleId="ListLabel278">
    <w:name w:val="ListLabel 278"/>
    <w:rPr>
      <w:rFonts w:cs="Symbol"/>
    </w:rPr>
  </w:style>
  <w:style w:type="character" w:styleId="ListLabel279">
    <w:name w:val="ListLabel 279"/>
    <w:rPr>
      <w:rFonts w:cs="OpenSymbol"/>
    </w:rPr>
  </w:style>
  <w:style w:type="character" w:styleId="ListLabel280">
    <w:name w:val="ListLabel 280"/>
    <w:rPr>
      <w:rFonts w:cs="Symbol"/>
    </w:rPr>
  </w:style>
  <w:style w:type="character" w:styleId="ListLabel281">
    <w:name w:val="ListLabel 281"/>
    <w:rPr>
      <w:rFonts w:cs="OpenSymbol"/>
    </w:rPr>
  </w:style>
  <w:style w:type="character" w:styleId="ListLabel282">
    <w:name w:val="ListLabel 282"/>
    <w:rPr>
      <w:rFonts w:cs="Symbol"/>
    </w:rPr>
  </w:style>
  <w:style w:type="character" w:styleId="ListLabel283">
    <w:name w:val="ListLabel 283"/>
    <w:rPr>
      <w:rFonts w:cs="OpenSymbol"/>
    </w:rPr>
  </w:style>
  <w:style w:type="character" w:styleId="ListLabel284">
    <w:name w:val="ListLabel 284"/>
    <w:rPr>
      <w:rFonts w:cs="Symbol"/>
    </w:rPr>
  </w:style>
  <w:style w:type="character" w:styleId="ListLabel285">
    <w:name w:val="ListLabel 285"/>
    <w:rPr>
      <w:rFonts w:cs="OpenSymbol"/>
    </w:rPr>
  </w:style>
  <w:style w:type="character" w:styleId="ListLabel286">
    <w:name w:val="ListLabel 286"/>
    <w:rPr>
      <w:rFonts w:cs="Symbol"/>
    </w:rPr>
  </w:style>
  <w:style w:type="character" w:styleId="ListLabel287">
    <w:name w:val="ListLabel 287"/>
    <w:rPr>
      <w:rFonts w:cs="OpenSymbol"/>
    </w:rPr>
  </w:style>
  <w:style w:type="character" w:styleId="ListLabel288">
    <w:name w:val="ListLabel 288"/>
    <w:rPr>
      <w:rFonts w:cs="Symbol"/>
    </w:rPr>
  </w:style>
  <w:style w:type="character" w:styleId="ListLabel289">
    <w:name w:val="ListLabel 289"/>
    <w:rPr>
      <w:rFonts w:cs="OpenSymbol"/>
    </w:rPr>
  </w:style>
  <w:style w:type="character" w:styleId="ListLabel290">
    <w:name w:val="ListLabel 290"/>
    <w:rPr>
      <w:rFonts w:cs="Symbol"/>
    </w:rPr>
  </w:style>
  <w:style w:type="character" w:styleId="ListLabel291">
    <w:name w:val="ListLabel 291"/>
    <w:rPr>
      <w:rFonts w:cs="OpenSymbol"/>
    </w:rPr>
  </w:style>
  <w:style w:type="character" w:styleId="ListLabel292">
    <w:name w:val="ListLabel 292"/>
    <w:rPr>
      <w:rFonts w:cs="Symbol"/>
    </w:rPr>
  </w:style>
  <w:style w:type="character" w:styleId="ListLabel293">
    <w:name w:val="ListLabel 293"/>
    <w:rPr>
      <w:rFonts w:cs="OpenSymbol"/>
    </w:rPr>
  </w:style>
  <w:style w:type="character" w:styleId="ListLabel294">
    <w:name w:val="ListLabel 294"/>
    <w:rPr>
      <w:rFonts w:cs="Symbol"/>
    </w:rPr>
  </w:style>
  <w:style w:type="character" w:styleId="ListLabel295">
    <w:name w:val="ListLabel 295"/>
    <w:rPr>
      <w:rFonts w:cs="OpenSymbol"/>
    </w:rPr>
  </w:style>
  <w:style w:type="character" w:styleId="ListLabel296">
    <w:name w:val="ListLabel 296"/>
    <w:rPr>
      <w:rFonts w:cs="Symbol"/>
    </w:rPr>
  </w:style>
  <w:style w:type="character" w:styleId="ListLabel297">
    <w:name w:val="ListLabel 297"/>
    <w:rPr>
      <w:rFonts w:cs="OpenSymbol"/>
    </w:rPr>
  </w:style>
  <w:style w:type="character" w:styleId="ListLabel298">
    <w:name w:val="ListLabel 298"/>
    <w:rPr>
      <w:rFonts w:cs="Symbol"/>
    </w:rPr>
  </w:style>
  <w:style w:type="character" w:styleId="ListLabel299">
    <w:name w:val="ListLabel 299"/>
    <w:rPr>
      <w:rFonts w:cs="OpenSymbol"/>
    </w:rPr>
  </w:style>
  <w:style w:type="character" w:styleId="ListLabel300">
    <w:name w:val="ListLabel 300"/>
    <w:rPr>
      <w:rFonts w:cs="Symbol"/>
    </w:rPr>
  </w:style>
  <w:style w:type="character" w:styleId="ListLabel301">
    <w:name w:val="ListLabel 301"/>
    <w:rPr>
      <w:rFonts w:cs="OpenSymbol"/>
    </w:rPr>
  </w:style>
  <w:style w:type="character" w:styleId="ListLabel302">
    <w:name w:val="ListLabel 302"/>
    <w:rPr>
      <w:rFonts w:cs="Symbol"/>
    </w:rPr>
  </w:style>
  <w:style w:type="character" w:styleId="ListLabel303">
    <w:name w:val="ListLabel 303"/>
    <w:rPr>
      <w:rFonts w:cs="OpenSymbol"/>
    </w:rPr>
  </w:style>
  <w:style w:type="character" w:styleId="ListLabel304">
    <w:name w:val="ListLabel 304"/>
    <w:rPr>
      <w:rFonts w:cs="Symbol"/>
    </w:rPr>
  </w:style>
  <w:style w:type="character" w:styleId="ListLabel305">
    <w:name w:val="ListLabel 305"/>
    <w:rPr>
      <w:rFonts w:cs="OpenSymbol"/>
    </w:rPr>
  </w:style>
  <w:style w:type="character" w:styleId="ListLabel306">
    <w:name w:val="ListLabel 306"/>
    <w:rPr>
      <w:rFonts w:cs="Symbol"/>
    </w:rPr>
  </w:style>
  <w:style w:type="character" w:styleId="ListLabel307">
    <w:name w:val="ListLabel 307"/>
    <w:rPr>
      <w:rFonts w:cs="OpenSymbol"/>
    </w:rPr>
  </w:style>
  <w:style w:type="character" w:styleId="ListLabel308">
    <w:name w:val="ListLabel 308"/>
    <w:rPr>
      <w:rFonts w:cs="Symbol"/>
    </w:rPr>
  </w:style>
  <w:style w:type="character" w:styleId="ListLabel309">
    <w:name w:val="ListLabel 309"/>
    <w:rPr>
      <w:rFonts w:cs="OpenSymbol"/>
    </w:rPr>
  </w:style>
  <w:style w:type="character" w:styleId="ListLabel310">
    <w:name w:val="ListLabel 310"/>
    <w:rPr>
      <w:rFonts w:cs="Symbol"/>
    </w:rPr>
  </w:style>
  <w:style w:type="character" w:styleId="ListLabel311">
    <w:name w:val="ListLabel 311"/>
    <w:rPr>
      <w:rFonts w:cs="OpenSymbol"/>
    </w:rPr>
  </w:style>
  <w:style w:type="character" w:styleId="ListLabel312">
    <w:name w:val="ListLabel 312"/>
    <w:rPr>
      <w:rFonts w:cs="Symbol"/>
    </w:rPr>
  </w:style>
  <w:style w:type="character" w:styleId="ListLabel313">
    <w:name w:val="ListLabel 313"/>
    <w:rPr>
      <w:rFonts w:cs="OpenSymbol"/>
    </w:rPr>
  </w:style>
  <w:style w:type="character" w:styleId="ListLabel314">
    <w:name w:val="ListLabel 314"/>
    <w:rPr>
      <w:rFonts w:cs="Symbol"/>
    </w:rPr>
  </w:style>
  <w:style w:type="character" w:styleId="ListLabel315">
    <w:name w:val="ListLabel 315"/>
    <w:rPr>
      <w:rFonts w:cs="OpenSymbol"/>
    </w:rPr>
  </w:style>
  <w:style w:type="paragraph" w:styleId="Heading" w:customStyle="1">
    <w:name w:val="Heading"/>
    <w:basedOn w:val="Normal"/>
    <w:next w:val="TextBody"/>
    <w:rsid w:val="00f84aef"/>
    <w:pPr>
      <w:keepNext/>
      <w:spacing w:before="240" w:after="120"/>
    </w:pPr>
    <w:rPr>
      <w:rFonts w:ascii="Liberation Sans" w:hAnsi="Liberation Sans" w:eastAsia="Droid Sans Fallback" w:cs="FreeSans"/>
      <w:sz w:val="28"/>
      <w:szCs w:val="28"/>
    </w:rPr>
  </w:style>
  <w:style w:type="paragraph" w:styleId="TextBody" w:customStyle="1">
    <w:name w:val="Text Body"/>
    <w:basedOn w:val="Normal"/>
    <w:rsid w:val="00f84aef"/>
    <w:pPr>
      <w:spacing w:lineRule="auto" w:line="288" w:before="0" w:after="140"/>
    </w:pPr>
    <w:rPr/>
  </w:style>
  <w:style w:type="paragraph" w:styleId="List">
    <w:name w:val="List"/>
    <w:basedOn w:val="TextBody"/>
    <w:rsid w:val="00f84aef"/>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rsid w:val="00f84aef"/>
    <w:pPr>
      <w:suppressLineNumbers/>
    </w:pPr>
    <w:rPr>
      <w:rFonts w:cs="FreeSans"/>
    </w:rPr>
  </w:style>
  <w:style w:type="paragraph" w:styleId="Caption1">
    <w:name w:val="caption"/>
    <w:basedOn w:val="Normal"/>
    <w:rsid w:val="00f84aef"/>
    <w:pPr>
      <w:suppressLineNumbers/>
      <w:spacing w:before="120" w:after="120"/>
    </w:pPr>
    <w:rPr>
      <w:i/>
      <w:iCs/>
    </w:rPr>
  </w:style>
  <w:style w:type="paragraph" w:styleId="ListParagraph">
    <w:name w:val="List Paragraph"/>
    <w:basedOn w:val="Normal"/>
    <w:uiPriority w:val="34"/>
    <w:qFormat/>
    <w:rsid w:val="004d081f"/>
    <w:pPr>
      <w:spacing w:before="0" w:after="0"/>
      <w:ind w:left="720" w:hanging="0"/>
      <w:contextualSpacing/>
    </w:pPr>
    <w:rPr>
      <w:rFonts w:cs="Mangal"/>
      <w:szCs w:val="21"/>
    </w:rPr>
  </w:style>
  <w:style w:type="numbering" w:styleId="NoList" w:default="1">
    <w:name w:val="No List"/>
    <w:uiPriority w:val="99"/>
    <w:semiHidden/>
    <w:unhideWhenUsed/>
  </w:style>
  <w:style w:type="numbering" w:styleId="WW8Num20" w:customStyle="1">
    <w:name w:val="WW8Num20"/>
    <w:rsid w:val="00f84aef"/>
  </w:style>
  <w:style w:type="numbering" w:styleId="WW8Num19" w:customStyle="1">
    <w:name w:val="WW8Num19"/>
    <w:rsid w:val="00f84aef"/>
  </w:style>
  <w:style w:type="numbering" w:styleId="WW8Num5" w:customStyle="1">
    <w:name w:val="WW8Num5"/>
    <w:rsid w:val="00f84aef"/>
  </w:style>
  <w:style w:type="numbering" w:styleId="WW8Num1" w:customStyle="1">
    <w:name w:val="WW8Num1"/>
    <w:rsid w:val="00f84aef"/>
  </w:style>
  <w:style w:type="numbering" w:styleId="WW8Num8" w:customStyle="1">
    <w:name w:val="WW8Num8"/>
    <w:rsid w:val="00f84aef"/>
  </w:style>
  <w:style w:type="numbering" w:styleId="WW8Num12" w:customStyle="1">
    <w:name w:val="WW8Num12"/>
    <w:rsid w:val="00f84aef"/>
  </w:style>
  <w:style w:type="numbering" w:styleId="WW8Num13" w:customStyle="1">
    <w:name w:val="WW8Num13"/>
    <w:rsid w:val="00f84aef"/>
  </w:style>
  <w:style w:type="numbering" w:styleId="WW8Num6" w:customStyle="1">
    <w:name w:val="WW8Num6"/>
    <w:rsid w:val="00f84aef"/>
  </w:style>
  <w:style w:type="table" w:default="1" w:styleId="TableNormal">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inkedin.com/in/karenshaywest" TargetMode="External"/><Relationship Id="rId3" Type="http://schemas.openxmlformats.org/officeDocument/2006/relationships/hyperlink" Target="mailto:KarenWest15@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Application>LibreOffice/4.3.7.2$Linux_X86_64 LibreOffice_project/430m0$Build-2</Application>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2015-08-26T14:36:00Z</dcterms:created>
  <dc:creator>Pam</dc:creator>
  <dc:language>en-US</dc:language>
  <dcterms:modified xsi:type="dcterms:W3CDTF">2016-05-25T14:30:07Z</dcterms:modified>
  <cp:revision>263</cp:revision>
</cp:coreProperties>
</file>