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8" w:rsidRPr="00501EA8" w:rsidRDefault="00501EA8" w:rsidP="00501E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</w:rPr>
      </w:pPr>
      <w:r w:rsidRPr="00501EA8">
        <w:rPr>
          <w:rFonts w:ascii="Times New Roman" w:eastAsia="Times New Roman" w:hAnsi="Times New Roman" w:cs="Times New Roman"/>
          <w:b/>
          <w:bCs/>
          <w:color w:val="0070C0"/>
          <w:kern w:val="36"/>
          <w:sz w:val="48"/>
          <w:szCs w:val="48"/>
        </w:rPr>
        <w:t>Crunching data with python</w:t>
      </w:r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6" w:history="1"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SUBRZ</w:t>
        </w:r>
      </w:hyperlink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 day ago </w:t>
      </w:r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L O.</w:t>
      </w:r>
      <w:proofErr w:type="gramEnd"/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Few days ago, a fellow 6.00Xer asked something about Python for statistical analysis or something similar, of-course he mentioned the heavily weighted tool </w:t>
      </w:r>
      <w:r w:rsidRPr="00501EA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R</w:t>
      </w: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which needs no introduction regarding statistical analysis, however ....</w:t>
      </w:r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 don't know R but I guess 3 months ago, I was reached by a medicine </w:t>
      </w:r>
      <w:proofErr w:type="gram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student(</w:t>
      </w:r>
      <w:proofErr w:type="gram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 don't know what you call people planning to become doctors!!). She was on the path of doing her final year thesis. She had many patients to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analyse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and I am no expert but a guy who learned programming from 6.00. On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youtube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I saw a video about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Ipython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hyperlink r:id="rId7" w:history="1">
        <w:proofErr w:type="spellStart"/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IPython</w:t>
        </w:r>
        <w:proofErr w:type="spellEnd"/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 xml:space="preserve"> in-depth: high-productivity interactive and parallel python</w:t>
        </w:r>
      </w:hyperlink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(I didn't understand the last third of it, but it was good), after that I saw another video presented at PyCon2012 about using some library called pandas (looked silly with the name at first, but later I was proved silly by thinking like that).</w:t>
      </w:r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Long story short, I used that library to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analyse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the patients (some basic statistics was applied) and that student was very happy with the result.</w:t>
      </w:r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 was unable to provide the link due to some internet crap, but here it is: </w:t>
      </w:r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8" w:history="1"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Data analysis in Python with pandas</w:t>
        </w:r>
      </w:hyperlink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and</w:t>
      </w:r>
      <w:proofErr w:type="gram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here is the data so you can play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a long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with the instructor:</w:t>
      </w:r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9" w:history="1">
        <w:proofErr w:type="gramStart"/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pandas</w:t>
        </w:r>
        <w:proofErr w:type="gramEnd"/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 xml:space="preserve"> data</w:t>
        </w:r>
      </w:hyperlink>
    </w:p>
    <w:p w:rsidR="00501EA8" w:rsidRPr="00501EA8" w:rsidRDefault="00501EA8" w:rsidP="00501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Hope this helps,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definitly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helped me (and the student of-course, she is taking her residency exam in few days, wish her luck please) </w:t>
      </w:r>
    </w:p>
    <w:p w:rsidR="00501EA8" w:rsidRPr="00501EA8" w:rsidRDefault="00501EA8" w:rsidP="00501E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10" w:history="1"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1</w:t>
        </w:r>
      </w:hyperlink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hyperlink r:id="rId11" w:history="1">
        <w:r w:rsidRPr="00501EA8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SUBRZ</w:t>
        </w:r>
      </w:hyperlink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501EA8" w:rsidRPr="00501EA8" w:rsidRDefault="00501EA8" w:rsidP="00501E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a</w:t>
      </w:r>
      <w:proofErr w:type="gram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day ago</w:t>
      </w:r>
    </w:p>
    <w:p w:rsidR="00501EA8" w:rsidRPr="00501EA8" w:rsidRDefault="00501EA8" w:rsidP="00501E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 believe, by downloading the </w:t>
      </w:r>
      <w:proofErr w:type="spellStart"/>
      <w:r w:rsidRPr="00501EA8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Enthought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recomended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download at the beginning of the course, you already have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Ipyhon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and the </w:t>
      </w:r>
      <w:proofErr w:type="spellStart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>Ipython</w:t>
      </w:r>
      <w:proofErr w:type="spellEnd"/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notebook</w:t>
      </w:r>
    </w:p>
    <w:p w:rsidR="00501EA8" w:rsidRPr="00501EA8" w:rsidRDefault="00501EA8" w:rsidP="00501E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501EA8" w:rsidRPr="00501EA8" w:rsidRDefault="00501EA8" w:rsidP="00501E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501EA8">
        <w:rPr>
          <w:rFonts w:ascii="Arial" w:eastAsia="Times New Roman" w:hAnsi="Arial" w:cs="Arial"/>
          <w:vanish/>
          <w:color w:val="0070C0"/>
          <w:sz w:val="16"/>
          <w:szCs w:val="16"/>
        </w:rPr>
        <w:t>Top of Form</w:t>
      </w:r>
    </w:p>
    <w:p w:rsidR="00501EA8" w:rsidRPr="00501EA8" w:rsidRDefault="00501EA8" w:rsidP="00501EA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01EA8">
        <w:rPr>
          <w:rFonts w:ascii="Times New Roman" w:eastAsia="Times New Roman" w:hAnsi="Times New Roman" w:cs="Times New Roman"/>
          <w:color w:val="0070C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0.75pt" o:ole="">
            <v:imagedata r:id="rId12" o:title=""/>
          </v:shape>
          <w:control r:id="rId13" w:name="DefaultOcxName" w:shapeid="_x0000_i1027"/>
        </w:object>
      </w:r>
      <w:bookmarkStart w:id="0" w:name="_GoBack"/>
      <w:bookmarkEnd w:id="0"/>
    </w:p>
    <w:p w:rsidR="00501EA8" w:rsidRPr="00501EA8" w:rsidRDefault="00501EA8" w:rsidP="00501E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70C0"/>
          <w:sz w:val="16"/>
          <w:szCs w:val="16"/>
        </w:rPr>
      </w:pPr>
      <w:r w:rsidRPr="00501EA8">
        <w:rPr>
          <w:rFonts w:ascii="Arial" w:eastAsia="Times New Roman" w:hAnsi="Arial" w:cs="Arial"/>
          <w:vanish/>
          <w:color w:val="0070C0"/>
          <w:sz w:val="16"/>
          <w:szCs w:val="16"/>
        </w:rPr>
        <w:lastRenderedPageBreak/>
        <w:t>Bottom of Form</w:t>
      </w:r>
    </w:p>
    <w:p w:rsidR="002739D5" w:rsidRPr="00501EA8" w:rsidRDefault="002739D5">
      <w:pPr>
        <w:rPr>
          <w:color w:val="0070C0"/>
        </w:rPr>
      </w:pPr>
    </w:p>
    <w:sectPr w:rsidR="002739D5" w:rsidRPr="0050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B233A"/>
    <w:multiLevelType w:val="multilevel"/>
    <w:tmpl w:val="3E8E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A8"/>
    <w:rsid w:val="002732F7"/>
    <w:rsid w:val="002739D5"/>
    <w:rsid w:val="00501EA8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50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EA8"/>
    <w:rPr>
      <w:color w:val="0000FF"/>
      <w:u w:val="single"/>
    </w:rPr>
  </w:style>
  <w:style w:type="character" w:customStyle="1" w:styleId="timeago">
    <w:name w:val="timeago"/>
    <w:basedOn w:val="DefaultParagraphFont"/>
    <w:rsid w:val="00501EA8"/>
  </w:style>
  <w:style w:type="paragraph" w:styleId="NormalWeb">
    <w:name w:val="Normal (Web)"/>
    <w:basedOn w:val="Normal"/>
    <w:uiPriority w:val="99"/>
    <w:semiHidden/>
    <w:unhideWhenUsed/>
    <w:rsid w:val="0050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EA8"/>
    <w:rPr>
      <w:b/>
      <w:bCs/>
    </w:rPr>
  </w:style>
  <w:style w:type="character" w:customStyle="1" w:styleId="votes-count-number">
    <w:name w:val="votes-count-number"/>
    <w:basedOn w:val="DefaultParagraphFont"/>
    <w:rsid w:val="00501E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1E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1E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1E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1EA8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50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EA8"/>
    <w:rPr>
      <w:color w:val="0000FF"/>
      <w:u w:val="single"/>
    </w:rPr>
  </w:style>
  <w:style w:type="character" w:customStyle="1" w:styleId="timeago">
    <w:name w:val="timeago"/>
    <w:basedOn w:val="DefaultParagraphFont"/>
    <w:rsid w:val="00501EA8"/>
  </w:style>
  <w:style w:type="paragraph" w:styleId="NormalWeb">
    <w:name w:val="Normal (Web)"/>
    <w:basedOn w:val="Normal"/>
    <w:uiPriority w:val="99"/>
    <w:semiHidden/>
    <w:unhideWhenUsed/>
    <w:rsid w:val="0050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EA8"/>
    <w:rPr>
      <w:b/>
      <w:bCs/>
    </w:rPr>
  </w:style>
  <w:style w:type="character" w:customStyle="1" w:styleId="votes-count-number">
    <w:name w:val="votes-count-number"/>
    <w:basedOn w:val="DefaultParagraphFont"/>
    <w:rsid w:val="00501E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1E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1EA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1E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1EA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w26x-z-BdWQ" TargetMode="External"/><Relationship Id="rId13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2G5YTlheCbw" TargetMode="External"/><Relationship Id="rId12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s/MITx/6.00x/2012_Fall/discussion/forum/users/276794" TargetMode="External"/><Relationship Id="rId11" Type="http://schemas.openxmlformats.org/officeDocument/2006/relationships/hyperlink" Target="https://www.edx.org/courses/MITx/6.00x/2012_Fall/discussion/forum/users/27679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.co/nz95bSTY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cp:lastPrinted>2013-01-18T19:41:00Z</cp:lastPrinted>
  <dcterms:created xsi:type="dcterms:W3CDTF">2013-01-18T19:40:00Z</dcterms:created>
  <dcterms:modified xsi:type="dcterms:W3CDTF">2013-01-18T19:41:00Z</dcterms:modified>
</cp:coreProperties>
</file>