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rStyle w:val="StrongEmphasis"/>
        </w:rPr>
        <w:t>Honest Advice on Starting a Company from Mark Suster (57 minute video)</w:t>
      </w:r>
      <w:r/>
    </w:p>
    <w:p>
      <w:pPr>
        <w:pStyle w:val="TextBody"/>
      </w:pPr>
      <w:r>
        <w:rPr>
          <w:rStyle w:val="StrongEmphasis"/>
        </w:rPr>
        <w:t xml:space="preserve">Description: </w:t>
      </w:r>
      <w:r>
        <w:rPr/>
        <w:t xml:space="preserve">Entrepreneurship is an emotional and economic roller coaster, says venture capitalist and serial entrepreneur Mark Suster. In this candid and informative lecture, Suster defies some of Silicon Valley's conventional wisdom. Based on his extensive experience with multiple companies, Suster shares his thoughts on the real day-to-day life of startups, smart ways to raise the right kind of funds, and offers honest advice in making your way as an entrepreneur. </w:t>
      </w:r>
      <w:r/>
    </w:p>
    <w:p>
      <w:pPr>
        <w:pStyle w:val="TextBody"/>
        <w:rPr/>
      </w:pPr>
      <w:r>
        <w:rPr/>
      </w:r>
      <w:r/>
    </w:p>
    <w:p>
      <w:pPr>
        <w:pStyle w:val="TextBody"/>
        <w:rPr/>
      </w:pPr>
      <w:r>
        <w:rPr/>
        <w:t>Video is at:</w:t>
      </w:r>
      <w:r/>
    </w:p>
    <w:p>
      <w:pPr>
        <w:pStyle w:val="TextBody"/>
        <w:spacing w:before="0" w:after="140"/>
        <w:rPr/>
      </w:pPr>
      <w:r>
        <w:rPr/>
        <w:t>http://ecorner.stanford.edu/authorMaterialInfo.html?mid=2516</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LibreOffice/4.3.7.2$Linux_X86_64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2015-05-21T13:14:34Z</dcterms:created>
  <dc:language>en-US</dc:language>
  <dcterms:modified xsi:type="dcterms:W3CDTF">2015-05-21T13:17:05Z</dcterms:modified>
  <cp:revision>1</cp:revision>
</cp:coreProperties>
</file>