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261F" w:rsidRDefault="0005261F" w:rsidP="0005261F">
      <w:pPr>
        <w:pStyle w:val="maintitle"/>
        <w:pBdr>
          <w:bottom w:val="single" w:sz="6" w:space="0" w:color="555555"/>
        </w:pBdr>
        <w:spacing w:before="120" w:beforeAutospacing="0" w:after="240" w:afterAutospacing="0" w:line="272" w:lineRule="atLeast"/>
        <w:rPr>
          <w:rFonts w:ascii="Georgia" w:hAnsi="Georgia"/>
          <w:color w:val="000000"/>
          <w:sz w:val="25"/>
          <w:szCs w:val="25"/>
          <w:shd w:val="clear" w:color="auto" w:fill="FCFCFC"/>
        </w:rPr>
      </w:pPr>
      <w:r>
        <w:rPr>
          <w:rFonts w:ascii="Georgia" w:hAnsi="Georgia"/>
          <w:color w:val="000000"/>
          <w:sz w:val="25"/>
          <w:szCs w:val="25"/>
          <w:shd w:val="clear" w:color="auto" w:fill="FCFCFC"/>
        </w:rPr>
        <w:t>Ejercicio 13</w:t>
      </w:r>
    </w:p>
    <w:p w:rsidR="0005261F" w:rsidRDefault="0005261F" w:rsidP="0005261F">
      <w:pPr>
        <w:pStyle w:val="NormalWeb"/>
        <w:spacing w:before="0" w:beforeAutospacing="0" w:after="0" w:afterAutospacing="0" w:line="272" w:lineRule="atLeast"/>
        <w:rPr>
          <w:rFonts w:ascii="Georgia" w:hAnsi="Georgia"/>
          <w:color w:val="000000"/>
          <w:sz w:val="20"/>
          <w:szCs w:val="20"/>
          <w:shd w:val="clear" w:color="auto" w:fill="FCFCFC"/>
        </w:rPr>
      </w:pPr>
      <w:r>
        <w:rPr>
          <w:rFonts w:ascii="Georgia" w:hAnsi="Georgia"/>
          <w:color w:val="000000"/>
          <w:sz w:val="20"/>
          <w:szCs w:val="20"/>
          <w:shd w:val="clear" w:color="auto" w:fill="FCFCFC"/>
        </w:rPr>
        <w:t>Completar el código JavaScript proporcionado para que se añadan nuevos elementos a la lista cada vez que se pulsa sobre el botón. Utilizar las funciones</w:t>
      </w:r>
      <w:r>
        <w:rPr>
          <w:rStyle w:val="apple-converted-space"/>
          <w:rFonts w:ascii="Georgia" w:hAnsi="Georgia"/>
          <w:color w:val="000000"/>
          <w:sz w:val="20"/>
          <w:szCs w:val="20"/>
          <w:shd w:val="clear" w:color="auto" w:fill="FCFCFC"/>
        </w:rPr>
        <w:t> </w:t>
      </w:r>
      <w:r>
        <w:rPr>
          <w:rStyle w:val="AcrnimoHTML"/>
          <w:rFonts w:ascii="Georgia" w:hAnsi="Georgia"/>
          <w:color w:val="000000"/>
          <w:bdr w:val="none" w:sz="0" w:space="0" w:color="auto" w:frame="1"/>
          <w:shd w:val="clear" w:color="auto" w:fill="FCFCFC"/>
        </w:rPr>
        <w:t>DOM</w:t>
      </w:r>
      <w:r>
        <w:rPr>
          <w:rStyle w:val="apple-converted-space"/>
          <w:rFonts w:ascii="Georgia" w:hAnsi="Georgia"/>
          <w:color w:val="000000"/>
          <w:sz w:val="20"/>
          <w:szCs w:val="20"/>
          <w:shd w:val="clear" w:color="auto" w:fill="FCFCFC"/>
        </w:rPr>
        <w:t> </w:t>
      </w:r>
      <w:r>
        <w:rPr>
          <w:rFonts w:ascii="Georgia" w:hAnsi="Georgia"/>
          <w:color w:val="000000"/>
          <w:sz w:val="20"/>
          <w:szCs w:val="20"/>
          <w:shd w:val="clear" w:color="auto" w:fill="FCFCFC"/>
        </w:rPr>
        <w:t>para crear nuevos nodos y añadirlos a la lista existente. Al igual que sucede en el ejercicio anterior, la acción de pinchar sobre un botón forma parte de los "Eventos" de JavaScript que se ven en el siguiente capítulo. En este ejercicio, sólo se debe saber que al pinchar sobre el botón, se ejecuta la función llamada</w:t>
      </w:r>
      <w:r>
        <w:rPr>
          <w:rStyle w:val="apple-converted-space"/>
          <w:rFonts w:ascii="Georgia" w:hAnsi="Georgia"/>
          <w:color w:val="000000"/>
          <w:sz w:val="20"/>
          <w:szCs w:val="20"/>
          <w:shd w:val="clear" w:color="auto" w:fill="FCFCFC"/>
        </w:rPr>
        <w:t> </w:t>
      </w:r>
      <w:proofErr w:type="spellStart"/>
      <w:proofErr w:type="gramStart"/>
      <w:r>
        <w:rPr>
          <w:rStyle w:val="CdigoHTML"/>
          <w:rFonts w:ascii="Consolas" w:hAnsi="Consolas" w:cs="Consolas"/>
          <w:color w:val="000000"/>
          <w:sz w:val="16"/>
          <w:szCs w:val="16"/>
        </w:rPr>
        <w:t>anade</w:t>
      </w:r>
      <w:proofErr w:type="spellEnd"/>
      <w:r>
        <w:rPr>
          <w:rStyle w:val="CdigoHTML"/>
          <w:rFonts w:ascii="Consolas" w:hAnsi="Consolas" w:cs="Consolas"/>
          <w:color w:val="000000"/>
          <w:sz w:val="16"/>
          <w:szCs w:val="16"/>
        </w:rPr>
        <w:t>(</w:t>
      </w:r>
      <w:proofErr w:type="gramEnd"/>
      <w:r>
        <w:rPr>
          <w:rStyle w:val="CdigoHTML"/>
          <w:rFonts w:ascii="Consolas" w:hAnsi="Consolas" w:cs="Consolas"/>
          <w:color w:val="000000"/>
          <w:sz w:val="16"/>
          <w:szCs w:val="16"/>
        </w:rPr>
        <w:t>)</w:t>
      </w:r>
      <w:r>
        <w:rPr>
          <w:rFonts w:ascii="Georgia" w:hAnsi="Georgia"/>
          <w:color w:val="000000"/>
          <w:sz w:val="20"/>
          <w:szCs w:val="20"/>
          <w:shd w:val="clear" w:color="auto" w:fill="FCFCFC"/>
        </w:rPr>
        <w:t>.</w:t>
      </w:r>
    </w:p>
    <w:p w:rsidR="00EB5596" w:rsidRDefault="00EB5596"/>
    <w:sectPr w:rsidR="00EB5596" w:rsidSect="00EB5596">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compat/>
  <w:rsids>
    <w:rsidRoot w:val="0005261F"/>
    <w:rsid w:val="0005261F"/>
    <w:rsid w:val="00A0597C"/>
    <w:rsid w:val="00EB5596"/>
  </w:rsids>
  <m:mathPr>
    <m:mathFont m:val="Cambria Math"/>
    <m:brkBin m:val="before"/>
    <m:brkBinSub m:val="--"/>
    <m:smallFrac m:val="off"/>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5596"/>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maintitle">
    <w:name w:val="maintitle"/>
    <w:basedOn w:val="Normal"/>
    <w:rsid w:val="0005261F"/>
    <w:pPr>
      <w:spacing w:before="100" w:beforeAutospacing="1" w:after="100" w:afterAutospacing="1" w:line="240" w:lineRule="auto"/>
    </w:pPr>
    <w:rPr>
      <w:rFonts w:ascii="Times New Roman" w:eastAsia="Times New Roman" w:hAnsi="Times New Roman" w:cs="Times New Roman"/>
      <w:sz w:val="24"/>
      <w:szCs w:val="24"/>
      <w:lang w:eastAsia="es-CL"/>
    </w:rPr>
  </w:style>
  <w:style w:type="paragraph" w:styleId="NormalWeb">
    <w:name w:val="Normal (Web)"/>
    <w:basedOn w:val="Normal"/>
    <w:uiPriority w:val="99"/>
    <w:semiHidden/>
    <w:unhideWhenUsed/>
    <w:rsid w:val="0005261F"/>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customStyle="1" w:styleId="apple-converted-space">
    <w:name w:val="apple-converted-space"/>
    <w:basedOn w:val="Fuentedeprrafopredeter"/>
    <w:rsid w:val="0005261F"/>
  </w:style>
  <w:style w:type="character" w:styleId="AcrnimoHTML">
    <w:name w:val="HTML Acronym"/>
    <w:basedOn w:val="Fuentedeprrafopredeter"/>
    <w:uiPriority w:val="99"/>
    <w:semiHidden/>
    <w:unhideWhenUsed/>
    <w:rsid w:val="0005261F"/>
  </w:style>
  <w:style w:type="character" w:styleId="CdigoHTML">
    <w:name w:val="HTML Code"/>
    <w:basedOn w:val="Fuentedeprrafopredeter"/>
    <w:uiPriority w:val="99"/>
    <w:semiHidden/>
    <w:unhideWhenUsed/>
    <w:rsid w:val="0005261F"/>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276907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76</Words>
  <Characters>423</Characters>
  <Application>Microsoft Office Word</Application>
  <DocSecurity>0</DocSecurity>
  <Lines>3</Lines>
  <Paragraphs>1</Paragraphs>
  <ScaleCrop>false</ScaleCrop>
  <Company/>
  <LinksUpToDate>false</LinksUpToDate>
  <CharactersWithSpaces>498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ccartajena</dc:creator>
  <cp:lastModifiedBy>ccartajena</cp:lastModifiedBy>
  <cp:revision>1</cp:revision>
  <dcterms:created xsi:type="dcterms:W3CDTF">2011-10-26T17:11:00Z</dcterms:created>
  <dcterms:modified xsi:type="dcterms:W3CDTF">2011-10-26T17:11:00Z</dcterms:modified>
</cp:coreProperties>
</file>