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haozn1niwomq" w:id="0"/>
      <w:bookmarkEnd w:id="0"/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 </w:t>
      </w:r>
      <w:r w:rsidDel="00000000" w:rsidR="00000000" w:rsidRPr="00000000">
        <w:rPr>
          <w:i w:val="1"/>
          <w:iCs w:val="1"/>
          <w:sz w:val="44"/>
          <w:szCs w:val="4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-35424</wp:posOffset>
            </wp:positionH>
            <wp:positionV relativeFrom="page">
              <wp:posOffset>-4762</wp:posOffset>
            </wp:positionV>
            <wp:extent cx="7658100" cy="1075372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0753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pbpe0kbixsk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v75atphq7qf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j84mak2ysc3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r39msglqw6h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rf9xuqv9ndl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r4dnrhtw6kq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qg7p5a7cqxl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bvx6sz1js0q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w11wg2i30hh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q0tpjbgu1x1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6fj75q9gzoti" w:id="11"/>
      <w:bookmarkEnd w:id="11"/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2gbffpz3upy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kheqbmgo7kp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pdno4rvyx79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mu0l1j3t8ol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8tyyvy7nltf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vc95ny8091q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cnfyhst85af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61vxju7m5qh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z1lqq5ii5f5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left="2880" w:firstLine="720"/>
        <w:jc w:val="left"/>
        <w:rPr>
          <w:i w:val="1"/>
          <w:iCs w:val="1"/>
          <w:sz w:val="44"/>
          <w:szCs w:val="44"/>
        </w:rPr>
      </w:pPr>
      <w:bookmarkStart w:colFirst="0" w:colLast="0" w:name="_ld6am8attuva" w:id="21"/>
      <w:bookmarkEnd w:id="21"/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ÍNDICE  </w:t>
      </w:r>
    </w:p>
    <w:p w:rsidR="00000000" w:rsidDel="00000000" w:rsidP="00000000" w:rsidRDefault="00000000" w:rsidRPr="00000000" w14:paraId="00000017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u67c9e8plfn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7psur5pnq0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4721g6nl0gc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b37fznk44oj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9iw7dqyrezr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uw00j3dxfzm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xgqelgg8ude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lflybxazeco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wa35dji96bm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2xsvca1li5j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1al0664x3fp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fulw84jf3qj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3403a5wmkry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uyrl29nxabey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lb7vane1yoio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bvv4xwncwh8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8vesj3miciyz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ncb2ttp1h8r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7qaa7h418p5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ind w:left="720" w:firstLine="720"/>
        <w:jc w:val="left"/>
        <w:rPr>
          <w:i w:val="1"/>
          <w:iCs w:val="1"/>
          <w:sz w:val="44"/>
          <w:szCs w:val="44"/>
        </w:rPr>
      </w:pPr>
      <w:bookmarkStart w:colFirst="0" w:colLast="0" w:name="_hcnemsdq8b0z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ind w:left="720" w:firstLine="720"/>
        <w:jc w:val="left"/>
        <w:rPr>
          <w:b w:val="1"/>
          <w:bCs w:val="1"/>
          <w:i w:val="1"/>
          <w:iCs w:val="1"/>
          <w:sz w:val="44"/>
          <w:szCs w:val="44"/>
        </w:rPr>
      </w:pPr>
      <w:bookmarkStart w:colFirst="0" w:colLast="0" w:name="_mnryp0hi7mwk" w:id="42"/>
      <w:bookmarkEnd w:id="42"/>
      <w:r w:rsidDel="00000000" w:rsidR="00000000" w:rsidRPr="00000000">
        <w:rPr>
          <w:i w:val="1"/>
          <w:iCs w:val="1"/>
          <w:sz w:val="44"/>
          <w:szCs w:val="4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Sistema Energético Autónomo 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Dia 1 (14/10)</w:t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Materiales: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 32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Relé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Celda fotovoltaica (panel solar)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anemómetro.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display 7 segmentos 4 digitos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i w:val="1"/>
          <w:iCs w:val="1"/>
        </w:rPr>
      </w:pP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Objetivos de hoy: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Realizar circuito 0 para la prueba de los componentes para la Celda fotovoltaica.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HECHO.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Investigar sobre cómo responder a las condiciones climáticas.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complementar los 3 medios de producción de energía que tenemos para poder generar electricidad de forma constante (Fotovoltaico, eólico y termosolar).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Como utilizar el almacenamiento del ESP para enviar los datos necesarios.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Investigación: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Cómo responder a las condiciones climáticas de la región.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https://share.google/aimode/FkzP6RjYgGRS33I3O</w:t>
        </w:r>
      </w:hyperlink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Do Solar Panels Work When Covered in Ice?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Do Solar Panels Work When Covered In Ice?</w:t>
        </w:r>
      </w:hyperlink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Paneles solares y nieve: ¿Qué hacer y cómo les afecta? | SunFields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Fórmula para calcular las vueltas por segundo de un anemómetro.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https://share.google/aimode/bAhGzcvMq9mAPcZoh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Anemómetro Casero: Medición del Viento | PDF | Herida | Velocidad</w:t>
        </w:r>
      </w:hyperlink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Cómo conectar el panel solar al ESP 32 y medir su tensión:</w:t>
      </w:r>
    </w:p>
    <w:p w:rsidR="00000000" w:rsidDel="00000000" w:rsidP="00000000" w:rsidRDefault="00000000" w:rsidRPr="00000000" w14:paraId="0000004C">
      <w:pPr>
        <w:ind w:left="0" w:firstLine="0"/>
        <w:rPr>
          <w:i w:val="1"/>
          <w:iCs w:val="1"/>
        </w:rPr>
      </w:pPr>
      <w:hyperlink r:id="rId14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12V+ Spannungsmessung  mit dem ESP32: Von der Berechnung bis zum Testlauf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i w:val="1"/>
          <w:iCs w:val="1"/>
        </w:rPr>
      </w:pPr>
      <w:hyperlink r:id="rId15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IoT Based Solar Panel Monitoring using Arduino Voltage Sensor Module | Online PV Panel Monitoring</w:t>
        </w:r>
      </w:hyperlink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4E">
      <w:pPr>
        <w:ind w:left="0" w:firstLine="0"/>
        <w:rPr>
          <w:i w:val="1"/>
          <w:iCs w:val="1"/>
        </w:rPr>
      </w:pP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Getting Started - - — Arduino ESP32 latest documentation</w:t>
        </w:r>
      </w:hyperlink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4F">
      <w:pPr>
        <w:ind w:left="0" w:firstLine="0"/>
        <w:rPr>
          <w:i w:val="1"/>
          <w:iCs w:val="1"/>
        </w:rPr>
      </w:pP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Wi-Fi API - - — Arduino ESP32 latest documentation</w:t>
        </w:r>
      </w:hyperlink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Base de datos (SQL):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Vamos a hacer una base de datos con SQL que va a guardar los registros de electricidad generados, para luego ser enviados a un programa y ser evaluados esas cantidades de energía producidas (Puede ser con un promedio o con indicadores de bajo, medio y alto).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Prototipo Funcional: Circuito base hecho, con  Esp 32, pantalla led de 4 dígitos.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API (Java):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Se va a encargar de enviar los datos de la energía generada y el estado de esta fuente energética (para la fuente eólica sería la velocidad del viento, para la fuente fotovoltaica sería… y para la fuente termosolar sería… ) al servidor y este servidor se va a conectar con la página web.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va a encargar de hacer la </w:t>
      </w:r>
    </w:p>
    <w:p w:rsidR="00000000" w:rsidDel="00000000" w:rsidP="00000000" w:rsidRDefault="00000000" w:rsidRPr="00000000" w14:paraId="0000005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Servidor: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Hostear una página desde github.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 a ser 4 cosas: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página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base de datos.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API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script</w:t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ESP 32 (C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#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o C++):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Debido al poco almacenamiento que tiene, lo que vamos a hacer es utilizar este microcontrolador como reenviador de información hacía la dirección de la API</w:t>
      </w:r>
    </w:p>
    <w:p w:rsidR="00000000" w:rsidDel="00000000" w:rsidP="00000000" w:rsidRDefault="00000000" w:rsidRPr="00000000" w14:paraId="0000006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puede simular un ESP 32 con Wawki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prototipo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6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Como se van a procesar los datos:</w:t>
      </w:r>
    </w:p>
    <w:p w:rsidR="00000000" w:rsidDel="00000000" w:rsidP="00000000" w:rsidRDefault="00000000" w:rsidRPr="00000000" w14:paraId="0000006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podrían procesar los datos desde la API y luego pasar los valores al backend, que se va a encargar de mostrar esos valores ya procesados.</w:t>
      </w:r>
    </w:p>
    <w:p w:rsidR="00000000" w:rsidDel="00000000" w:rsidP="00000000" w:rsidRDefault="00000000" w:rsidRPr="00000000" w14:paraId="0000006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se podría procesar, los datos enviados de la API, desde el backend para luego ser enviados al frontend.</w:t>
      </w:r>
    </w:p>
    <w:p w:rsidR="00000000" w:rsidDel="00000000" w:rsidP="00000000" w:rsidRDefault="00000000" w:rsidRPr="00000000" w14:paraId="0000006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hay que decidir con cual opción vamos a seguir.</w:t>
      </w:r>
    </w:p>
    <w:p w:rsidR="00000000" w:rsidDel="00000000" w:rsidP="00000000" w:rsidRDefault="00000000" w:rsidRPr="00000000" w14:paraId="0000006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Distribución de roles: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Base de datos:</w:t>
      </w:r>
    </w:p>
    <w:p w:rsidR="00000000" w:rsidDel="00000000" w:rsidP="00000000" w:rsidRDefault="00000000" w:rsidRPr="00000000" w14:paraId="0000006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Lautaro</w:t>
      </w:r>
    </w:p>
    <w:p w:rsidR="00000000" w:rsidDel="00000000" w:rsidP="00000000" w:rsidRDefault="00000000" w:rsidRPr="00000000" w14:paraId="0000006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Maycol</w:t>
      </w:r>
    </w:p>
    <w:p w:rsidR="00000000" w:rsidDel="00000000" w:rsidP="00000000" w:rsidRDefault="00000000" w:rsidRPr="00000000" w14:paraId="0000006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Santino</w:t>
      </w:r>
    </w:p>
    <w:p w:rsidR="00000000" w:rsidDel="00000000" w:rsidP="00000000" w:rsidRDefault="00000000" w:rsidRPr="00000000" w14:paraId="0000006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Mateo</w:t>
        <w:br w:type="textWrapping"/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API:</w:t>
      </w:r>
    </w:p>
    <w:p w:rsidR="00000000" w:rsidDel="00000000" w:rsidP="00000000" w:rsidRDefault="00000000" w:rsidRPr="00000000" w14:paraId="0000007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Nicolas</w:t>
      </w:r>
    </w:p>
    <w:p w:rsidR="00000000" w:rsidDel="00000000" w:rsidP="00000000" w:rsidRDefault="00000000" w:rsidRPr="00000000" w14:paraId="0000007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Mateo</w:t>
      </w:r>
    </w:p>
    <w:p w:rsidR="00000000" w:rsidDel="00000000" w:rsidP="00000000" w:rsidRDefault="00000000" w:rsidRPr="00000000" w14:paraId="0000007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Joaquin</w:t>
      </w:r>
    </w:p>
    <w:p w:rsidR="00000000" w:rsidDel="00000000" w:rsidP="00000000" w:rsidRDefault="00000000" w:rsidRPr="00000000" w14:paraId="0000007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Santino</w:t>
      </w:r>
    </w:p>
    <w:p w:rsidR="00000000" w:rsidDel="00000000" w:rsidP="00000000" w:rsidRDefault="00000000" w:rsidRPr="00000000" w14:paraId="0000007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Robótica:</w:t>
      </w:r>
    </w:p>
    <w:p w:rsidR="00000000" w:rsidDel="00000000" w:rsidP="00000000" w:rsidRDefault="00000000" w:rsidRPr="00000000" w14:paraId="0000007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Eluney</w:t>
        <w:br w:type="textWrapping"/>
        <w:t xml:space="preserve">Gino</w:t>
      </w:r>
    </w:p>
    <w:p w:rsidR="00000000" w:rsidDel="00000000" w:rsidP="00000000" w:rsidRDefault="00000000" w:rsidRPr="00000000" w14:paraId="0000007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Andres</w:t>
      </w:r>
    </w:p>
    <w:p w:rsidR="00000000" w:rsidDel="00000000" w:rsidP="00000000" w:rsidRDefault="00000000" w:rsidRPr="00000000" w14:paraId="0000007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7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Karen</w:t>
      </w:r>
    </w:p>
    <w:p w:rsidR="00000000" w:rsidDel="00000000" w:rsidP="00000000" w:rsidRDefault="00000000" w:rsidRPr="00000000" w14:paraId="0000007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Nicolas</w:t>
      </w:r>
    </w:p>
    <w:p w:rsidR="00000000" w:rsidDel="00000000" w:rsidP="00000000" w:rsidRDefault="00000000" w:rsidRPr="00000000" w14:paraId="0000007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andres</w:t>
      </w:r>
    </w:p>
    <w:p w:rsidR="00000000" w:rsidDel="00000000" w:rsidP="00000000" w:rsidRDefault="00000000" w:rsidRPr="00000000" w14:paraId="0000007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Documentación:</w:t>
      </w:r>
    </w:p>
    <w:p w:rsidR="00000000" w:rsidDel="00000000" w:rsidP="00000000" w:rsidRDefault="00000000" w:rsidRPr="00000000" w14:paraId="0000007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Eluney</w:t>
      </w:r>
    </w:p>
    <w:p w:rsidR="00000000" w:rsidDel="00000000" w:rsidP="00000000" w:rsidRDefault="00000000" w:rsidRPr="00000000" w14:paraId="0000008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Karen</w:t>
      </w:r>
    </w:p>
    <w:p w:rsidR="00000000" w:rsidDel="00000000" w:rsidP="00000000" w:rsidRDefault="00000000" w:rsidRPr="00000000" w14:paraId="0000008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Oratoria: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Maycol</w:t>
        <w:br w:type="textWrapping"/>
      </w:r>
    </w:p>
    <w:p w:rsidR="00000000" w:rsidDel="00000000" w:rsidP="00000000" w:rsidRDefault="00000000" w:rsidRPr="00000000" w14:paraId="0000008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 2 (15/10)</w:t>
      </w:r>
    </w:p>
    <w:p w:rsidR="00000000" w:rsidDel="00000000" w:rsidP="00000000" w:rsidRDefault="00000000" w:rsidRPr="00000000" w14:paraId="0000008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Ahora tenemos un sensor térmico </w:t>
      </w:r>
    </w:p>
    <w:p w:rsidR="00000000" w:rsidDel="00000000" w:rsidP="00000000" w:rsidRDefault="00000000" w:rsidRPr="00000000" w14:paraId="0000008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va a programar el ESP 32 con platformio: </w:t>
      </w:r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https://docs.platformio.org/en/latest/platforms/espressif32.html</w:t>
        </w:r>
      </w:hyperlink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8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Cómo almacenar la energía del panel solar</w:t>
      </w:r>
    </w:p>
    <w:p w:rsidR="00000000" w:rsidDel="00000000" w:rsidP="00000000" w:rsidRDefault="00000000" w:rsidRPr="00000000" w14:paraId="0000008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está analizando cómo almacenar la energía generada por el panel solar, se puede almacenar como calor o como energía eléctrica.</w:t>
        <w:br w:type="textWrapping"/>
        <w:t xml:space="preserve">Si se quiere guardar como calor hay que aislar térmicamente este almacén debido a el frio que hay en la región.</w:t>
      </w:r>
    </w:p>
    <w:p w:rsidR="00000000" w:rsidDel="00000000" w:rsidP="00000000" w:rsidRDefault="00000000" w:rsidRPr="00000000" w14:paraId="0000008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 se quiere guardar como electricidad hay que conseguir baterías.</w:t>
      </w:r>
    </w:p>
    <w:p w:rsidR="00000000" w:rsidDel="00000000" w:rsidP="00000000" w:rsidRDefault="00000000" w:rsidRPr="00000000" w14:paraId="0000009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hizo la base de datos:</w:t>
      </w:r>
    </w:p>
    <w:p w:rsidR="00000000" w:rsidDel="00000000" w:rsidP="00000000" w:rsidRDefault="00000000" w:rsidRPr="00000000" w14:paraId="0000009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estuvieron haciendo cambios, se modificaron los campos de la bd </w:t>
      </w:r>
    </w:p>
    <w:p w:rsidR="00000000" w:rsidDel="00000000" w:rsidP="00000000" w:rsidRDefault="00000000" w:rsidRPr="00000000" w14:paraId="0000009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estuvo solucionando un problema que surgió con una primary key auto_increment, lo que sucede es que no se puede reiniciar a 0 los valores de la PK</w:t>
      </w:r>
    </w:p>
    <w:p w:rsidR="00000000" w:rsidDel="00000000" w:rsidP="00000000" w:rsidRDefault="00000000" w:rsidRPr="00000000" w14:paraId="0000009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midió el voltaje del panel solar:</w:t>
      </w:r>
    </w:p>
    <w:p w:rsidR="00000000" w:rsidDel="00000000" w:rsidP="00000000" w:rsidRDefault="00000000" w:rsidRPr="00000000" w14:paraId="0000009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base a esta medición se determinó cual es la resistencia necesaria para que el ESP 32 pueda soportar el voltaje.</w:t>
      </w:r>
    </w:p>
    <w:p w:rsidR="00000000" w:rsidDel="00000000" w:rsidP="00000000" w:rsidRDefault="00000000" w:rsidRPr="00000000" w14:paraId="0000009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0198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abrió el anemómetro</w:t>
      </w:r>
    </w:p>
    <w:p w:rsidR="00000000" w:rsidDel="00000000" w:rsidP="00000000" w:rsidRDefault="00000000" w:rsidRPr="00000000" w14:paraId="0000009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 abrimos para ver a qué corresponden los 4 pines de salida que posee. Se hicieron alargues para los pines.</w:t>
        <w:br w:type="textWrapping"/>
        <w:br w:type="textWrapping"/>
        <w:br w:type="textWrapping"/>
        <w:t xml:space="preserve">Pinouts:</w:t>
        <w:br w:type="textWrapping"/>
        <w:t xml:space="preserve">ESP 32:</w:t>
      </w:r>
    </w:p>
    <w:p w:rsidR="00000000" w:rsidDel="00000000" w:rsidP="00000000" w:rsidRDefault="00000000" w:rsidRPr="00000000" w14:paraId="0000009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543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Display:</w:t>
      </w:r>
    </w:p>
    <w:p w:rsidR="00000000" w:rsidDel="00000000" w:rsidP="00000000" w:rsidRDefault="00000000" w:rsidRPr="00000000" w14:paraId="0000009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15000" cy="3505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Programación del ESP 32</w:t>
      </w:r>
    </w:p>
    <w:p w:rsidR="00000000" w:rsidDel="00000000" w:rsidP="00000000" w:rsidRDefault="00000000" w:rsidRPr="00000000" w14:paraId="000000A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estuvo programando el ESP 32 para que muestre datos por el display</w:t>
      </w:r>
    </w:p>
    <w:p w:rsidR="00000000" w:rsidDel="00000000" w:rsidP="00000000" w:rsidRDefault="00000000" w:rsidRPr="00000000" w14:paraId="000000A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  <w:br w:type="textWrapping"/>
        <w:t xml:space="preserve">Organización de objetivos diarios</w:t>
      </w:r>
    </w:p>
    <w:p w:rsidR="00000000" w:rsidDel="00000000" w:rsidP="00000000" w:rsidRDefault="00000000" w:rsidRPr="00000000" w14:paraId="000000A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establece que al principio del día se deben definir los objetivos</w:t>
      </w:r>
    </w:p>
    <w:p w:rsidR="00000000" w:rsidDel="00000000" w:rsidP="00000000" w:rsidRDefault="00000000" w:rsidRPr="00000000" w14:paraId="000000A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Reunión para organizar cómo juntar los distintos proyectos.</w:t>
      </w:r>
    </w:p>
    <w:p w:rsidR="00000000" w:rsidDel="00000000" w:rsidP="00000000" w:rsidRDefault="00000000" w:rsidRPr="00000000" w14:paraId="000000A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Los integrantes del grupo con el tema 6 organizaron una reunion que tuvo como objetivo establecer el formato con el que tenemos que trabajar, asi todos los grupos tienen formatos similares y asi se pueden juntar las páginas de forma mas sencilla.</w:t>
      </w:r>
    </w:p>
    <w:p w:rsidR="00000000" w:rsidDel="00000000" w:rsidP="00000000" w:rsidRDefault="00000000" w:rsidRPr="00000000" w14:paraId="000000A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Avances en el frontEnd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Se agregó un mapa de monitoreo interactivo, se encarga de mostrar las mediciones de las distintas fuentes energéticas.</w:t>
      </w:r>
    </w:p>
    <w:p w:rsidR="00000000" w:rsidDel="00000000" w:rsidP="00000000" w:rsidRDefault="00000000" w:rsidRPr="00000000" w14:paraId="000000A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API</w:t>
      </w:r>
    </w:p>
    <w:p w:rsidR="00000000" w:rsidDel="00000000" w:rsidP="00000000" w:rsidRDefault="00000000" w:rsidRPr="00000000" w14:paraId="000000B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hizo con java y spring boot, se conectó a la web con javascript y después se conectó a la base de datos. Esta API va a interpretar los mensajes recibidos por el ESP 32, luego los otros grupos van a poder solicitar información de esta API</w:t>
      </w:r>
    </w:p>
    <w:p w:rsidR="00000000" w:rsidDel="00000000" w:rsidP="00000000" w:rsidRDefault="00000000" w:rsidRPr="00000000" w14:paraId="000000B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Conexión entre la API y la base de datos</w:t>
      </w:r>
    </w:p>
    <w:p w:rsidR="00000000" w:rsidDel="00000000" w:rsidP="00000000" w:rsidRDefault="00000000" w:rsidRPr="00000000" w14:paraId="000000B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dia 3 (16/10)</w:t>
      </w:r>
    </w:p>
    <w:p w:rsidR="00000000" w:rsidDel="00000000" w:rsidP="00000000" w:rsidRDefault="00000000" w:rsidRPr="00000000" w14:paraId="000000B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Modelo Entidad Relación</w:t>
      </w:r>
    </w:p>
    <w:p w:rsidR="00000000" w:rsidDel="00000000" w:rsidP="00000000" w:rsidRDefault="00000000" w:rsidRPr="00000000" w14:paraId="000000B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31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28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Preparación de la API para la conexión con el grupo 6</w:t>
      </w:r>
    </w:p>
    <w:p w:rsidR="00000000" w:rsidDel="00000000" w:rsidP="00000000" w:rsidRDefault="00000000" w:rsidRPr="00000000" w14:paraId="000000B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tuvieron que hacer cambios en la API para ajustarse con las consignas asignadas por el grupo 6. Ya se programó la API para recibir peticiones externas</w:t>
      </w:r>
    </w:p>
    <w:p w:rsidR="00000000" w:rsidDel="00000000" w:rsidP="00000000" w:rsidRDefault="00000000" w:rsidRPr="00000000" w14:paraId="000000B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hicieron cambios sobre la base de datos</w:t>
      </w:r>
    </w:p>
    <w:p w:rsidR="00000000" w:rsidDel="00000000" w:rsidP="00000000" w:rsidRDefault="00000000" w:rsidRPr="00000000" w14:paraId="000000C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Conexión entre termometro y ESP32</w:t>
      </w:r>
    </w:p>
    <w:p w:rsidR="00000000" w:rsidDel="00000000" w:rsidP="00000000" w:rsidRDefault="00000000" w:rsidRPr="00000000" w14:paraId="000000C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consiguió que el ESP 32 envíe mensajes sobre la temperatura medida por el termómetro.</w:t>
      </w:r>
    </w:p>
    <w:p w:rsidR="00000000" w:rsidDel="00000000" w:rsidP="00000000" w:rsidRDefault="00000000" w:rsidRPr="00000000" w14:paraId="000000C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Conexión entre panel solar y ESP32</w:t>
      </w:r>
    </w:p>
    <w:p w:rsidR="00000000" w:rsidDel="00000000" w:rsidP="00000000" w:rsidRDefault="00000000" w:rsidRPr="00000000" w14:paraId="000000C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microcontrolador ESP 32 pudo enviar el voltaje del panel solar por la consola.</w:t>
      </w:r>
    </w:p>
    <w:p w:rsidR="00000000" w:rsidDel="00000000" w:rsidP="00000000" w:rsidRDefault="00000000" w:rsidRPr="00000000" w14:paraId="000000C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Actualización de la página</w:t>
      </w:r>
    </w:p>
    <w:p w:rsidR="00000000" w:rsidDel="00000000" w:rsidP="00000000" w:rsidRDefault="00000000" w:rsidRPr="00000000" w14:paraId="000000C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agregó la configuración de parámetros, el historial de registros, la conectividad de energía y un bot que muestra las alertas de cambio de modo de operación</w:t>
      </w:r>
    </w:p>
    <w:p w:rsidR="00000000" w:rsidDel="00000000" w:rsidP="00000000" w:rsidRDefault="00000000" w:rsidRPr="00000000" w14:paraId="000000C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footerReference r:id="rId26" w:type="default"/>
      <w:footerReference r:id="rId2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image" Target="media/image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unsolarelectric.org/blog/224-do-solar-panels-work-when-covered-in-ice" TargetMode="External"/><Relationship Id="rId26" Type="http://schemas.openxmlformats.org/officeDocument/2006/relationships/footer" Target="footer2.xml"/><Relationship Id="rId25" Type="http://schemas.openxmlformats.org/officeDocument/2006/relationships/image" Target="media/image1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app.notion.com/p/6957ac7e1b4e836d8ce281b238433a31?v=c587ac7e1b4e8229876088a40113dec2&amp;p=3f97ac7e1b4e80438cb3f69c29a6d07d&amp;pm=s" TargetMode="External"/><Relationship Id="rId8" Type="http://schemas.openxmlformats.org/officeDocument/2006/relationships/hyperlink" Target="https://share.google/aimode/FkzP6RjYgGRS33I3O" TargetMode="External"/><Relationship Id="rId11" Type="http://schemas.openxmlformats.org/officeDocument/2006/relationships/hyperlink" Target="https://www.sfe-solar.com/paneles-solares/nieve/?srsltid=AU7gw4ViBEjlgC3Pb58d16ak01XjBL_aF96hM3uZ-tAx7K4Ds2TAeZTG" TargetMode="External"/><Relationship Id="rId10" Type="http://schemas.openxmlformats.org/officeDocument/2006/relationships/hyperlink" Target="https://spvenergy.ie/do-solar-work-when-covered-in-ice/" TargetMode="External"/><Relationship Id="rId13" Type="http://schemas.openxmlformats.org/officeDocument/2006/relationships/hyperlink" Target="https://es.scribd.com/document/480921835/MEDICION-DE-LA-VELOCIDAD-DEL-AIRE-CON-UN-ANEMOMETRO-CASERO" TargetMode="External"/><Relationship Id="rId12" Type="http://schemas.openxmlformats.org/officeDocument/2006/relationships/hyperlink" Target="https://share.google/aimode/bAhGzcvMq9mAPcZoh" TargetMode="External"/><Relationship Id="rId15" Type="http://schemas.openxmlformats.org/officeDocument/2006/relationships/hyperlink" Target="https://youtu.be/TlXuZI6a6sc?si=23YmQzo7qcclHiPM" TargetMode="External"/><Relationship Id="rId14" Type="http://schemas.openxmlformats.org/officeDocument/2006/relationships/hyperlink" Target="https://youtu.be/dJxdF6uS9f0?si=08tqXrU3oK6t416c" TargetMode="External"/><Relationship Id="rId17" Type="http://schemas.openxmlformats.org/officeDocument/2006/relationships/hyperlink" Target="https://docs.espressif.com/projects/arduino-esp32/en/latest/api/wifi.html" TargetMode="External"/><Relationship Id="rId16" Type="http://schemas.openxmlformats.org/officeDocument/2006/relationships/hyperlink" Target="https://docs.espressif.com/projects/arduino-esp32/en/latest/getting_started.html" TargetMode="External"/><Relationship Id="rId19" Type="http://schemas.openxmlformats.org/officeDocument/2006/relationships/hyperlink" Target="https://docs.platformio.org/en/latest/platforms/espressif32.html" TargetMode="External"/><Relationship Id="rId18" Type="http://schemas.openxmlformats.org/officeDocument/2006/relationships/hyperlink" Target="https://wokwi.com/projects/3055695993986094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