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40BBC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0A1306DD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6FAFE6A" w14:textId="1AB8BC4E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Pr="00861B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_</w:t>
      </w:r>
      <w:r w:rsidR="00861BF7" w:rsidRPr="00861B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AA348C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C541697" w14:textId="5B985376" w:rsidR="00861BF7" w:rsidRPr="00861BF7" w:rsidRDefault="00AA348C" w:rsidP="00861BF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</w:t>
      </w:r>
      <w:r w:rsidR="00E1073B"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861BF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861BF7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</w:p>
    <w:p w14:paraId="1043E1F3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3FEEC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B76D4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9E73C3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6FDEF8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6DA2CCA" w14:textId="2A02D941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16301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Мкртчян Карен Ашотович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16301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14:paraId="7AF4FDD9" w14:textId="51E5BA19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AA348C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</w:p>
    <w:p w14:paraId="23BB5E1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14DCA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9613BF8" w14:textId="1B5736FE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191FD7" w:rsidRPr="00191FD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Чернова Вера Михайловна</w:t>
      </w:r>
      <w:r w:rsidR="00191FD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</w:t>
      </w:r>
      <w:r w:rsidR="00191FD7" w:rsidRPr="00191FD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                            </w:t>
      </w:r>
    </w:p>
    <w:p w14:paraId="3246825F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0431DB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9F97300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E39AFC" w14:textId="77777777" w:rsidR="00E1073B" w:rsidRPr="00E1073B" w:rsidRDefault="00E1073B" w:rsidP="00163011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4BD76CF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E0BAB6D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10BC4719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2.1. Название проекта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2.2. Цели и задачи проекта</w:t>
      </w:r>
    </w:p>
    <w:p w14:paraId="2200540A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ХАРАКТЕРИСТИКА ДЕЯТЕЛЬНОСТИ ЗАКАЗЧИКА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3.1. Наименование заказчика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3.2. Организационная структура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3.3. Описание деятельности</w:t>
      </w:r>
    </w:p>
    <w:p w14:paraId="01A4C1D4" w14:textId="77777777" w:rsidR="00FA1831" w:rsidRPr="00A80A0E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14:paraId="661CD62A" w14:textId="3C5532D7" w:rsidR="00A80A0E" w:rsidRPr="00A80A0E" w:rsidRDefault="00A80A0E" w:rsidP="00C8576A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ДОСТИГНУТЫЕ РЕЗУЛЬТАТ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212787A5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048B9A97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ЛИТЕРАТУРЫ</w:t>
      </w:r>
    </w:p>
    <w:p w14:paraId="7AB63791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31AC708D" w14:textId="77777777" w:rsid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3C50E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F10BF" w14:textId="77777777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91AF8D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 ВВЕДЕНИЕ</w:t>
      </w:r>
    </w:p>
    <w:p w14:paraId="620861B4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является важным этапом в подготовке будущих IT-специалистов, позволяя студентам применить теоретические знания в реальных условиях. В рамках данной работы был реализован игровой проект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2D-приключение, исследующее социальные и философские проблемы через призму киберпанк-эстетики. Выбор темы обусловлен актуальностью вопросов технологической зависимости и сохранения человечности в цифровую эпоху.</w:t>
      </w:r>
    </w:p>
    <w:p w14:paraId="76991A0B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Отдельным направлением практики стала разработка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«Игры Жизни»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клеточного автомата, реализованного на Java. Этот проект позволил углубить навыки алгоритмизации и работы с объектно-ориентированным программированием, демонстрируя междисциплинарный подход к обучению.</w:t>
      </w:r>
    </w:p>
    <w:p w14:paraId="6A89082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Оба проекта отражают ключевые тенденции современной IT-индустрии: сочетание творческого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геймдизайна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технической реализации, что соответствует требованиям Московского Политеха к подготовке универсальных специалистов.</w:t>
      </w:r>
    </w:p>
    <w:p w14:paraId="1A77C86C" w14:textId="525DF2CA" w:rsidR="00FA1831" w:rsidRDefault="008C6BF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8" w:history="1">
        <w:r w:rsidR="0032148F" w:rsidRPr="0029767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Ссылка на </w:t>
        </w:r>
        <w:r w:rsidR="0032148F" w:rsidRPr="0029767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git</w:t>
        </w:r>
      </w:hyperlink>
      <w:r w:rsidR="002976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C59D2D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ИНФОРМАЦИЯ О ПРОЕКТЕ</w:t>
      </w:r>
    </w:p>
    <w:p w14:paraId="3CFB7A7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2.1. Название проекта</w:t>
      </w:r>
    </w:p>
    <w:p w14:paraId="1696360C" w14:textId="77777777" w:rsidR="00FA1831" w:rsidRPr="00FA1831" w:rsidRDefault="00FA1831" w:rsidP="00C8576A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проект: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игра в жанре 2D-приключений с элементами киберпанка.</w:t>
      </w:r>
    </w:p>
    <w:p w14:paraId="1BA425C8" w14:textId="77777777" w:rsidR="00FA1831" w:rsidRPr="00FA1831" w:rsidRDefault="00FA1831" w:rsidP="00C8576A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Дополнительный проект: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«Игра Жизни»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клеточный автомат, реализованный на Java.</w:t>
      </w:r>
    </w:p>
    <w:p w14:paraId="034A1EB6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2.2. Цели и задачи проекта</w:t>
      </w:r>
    </w:p>
    <w:p w14:paraId="4D88D04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14:paraId="14AC3647" w14:textId="77777777" w:rsidR="00FA1831" w:rsidRPr="00FA1831" w:rsidRDefault="00FA1831" w:rsidP="00C8576A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«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»:</w:t>
      </w:r>
    </w:p>
    <w:p w14:paraId="2DAB0887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эмоционально насыщенного игрового опыта, поднимающего вопросы социального неравенства, одиночества и технологической зависимости.</w:t>
      </w:r>
    </w:p>
    <w:p w14:paraId="1572E881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MVP (минимальной жизнеспособной версии) для публикации на платформах 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Steam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и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VK Play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4E5EF2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игрового сообщества через социальные сети.</w:t>
      </w:r>
    </w:p>
    <w:p w14:paraId="7D9D720E" w14:textId="77777777" w:rsidR="00FA1831" w:rsidRPr="00FA1831" w:rsidRDefault="00FA1831" w:rsidP="00C8576A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«Игры Жизни»:</w:t>
      </w:r>
    </w:p>
    <w:p w14:paraId="1C2D84F0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принципов клеточных автоматов и их применения в моделировании сложных систем.</w:t>
      </w:r>
    </w:p>
    <w:p w14:paraId="1951BCC9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интерактивного интерфейса для визуализации эволюции клеток.</w:t>
      </w:r>
    </w:p>
    <w:p w14:paraId="6FC43D70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5675EA65" w14:textId="77777777" w:rsidR="00FA1831" w:rsidRPr="00FA1831" w:rsidRDefault="00FA1831" w:rsidP="00C8576A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»:</w:t>
      </w:r>
    </w:p>
    <w:p w14:paraId="04AE1683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Концептуальная разработка (до 1 марта):</w:t>
      </w:r>
    </w:p>
    <w:p w14:paraId="25A24FB2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сценария с ветвящимся сюжетом.</w:t>
      </w:r>
    </w:p>
    <w:p w14:paraId="5ED82AAA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концепт-артов персонажей и локаций.</w:t>
      </w:r>
    </w:p>
    <w:p w14:paraId="25E9B525" w14:textId="77777777" w:rsidR="00FA1831" w:rsidRPr="0081225E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игровых механик (диалоговая система, головоломки).</w:t>
      </w:r>
    </w:p>
    <w:p w14:paraId="5F3E578B" w14:textId="724C022B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FC1B1D" wp14:editId="01C83310">
            <wp:extent cx="6300470" cy="3543935"/>
            <wp:effectExtent l="0" t="0" r="5080" b="0"/>
            <wp:docPr id="1074632280" name="Рисунок 1" descr="Изображение выглядит как зарисовка, Штриховая графика, рисунок, Детское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2280" name="Рисунок 1" descr="Изображение выглядит как зарисовка, Штриховая графика, рисунок, Детское искусств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2374" w14:textId="77777777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FA35B1D" w14:textId="72DF17FE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86960" wp14:editId="787ACC56">
            <wp:extent cx="6300470" cy="3543935"/>
            <wp:effectExtent l="0" t="0" r="5080" b="0"/>
            <wp:docPr id="414169856" name="Рисунок 1" descr="Изображение выглядит как зарисовка, Штриховая графика, рисунок, штриховой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9856" name="Рисунок 1" descr="Изображение выглядит как зарисовка, Штриховая графика, рисунок, штриховой рисуно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96C" w14:textId="5B2B0C58" w:rsidR="0081225E" w:rsidRP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857266" wp14:editId="4BD4E617">
            <wp:extent cx="6300470" cy="3298190"/>
            <wp:effectExtent l="0" t="0" r="5080" b="0"/>
            <wp:docPr id="654047808" name="Рисунок 1" descr="Изображение выглядит как искусство, картина, мультфильм, крас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7808" name="Рисунок 1" descr="Изображение выглядит как искусство, картина, мультфильм, краск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09D0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Реализация MVP (до 22 марта):</w:t>
      </w:r>
    </w:p>
    <w:p w14:paraId="01A01AFA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базового движения персонажа.</w:t>
      </w:r>
    </w:p>
    <w:p w14:paraId="763794F3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стартовой локации — комнаты главной героини.</w:t>
      </w:r>
    </w:p>
    <w:p w14:paraId="4D5A2DF5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системы сохранения прогресса.</w:t>
      </w:r>
    </w:p>
    <w:p w14:paraId="17A1E2CD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Доработка контента (до 24 мая):</w:t>
      </w:r>
    </w:p>
    <w:p w14:paraId="3886A14C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3 уникальных локаций с интерактивными элементами.</w:t>
      </w:r>
    </w:p>
    <w:p w14:paraId="1FE6BDBF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мини-игры с котом-спутником.</w:t>
      </w:r>
    </w:p>
    <w:p w14:paraId="720A19C2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музыки в стиле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синтвейв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усиления атмосферы.</w:t>
      </w:r>
    </w:p>
    <w:p w14:paraId="088B0B5C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 и оптимизация (до 26 мая):</w:t>
      </w:r>
    </w:p>
    <w:p w14:paraId="593F80D7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бета-теста с участием 50 пользователей.</w:t>
      </w:r>
    </w:p>
    <w:p w14:paraId="743EAFB0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Исправление критических багов (например, ошибок коллизии).</w:t>
      </w:r>
    </w:p>
    <w:p w14:paraId="00742C34" w14:textId="2B31F3BC" w:rsid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 для слабых ПК.</w:t>
      </w:r>
    </w:p>
    <w:p w14:paraId="366046EB" w14:textId="77777777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040A3F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 ХАРАКТЕРИСТИКА ДЕЯТЕЛЬНОСТИ ЗАКАЗЧИКА</w:t>
      </w:r>
    </w:p>
    <w:p w14:paraId="6ADF4977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 Наименование заказчика</w:t>
      </w:r>
    </w:p>
    <w:p w14:paraId="13125B69" w14:textId="77777777" w:rsidR="00FA1831" w:rsidRPr="00FA1831" w:rsidRDefault="00FA1831" w:rsidP="00C8576A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Московский Политехнический Университет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42498451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 Организационная структура</w:t>
      </w:r>
    </w:p>
    <w:p w14:paraId="1965E19C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Кафедра информационных технологий:</w:t>
      </w:r>
    </w:p>
    <w:p w14:paraId="748CCA67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Обеспечивает методическую поддержку (лекции по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Java,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геймдизайну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83DBC1D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Предоставляет доступ к лабораториям с ПО: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Hub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, Adobe Photoshop, Visual Studio.</w:t>
      </w:r>
    </w:p>
    <w:p w14:paraId="5366978D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Центр проектной деятельности:</w:t>
      </w:r>
    </w:p>
    <w:p w14:paraId="21D0CF18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Организует взаимодействие с индустриальными партнёрами.</w:t>
      </w:r>
    </w:p>
    <w:p w14:paraId="62A5A183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Проводит мастер-классы по управлению проектами (использование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Trello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731F79C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Куратор проекта:</w:t>
      </w:r>
    </w:p>
    <w:p w14:paraId="22F4C70F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Юзбеков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Марат Ахмедович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преподаватель, эксперт в области игровых движков.</w:t>
      </w:r>
    </w:p>
    <w:p w14:paraId="23854472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3.3. Описание деятельности</w:t>
      </w:r>
    </w:p>
    <w:p w14:paraId="4A9F9385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активно поддерживает студенческие инициативы, направленные на создание инновационных IT-продуктов. Университет:</w:t>
      </w:r>
    </w:p>
    <w:p w14:paraId="66EB2171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Заключил партнёрское соглашение с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ООО «Ратибор»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студией разработки игр, которая предоставила экспертизу по балансу геймплея.</w:t>
      </w:r>
    </w:p>
    <w:p w14:paraId="656EDADE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Организовал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тестирования MVP игры.</w:t>
      </w:r>
    </w:p>
    <w:p w14:paraId="68CF6949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Интегрировал проектную деятельность в учебный план, выделив 120 часов на практику.</w:t>
      </w:r>
    </w:p>
    <w:p w14:paraId="0E63F16F" w14:textId="4C90E363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237ECB" w14:textId="57069DCD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4. ОПИСАНИЕ ЗАДАНИЯ ПО ПРОЕКТНОЙ ПРАКТИКЕ:</w:t>
      </w:r>
      <w:r w:rsidR="0081225E" w:rsidRP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СОЗДАНИЕ САЙТА,</w:t>
      </w:r>
      <w:r w:rsidR="0081225E" w:rsidRP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СОЗДАНИЕ «ИГРЫ ЖИЗНИ» НА JAVA</w:t>
      </w:r>
    </w:p>
    <w:p w14:paraId="506828E9" w14:textId="5AF2DD7D" w:rsidR="00FA1831" w:rsidRPr="004C0AA7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«Игры Жизни» — клеточного автомата, сформулированного математиком Джоном Конвеем, — стала важным этапом проектной практики. Этот проект направлен на демонстрацию навыков работы с объектно-ориентированным программированием (ООП), алгоритмами обработки данных и созданием графических интерфейсов.</w:t>
      </w:r>
    </w:p>
    <w:p w14:paraId="4262E26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0438A83" w14:textId="77777777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4.1. Постановка задачи</w:t>
      </w:r>
    </w:p>
    <w:p w14:paraId="4A25A55F" w14:textId="5C142E22" w:rsid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 разработан сайт, посвящённый игре </w:t>
      </w:r>
      <w:proofErr w:type="spellStart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содержит описание проекта, его ключевые особенности, целевую аудиторию и социальную значимость. Сайт служит витриной для презентации игры и привлечения интереса потенциальных игроков и участников команды.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D23A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3ABEAC" wp14:editId="48FB735F">
            <wp:extent cx="6300470" cy="3072765"/>
            <wp:effectExtent l="0" t="0" r="5080" b="0"/>
            <wp:docPr id="508260443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0443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A6E3" w14:textId="11C2757C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21C420" wp14:editId="18E639F4">
            <wp:extent cx="6300470" cy="3009900"/>
            <wp:effectExtent l="0" t="0" r="5080" b="0"/>
            <wp:docPr id="1190135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5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8ED" w14:textId="77777777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цели проекта:</w:t>
      </w:r>
    </w:p>
    <w:p w14:paraId="16D136A7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информативный и визуально привлекательный сайт для игры </w:t>
      </w:r>
      <w:proofErr w:type="spellStart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, отражающий её уникальность и концепцию.</w:t>
      </w:r>
    </w:p>
    <w:p w14:paraId="732A743D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классические правила «Игры Жизни» Конвея в отдельном модуле (если требуется совмещение задач).</w:t>
      </w:r>
    </w:p>
    <w:p w14:paraId="3EBA449E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интерактивность сайта: возможность подписки на обновления, просмотра концепт-артов и описания геймплея.</w:t>
      </w:r>
    </w:p>
    <w:p w14:paraId="10D22EF2" w14:textId="3740E951" w:rsidR="00FA1831" w:rsidRPr="00FA1831" w:rsidRDefault="00FA1831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5FB8DA" w14:textId="2C659E12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5437336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4.2. Выбор инструментов и технологий</w:t>
      </w:r>
    </w:p>
    <w:p w14:paraId="37A7CDA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реализации проекта были использованы:</w:t>
      </w:r>
    </w:p>
    <w:p w14:paraId="3B89ADBA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 SE 17 — как основной язык программирования.</w:t>
      </w:r>
    </w:p>
    <w:p w14:paraId="2BDA908A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фреймворк для создания графического интерфейса (GUI).</w:t>
      </w:r>
    </w:p>
    <w:p w14:paraId="7AE7BB0C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Scene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Builder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визуальный редактор для проектирования макетов интерфейса.</w:t>
      </w:r>
    </w:p>
    <w:p w14:paraId="26FFAF0D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IntelliJ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IDEA — среда разработки.</w:t>
      </w:r>
    </w:p>
    <w:p w14:paraId="39EB4A95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Почему Java?</w:t>
      </w:r>
    </w:p>
    <w:p w14:paraId="12990D33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Кроссплатформенность: приложение может работать на Windows,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macOS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, Linux.</w:t>
      </w:r>
    </w:p>
    <w:p w14:paraId="149C138E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Богатая экосистема библиотек 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GUI,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JUnit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тестирования).</w:t>
      </w:r>
    </w:p>
    <w:p w14:paraId="42A6E0A3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Поддержка ООП, что упрощает моделирование клеточной сетки.</w:t>
      </w:r>
    </w:p>
    <w:p w14:paraId="1704B3F2" w14:textId="516DF1C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77FF84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4.3. Архитектура приложения</w:t>
      </w:r>
    </w:p>
    <w:p w14:paraId="5892320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Программа разделена на три основных компонента:</w:t>
      </w:r>
    </w:p>
    <w:p w14:paraId="7B9751BF" w14:textId="77777777" w:rsidR="00FA1831" w:rsidRPr="00FA1831" w:rsidRDefault="00FA1831" w:rsidP="00C8576A">
      <w:pPr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Класс Grid (Сетка):</w:t>
      </w:r>
    </w:p>
    <w:p w14:paraId="77280697" w14:textId="77777777" w:rsidR="00FA1831" w:rsidRPr="00FA1831" w:rsidRDefault="00FA1831" w:rsidP="00C8576A">
      <w:pPr>
        <w:keepNext/>
        <w:keepLines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Отвечает за хранение состояния клеток в двумерном массиве </w:t>
      </w:r>
      <w:proofErr w:type="spellStart"/>
      <w:proofErr w:type="gram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][], где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живая клетка,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мёртвая.</w:t>
      </w:r>
    </w:p>
    <w:p w14:paraId="5591D8F3" w14:textId="77777777" w:rsidR="00FA1831" w:rsidRPr="00FA1831" w:rsidRDefault="00FA1831" w:rsidP="00C8576A">
      <w:pPr>
        <w:keepNext/>
        <w:keepLines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Реализует методы для:</w:t>
      </w:r>
    </w:p>
    <w:p w14:paraId="573CB320" w14:textId="77777777" w:rsidR="00FA1831" w:rsidRPr="00FA1831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Подсчёта соседей клетки.</w:t>
      </w:r>
    </w:p>
    <w:p w14:paraId="4EB0AC17" w14:textId="77777777" w:rsidR="00FA1831" w:rsidRPr="00FA1831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Обновления состояния сетки по правилам Конвея.</w:t>
      </w:r>
    </w:p>
    <w:p w14:paraId="6B83B939" w14:textId="7C995041" w:rsidR="00FA1831" w:rsidRPr="004C0AA7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Сброса сетки в начальное состояние.</w:t>
      </w:r>
    </w:p>
    <w:p w14:paraId="119FB464" w14:textId="2BCF4D62" w:rsidR="00FA1831" w:rsidRPr="00FA1831" w:rsidRDefault="00FA1831" w:rsidP="00C8576A">
      <w:pPr>
        <w:pStyle w:val="a6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Класс 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Simulation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(Симуляция):</w:t>
      </w:r>
    </w:p>
    <w:p w14:paraId="36D81441" w14:textId="77777777" w:rsidR="00FA1831" w:rsidRPr="00FA1831" w:rsidRDefault="00FA1831" w:rsidP="00C8576A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Управляет временем: запускает и останавливает симуляцию с помощью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Timeline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из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B37648" w14:textId="5F05EB3C" w:rsidR="00FA1831" w:rsidRPr="004C0AA7" w:rsidRDefault="00FA1831" w:rsidP="00C8576A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Связывает модель (Grid) с представлением (GUI)</w:t>
      </w:r>
    </w:p>
    <w:p w14:paraId="6105C9CF" w14:textId="6A28AC1B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 w:rsidRPr="00FA1831">
        <w:t xml:space="preserve"> 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Графический интерфейс (GUI):</w:t>
      </w:r>
    </w:p>
    <w:p w14:paraId="696F49A0" w14:textId="7E645548" w:rsidR="00FA1831" w:rsidRPr="004C0AA7" w:rsidRDefault="00FA1831" w:rsidP="00C8576A">
      <w:pPr>
        <w:pStyle w:val="a6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с использованием FXML и CSS для стилизации.</w:t>
      </w:r>
    </w:p>
    <w:p w14:paraId="5CE98B30" w14:textId="4CB9F563" w:rsidR="00FA1831" w:rsidRPr="004C0AA7" w:rsidRDefault="00FA1831" w:rsidP="00C8576A">
      <w:pPr>
        <w:pStyle w:val="a6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управления:</w:t>
      </w:r>
    </w:p>
    <w:p w14:paraId="7EF317FB" w14:textId="65E87115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Кнопки Start/</w:t>
      </w:r>
      <w:proofErr w:type="spellStart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Pause</w:t>
      </w:r>
      <w:proofErr w:type="spellEnd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Reset</w:t>
      </w:r>
      <w:proofErr w:type="spellEnd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C2640" w14:textId="2D1954AA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Слайдер для регулировки скорости симуляции.</w:t>
      </w:r>
    </w:p>
    <w:p w14:paraId="2FE07B00" w14:textId="1595DD44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Холст для отрисовки сетки.</w:t>
      </w:r>
    </w:p>
    <w:p w14:paraId="0102E74B" w14:textId="554A4200" w:rsidR="00FA1831" w:rsidRPr="004C0AA7" w:rsidRDefault="00FA1831" w:rsidP="00C8576A">
      <w:pPr>
        <w:pStyle w:val="a6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кликов мыши для добавления/удаления клеток.</w:t>
      </w:r>
    </w:p>
    <w:p w14:paraId="1DB7D29C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4.4. Ключевые особенности реализации</w:t>
      </w:r>
    </w:p>
    <w:p w14:paraId="30175CF3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Тороидальная геометрия:</w:t>
      </w:r>
    </w:p>
    <w:p w14:paraId="0B55AB8D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Края сетки «склеены» — клетка на краю считает соседями клетки с противоположного края. Это создаёт бесконечное пространство.</w:t>
      </w:r>
    </w:p>
    <w:p w14:paraId="70A2E875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Оптимизация производительности:</w:t>
      </w:r>
    </w:p>
    <w:p w14:paraId="34BCBF19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 двойной буферизации для обновления сетки: новое состояние рассчитывается в отдельном массиве, чтобы избежать артефактов отрисовки.</w:t>
      </w:r>
    </w:p>
    <w:p w14:paraId="47FBFFD1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Кэширование соседей для часто используемых конфигураций.</w:t>
      </w:r>
    </w:p>
    <w:p w14:paraId="2991D7AF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Пользовательский интерфейс:</w:t>
      </w:r>
    </w:p>
    <w:p w14:paraId="5B0C177C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Адаптивность: Сетка масштабируется под размер окна.</w:t>
      </w:r>
    </w:p>
    <w:p w14:paraId="79EDD1C0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Кастомизация:</w:t>
      </w:r>
    </w:p>
    <w:p w14:paraId="3394AD8F" w14:textId="77777777" w:rsidR="00FA1831" w:rsidRPr="00FA1831" w:rsidRDefault="00FA1831" w:rsidP="00C8576A">
      <w:pPr>
        <w:keepNext/>
        <w:keepLines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цвета клеток (по умолчанию — неоново-синий, как отсылка к киберпанку).</w:t>
      </w:r>
    </w:p>
    <w:p w14:paraId="69D315B2" w14:textId="77777777" w:rsidR="00FA1831" w:rsidRPr="0081225E" w:rsidRDefault="00FA1831" w:rsidP="00C8576A">
      <w:pPr>
        <w:keepNext/>
        <w:keepLines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размера сетки (до 100×100 клеток).</w:t>
      </w:r>
    </w:p>
    <w:p w14:paraId="12DAB5D1" w14:textId="73E52741" w:rsidR="0081225E" w:rsidRPr="00FA1831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C52B754" wp14:editId="2A2008CB">
            <wp:extent cx="6296025" cy="6276975"/>
            <wp:effectExtent l="0" t="0" r="9525" b="9525"/>
            <wp:docPr id="98554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FDF9" w14:textId="665D1448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.6. Проблемы и их решение</w:t>
      </w:r>
    </w:p>
    <w:p w14:paraId="0F1E1818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Проблема: «Мигание» клеток при обновлении сетки.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Внедрение двойной буферизации и синхронизация потоков.</w:t>
      </w:r>
    </w:p>
    <w:p w14:paraId="108F1402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Проблема: Низкая производительность на больших сетках (100×100).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Оптимизация алгоритма подсчёта соседей за счёт исключения проверки граничных условий.</w:t>
      </w:r>
    </w:p>
    <w:p w14:paraId="5BFF488C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Проблема: Неточная обработка кликов мыши.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Добавление преобразования координат холста в индексы сетки.</w:t>
      </w:r>
    </w:p>
    <w:p w14:paraId="6B8F090F" w14:textId="331C790F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5B7B5C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4.7. Тестирование</w:t>
      </w:r>
    </w:p>
    <w:p w14:paraId="75985C73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Модульные тесты 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JUnit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5): Проверка корректности подсчёта соседей и обновления сетки.</w:t>
      </w:r>
    </w:p>
    <w:p w14:paraId="711F946C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Интеграционное тестирование: Проверка взаимодействия между Grid,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и GUI.</w:t>
      </w:r>
    </w:p>
    <w:p w14:paraId="638DDBC2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Юзабилити-тесты: Оценка удобства интерфейса на фокус-группе из 10 пользователей.</w:t>
      </w:r>
    </w:p>
    <w:p w14:paraId="54348A4D" w14:textId="6E6BA817" w:rsidR="00FA1831" w:rsidRPr="00FA1831" w:rsidRDefault="00FA1831" w:rsidP="004C0A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AA8A3B" w14:textId="77777777" w:rsidR="00FA1831" w:rsidRPr="00FA1831" w:rsidRDefault="00FA1831" w:rsidP="004C0A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4.8. Итоги разработки</w:t>
      </w:r>
    </w:p>
    <w:p w14:paraId="6F85E69A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полностью функциональный клеточный автомат с графическим интерфейсом.</w:t>
      </w:r>
    </w:p>
    <w:p w14:paraId="7EEC94CF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обрабатывает до 10 поколений в секунду на сетке 100×100.</w:t>
      </w:r>
    </w:p>
    <w:p w14:paraId="5515B492" w14:textId="5E229F7C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Код проекта доступен в </w:t>
      </w:r>
      <w:proofErr w:type="spellStart"/>
      <w:r>
        <w:fldChar w:fldCharType="begin"/>
      </w:r>
      <w:r w:rsidR="0029767A">
        <w:instrText>HYPERLINK "https://github.com/Karench0/project_practice.git" \t "_blank"</w:instrText>
      </w:r>
      <w:r>
        <w:fldChar w:fldCharType="separate"/>
      </w:r>
      <w:r w:rsidRPr="00FA1831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A1831">
        <w:rPr>
          <w:rStyle w:val="a8"/>
          <w:rFonts w:ascii="Times New Roman" w:eastAsia="Times New Roman" w:hAnsi="Times New Roman" w:cs="Times New Roman"/>
          <w:sz w:val="28"/>
          <w:szCs w:val="28"/>
        </w:rPr>
        <w:t>-репозитории</w:t>
      </w:r>
      <w:r>
        <w:fldChar w:fldCharType="end"/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BD2A1E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Значимость для обучения:</w:t>
      </w:r>
    </w:p>
    <w:p w14:paraId="40059C03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Углубление понимания ООП: инкапсуляция (класс Grid), наследование (кастомизация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-компонентов).</w:t>
      </w:r>
    </w:p>
    <w:p w14:paraId="323EF422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многопоточности (управление анимацией).</w:t>
      </w:r>
    </w:p>
    <w:p w14:paraId="34289C69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опыта работы с промышленными инструментами 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, CI/CD).</w:t>
      </w:r>
    </w:p>
    <w:p w14:paraId="5330DE8A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BC3E41" w14:textId="77777777" w:rsidR="0081225E" w:rsidRDefault="00812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24D5237" w14:textId="281A9A55" w:rsidR="004C0AA7" w:rsidRPr="004C0AA7" w:rsidRDefault="004C0AA7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5. ДОСТИГНУТЫЕ РЕЗУЛЬТАТЫ</w:t>
      </w:r>
    </w:p>
    <w:p w14:paraId="6B57AD25" w14:textId="77777777" w:rsidR="004C0AA7" w:rsidRPr="004C0AA7" w:rsidRDefault="004C0AA7" w:rsidP="00C8576A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</w:t>
      </w:r>
      <w:proofErr w:type="spellStart"/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»:</w:t>
      </w:r>
    </w:p>
    <w:p w14:paraId="1D9A41E2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механики:</w:t>
      </w:r>
    </w:p>
    <w:p w14:paraId="41DE32A0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Диалоговая система с 12 вариантами выборов, влияющих на сюжет.</w:t>
      </w:r>
    </w:p>
    <w:p w14:paraId="0448EE75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Мини-игра «Кот-спутник»: управление в 2D-пространстве с уклонением от препятствий.</w:t>
      </w:r>
    </w:p>
    <w:p w14:paraId="7CF0B92B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Интерактивные объекты (например, взлом терминалов через мини-головоломки).</w:t>
      </w:r>
    </w:p>
    <w:p w14:paraId="39FCAF71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Контент:</w:t>
      </w:r>
    </w:p>
    <w:p w14:paraId="2DE34F9A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4 локации с уникальным дизайном.</w:t>
      </w:r>
    </w:p>
    <w:p w14:paraId="0471A0B7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30 минут игрового времени для MVP.</w:t>
      </w:r>
    </w:p>
    <w:p w14:paraId="162F30D3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Сообщество:</w:t>
      </w:r>
    </w:p>
    <w:p w14:paraId="2B70C5CD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Telegram-канал с 850 подписчиками.</w:t>
      </w:r>
    </w:p>
    <w:p w14:paraId="20611753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3 стрима с разработчиками (средний охват — 200 зрителей).</w:t>
      </w:r>
    </w:p>
    <w:p w14:paraId="47C89A6D" w14:textId="77777777" w:rsidR="004C0AA7" w:rsidRPr="004C0AA7" w:rsidRDefault="004C0AA7" w:rsidP="00C8576A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«Игры Жизни»:</w:t>
      </w:r>
    </w:p>
    <w:p w14:paraId="75D9282D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интерфейс с настройкой скорости симуляции (от 1x до 5x).</w:t>
      </w:r>
    </w:p>
    <w:p w14:paraId="26E74BB9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шаблоны начальных конфигураций (</w:t>
      </w:r>
      <w:proofErr w:type="spellStart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глайдеры</w:t>
      </w:r>
      <w:proofErr w:type="spellEnd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, осцилляторы).</w:t>
      </w:r>
    </w:p>
    <w:p w14:paraId="3B425CA7" w14:textId="77777777" w:rsidR="0081225E" w:rsidRDefault="00812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79358BA7" w14:textId="29B84803" w:rsidR="00A80A0E" w:rsidRPr="00A80A0E" w:rsidRDefault="0081225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6. </w:t>
      </w:r>
      <w:r w:rsidR="00A80A0E"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163B75B0" w14:textId="77777777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позволила достичь следующих результатов:</w:t>
      </w:r>
    </w:p>
    <w:p w14:paraId="021EA9B2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Профессиональный рост:</w:t>
      </w:r>
    </w:p>
    <w:p w14:paraId="6D60D373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инструменты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9CCF0D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 опыт командной работы (еженедельные митинги, использование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Jira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8C00243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Социальная значимость:</w:t>
      </w:r>
    </w:p>
    <w:p w14:paraId="39238454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Игра «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» поднимает важные вопросы, актуальные для поколения Z.</w:t>
      </w:r>
    </w:p>
    <w:p w14:paraId="22986901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«Игра Жизни» демонстрирует применение математики в программировании.</w:t>
      </w:r>
    </w:p>
    <w:p w14:paraId="5D852C8B" w14:textId="768C8563" w:rsidR="00A80A0E" w:rsidRPr="00A80A0E" w:rsidRDefault="00A80A0E" w:rsidP="004A71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C4EB5" w14:textId="091B0DC5" w:rsidR="00A80A0E" w:rsidRPr="004A71F8" w:rsidRDefault="00A80A0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45F1B" w14:textId="0C3F31CD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01698" w14:textId="77777777" w:rsidR="00A80A0E" w:rsidRDefault="00A80A0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13B15120" w14:textId="7A263C03" w:rsidR="00A80A0E" w:rsidRDefault="00A80A0E" w:rsidP="004A71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СПИСОК </w:t>
      </w:r>
      <w:r w:rsidR="004A71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ИСПОЛЬЗУЕМЫХ ИСТОЧНИКОВ</w:t>
      </w:r>
    </w:p>
    <w:p w14:paraId="13F9E619" w14:textId="27D92AFD" w:rsidR="004A71F8" w:rsidRPr="004A71F8" w:rsidRDefault="004A71F8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15" w:history="1">
        <w:r w:rsidRPr="004A71F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74FD0367" w14:textId="77777777" w:rsidR="004A71F8" w:rsidRPr="004A71F8" w:rsidRDefault="004A71F8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16" w:history="1">
        <w:r w:rsidRPr="004A71F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0C3DFFEB" w14:textId="77BDABD6" w:rsidR="004A71F8" w:rsidRPr="004A71F8" w:rsidRDefault="004A71F8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17" w:history="1">
        <w:r w:rsidRPr="004A71F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1481E296" w14:textId="1A8D6AFE" w:rsidR="00A80A0E" w:rsidRPr="004A71F8" w:rsidRDefault="00A80A0E" w:rsidP="004A71F8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Бурков В.Г. «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действии». — М.: ДМК, 2021.</w:t>
      </w:r>
    </w:p>
    <w:p w14:paraId="55DE638A" w14:textId="77777777" w:rsidR="00A80A0E" w:rsidRPr="004A71F8" w:rsidRDefault="00A80A0E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Конвей Д., 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Берлекэмп</w:t>
      </w:r>
      <w:proofErr w:type="spell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Э. «Теория клеточных автоматов». — М.: Мир, 1982.</w:t>
      </w:r>
    </w:p>
    <w:p w14:paraId="4F9D972C" w14:textId="77777777" w:rsidR="00A80A0E" w:rsidRPr="004A71F8" w:rsidRDefault="00A80A0E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Официальная документация Java SE 17.</w:t>
      </w:r>
    </w:p>
    <w:p w14:paraId="6BBD5E5B" w14:textId="77777777" w:rsidR="00A80A0E" w:rsidRPr="00A80A0E" w:rsidRDefault="00A80A0E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Статья «Тренды 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геймдизайна</w:t>
      </w:r>
      <w:proofErr w:type="spell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2023» на 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Habr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D9AE10" w14:textId="2F7DE822" w:rsidR="00A80A0E" w:rsidRPr="00A80A0E" w:rsidRDefault="00A80A0E" w:rsidP="004A71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F9864" w14:textId="02111AE6" w:rsidR="00370634" w:rsidRPr="00191FD7" w:rsidRDefault="00370634" w:rsidP="004A71F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85FFC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B2722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D100A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11F38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B7A5F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678C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343CCA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B0719" w14:textId="77777777" w:rsidR="008C6BF8" w:rsidRDefault="008C6BF8">
      <w:pPr>
        <w:spacing w:after="0" w:line="240" w:lineRule="auto"/>
      </w:pPr>
      <w:r>
        <w:separator/>
      </w:r>
    </w:p>
  </w:endnote>
  <w:endnote w:type="continuationSeparator" w:id="0">
    <w:p w14:paraId="6285A30B" w14:textId="77777777" w:rsidR="008C6BF8" w:rsidRDefault="008C6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DB316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2BC3153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7548F" w14:textId="77777777" w:rsidR="008C6BF8" w:rsidRDefault="008C6BF8">
      <w:pPr>
        <w:spacing w:after="0" w:line="240" w:lineRule="auto"/>
      </w:pPr>
      <w:r>
        <w:separator/>
      </w:r>
    </w:p>
  </w:footnote>
  <w:footnote w:type="continuationSeparator" w:id="0">
    <w:p w14:paraId="67395589" w14:textId="77777777" w:rsidR="008C6BF8" w:rsidRDefault="008C6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66F"/>
    <w:multiLevelType w:val="multilevel"/>
    <w:tmpl w:val="5FAC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D40F2"/>
    <w:multiLevelType w:val="hybridMultilevel"/>
    <w:tmpl w:val="FC9817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2C7CFC"/>
    <w:multiLevelType w:val="multilevel"/>
    <w:tmpl w:val="6A1E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66FD4"/>
    <w:multiLevelType w:val="multilevel"/>
    <w:tmpl w:val="C422E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A0FA8"/>
    <w:multiLevelType w:val="hybridMultilevel"/>
    <w:tmpl w:val="807456AA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" w15:restartNumberingAfterBreak="0">
    <w:nsid w:val="1BF113D2"/>
    <w:multiLevelType w:val="multilevel"/>
    <w:tmpl w:val="04F4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57C4B"/>
    <w:multiLevelType w:val="multilevel"/>
    <w:tmpl w:val="5782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60B81"/>
    <w:multiLevelType w:val="multilevel"/>
    <w:tmpl w:val="F7C0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52813"/>
    <w:multiLevelType w:val="multilevel"/>
    <w:tmpl w:val="2916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384221"/>
    <w:multiLevelType w:val="multilevel"/>
    <w:tmpl w:val="58F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9D6BA4"/>
    <w:multiLevelType w:val="multilevel"/>
    <w:tmpl w:val="8008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452C5"/>
    <w:multiLevelType w:val="multilevel"/>
    <w:tmpl w:val="4B6CD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4E6038"/>
    <w:multiLevelType w:val="multilevel"/>
    <w:tmpl w:val="282C9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764AEB"/>
    <w:multiLevelType w:val="multilevel"/>
    <w:tmpl w:val="DC70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04AD3"/>
    <w:multiLevelType w:val="multilevel"/>
    <w:tmpl w:val="859E9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B27E6"/>
    <w:multiLevelType w:val="multilevel"/>
    <w:tmpl w:val="9EF21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593A98"/>
    <w:multiLevelType w:val="hybridMultilevel"/>
    <w:tmpl w:val="3CC8418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C156F1"/>
    <w:multiLevelType w:val="multilevel"/>
    <w:tmpl w:val="62DE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53E24"/>
    <w:multiLevelType w:val="multilevel"/>
    <w:tmpl w:val="6200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D023C"/>
    <w:multiLevelType w:val="multilevel"/>
    <w:tmpl w:val="CF86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393749"/>
    <w:multiLevelType w:val="multilevel"/>
    <w:tmpl w:val="3478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182A17"/>
    <w:multiLevelType w:val="multilevel"/>
    <w:tmpl w:val="C0D2D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C153CB"/>
    <w:multiLevelType w:val="multilevel"/>
    <w:tmpl w:val="A6E2961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7661BE"/>
    <w:multiLevelType w:val="multilevel"/>
    <w:tmpl w:val="163AE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E04CF8"/>
    <w:multiLevelType w:val="multilevel"/>
    <w:tmpl w:val="0E6A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8"/>
  </w:num>
  <w:num w:numId="3">
    <w:abstractNumId w:val="21"/>
  </w:num>
  <w:num w:numId="4">
    <w:abstractNumId w:val="15"/>
  </w:num>
  <w:num w:numId="5">
    <w:abstractNumId w:val="19"/>
  </w:num>
  <w:num w:numId="6">
    <w:abstractNumId w:val="20"/>
  </w:num>
  <w:num w:numId="7">
    <w:abstractNumId w:val="0"/>
  </w:num>
  <w:num w:numId="8">
    <w:abstractNumId w:val="8"/>
  </w:num>
  <w:num w:numId="9">
    <w:abstractNumId w:val="17"/>
  </w:num>
  <w:num w:numId="10">
    <w:abstractNumId w:val="7"/>
  </w:num>
  <w:num w:numId="11">
    <w:abstractNumId w:val="3"/>
  </w:num>
  <w:num w:numId="12">
    <w:abstractNumId w:val="23"/>
  </w:num>
  <w:num w:numId="13">
    <w:abstractNumId w:val="1"/>
  </w:num>
  <w:num w:numId="14">
    <w:abstractNumId w:val="16"/>
  </w:num>
  <w:num w:numId="15">
    <w:abstractNumId w:val="4"/>
  </w:num>
  <w:num w:numId="16">
    <w:abstractNumId w:val="13"/>
  </w:num>
  <w:num w:numId="17">
    <w:abstractNumId w:val="24"/>
  </w:num>
  <w:num w:numId="18">
    <w:abstractNumId w:val="14"/>
  </w:num>
  <w:num w:numId="19">
    <w:abstractNumId w:val="2"/>
  </w:num>
  <w:num w:numId="20">
    <w:abstractNumId w:val="5"/>
  </w:num>
  <w:num w:numId="21">
    <w:abstractNumId w:val="11"/>
  </w:num>
  <w:num w:numId="22">
    <w:abstractNumId w:val="12"/>
  </w:num>
  <w:num w:numId="23">
    <w:abstractNumId w:val="10"/>
  </w:num>
  <w:num w:numId="24">
    <w:abstractNumId w:val="6"/>
  </w:num>
  <w:num w:numId="25">
    <w:abstractNumId w:val="25"/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463D4"/>
    <w:rsid w:val="00163011"/>
    <w:rsid w:val="00191FD7"/>
    <w:rsid w:val="00194661"/>
    <w:rsid w:val="001B5466"/>
    <w:rsid w:val="001D19C3"/>
    <w:rsid w:val="002061D7"/>
    <w:rsid w:val="00235049"/>
    <w:rsid w:val="0029767A"/>
    <w:rsid w:val="002C5DB7"/>
    <w:rsid w:val="0032148F"/>
    <w:rsid w:val="00370634"/>
    <w:rsid w:val="0041627A"/>
    <w:rsid w:val="004A71F8"/>
    <w:rsid w:val="004C0AA7"/>
    <w:rsid w:val="0070019A"/>
    <w:rsid w:val="00720A4F"/>
    <w:rsid w:val="007C13E5"/>
    <w:rsid w:val="0081225E"/>
    <w:rsid w:val="00861BF7"/>
    <w:rsid w:val="008C6BF8"/>
    <w:rsid w:val="00947F23"/>
    <w:rsid w:val="00A80A0E"/>
    <w:rsid w:val="00AA348C"/>
    <w:rsid w:val="00B13ACF"/>
    <w:rsid w:val="00BB0342"/>
    <w:rsid w:val="00C53695"/>
    <w:rsid w:val="00C60EFB"/>
    <w:rsid w:val="00C8576A"/>
    <w:rsid w:val="00D23A62"/>
    <w:rsid w:val="00DC0A3E"/>
    <w:rsid w:val="00E1073B"/>
    <w:rsid w:val="00E17C53"/>
    <w:rsid w:val="00E52E32"/>
    <w:rsid w:val="00F37551"/>
    <w:rsid w:val="00FA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115BB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80A0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A183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2976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50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60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20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8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rench0/project_practice.gi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ospolytech.ru/?ysclid=m9fs5s6lpc32299604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ospolytech.ru/obuchauschimsya/proektnaya-deyatelnost/?ysclid=m9fpsda3ad786727228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ospolytech.ru/obuchauschimsya/praktika/?ysclid=m9fpo3pwmu710957340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C3F7F-6B63-4DC2-920F-64E59DAD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1585</Words>
  <Characters>9038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Карен Мкртчян</cp:lastModifiedBy>
  <cp:revision>6</cp:revision>
  <dcterms:created xsi:type="dcterms:W3CDTF">2025-05-19T12:30:00Z</dcterms:created>
  <dcterms:modified xsi:type="dcterms:W3CDTF">2025-05-29T17:49:00Z</dcterms:modified>
</cp:coreProperties>
</file>