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56B8" w14:textId="703E8B5E" w:rsidR="002B52DC" w:rsidRDefault="00A3706B" w:rsidP="00A3706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A3706B">
        <w:rPr>
          <w:rFonts w:ascii="Times New Roman" w:hAnsi="Times New Roman" w:cs="Times New Roman"/>
          <w:sz w:val="28"/>
          <w:szCs w:val="28"/>
          <w:lang w:val="es-ES"/>
        </w:rPr>
        <w:t xml:space="preserve">DIAGRAMAS DE SECUENCIA </w:t>
      </w:r>
    </w:p>
    <w:p w14:paraId="2A758B16" w14:textId="7A65A13B" w:rsidR="00A3706B" w:rsidRDefault="00A3706B" w:rsidP="00A3706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27E75743" w14:textId="710B5E82" w:rsidR="00A3706B" w:rsidRDefault="00A3706B" w:rsidP="00A3706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B3AD185" w14:textId="77777777" w:rsidR="00A3706B" w:rsidRPr="00CC2955" w:rsidRDefault="00A3706B" w:rsidP="00A3706B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C3591C4" w14:textId="37E4134B" w:rsidR="00A3706B" w:rsidRPr="00CC2955" w:rsidRDefault="00A3706B" w:rsidP="00A3706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C2955">
        <w:rPr>
          <w:rFonts w:ascii="Times New Roman" w:hAnsi="Times New Roman" w:cs="Times New Roman"/>
          <w:sz w:val="24"/>
          <w:szCs w:val="24"/>
          <w:lang w:val="es-ES"/>
        </w:rPr>
        <w:t>Aplicación de Clima</w:t>
      </w:r>
      <w:r w:rsidRPr="00CC2955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CC2955">
        <w:rPr>
          <w:rFonts w:ascii="Times New Roman" w:hAnsi="Times New Roman" w:cs="Times New Roman"/>
          <w:sz w:val="24"/>
          <w:szCs w:val="24"/>
          <w:lang w:val="es-ES"/>
        </w:rPr>
        <w:t>Predicción meteorológica con información sobre temperatura, lluvias y alertas climáticas.</w:t>
      </w:r>
    </w:p>
    <w:p w14:paraId="2E9BD361" w14:textId="4DC80187" w:rsidR="00DF2B71" w:rsidRDefault="00CC2955" w:rsidP="00DF2B71">
      <w:pPr>
        <w:pStyle w:val="NormalWeb"/>
        <w:ind w:left="720"/>
      </w:pPr>
      <w:r>
        <w:rPr>
          <w:noProof/>
        </w:rPr>
        <w:drawing>
          <wp:inline distT="0" distB="0" distL="0" distR="0" wp14:anchorId="558B2D0D" wp14:editId="36F23311">
            <wp:extent cx="7785618" cy="3076575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1522" cy="3122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1CEC0" w14:textId="5A64BAFF" w:rsidR="00A3706B" w:rsidRDefault="00DF2B71" w:rsidP="00DF2B71">
      <w:pPr>
        <w:pStyle w:val="NormalWeb"/>
        <w:numPr>
          <w:ilvl w:val="0"/>
          <w:numId w:val="1"/>
        </w:numPr>
      </w:pPr>
      <w:r>
        <w:t>Carrito de Compras</w:t>
      </w:r>
      <w:r>
        <w:t xml:space="preserve">: </w:t>
      </w:r>
      <w:r>
        <w:t>Funcionalidad que permite agregar productos a un carrito en una tienda en línea y proceder con la compra.</w:t>
      </w:r>
    </w:p>
    <w:p w14:paraId="44B203F1" w14:textId="38B75E11" w:rsidR="00DF2B71" w:rsidRDefault="00DF2B71" w:rsidP="00CC2955">
      <w:pPr>
        <w:pStyle w:val="NormalWeb"/>
        <w:ind w:left="360"/>
      </w:pPr>
    </w:p>
    <w:p w14:paraId="6566BC40" w14:textId="5BA8940E" w:rsidR="00DF2B71" w:rsidRDefault="00DF2B71" w:rsidP="00DF2B71">
      <w:pPr>
        <w:pStyle w:val="NormalWeb"/>
        <w:numPr>
          <w:ilvl w:val="0"/>
          <w:numId w:val="1"/>
        </w:numPr>
      </w:pPr>
      <w:r>
        <w:t>Sistema de Reservas</w:t>
      </w:r>
      <w:r>
        <w:t xml:space="preserve">: </w:t>
      </w:r>
      <w:r>
        <w:t>Plataforma para reservar recursos como habitaciones de hotel, vuelos o restaurantes.</w:t>
      </w:r>
    </w:p>
    <w:p w14:paraId="3C82CA12" w14:textId="00192F7D" w:rsidR="00DF2B71" w:rsidRDefault="00CC2955" w:rsidP="00DF2B71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0021B054" wp14:editId="6D422C60">
            <wp:extent cx="5985980" cy="3276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058" cy="3283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44D1D2" w14:textId="3186A87D" w:rsidR="00DF2B71" w:rsidRDefault="00DF2B71" w:rsidP="00DF2B71">
      <w:pPr>
        <w:pStyle w:val="NormalWeb"/>
        <w:numPr>
          <w:ilvl w:val="0"/>
          <w:numId w:val="1"/>
        </w:numPr>
      </w:pPr>
      <w:r>
        <w:t>Control de Accesos</w:t>
      </w:r>
      <w:r>
        <w:t xml:space="preserve">: </w:t>
      </w:r>
      <w:r>
        <w:t>Gestión de acceso físico a lugares a través de biometría, tarjetas de identificación o códigos QR.</w:t>
      </w:r>
    </w:p>
    <w:p w14:paraId="0E4329EA" w14:textId="09F30C14" w:rsidR="00DF2B71" w:rsidRDefault="00CC2955" w:rsidP="00DF2B71">
      <w:pPr>
        <w:pStyle w:val="NormalWeb"/>
        <w:ind w:left="720"/>
      </w:pPr>
      <w:r>
        <w:rPr>
          <w:noProof/>
        </w:rPr>
        <w:drawing>
          <wp:inline distT="0" distB="0" distL="0" distR="0" wp14:anchorId="730122DF" wp14:editId="536DE088">
            <wp:extent cx="5229225" cy="3668892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142" cy="3674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FA9A41" w14:textId="1D7A9563" w:rsidR="00DF2B71" w:rsidRDefault="00DF2B71" w:rsidP="00DF2B71">
      <w:pPr>
        <w:pStyle w:val="NormalWeb"/>
        <w:numPr>
          <w:ilvl w:val="0"/>
          <w:numId w:val="1"/>
        </w:numPr>
      </w:pPr>
      <w:r>
        <w:t>Gestión de Proyectos</w:t>
      </w:r>
      <w:r>
        <w:t xml:space="preserve">: </w:t>
      </w:r>
      <w:r>
        <w:t>Herramienta para planificar, organizar y hacer seguimiento a tareas y proyectos en equipo.</w:t>
      </w:r>
    </w:p>
    <w:p w14:paraId="0F19589E" w14:textId="0899AB8E" w:rsidR="00DF2B71" w:rsidRDefault="00CC2955" w:rsidP="00DF2B71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6714D7A7" wp14:editId="423C5A26">
            <wp:extent cx="6934200" cy="3977379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363" cy="3984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C1B289" w14:textId="769DC6A2" w:rsidR="00DF2B71" w:rsidRDefault="00DF2B71" w:rsidP="00DF2B71">
      <w:pPr>
        <w:pStyle w:val="NormalWeb"/>
        <w:numPr>
          <w:ilvl w:val="0"/>
          <w:numId w:val="1"/>
        </w:numPr>
      </w:pPr>
      <w:r>
        <w:t>Sistema de Alquileres</w:t>
      </w:r>
      <w:r>
        <w:t xml:space="preserve">: </w:t>
      </w:r>
      <w:r>
        <w:t>Plataforma para alquilar vehículos, propiedades o equipos a corto plazo.</w:t>
      </w:r>
    </w:p>
    <w:p w14:paraId="3EB0DBF7" w14:textId="69457D04" w:rsidR="00DF2B71" w:rsidRDefault="00CC2955" w:rsidP="00DF2B71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1B864504" wp14:editId="4BE4FD68">
            <wp:extent cx="6867525" cy="368298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459" cy="3689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DA25D9" w14:textId="77777777" w:rsidR="00DF2B71" w:rsidRDefault="00DF2B71" w:rsidP="00DF2B71">
      <w:pPr>
        <w:pStyle w:val="NormalWeb"/>
        <w:ind w:left="720"/>
      </w:pPr>
    </w:p>
    <w:p w14:paraId="43C4EA87" w14:textId="1C3BC9D2" w:rsidR="00A3706B" w:rsidRDefault="00DF2B71" w:rsidP="00DF2B7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C2955">
        <w:rPr>
          <w:rFonts w:ascii="Times New Roman" w:hAnsi="Times New Roman" w:cs="Times New Roman"/>
          <w:sz w:val="24"/>
          <w:szCs w:val="24"/>
          <w:lang w:val="es-ES"/>
        </w:rPr>
        <w:t>Plataforma de Streaming</w:t>
      </w:r>
      <w:r w:rsidRPr="00CC2955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CC2955">
        <w:rPr>
          <w:rFonts w:ascii="Times New Roman" w:hAnsi="Times New Roman" w:cs="Times New Roman"/>
          <w:sz w:val="24"/>
          <w:szCs w:val="24"/>
          <w:lang w:val="es-ES"/>
        </w:rPr>
        <w:t>Servicio de transmisión en vivo o bajo demanda de contenido multimedia, como películas y series.</w:t>
      </w:r>
    </w:p>
    <w:p w14:paraId="3CBA37D0" w14:textId="6BB5D62E" w:rsidR="00CC2955" w:rsidRDefault="00CC2955" w:rsidP="00CC295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E697AD" w14:textId="77777777" w:rsidR="00CC2955" w:rsidRPr="00CC2955" w:rsidRDefault="00CC2955" w:rsidP="00CC295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264373A" w14:textId="5E559027" w:rsidR="00CC2955" w:rsidRDefault="00CC2955" w:rsidP="00CC29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C2955">
        <w:rPr>
          <w:rFonts w:ascii="Times New Roman" w:hAnsi="Times New Roman" w:cs="Times New Roman"/>
          <w:sz w:val="24"/>
          <w:szCs w:val="24"/>
          <w:lang w:val="es-ES"/>
        </w:rPr>
        <w:t>Gestión de Inventarios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 w:rsidRPr="00CC2955">
        <w:rPr>
          <w:rFonts w:ascii="Times New Roman" w:hAnsi="Times New Roman" w:cs="Times New Roman"/>
          <w:sz w:val="24"/>
          <w:szCs w:val="24"/>
          <w:lang w:val="es-ES"/>
        </w:rPr>
        <w:t>Control y seguimiento del stock de productos en una tienda, evitando desabastecimientos y sobrestock.</w:t>
      </w:r>
    </w:p>
    <w:p w14:paraId="13880CE0" w14:textId="2F43AC28" w:rsidR="00CC2955" w:rsidRDefault="00CC2955" w:rsidP="00CC295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37EC699F" wp14:editId="6E3BAB51">
            <wp:extent cx="6229350" cy="3629601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161" cy="363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AC74A" w14:textId="23DC4A69" w:rsidR="00CC2955" w:rsidRDefault="00CC2955" w:rsidP="00CC295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1F6088" w14:textId="02284687" w:rsidR="00CC2955" w:rsidRDefault="00CC2955" w:rsidP="00CC29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C2955">
        <w:rPr>
          <w:rFonts w:ascii="Times New Roman" w:hAnsi="Times New Roman" w:cs="Times New Roman"/>
          <w:sz w:val="24"/>
          <w:szCs w:val="24"/>
          <w:lang w:val="es-ES"/>
        </w:rPr>
        <w:t>Sistema de Pagos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CC2955">
        <w:rPr>
          <w:rFonts w:ascii="Times New Roman" w:hAnsi="Times New Roman" w:cs="Times New Roman"/>
          <w:sz w:val="24"/>
          <w:szCs w:val="24"/>
          <w:lang w:val="es-ES"/>
        </w:rPr>
        <w:t>Plataforma para realizar pagos electrónicos seguros a través de diferentes métodos de pago.</w:t>
      </w:r>
    </w:p>
    <w:p w14:paraId="5E266582" w14:textId="05FA330E" w:rsidR="00CC2955" w:rsidRDefault="00CC2955" w:rsidP="00CC295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F073413" wp14:editId="271030EC">
            <wp:extent cx="7115175" cy="2639500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077" cy="264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6823C7" w14:textId="0549D6FC" w:rsidR="00CC2955" w:rsidRDefault="00CC2955" w:rsidP="00CC2955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C93D1D" w14:textId="44CD886E" w:rsidR="00CC2955" w:rsidRDefault="00CC2955" w:rsidP="00CC295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C2955">
        <w:rPr>
          <w:rFonts w:ascii="Times New Roman" w:hAnsi="Times New Roman" w:cs="Times New Roman"/>
          <w:sz w:val="24"/>
          <w:szCs w:val="24"/>
          <w:lang w:val="es-ES"/>
        </w:rPr>
        <w:t>Gestión de Recursos Humanos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CC2955">
        <w:rPr>
          <w:rFonts w:ascii="Times New Roman" w:hAnsi="Times New Roman" w:cs="Times New Roman"/>
          <w:sz w:val="24"/>
          <w:szCs w:val="24"/>
          <w:lang w:val="es-ES"/>
        </w:rPr>
        <w:t>Herramienta para manejar la contratación, nómina, beneficios y evaluación de empleados.</w:t>
      </w:r>
    </w:p>
    <w:p w14:paraId="0BFC7ED8" w14:textId="77777777" w:rsidR="00CC2955" w:rsidRPr="00CC2955" w:rsidRDefault="00CC2955" w:rsidP="00CC295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BF7C991" w14:textId="6479049C" w:rsidR="00CC2955" w:rsidRDefault="00CC2955" w:rsidP="00CC295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54A9AA49" wp14:editId="01DEB7A5">
            <wp:extent cx="7391061" cy="3352800"/>
            <wp:effectExtent l="0" t="0" r="63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234" cy="3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E19FD" w14:textId="72A783AD" w:rsidR="00CC2955" w:rsidRPr="00CC2955" w:rsidRDefault="00CC2955" w:rsidP="00CC2955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CC2955" w:rsidRPr="00CC2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95BC5"/>
    <w:multiLevelType w:val="hybridMultilevel"/>
    <w:tmpl w:val="A29A69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6B"/>
    <w:rsid w:val="002B52DC"/>
    <w:rsid w:val="005C7B99"/>
    <w:rsid w:val="00A3706B"/>
    <w:rsid w:val="00CC2955"/>
    <w:rsid w:val="00DF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CC70"/>
  <w15:chartTrackingRefBased/>
  <w15:docId w15:val="{F3B1C3E7-CD2D-43AA-AD95-3905B8AE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0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2025-09-10T23:22:00Z</dcterms:created>
  <dcterms:modified xsi:type="dcterms:W3CDTF">2025-09-11T01:57:00Z</dcterms:modified>
</cp:coreProperties>
</file>