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B68B82" w14:textId="77777777" w:rsidR="00E454E3" w:rsidRDefault="00E454E3" w:rsidP="00E454E3">
      <w:pPr>
        <w:rPr>
          <w:b/>
        </w:rPr>
      </w:pPr>
      <w:r>
        <w:rPr>
          <w:b/>
        </w:rPr>
        <w:t xml:space="preserve">II. </w:t>
      </w:r>
      <w:r w:rsidRPr="005C575B">
        <w:rPr>
          <w:b/>
        </w:rPr>
        <w:t>Recent Macroeconomic Developments and Policies</w:t>
      </w:r>
    </w:p>
    <w:p w14:paraId="3212EAFF" w14:textId="396C3522" w:rsidR="00E454E3" w:rsidRPr="00BB688C" w:rsidRDefault="00353B62" w:rsidP="00E454E3">
      <w:pPr>
        <w:rPr>
          <w:b/>
        </w:rPr>
      </w:pPr>
      <w:r>
        <w:rPr>
          <w:b/>
        </w:rPr>
        <w:t>4</w:t>
      </w:r>
      <w:r w:rsidR="006B7BFC">
        <w:rPr>
          <w:b/>
        </w:rPr>
        <w:t xml:space="preserve">. </w:t>
      </w:r>
      <w:r w:rsidR="00E454E3">
        <w:rPr>
          <w:b/>
        </w:rPr>
        <w:t>Monetary and Exchange Rate Policy Regime</w:t>
      </w:r>
    </w:p>
    <w:p w14:paraId="1ACDFA5A" w14:textId="77777777" w:rsidR="00E454E3" w:rsidRDefault="00E454E3" w:rsidP="00E454E3">
      <w:r w:rsidRPr="005C575B">
        <w:t>D</w:t>
      </w:r>
      <w:r>
        <w:t>espite</w:t>
      </w:r>
      <w:r w:rsidRPr="005C575B">
        <w:t xml:space="preserve"> the Rwandan franc's considerable nominal decline against the US dollar, the real effective exchange rate (REER) depreciation in 2023 was lower than anticipated. This restricted adjustment reflects structural limits in the foreign exchange market</w:t>
      </w:r>
      <w:r>
        <w:t xml:space="preserve"> and</w:t>
      </w:r>
      <w:r w:rsidRPr="005C575B">
        <w:t xml:space="preserve"> imperfect monetary policy transmission. Studies have indicated that increased exchange rate flexibility can improve external balance by facilitating market-driven price discovery and decreasing FX allocation distortions. Rwanda's initiatives to reform its FX market, which include updating the exchange rate calculation methodology and implementing competitive FX auctions, are consistent with best practices observed in other emerging economies. </w:t>
      </w:r>
      <w:r w:rsidRPr="00BB688C">
        <w:t>However, maintaining appropriate FX market liquidity remains d</w:t>
      </w:r>
      <w:r>
        <w:t>ifficult, since weak</w:t>
      </w:r>
      <w:r w:rsidRPr="00BB688C">
        <w:t xml:space="preserve"> interbank markets may restrict monetary policy effectiveness. Moving forward, a gradual approach to exchange rate flexibility</w:t>
      </w:r>
      <w:r>
        <w:t xml:space="preserve"> and targeted actions to improve FX market liquidity</w:t>
      </w:r>
      <w:r w:rsidRPr="00BB688C">
        <w:t xml:space="preserve"> will be critical for maintaining macroeconomic stability</w:t>
      </w:r>
      <w:r>
        <w:t xml:space="preserve"> </w:t>
      </w:r>
      <w:r>
        <w:rPr>
          <w:rStyle w:val="FootnoteReference"/>
        </w:rPr>
        <w:footnoteReference w:id="1"/>
      </w:r>
      <w:r>
        <w:t>.</w:t>
      </w:r>
    </w:p>
    <w:p w14:paraId="6B0A0DA2" w14:textId="77777777" w:rsidR="00E454E3" w:rsidRDefault="00E454E3" w:rsidP="00E454E3">
      <w:pPr>
        <w:rPr>
          <w:b/>
        </w:rPr>
      </w:pPr>
      <w:r w:rsidRPr="00514FE7">
        <w:rPr>
          <w:b/>
        </w:rPr>
        <w:t xml:space="preserve">IV QMFM Model design and specification </w:t>
      </w:r>
    </w:p>
    <w:p w14:paraId="7BB9EFDE" w14:textId="15B6B527" w:rsidR="00E454E3" w:rsidRDefault="00151D72" w:rsidP="00E454E3">
      <w:pPr>
        <w:rPr>
          <w:b/>
        </w:rPr>
      </w:pPr>
      <w:r>
        <w:rPr>
          <w:b/>
        </w:rPr>
        <w:t xml:space="preserve">2. </w:t>
      </w:r>
      <w:r w:rsidR="00E454E3">
        <w:rPr>
          <w:b/>
        </w:rPr>
        <w:t>Transmission Mechanisms</w:t>
      </w:r>
    </w:p>
    <w:p w14:paraId="273406C5" w14:textId="77777777" w:rsidR="00E454E3" w:rsidRPr="00DA0713" w:rsidRDefault="00E454E3" w:rsidP="00E454E3">
      <w:r w:rsidRPr="00DA0713">
        <w:t>The transmission mechanism of monetary policy serves as the theoretical foundation for understanding its impact on the economy.</w:t>
      </w:r>
    </w:p>
    <w:p w14:paraId="11F4756E" w14:textId="77777777" w:rsidR="00E454E3" w:rsidRPr="0038476D" w:rsidRDefault="00E454E3" w:rsidP="00E454E3">
      <w:pPr>
        <w:pStyle w:val="ListParagraph"/>
        <w:numPr>
          <w:ilvl w:val="0"/>
          <w:numId w:val="1"/>
        </w:numPr>
        <w:rPr>
          <w:b/>
        </w:rPr>
      </w:pPr>
      <w:r w:rsidRPr="0038476D">
        <w:rPr>
          <w:b/>
        </w:rPr>
        <w:t>Interest rate transmission Channel</w:t>
      </w:r>
    </w:p>
    <w:p w14:paraId="6A49C9D6" w14:textId="77777777" w:rsidR="00E454E3" w:rsidRPr="00632569" w:rsidRDefault="00E454E3" w:rsidP="00E454E3">
      <w:r w:rsidRPr="00632569">
        <w:t xml:space="preserve">When the central bank controls the interest rate to fall by increasing the money supply (M), and the fall in real </w:t>
      </w:r>
      <w:r>
        <w:t>interest</w:t>
      </w:r>
      <w:r w:rsidRPr="00632569">
        <w:t xml:space="preserve"> indicates that the cost of investment falls further, therefore the demand for investment rises. At the same time</w:t>
      </w:r>
      <w:r>
        <w:t>,</w:t>
      </w:r>
      <w:r w:rsidRPr="00632569">
        <w:t xml:space="preserve"> the increase in consumption (C) in turn affects the increase in output (Y).</w:t>
      </w:r>
    </w:p>
    <w:p w14:paraId="2BD0FE85" w14:textId="77777777" w:rsidR="00E454E3" w:rsidRDefault="00E454E3" w:rsidP="00E454E3">
      <w:r w:rsidRPr="003551F7">
        <w:t xml:space="preserve">M ↑→ </w:t>
      </w:r>
      <w:proofErr w:type="spellStart"/>
      <w:r w:rsidRPr="003551F7">
        <w:t>i</w:t>
      </w:r>
      <w:proofErr w:type="spellEnd"/>
      <w:r w:rsidRPr="003551F7">
        <w:t xml:space="preserve"> ↓→ I </w:t>
      </w:r>
      <w:proofErr w:type="gramStart"/>
      <w:r w:rsidRPr="003551F7">
        <w:t>↑,C</w:t>
      </w:r>
      <w:proofErr w:type="gramEnd"/>
      <w:r w:rsidRPr="003551F7">
        <w:t xml:space="preserve"> ↑→Y ↑</w:t>
      </w:r>
    </w:p>
    <w:p w14:paraId="0BC0FDC0" w14:textId="77777777" w:rsidR="00E454E3" w:rsidRPr="0038476D" w:rsidRDefault="00E454E3" w:rsidP="00E454E3">
      <w:pPr>
        <w:pStyle w:val="ListParagraph"/>
        <w:numPr>
          <w:ilvl w:val="0"/>
          <w:numId w:val="1"/>
        </w:numPr>
        <w:rPr>
          <w:b/>
        </w:rPr>
      </w:pPr>
      <w:r w:rsidRPr="0038476D">
        <w:rPr>
          <w:b/>
        </w:rPr>
        <w:t>Asset price transmission channel</w:t>
      </w:r>
    </w:p>
    <w:p w14:paraId="05D36288" w14:textId="77777777" w:rsidR="00E454E3" w:rsidRDefault="002B0D52" w:rsidP="00E454E3">
      <w:r>
        <w:t>When</w:t>
      </w:r>
      <w:r w:rsidR="00E454E3" w:rsidRPr="00DF4BE4">
        <w:t xml:space="preserve"> the money supply (M) increases, it causes the interest rate</w:t>
      </w:r>
      <w:r w:rsidR="00E454E3">
        <w:t xml:space="preserve"> </w:t>
      </w:r>
      <w:r w:rsidR="00E454E3" w:rsidRPr="00DF4BE4">
        <w:t>to fall, which leads the market to prefer investing in stocks with high returns. And it leads to an increase in stock prices (Pe) and q, which promotes a further increase in investment (I) and output (Y).</w:t>
      </w:r>
    </w:p>
    <w:p w14:paraId="19779C3A" w14:textId="77777777" w:rsidR="00E454E3" w:rsidRDefault="00E454E3" w:rsidP="00E454E3">
      <w:r w:rsidRPr="00DF4BE4">
        <w:t xml:space="preserve">M ↑→ </w:t>
      </w:r>
      <w:proofErr w:type="spellStart"/>
      <w:r w:rsidRPr="00DF4BE4">
        <w:t>i</w:t>
      </w:r>
      <w:proofErr w:type="spellEnd"/>
      <w:r w:rsidRPr="00DF4BE4">
        <w:t xml:space="preserve"> ↓→ Pe ↑→ q ↑→ I ↑→Y ↑</w:t>
      </w:r>
    </w:p>
    <w:p w14:paraId="1CB125FA" w14:textId="77777777" w:rsidR="00E454E3" w:rsidRPr="0038476D" w:rsidRDefault="00E454E3" w:rsidP="00E454E3">
      <w:pPr>
        <w:pStyle w:val="ListParagraph"/>
        <w:numPr>
          <w:ilvl w:val="0"/>
          <w:numId w:val="1"/>
        </w:numPr>
        <w:rPr>
          <w:b/>
        </w:rPr>
      </w:pPr>
      <w:r w:rsidRPr="0038476D">
        <w:rPr>
          <w:b/>
        </w:rPr>
        <w:t>Exchange rate transmission channel</w:t>
      </w:r>
    </w:p>
    <w:p w14:paraId="530AB78B" w14:textId="77777777" w:rsidR="00E454E3" w:rsidRPr="00EC17E7" w:rsidRDefault="00E454E3" w:rsidP="00E454E3">
      <w:r w:rsidRPr="00EC17E7">
        <w:t>When the money supply (M) increases, the domestic interest rate</w:t>
      </w:r>
      <w:r>
        <w:t xml:space="preserve"> </w:t>
      </w:r>
      <w:r w:rsidRPr="00EC17E7">
        <w:t xml:space="preserve">decreases, making foreign currencies more appealing. This lowers the exchange rate of the domestic currency, increasing the competitiveness of domestic goods and leading to an increase in exports, imports, and output (NX, Y). </w:t>
      </w:r>
    </w:p>
    <w:p w14:paraId="5D303386" w14:textId="77777777" w:rsidR="00E454E3" w:rsidRDefault="00E454E3" w:rsidP="00E454E3">
      <w:r w:rsidRPr="00EC17E7">
        <w:t xml:space="preserve">M ↑→ </w:t>
      </w:r>
      <w:proofErr w:type="spellStart"/>
      <w:r w:rsidRPr="00EC17E7">
        <w:t>i</w:t>
      </w:r>
      <w:proofErr w:type="spellEnd"/>
      <w:r w:rsidRPr="00EC17E7">
        <w:t xml:space="preserve"> ↓→ E ↓→ NX ↑→Y ↑</w:t>
      </w:r>
    </w:p>
    <w:p w14:paraId="1D358854" w14:textId="77777777" w:rsidR="00E454E3" w:rsidRPr="00B866E3" w:rsidRDefault="00E454E3" w:rsidP="00E454E3">
      <w:pPr>
        <w:pStyle w:val="ListParagraph"/>
        <w:numPr>
          <w:ilvl w:val="0"/>
          <w:numId w:val="1"/>
        </w:numPr>
        <w:rPr>
          <w:b/>
        </w:rPr>
      </w:pPr>
      <w:r w:rsidRPr="00B866E3">
        <w:rPr>
          <w:b/>
        </w:rPr>
        <w:t>Credit transmission channel</w:t>
      </w:r>
    </w:p>
    <w:p w14:paraId="29BBC087" w14:textId="77777777" w:rsidR="00E454E3" w:rsidRDefault="00E454E3" w:rsidP="00E454E3">
      <w:r>
        <w:lastRenderedPageBreak/>
        <w:t>An expansionary monetary policy increases bank reserves, increasing the money supply (M) and deposits (D). When a bank's asset structure remains unchanged, a decrease in borrowing funds leads to increased lending (L). This, in turn, affects a borrower's investment spending (I), which leads to an increase in output (Y).</w:t>
      </w:r>
    </w:p>
    <w:p w14:paraId="22D5D5DC" w14:textId="77777777" w:rsidR="00E454E3" w:rsidRDefault="00E454E3" w:rsidP="00E454E3"/>
    <w:p w14:paraId="007A1219" w14:textId="77777777" w:rsidR="00E454E3" w:rsidRPr="006700EC" w:rsidRDefault="00E454E3" w:rsidP="00E454E3">
      <w:pPr>
        <w:rPr>
          <w:b/>
        </w:rPr>
      </w:pPr>
      <w:r w:rsidRPr="006700EC">
        <w:rPr>
          <w:b/>
        </w:rPr>
        <w:t>Monetary Policy transmission, exchange rate channel (direct):</w:t>
      </w:r>
    </w:p>
    <w:p w14:paraId="6614ECE5" w14:textId="77777777" w:rsidR="00E454E3" w:rsidRDefault="00E454E3" w:rsidP="00E454E3"/>
    <w:p w14:paraId="4BD106A7" w14:textId="77777777" w:rsidR="00E454E3" w:rsidRPr="00EC17E7" w:rsidRDefault="00E454E3" w:rsidP="00E454E3">
      <w:pPr>
        <w:rPr>
          <w:b/>
        </w:rPr>
      </w:pPr>
      <w:r>
        <w:rPr>
          <w:noProof/>
        </w:rPr>
        <mc:AlternateContent>
          <mc:Choice Requires="wps">
            <w:drawing>
              <wp:anchor distT="0" distB="0" distL="114300" distR="114300" simplePos="0" relativeHeight="251659264" behindDoc="0" locked="0" layoutInCell="1" allowOverlap="1" wp14:anchorId="50164EFF" wp14:editId="02E17DB5">
                <wp:simplePos x="0" y="0"/>
                <wp:positionH relativeFrom="column">
                  <wp:posOffset>-196850</wp:posOffset>
                </wp:positionH>
                <wp:positionV relativeFrom="paragraph">
                  <wp:posOffset>64135</wp:posOffset>
                </wp:positionV>
                <wp:extent cx="5264150" cy="349250"/>
                <wp:effectExtent l="0" t="0" r="12700" b="12700"/>
                <wp:wrapNone/>
                <wp:docPr id="1" name="Text Box 1"/>
                <wp:cNvGraphicFramePr/>
                <a:graphic xmlns:a="http://schemas.openxmlformats.org/drawingml/2006/main">
                  <a:graphicData uri="http://schemas.microsoft.com/office/word/2010/wordprocessingShape">
                    <wps:wsp>
                      <wps:cNvSpPr txBox="1"/>
                      <wps:spPr>
                        <a:xfrm>
                          <a:off x="0" y="0"/>
                          <a:ext cx="5264150" cy="349250"/>
                        </a:xfrm>
                        <a:prstGeom prst="rect">
                          <a:avLst/>
                        </a:prstGeom>
                        <a:solidFill>
                          <a:srgbClr val="FFC000">
                            <a:lumMod val="40000"/>
                            <a:lumOff val="60000"/>
                          </a:srgbClr>
                        </a:solidFill>
                        <a:ln w="12700">
                          <a:solidFill>
                            <a:prstClr val="black"/>
                          </a:solidFill>
                        </a:ln>
                      </wps:spPr>
                      <wps:txbx>
                        <w:txbxContent>
                          <w:p w14:paraId="392B150A" w14:textId="77777777" w:rsidR="00E454E3" w:rsidRDefault="00E454E3" w:rsidP="00E454E3">
                            <w:pPr>
                              <w:jc w:val="center"/>
                            </w:pPr>
                            <w:r w:rsidRPr="008C56F8">
                              <w:t>Central Bank interest rate and its future path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0164EFF" id="_x0000_t202" coordsize="21600,21600" o:spt="202" path="m,l,21600r21600,l21600,xe">
                <v:stroke joinstyle="miter"/>
                <v:path gradientshapeok="t" o:connecttype="rect"/>
              </v:shapetype>
              <v:shape id="Text Box 1" o:spid="_x0000_s1026" type="#_x0000_t202" style="position:absolute;margin-left:-15.5pt;margin-top:5.05pt;width:414.5pt;height:2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" fillcolor="#ffe699" strokeweight="1pt">
                <v:textbox>
                  <w:txbxContent>
                    <w:p w14:paraId="392B150A" w14:textId="77777777" w:rsidR="00E454E3" w:rsidRDefault="00E454E3" w:rsidP="00E454E3">
                      <w:pPr>
                        <w:jc w:val="center"/>
                      </w:pPr>
                      <w:r w:rsidRPr="008C56F8">
                        <w:t>Central Bank interest rate and its future path</w:t>
                      </w:r>
                    </w:p>
                  </w:txbxContent>
                </v:textbox>
              </v:shape>
            </w:pict>
          </mc:Fallback>
        </mc:AlternateContent>
      </w:r>
    </w:p>
    <w:p w14:paraId="2CF90478" w14:textId="77777777" w:rsidR="00E454E3" w:rsidRPr="00DF4BE4" w:rsidRDefault="00E454E3" w:rsidP="00E454E3">
      <w:r>
        <w:rPr>
          <w:noProof/>
        </w:rPr>
        <mc:AlternateContent>
          <mc:Choice Requires="wps">
            <w:drawing>
              <wp:anchor distT="0" distB="0" distL="114300" distR="114300" simplePos="0" relativeHeight="251664384" behindDoc="0" locked="0" layoutInCell="1" allowOverlap="1" wp14:anchorId="1FA03FE7" wp14:editId="61C04EC5">
                <wp:simplePos x="0" y="0"/>
                <wp:positionH relativeFrom="column">
                  <wp:posOffset>2266950</wp:posOffset>
                </wp:positionH>
                <wp:positionV relativeFrom="paragraph">
                  <wp:posOffset>127000</wp:posOffset>
                </wp:positionV>
                <wp:extent cx="6350" cy="482600"/>
                <wp:effectExtent l="95250" t="19050" r="69850" b="50800"/>
                <wp:wrapNone/>
                <wp:docPr id="9" name="Straight Arrow Connector 9"/>
                <wp:cNvGraphicFramePr/>
                <a:graphic xmlns:a="http://schemas.openxmlformats.org/drawingml/2006/main">
                  <a:graphicData uri="http://schemas.microsoft.com/office/word/2010/wordprocessingShape">
                    <wps:wsp>
                      <wps:cNvCnPr/>
                      <wps:spPr>
                        <a:xfrm>
                          <a:off x="0" y="0"/>
                          <a:ext cx="6350" cy="482600"/>
                        </a:xfrm>
                        <a:prstGeom prst="straightConnector1">
                          <a:avLst/>
                        </a:prstGeom>
                        <a:noFill/>
                        <a:ln w="3810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3EF60021" id="_x0000_t32" coordsize="21600,21600" o:spt="32" o:oned="t" path="m,l21600,21600e" filled="f">
                <v:path arrowok="t" fillok="f" o:connecttype="none"/>
                <o:lock v:ext="edit" shapetype="t"/>
              </v:shapetype>
              <v:shape id="Straight Arrow Connector 9" o:spid="_x0000_s1026" type="#_x0000_t32" style="position:absolute;margin-left:178.5pt;margin-top:10pt;width:.5pt;height:3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" strokecolor="windowText" strokeweight="3pt">
                <v:stroke endarrow="block" joinstyle="miter"/>
              </v:shape>
            </w:pict>
          </mc:Fallback>
        </mc:AlternateContent>
      </w:r>
    </w:p>
    <w:p w14:paraId="682D343A" w14:textId="77777777" w:rsidR="00E454E3" w:rsidRPr="003551F7" w:rsidRDefault="00E454E3" w:rsidP="00E454E3"/>
    <w:p w14:paraId="29397D99" w14:textId="77777777" w:rsidR="00E454E3" w:rsidRPr="00632569" w:rsidRDefault="00E454E3" w:rsidP="00E454E3">
      <w:r>
        <w:rPr>
          <w:noProof/>
        </w:rPr>
        <mc:AlternateContent>
          <mc:Choice Requires="wps">
            <w:drawing>
              <wp:anchor distT="0" distB="0" distL="114300" distR="114300" simplePos="0" relativeHeight="251660288" behindDoc="0" locked="0" layoutInCell="1" allowOverlap="1" wp14:anchorId="299AC1D8" wp14:editId="310B52FC">
                <wp:simplePos x="0" y="0"/>
                <wp:positionH relativeFrom="column">
                  <wp:posOffset>1035050</wp:posOffset>
                </wp:positionH>
                <wp:positionV relativeFrom="paragraph">
                  <wp:posOffset>39370</wp:posOffset>
                </wp:positionV>
                <wp:extent cx="2692400" cy="400050"/>
                <wp:effectExtent l="0" t="0" r="12700" b="19050"/>
                <wp:wrapNone/>
                <wp:docPr id="2" name="Text Box 2"/>
                <wp:cNvGraphicFramePr/>
                <a:graphic xmlns:a="http://schemas.openxmlformats.org/drawingml/2006/main">
                  <a:graphicData uri="http://schemas.microsoft.com/office/word/2010/wordprocessingShape">
                    <wps:wsp>
                      <wps:cNvSpPr txBox="1"/>
                      <wps:spPr>
                        <a:xfrm>
                          <a:off x="0" y="0"/>
                          <a:ext cx="2692400" cy="400050"/>
                        </a:xfrm>
                        <a:prstGeom prst="rect">
                          <a:avLst/>
                        </a:prstGeom>
                        <a:solidFill>
                          <a:srgbClr val="FFC000">
                            <a:lumMod val="40000"/>
                            <a:lumOff val="60000"/>
                          </a:srgbClr>
                        </a:solidFill>
                        <a:ln w="12700">
                          <a:solidFill>
                            <a:prstClr val="black"/>
                          </a:solidFill>
                        </a:ln>
                      </wps:spPr>
                      <wps:txbx>
                        <w:txbxContent>
                          <w:p w14:paraId="6AB7DE75" w14:textId="77777777" w:rsidR="00E454E3" w:rsidRDefault="00E454E3" w:rsidP="00E454E3">
                            <w:pPr>
                              <w:jc w:val="center"/>
                            </w:pPr>
                            <w:r w:rsidRPr="008C56F8">
                              <w:t>Market rates (yield curve)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9AC1D8" id="Text Box 2" o:spid="_x0000_s1027" type="#_x0000_t202" style="position:absolute;margin-left:81.5pt;margin-top:3.1pt;width:212pt;height:3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" fillcolor="#ffe699" strokeweight="1pt">
                <v:textbox>
                  <w:txbxContent>
                    <w:p w14:paraId="6AB7DE75" w14:textId="77777777" w:rsidR="00E454E3" w:rsidRDefault="00E454E3" w:rsidP="00E454E3">
                      <w:pPr>
                        <w:jc w:val="center"/>
                      </w:pPr>
                      <w:r w:rsidRPr="008C56F8">
                        <w:t>Market rates (yield curve)</w:t>
                      </w:r>
                    </w:p>
                  </w:txbxContent>
                </v:textbox>
              </v:shape>
            </w:pict>
          </mc:Fallback>
        </mc:AlternateContent>
      </w:r>
    </w:p>
    <w:p w14:paraId="1D9418F9" w14:textId="77777777" w:rsidR="00E454E3" w:rsidRPr="005C575B" w:rsidRDefault="00E454E3" w:rsidP="00E454E3">
      <w:r>
        <w:rPr>
          <w:noProof/>
        </w:rPr>
        <mc:AlternateContent>
          <mc:Choice Requires="wps">
            <w:drawing>
              <wp:anchor distT="0" distB="0" distL="114300" distR="114300" simplePos="0" relativeHeight="251665408" behindDoc="0" locked="0" layoutInCell="1" allowOverlap="1" wp14:anchorId="1A7B6D62" wp14:editId="0C20084B">
                <wp:simplePos x="0" y="0"/>
                <wp:positionH relativeFrom="column">
                  <wp:posOffset>2273300</wp:posOffset>
                </wp:positionH>
                <wp:positionV relativeFrom="paragraph">
                  <wp:posOffset>151765</wp:posOffset>
                </wp:positionV>
                <wp:extent cx="6350" cy="482600"/>
                <wp:effectExtent l="95250" t="19050" r="69850" b="50800"/>
                <wp:wrapNone/>
                <wp:docPr id="10" name="Straight Arrow Connector 10"/>
                <wp:cNvGraphicFramePr/>
                <a:graphic xmlns:a="http://schemas.openxmlformats.org/drawingml/2006/main">
                  <a:graphicData uri="http://schemas.microsoft.com/office/word/2010/wordprocessingShape">
                    <wps:wsp>
                      <wps:cNvCnPr/>
                      <wps:spPr>
                        <a:xfrm>
                          <a:off x="0" y="0"/>
                          <a:ext cx="6350" cy="482600"/>
                        </a:xfrm>
                        <a:prstGeom prst="straightConnector1">
                          <a:avLst/>
                        </a:prstGeom>
                        <a:noFill/>
                        <a:ln w="3810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1678FBA" id="Straight Arrow Connector 10" o:spid="_x0000_s1026" type="#_x0000_t32" style="position:absolute;margin-left:179pt;margin-top:11.95pt;width:.5pt;height:3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" strokecolor="windowText" strokeweight="3pt">
                <v:stroke endarrow="block" joinstyle="miter"/>
              </v:shape>
            </w:pict>
          </mc:Fallback>
        </mc:AlternateContent>
      </w:r>
    </w:p>
    <w:p w14:paraId="558EB962" w14:textId="77777777" w:rsidR="00E454E3" w:rsidRDefault="00E454E3" w:rsidP="00E454E3"/>
    <w:p w14:paraId="5F6AD5E4" w14:textId="77777777" w:rsidR="00E454E3" w:rsidRPr="000855EB" w:rsidRDefault="00E454E3" w:rsidP="00E454E3">
      <w:r>
        <w:rPr>
          <w:noProof/>
        </w:rPr>
        <mc:AlternateContent>
          <mc:Choice Requires="wps">
            <w:drawing>
              <wp:anchor distT="0" distB="0" distL="114300" distR="114300" simplePos="0" relativeHeight="251661312" behindDoc="0" locked="0" layoutInCell="1" allowOverlap="1" wp14:anchorId="43EAE7DC" wp14:editId="25CDA8C2">
                <wp:simplePos x="0" y="0"/>
                <wp:positionH relativeFrom="column">
                  <wp:posOffset>1073150</wp:posOffset>
                </wp:positionH>
                <wp:positionV relativeFrom="paragraph">
                  <wp:posOffset>62865</wp:posOffset>
                </wp:positionV>
                <wp:extent cx="2692400" cy="400050"/>
                <wp:effectExtent l="0" t="0" r="12700" b="19050"/>
                <wp:wrapNone/>
                <wp:docPr id="5" name="Text Box 5"/>
                <wp:cNvGraphicFramePr/>
                <a:graphic xmlns:a="http://schemas.openxmlformats.org/drawingml/2006/main">
                  <a:graphicData uri="http://schemas.microsoft.com/office/word/2010/wordprocessingShape">
                    <wps:wsp>
                      <wps:cNvSpPr txBox="1"/>
                      <wps:spPr>
                        <a:xfrm>
                          <a:off x="0" y="0"/>
                          <a:ext cx="2692400" cy="400050"/>
                        </a:xfrm>
                        <a:prstGeom prst="rect">
                          <a:avLst/>
                        </a:prstGeom>
                        <a:solidFill>
                          <a:srgbClr val="FFC000">
                            <a:lumMod val="40000"/>
                            <a:lumOff val="60000"/>
                          </a:srgbClr>
                        </a:solidFill>
                        <a:ln w="12700">
                          <a:solidFill>
                            <a:prstClr val="black"/>
                          </a:solidFill>
                        </a:ln>
                      </wps:spPr>
                      <wps:txbx>
                        <w:txbxContent>
                          <w:p w14:paraId="26798109" w14:textId="77777777" w:rsidR="00E454E3" w:rsidRDefault="00E454E3" w:rsidP="00E454E3">
                            <w:pPr>
                              <w:jc w:val="center"/>
                            </w:pPr>
                            <w:r w:rsidRPr="000855EB">
                              <w:t>Exchange rate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EAE7DC" id="Text Box 5" o:spid="_x0000_s1028" type="#_x0000_t202" style="position:absolute;margin-left:84.5pt;margin-top:4.95pt;width:212pt;height:3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" fillcolor="#ffe699" strokeweight="1pt">
                <v:textbox>
                  <w:txbxContent>
                    <w:p w14:paraId="26798109" w14:textId="77777777" w:rsidR="00E454E3" w:rsidRDefault="00E454E3" w:rsidP="00E454E3">
                      <w:pPr>
                        <w:jc w:val="center"/>
                      </w:pPr>
                      <w:r w:rsidRPr="000855EB">
                        <w:t>Exchange rate</w:t>
                      </w:r>
                    </w:p>
                  </w:txbxContent>
                </v:textbox>
              </v:shape>
            </w:pict>
          </mc:Fallback>
        </mc:AlternateContent>
      </w:r>
    </w:p>
    <w:p w14:paraId="209C7E3F" w14:textId="77777777" w:rsidR="00E454E3" w:rsidRPr="000855EB" w:rsidRDefault="00E454E3" w:rsidP="00E454E3">
      <w:r>
        <w:rPr>
          <w:noProof/>
        </w:rPr>
        <mc:AlternateContent>
          <mc:Choice Requires="wps">
            <w:drawing>
              <wp:anchor distT="0" distB="0" distL="114300" distR="114300" simplePos="0" relativeHeight="251666432" behindDoc="0" locked="0" layoutInCell="1" allowOverlap="1" wp14:anchorId="5DCFD90A" wp14:editId="09C6482D">
                <wp:simplePos x="0" y="0"/>
                <wp:positionH relativeFrom="column">
                  <wp:posOffset>2279650</wp:posOffset>
                </wp:positionH>
                <wp:positionV relativeFrom="paragraph">
                  <wp:posOffset>178435</wp:posOffset>
                </wp:positionV>
                <wp:extent cx="0" cy="444500"/>
                <wp:effectExtent l="57150" t="0" r="76200" b="50800"/>
                <wp:wrapNone/>
                <wp:docPr id="12" name="Straight Arrow Connector 12"/>
                <wp:cNvGraphicFramePr/>
                <a:graphic xmlns:a="http://schemas.openxmlformats.org/drawingml/2006/main">
                  <a:graphicData uri="http://schemas.microsoft.com/office/word/2010/wordprocessingShape">
                    <wps:wsp>
                      <wps:cNvCnPr/>
                      <wps:spPr>
                        <a:xfrm>
                          <a:off x="0" y="0"/>
                          <a:ext cx="0" cy="444500"/>
                        </a:xfrm>
                        <a:prstGeom prst="straightConnector1">
                          <a:avLst/>
                        </a:prstGeom>
                        <a:noFill/>
                        <a:ln w="38100" cap="flat" cmpd="sng" algn="ctr">
                          <a:solidFill>
                            <a:sysClr val="windowText" lastClr="000000"/>
                          </a:solidFill>
                          <a:prstDash val="solid"/>
                          <a:miter lim="800000"/>
                          <a:tailEnd type="triangle"/>
                        </a:ln>
                        <a:effectLst/>
                      </wps:spPr>
                      <wps:bodyPr/>
                    </wps:wsp>
                  </a:graphicData>
                </a:graphic>
              </wp:anchor>
            </w:drawing>
          </mc:Choice>
          <mc:Fallback>
            <w:pict>
              <v:shape w14:anchorId="70BD951E" id="Straight Arrow Connector 12" o:spid="_x0000_s1026" type="#_x0000_t32" style="position:absolute;margin-left:179.5pt;margin-top:14.05pt;width:0;height:3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" strokecolor="windowText" strokeweight="3pt">
                <v:stroke endarrow="block" joinstyle="miter"/>
              </v:shape>
            </w:pict>
          </mc:Fallback>
        </mc:AlternateContent>
      </w:r>
    </w:p>
    <w:p w14:paraId="2EA3F860" w14:textId="77777777" w:rsidR="00E454E3" w:rsidRPr="000855EB" w:rsidRDefault="00E454E3" w:rsidP="00E454E3"/>
    <w:p w14:paraId="637C4B45" w14:textId="77777777" w:rsidR="00E454E3" w:rsidRPr="000855EB" w:rsidRDefault="00E454E3" w:rsidP="00E454E3">
      <w:r>
        <w:rPr>
          <w:noProof/>
        </w:rPr>
        <mc:AlternateContent>
          <mc:Choice Requires="wps">
            <w:drawing>
              <wp:anchor distT="0" distB="0" distL="114300" distR="114300" simplePos="0" relativeHeight="251662336" behindDoc="0" locked="0" layoutInCell="1" allowOverlap="1" wp14:anchorId="16CB9D46" wp14:editId="1C5D3F61">
                <wp:simplePos x="0" y="0"/>
                <wp:positionH relativeFrom="column">
                  <wp:posOffset>1035050</wp:posOffset>
                </wp:positionH>
                <wp:positionV relativeFrom="paragraph">
                  <wp:posOffset>50800</wp:posOffset>
                </wp:positionV>
                <wp:extent cx="2692400" cy="400050"/>
                <wp:effectExtent l="0" t="0" r="12700" b="19050"/>
                <wp:wrapNone/>
                <wp:docPr id="7" name="Text Box 7"/>
                <wp:cNvGraphicFramePr/>
                <a:graphic xmlns:a="http://schemas.openxmlformats.org/drawingml/2006/main">
                  <a:graphicData uri="http://schemas.microsoft.com/office/word/2010/wordprocessingShape">
                    <wps:wsp>
                      <wps:cNvSpPr txBox="1"/>
                      <wps:spPr>
                        <a:xfrm>
                          <a:off x="0" y="0"/>
                          <a:ext cx="2692400" cy="400050"/>
                        </a:xfrm>
                        <a:prstGeom prst="rect">
                          <a:avLst/>
                        </a:prstGeom>
                        <a:solidFill>
                          <a:srgbClr val="FFC000">
                            <a:lumMod val="40000"/>
                            <a:lumOff val="60000"/>
                          </a:srgbClr>
                        </a:solidFill>
                        <a:ln w="12700">
                          <a:solidFill>
                            <a:prstClr val="black"/>
                          </a:solidFill>
                        </a:ln>
                      </wps:spPr>
                      <wps:txbx>
                        <w:txbxContent>
                          <w:p w14:paraId="2F2A84FD" w14:textId="77777777" w:rsidR="00E454E3" w:rsidRDefault="00E454E3" w:rsidP="00E454E3">
                            <w:pPr>
                              <w:jc w:val="center"/>
                            </w:pPr>
                            <w:r w:rsidRPr="000855EB">
                              <w:t>Import prices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CB9D46" id="Text Box 7" o:spid="_x0000_s1029" type="#_x0000_t202" style="position:absolute;margin-left:81.5pt;margin-top:4pt;width:212pt;height:3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" fillcolor="#ffe699" strokeweight="1pt">
                <v:textbox>
                  <w:txbxContent>
                    <w:p w14:paraId="2F2A84FD" w14:textId="77777777" w:rsidR="00E454E3" w:rsidRDefault="00E454E3" w:rsidP="00E454E3">
                      <w:pPr>
                        <w:jc w:val="center"/>
                      </w:pPr>
                      <w:r w:rsidRPr="000855EB">
                        <w:t>Import prices</w:t>
                      </w:r>
                    </w:p>
                  </w:txbxContent>
                </v:textbox>
              </v:shape>
            </w:pict>
          </mc:Fallback>
        </mc:AlternateContent>
      </w:r>
    </w:p>
    <w:p w14:paraId="32609273" w14:textId="77777777" w:rsidR="00E454E3" w:rsidRPr="000855EB" w:rsidRDefault="00E454E3" w:rsidP="00E454E3">
      <w:r>
        <w:rPr>
          <w:noProof/>
        </w:rPr>
        <mc:AlternateContent>
          <mc:Choice Requires="wps">
            <w:drawing>
              <wp:anchor distT="0" distB="0" distL="114300" distR="114300" simplePos="0" relativeHeight="251667456" behindDoc="0" locked="0" layoutInCell="1" allowOverlap="1" wp14:anchorId="40552183" wp14:editId="1CF37E0D">
                <wp:simplePos x="0" y="0"/>
                <wp:positionH relativeFrom="column">
                  <wp:posOffset>2279650</wp:posOffset>
                </wp:positionH>
                <wp:positionV relativeFrom="paragraph">
                  <wp:posOffset>166370</wp:posOffset>
                </wp:positionV>
                <wp:extent cx="0" cy="355600"/>
                <wp:effectExtent l="76200" t="0" r="76200" b="44450"/>
                <wp:wrapNone/>
                <wp:docPr id="14" name="Straight Arrow Connector 14"/>
                <wp:cNvGraphicFramePr/>
                <a:graphic xmlns:a="http://schemas.openxmlformats.org/drawingml/2006/main">
                  <a:graphicData uri="http://schemas.microsoft.com/office/word/2010/wordprocessingShape">
                    <wps:wsp>
                      <wps:cNvCnPr/>
                      <wps:spPr>
                        <a:xfrm>
                          <a:off x="0" y="0"/>
                          <a:ext cx="0" cy="355600"/>
                        </a:xfrm>
                        <a:prstGeom prst="straightConnector1">
                          <a:avLst/>
                        </a:prstGeom>
                        <a:noFill/>
                        <a:ln w="38100" cap="flat" cmpd="sng" algn="ctr">
                          <a:solidFill>
                            <a:sysClr val="windowText" lastClr="000000"/>
                          </a:solidFill>
                          <a:prstDash val="solid"/>
                          <a:miter lim="800000"/>
                          <a:tailEnd type="triangle"/>
                        </a:ln>
                        <a:effectLst/>
                      </wps:spPr>
                      <wps:bodyPr/>
                    </wps:wsp>
                  </a:graphicData>
                </a:graphic>
              </wp:anchor>
            </w:drawing>
          </mc:Choice>
          <mc:Fallback>
            <w:pict>
              <v:shape w14:anchorId="7AD16C2B" id="Straight Arrow Connector 14" o:spid="_x0000_s1026" type="#_x0000_t32" style="position:absolute;margin-left:179.5pt;margin-top:13.1pt;width:0;height:28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" strokecolor="windowText" strokeweight="3pt">
                <v:stroke endarrow="block" joinstyle="miter"/>
              </v:shape>
            </w:pict>
          </mc:Fallback>
        </mc:AlternateContent>
      </w:r>
    </w:p>
    <w:p w14:paraId="3DDF0D56" w14:textId="77777777" w:rsidR="00E454E3" w:rsidRPr="000855EB" w:rsidRDefault="00E454E3" w:rsidP="00E454E3">
      <w:r>
        <w:rPr>
          <w:noProof/>
        </w:rPr>
        <mc:AlternateContent>
          <mc:Choice Requires="wps">
            <w:drawing>
              <wp:anchor distT="0" distB="0" distL="114300" distR="114300" simplePos="0" relativeHeight="251663360" behindDoc="0" locked="0" layoutInCell="1" allowOverlap="1" wp14:anchorId="44377BEF" wp14:editId="1F9A570B">
                <wp:simplePos x="0" y="0"/>
                <wp:positionH relativeFrom="column">
                  <wp:posOffset>1003300</wp:posOffset>
                </wp:positionH>
                <wp:positionV relativeFrom="paragraph">
                  <wp:posOffset>234950</wp:posOffset>
                </wp:positionV>
                <wp:extent cx="2692400" cy="400050"/>
                <wp:effectExtent l="0" t="0" r="12700" b="19050"/>
                <wp:wrapNone/>
                <wp:docPr id="8" name="Text Box 8"/>
                <wp:cNvGraphicFramePr/>
                <a:graphic xmlns:a="http://schemas.openxmlformats.org/drawingml/2006/main">
                  <a:graphicData uri="http://schemas.microsoft.com/office/word/2010/wordprocessingShape">
                    <wps:wsp>
                      <wps:cNvSpPr txBox="1"/>
                      <wps:spPr>
                        <a:xfrm>
                          <a:off x="0" y="0"/>
                          <a:ext cx="2692400" cy="400050"/>
                        </a:xfrm>
                        <a:prstGeom prst="rect">
                          <a:avLst/>
                        </a:prstGeom>
                        <a:solidFill>
                          <a:srgbClr val="FFC000">
                            <a:lumMod val="40000"/>
                            <a:lumOff val="60000"/>
                          </a:srgbClr>
                        </a:solidFill>
                        <a:ln w="12700">
                          <a:solidFill>
                            <a:prstClr val="black"/>
                          </a:solidFill>
                        </a:ln>
                      </wps:spPr>
                      <wps:txbx>
                        <w:txbxContent>
                          <w:p w14:paraId="6C485F18" w14:textId="77777777" w:rsidR="00E454E3" w:rsidRDefault="00E454E3" w:rsidP="00E454E3">
                            <w:pPr>
                              <w:jc w:val="center"/>
                            </w:pPr>
                            <w:r w:rsidRPr="000855EB">
                              <w:t>Price Developments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377BEF" id="Text Box 8" o:spid="_x0000_s1030" type="#_x0000_t202" style="position:absolute;margin-left:79pt;margin-top:18.5pt;width:212pt;height:3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" fillcolor="#ffe699" strokeweight="1pt">
                <v:textbox>
                  <w:txbxContent>
                    <w:p w14:paraId="6C485F18" w14:textId="77777777" w:rsidR="00E454E3" w:rsidRDefault="00E454E3" w:rsidP="00E454E3">
                      <w:pPr>
                        <w:jc w:val="center"/>
                      </w:pPr>
                      <w:r w:rsidRPr="000855EB">
                        <w:t>Price Developments</w:t>
                      </w:r>
                    </w:p>
                  </w:txbxContent>
                </v:textbox>
              </v:shape>
            </w:pict>
          </mc:Fallback>
        </mc:AlternateContent>
      </w:r>
    </w:p>
    <w:p w14:paraId="310F61A1" w14:textId="77777777" w:rsidR="00E454E3" w:rsidRPr="000855EB" w:rsidRDefault="00E454E3" w:rsidP="00E454E3"/>
    <w:p w14:paraId="3621189C" w14:textId="77777777" w:rsidR="00E454E3" w:rsidRDefault="00E454E3" w:rsidP="00E454E3"/>
    <w:p w14:paraId="2EB9D836" w14:textId="77777777" w:rsidR="00E454E3" w:rsidRDefault="00E454E3" w:rsidP="00E454E3"/>
    <w:p w14:paraId="2AA86AA8" w14:textId="77777777" w:rsidR="00E454E3" w:rsidRPr="00182603" w:rsidRDefault="002B0D52" w:rsidP="00E454E3">
      <w:r>
        <w:t>The figure</w:t>
      </w:r>
      <w:r w:rsidR="00E454E3">
        <w:t xml:space="preserve"> above shows</w:t>
      </w:r>
      <w:r w:rsidR="00E454E3" w:rsidRPr="00182603">
        <w:t xml:space="preserve"> monetary policy transmission through the direct exchange rate channel. The channel flows on import prices. Rapid transmission leads to immediate price increases (inflation). A change in the central bank rate impacts market rates, the foreign exchange rate, import costs, and the overall consumer price index.</w:t>
      </w:r>
    </w:p>
    <w:p w14:paraId="1A107D1C" w14:textId="77777777" w:rsidR="00E454E3" w:rsidRDefault="00E454E3" w:rsidP="00E454E3"/>
    <w:p w14:paraId="059C58FE" w14:textId="77777777" w:rsidR="00E454E3" w:rsidRDefault="00E454E3" w:rsidP="00E454E3"/>
    <w:p w14:paraId="5A0EB621" w14:textId="77777777" w:rsidR="00E454E3" w:rsidRDefault="00E454E3" w:rsidP="00E454E3"/>
    <w:p w14:paraId="016DF020" w14:textId="77777777" w:rsidR="00E454E3" w:rsidRDefault="00E454E3" w:rsidP="00E454E3"/>
    <w:p w14:paraId="71A1B0D2" w14:textId="77777777" w:rsidR="00E454E3" w:rsidRDefault="00E454E3" w:rsidP="00E454E3"/>
    <w:p w14:paraId="63096724" w14:textId="77777777" w:rsidR="00E454E3" w:rsidRPr="000855EB" w:rsidRDefault="00E454E3" w:rsidP="00E454E3"/>
    <w:p w14:paraId="7AC6C962" w14:textId="77777777" w:rsidR="00E454E3" w:rsidRPr="006700EC" w:rsidRDefault="00E454E3" w:rsidP="00E454E3">
      <w:pPr>
        <w:rPr>
          <w:b/>
        </w:rPr>
      </w:pPr>
      <w:r w:rsidRPr="006700EC">
        <w:rPr>
          <w:b/>
        </w:rPr>
        <w:t>Monetary Policy transmission, exchange rate channel (indirect):</w:t>
      </w:r>
    </w:p>
    <w:p w14:paraId="3728B7BA" w14:textId="77777777" w:rsidR="00E454E3" w:rsidRDefault="00E454E3" w:rsidP="00E454E3">
      <w:r>
        <w:rPr>
          <w:noProof/>
        </w:rPr>
        <mc:AlternateContent>
          <mc:Choice Requires="wps">
            <w:drawing>
              <wp:anchor distT="0" distB="0" distL="114300" distR="114300" simplePos="0" relativeHeight="251668480" behindDoc="0" locked="0" layoutInCell="1" allowOverlap="1" wp14:anchorId="7F0A04F4" wp14:editId="3E6CFB2D">
                <wp:simplePos x="0" y="0"/>
                <wp:positionH relativeFrom="column">
                  <wp:posOffset>0</wp:posOffset>
                </wp:positionH>
                <wp:positionV relativeFrom="paragraph">
                  <wp:posOffset>0</wp:posOffset>
                </wp:positionV>
                <wp:extent cx="5264150" cy="349250"/>
                <wp:effectExtent l="0" t="0" r="12700" b="12700"/>
                <wp:wrapNone/>
                <wp:docPr id="15" name="Text Box 15"/>
                <wp:cNvGraphicFramePr/>
                <a:graphic xmlns:a="http://schemas.openxmlformats.org/drawingml/2006/main">
                  <a:graphicData uri="http://schemas.microsoft.com/office/word/2010/wordprocessingShape">
                    <wps:wsp>
                      <wps:cNvSpPr txBox="1"/>
                      <wps:spPr>
                        <a:xfrm>
                          <a:off x="0" y="0"/>
                          <a:ext cx="5264150" cy="349250"/>
                        </a:xfrm>
                        <a:prstGeom prst="rect">
                          <a:avLst/>
                        </a:prstGeom>
                        <a:solidFill>
                          <a:srgbClr val="FFC000">
                            <a:lumMod val="40000"/>
                            <a:lumOff val="60000"/>
                          </a:srgbClr>
                        </a:solidFill>
                        <a:ln w="12700">
                          <a:solidFill>
                            <a:prstClr val="black"/>
                          </a:solidFill>
                        </a:ln>
                      </wps:spPr>
                      <wps:txbx>
                        <w:txbxContent>
                          <w:p w14:paraId="37F41E8E" w14:textId="77777777" w:rsidR="00E454E3" w:rsidRDefault="00E454E3" w:rsidP="00E454E3">
                            <w:pPr>
                              <w:jc w:val="center"/>
                            </w:pPr>
                            <w:r w:rsidRPr="008C56F8">
                              <w:t>Central Bank interest rate and its future path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F0A04F4" id="Text Box 15" o:spid="_x0000_s1031" type="#_x0000_t202" style="position:absolute;margin-left:0;margin-top:0;width:414.5pt;height:27.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" fillcolor="#ffe699" strokeweight="1pt">
                <v:textbox>
                  <w:txbxContent>
                    <w:p w14:paraId="37F41E8E" w14:textId="77777777" w:rsidR="00E454E3" w:rsidRDefault="00E454E3" w:rsidP="00E454E3">
                      <w:pPr>
                        <w:jc w:val="center"/>
                      </w:pPr>
                      <w:r w:rsidRPr="008C56F8">
                        <w:t>Central Bank interest rate and its future path</w:t>
                      </w:r>
                    </w:p>
                  </w:txbxContent>
                </v:textbox>
              </v:shape>
            </w:pict>
          </mc:Fallback>
        </mc:AlternateContent>
      </w:r>
    </w:p>
    <w:p w14:paraId="301D2F9D" w14:textId="77777777" w:rsidR="00E454E3" w:rsidRDefault="00E454E3" w:rsidP="00E454E3">
      <w:pPr>
        <w:tabs>
          <w:tab w:val="left" w:pos="960"/>
        </w:tabs>
        <w:rPr>
          <w:b/>
        </w:rPr>
      </w:pPr>
      <w:r>
        <w:rPr>
          <w:b/>
          <w:noProof/>
        </w:rPr>
        <mc:AlternateContent>
          <mc:Choice Requires="wps">
            <w:drawing>
              <wp:anchor distT="0" distB="0" distL="114300" distR="114300" simplePos="0" relativeHeight="251669504" behindDoc="0" locked="0" layoutInCell="1" allowOverlap="1" wp14:anchorId="75ECD4F8" wp14:editId="19B33651">
                <wp:simplePos x="0" y="0"/>
                <wp:positionH relativeFrom="column">
                  <wp:posOffset>2444750</wp:posOffset>
                </wp:positionH>
                <wp:positionV relativeFrom="paragraph">
                  <wp:posOffset>65405</wp:posOffset>
                </wp:positionV>
                <wp:extent cx="0" cy="438150"/>
                <wp:effectExtent l="57150" t="0" r="76200" b="38100"/>
                <wp:wrapNone/>
                <wp:docPr id="16" name="Straight Arrow Connector 16"/>
                <wp:cNvGraphicFramePr/>
                <a:graphic xmlns:a="http://schemas.openxmlformats.org/drawingml/2006/main">
                  <a:graphicData uri="http://schemas.microsoft.com/office/word/2010/wordprocessingShape">
                    <wps:wsp>
                      <wps:cNvCnPr/>
                      <wps:spPr>
                        <a:xfrm>
                          <a:off x="0" y="0"/>
                          <a:ext cx="0" cy="438150"/>
                        </a:xfrm>
                        <a:prstGeom prst="straightConnector1">
                          <a:avLst/>
                        </a:prstGeom>
                        <a:noFill/>
                        <a:ln w="38100" cap="flat" cmpd="sng" algn="ctr">
                          <a:solidFill>
                            <a:sysClr val="windowText" lastClr="000000"/>
                          </a:solidFill>
                          <a:prstDash val="solid"/>
                          <a:miter lim="800000"/>
                          <a:tailEnd type="triangle"/>
                        </a:ln>
                        <a:effectLst/>
                      </wps:spPr>
                      <wps:bodyPr/>
                    </wps:wsp>
                  </a:graphicData>
                </a:graphic>
              </wp:anchor>
            </w:drawing>
          </mc:Choice>
          <mc:Fallback>
            <w:pict>
              <v:shape w14:anchorId="6259C4E6" id="Straight Arrow Connector 16" o:spid="_x0000_s1026" type="#_x0000_t32" style="position:absolute;margin-left:192.5pt;margin-top:5.15pt;width:0;height:34.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" strokecolor="windowText" strokeweight="3pt">
                <v:stroke endarrow="block" joinstyle="miter"/>
              </v:shape>
            </w:pict>
          </mc:Fallback>
        </mc:AlternateContent>
      </w:r>
    </w:p>
    <w:p w14:paraId="6AB87A17" w14:textId="77777777" w:rsidR="00E454E3" w:rsidRDefault="00E454E3" w:rsidP="00E454E3">
      <w:pPr>
        <w:tabs>
          <w:tab w:val="left" w:pos="960"/>
        </w:tabs>
        <w:rPr>
          <w:b/>
        </w:rPr>
      </w:pPr>
      <w:r>
        <w:rPr>
          <w:noProof/>
        </w:rPr>
        <mc:AlternateContent>
          <mc:Choice Requires="wps">
            <w:drawing>
              <wp:anchor distT="0" distB="0" distL="114300" distR="114300" simplePos="0" relativeHeight="251670528" behindDoc="0" locked="0" layoutInCell="1" allowOverlap="1" wp14:anchorId="0B377D99" wp14:editId="6ADA0496">
                <wp:simplePos x="0" y="0"/>
                <wp:positionH relativeFrom="column">
                  <wp:posOffset>1123950</wp:posOffset>
                </wp:positionH>
                <wp:positionV relativeFrom="paragraph">
                  <wp:posOffset>215265</wp:posOffset>
                </wp:positionV>
                <wp:extent cx="2692400" cy="400050"/>
                <wp:effectExtent l="0" t="0" r="12700" b="19050"/>
                <wp:wrapNone/>
                <wp:docPr id="17" name="Text Box 17"/>
                <wp:cNvGraphicFramePr/>
                <a:graphic xmlns:a="http://schemas.openxmlformats.org/drawingml/2006/main">
                  <a:graphicData uri="http://schemas.microsoft.com/office/word/2010/wordprocessingShape">
                    <wps:wsp>
                      <wps:cNvSpPr txBox="1"/>
                      <wps:spPr>
                        <a:xfrm>
                          <a:off x="0" y="0"/>
                          <a:ext cx="2692400" cy="400050"/>
                        </a:xfrm>
                        <a:prstGeom prst="rect">
                          <a:avLst/>
                        </a:prstGeom>
                        <a:solidFill>
                          <a:srgbClr val="FFC000">
                            <a:lumMod val="40000"/>
                            <a:lumOff val="60000"/>
                          </a:srgbClr>
                        </a:solidFill>
                        <a:ln w="12700">
                          <a:solidFill>
                            <a:prstClr val="black"/>
                          </a:solidFill>
                        </a:ln>
                      </wps:spPr>
                      <wps:txbx>
                        <w:txbxContent>
                          <w:p w14:paraId="1123DED1" w14:textId="77777777" w:rsidR="00E454E3" w:rsidRDefault="00E454E3" w:rsidP="00E454E3">
                            <w:pPr>
                              <w:jc w:val="center"/>
                            </w:pPr>
                            <w:r w:rsidRPr="008C56F8">
                              <w:t>Market rates (yield curve)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377D99" id="Text Box 17" o:spid="_x0000_s1032" type="#_x0000_t202" style="position:absolute;margin-left:88.5pt;margin-top:16.95pt;width:212pt;height:31.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" fillcolor="#ffe699" strokeweight="1pt">
                <v:textbox>
                  <w:txbxContent>
                    <w:p w14:paraId="1123DED1" w14:textId="77777777" w:rsidR="00E454E3" w:rsidRDefault="00E454E3" w:rsidP="00E454E3">
                      <w:pPr>
                        <w:jc w:val="center"/>
                      </w:pPr>
                      <w:r w:rsidRPr="008C56F8">
                        <w:t>Market rates (yield curve)</w:t>
                      </w:r>
                    </w:p>
                  </w:txbxContent>
                </v:textbox>
              </v:shape>
            </w:pict>
          </mc:Fallback>
        </mc:AlternateContent>
      </w:r>
    </w:p>
    <w:p w14:paraId="4230BF50" w14:textId="77777777" w:rsidR="00E454E3" w:rsidRDefault="00E454E3" w:rsidP="00E454E3">
      <w:pPr>
        <w:tabs>
          <w:tab w:val="left" w:pos="960"/>
        </w:tabs>
        <w:rPr>
          <w:b/>
        </w:rPr>
      </w:pPr>
    </w:p>
    <w:p w14:paraId="63283CAC" w14:textId="77777777" w:rsidR="00E454E3" w:rsidRDefault="00E454E3" w:rsidP="00E454E3">
      <w:pPr>
        <w:tabs>
          <w:tab w:val="left" w:pos="960"/>
        </w:tabs>
        <w:rPr>
          <w:b/>
        </w:rPr>
      </w:pPr>
      <w:r>
        <w:rPr>
          <w:b/>
          <w:noProof/>
        </w:rPr>
        <mc:AlternateContent>
          <mc:Choice Requires="wps">
            <w:drawing>
              <wp:anchor distT="0" distB="0" distL="114300" distR="114300" simplePos="0" relativeHeight="251672576" behindDoc="0" locked="0" layoutInCell="1" allowOverlap="1" wp14:anchorId="48EEDC90" wp14:editId="0E9053B6">
                <wp:simplePos x="0" y="0"/>
                <wp:positionH relativeFrom="column">
                  <wp:posOffset>2489200</wp:posOffset>
                </wp:positionH>
                <wp:positionV relativeFrom="paragraph">
                  <wp:posOffset>85090</wp:posOffset>
                </wp:positionV>
                <wp:extent cx="6350" cy="317500"/>
                <wp:effectExtent l="95250" t="19050" r="69850" b="44450"/>
                <wp:wrapNone/>
                <wp:docPr id="20" name="Straight Arrow Connector 20"/>
                <wp:cNvGraphicFramePr/>
                <a:graphic xmlns:a="http://schemas.openxmlformats.org/drawingml/2006/main">
                  <a:graphicData uri="http://schemas.microsoft.com/office/word/2010/wordprocessingShape">
                    <wps:wsp>
                      <wps:cNvCnPr/>
                      <wps:spPr>
                        <a:xfrm>
                          <a:off x="0" y="0"/>
                          <a:ext cx="6350" cy="317500"/>
                        </a:xfrm>
                        <a:prstGeom prst="straightConnector1">
                          <a:avLst/>
                        </a:prstGeom>
                        <a:noFill/>
                        <a:ln w="38100" cap="flat" cmpd="sng" algn="ctr">
                          <a:solidFill>
                            <a:sysClr val="windowText" lastClr="000000"/>
                          </a:solidFill>
                          <a:prstDash val="solid"/>
                          <a:miter lim="800000"/>
                          <a:tailEnd type="triangle"/>
                        </a:ln>
                        <a:effectLst/>
                      </wps:spPr>
                      <wps:bodyPr/>
                    </wps:wsp>
                  </a:graphicData>
                </a:graphic>
              </wp:anchor>
            </w:drawing>
          </mc:Choice>
          <mc:Fallback>
            <w:pict>
              <v:shape w14:anchorId="5E842D25" id="Straight Arrow Connector 20" o:spid="_x0000_s1026" type="#_x0000_t32" style="position:absolute;margin-left:196pt;margin-top:6.7pt;width:.5pt;height:2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" strokecolor="windowText" strokeweight="3pt">
                <v:stroke endarrow="block" joinstyle="miter"/>
              </v:shape>
            </w:pict>
          </mc:Fallback>
        </mc:AlternateContent>
      </w:r>
    </w:p>
    <w:p w14:paraId="19AC7FCF" w14:textId="77777777" w:rsidR="00E454E3" w:rsidRDefault="00E454E3" w:rsidP="00E454E3">
      <w:pPr>
        <w:tabs>
          <w:tab w:val="left" w:pos="960"/>
        </w:tabs>
        <w:rPr>
          <w:b/>
        </w:rPr>
      </w:pPr>
      <w:r>
        <w:rPr>
          <w:noProof/>
        </w:rPr>
        <mc:AlternateContent>
          <mc:Choice Requires="wps">
            <w:drawing>
              <wp:anchor distT="0" distB="0" distL="114300" distR="114300" simplePos="0" relativeHeight="251671552" behindDoc="0" locked="0" layoutInCell="1" allowOverlap="1" wp14:anchorId="51E826F6" wp14:editId="522B8DE6">
                <wp:simplePos x="0" y="0"/>
                <wp:positionH relativeFrom="column">
                  <wp:posOffset>1155700</wp:posOffset>
                </wp:positionH>
                <wp:positionV relativeFrom="paragraph">
                  <wp:posOffset>114300</wp:posOffset>
                </wp:positionV>
                <wp:extent cx="2692400" cy="400050"/>
                <wp:effectExtent l="0" t="0" r="12700" b="19050"/>
                <wp:wrapNone/>
                <wp:docPr id="19" name="Text Box 19"/>
                <wp:cNvGraphicFramePr/>
                <a:graphic xmlns:a="http://schemas.openxmlformats.org/drawingml/2006/main">
                  <a:graphicData uri="http://schemas.microsoft.com/office/word/2010/wordprocessingShape">
                    <wps:wsp>
                      <wps:cNvSpPr txBox="1"/>
                      <wps:spPr>
                        <a:xfrm>
                          <a:off x="0" y="0"/>
                          <a:ext cx="2692400" cy="400050"/>
                        </a:xfrm>
                        <a:prstGeom prst="rect">
                          <a:avLst/>
                        </a:prstGeom>
                        <a:solidFill>
                          <a:srgbClr val="FFC000">
                            <a:lumMod val="40000"/>
                            <a:lumOff val="60000"/>
                          </a:srgbClr>
                        </a:solidFill>
                        <a:ln w="12700">
                          <a:solidFill>
                            <a:prstClr val="black"/>
                          </a:solidFill>
                        </a:ln>
                      </wps:spPr>
                      <wps:txbx>
                        <w:txbxContent>
                          <w:p w14:paraId="17402510" w14:textId="77777777" w:rsidR="00E454E3" w:rsidRDefault="00E454E3" w:rsidP="00E454E3">
                            <w:pPr>
                              <w:jc w:val="center"/>
                            </w:pPr>
                            <w:r w:rsidRPr="000855EB">
                              <w:t>Exchange rate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E826F6" id="Text Box 19" o:spid="_x0000_s1033" type="#_x0000_t202" style="position:absolute;margin-left:91pt;margin-top:9pt;width:212pt;height:31.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" fillcolor="#ffe699" strokeweight="1pt">
                <v:textbox>
                  <w:txbxContent>
                    <w:p w14:paraId="17402510" w14:textId="77777777" w:rsidR="00E454E3" w:rsidRDefault="00E454E3" w:rsidP="00E454E3">
                      <w:pPr>
                        <w:jc w:val="center"/>
                      </w:pPr>
                      <w:r w:rsidRPr="000855EB">
                        <w:t>Exchange rate</w:t>
                      </w:r>
                    </w:p>
                  </w:txbxContent>
                </v:textbox>
              </v:shape>
            </w:pict>
          </mc:Fallback>
        </mc:AlternateContent>
      </w:r>
    </w:p>
    <w:p w14:paraId="09AFDC34" w14:textId="77777777" w:rsidR="00E454E3" w:rsidRDefault="00E454E3" w:rsidP="00E454E3">
      <w:pPr>
        <w:tabs>
          <w:tab w:val="left" w:pos="960"/>
        </w:tabs>
        <w:rPr>
          <w:b/>
        </w:rPr>
      </w:pPr>
      <w:r>
        <w:rPr>
          <w:b/>
          <w:noProof/>
        </w:rPr>
        <mc:AlternateContent>
          <mc:Choice Requires="wps">
            <w:drawing>
              <wp:anchor distT="0" distB="0" distL="114300" distR="114300" simplePos="0" relativeHeight="251680768" behindDoc="0" locked="0" layoutInCell="1" allowOverlap="1" wp14:anchorId="6BEF84EC" wp14:editId="5ECB3FCD">
                <wp:simplePos x="0" y="0"/>
                <wp:positionH relativeFrom="column">
                  <wp:posOffset>5313680</wp:posOffset>
                </wp:positionH>
                <wp:positionV relativeFrom="paragraph">
                  <wp:posOffset>34290</wp:posOffset>
                </wp:positionV>
                <wp:extent cx="45719" cy="1409700"/>
                <wp:effectExtent l="57150" t="19050" r="69215" b="38100"/>
                <wp:wrapNone/>
                <wp:docPr id="43" name="Straight Arrow Connector 43"/>
                <wp:cNvGraphicFramePr/>
                <a:graphic xmlns:a="http://schemas.openxmlformats.org/drawingml/2006/main">
                  <a:graphicData uri="http://schemas.microsoft.com/office/word/2010/wordprocessingShape">
                    <wps:wsp>
                      <wps:cNvCnPr/>
                      <wps:spPr>
                        <a:xfrm>
                          <a:off x="0" y="0"/>
                          <a:ext cx="45719" cy="1409700"/>
                        </a:xfrm>
                        <a:prstGeom prst="straightConnector1">
                          <a:avLst/>
                        </a:prstGeom>
                        <a:noFill/>
                        <a:ln w="3810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13289F1" id="Straight Arrow Connector 43" o:spid="_x0000_s1026" type="#_x0000_t32" style="position:absolute;margin-left:418.4pt;margin-top:2.7pt;width:3.6pt;height:111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" strokecolor="windowText" strokeweight="3pt">
                <v:stroke endarrow="block" joinstyle="miter"/>
              </v:shape>
            </w:pict>
          </mc:Fallback>
        </mc:AlternateContent>
      </w:r>
      <w:r>
        <w:rPr>
          <w:b/>
          <w:noProof/>
        </w:rPr>
        <mc:AlternateContent>
          <mc:Choice Requires="wps">
            <w:drawing>
              <wp:anchor distT="0" distB="0" distL="114300" distR="114300" simplePos="0" relativeHeight="251679744" behindDoc="0" locked="0" layoutInCell="1" allowOverlap="1" wp14:anchorId="365B953B" wp14:editId="7278D8A4">
                <wp:simplePos x="0" y="0"/>
                <wp:positionH relativeFrom="column">
                  <wp:posOffset>3848100</wp:posOffset>
                </wp:positionH>
                <wp:positionV relativeFrom="paragraph">
                  <wp:posOffset>15240</wp:posOffset>
                </wp:positionV>
                <wp:extent cx="1466850" cy="0"/>
                <wp:effectExtent l="0" t="19050" r="19050" b="19050"/>
                <wp:wrapNone/>
                <wp:docPr id="41" name="Straight Connector 41"/>
                <wp:cNvGraphicFramePr/>
                <a:graphic xmlns:a="http://schemas.openxmlformats.org/drawingml/2006/main">
                  <a:graphicData uri="http://schemas.microsoft.com/office/word/2010/wordprocessingShape">
                    <wps:wsp>
                      <wps:cNvCnPr/>
                      <wps:spPr>
                        <a:xfrm>
                          <a:off x="0" y="0"/>
                          <a:ext cx="1466850" cy="0"/>
                        </a:xfrm>
                        <a:prstGeom prst="line">
                          <a:avLst/>
                        </a:prstGeom>
                        <a:noFill/>
                        <a:ln w="381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E5463B7" id="Straight Connector 41"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3pt,1.2pt" to="418.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" strokecolor="windowText" strokeweight="3pt">
                <v:stroke joinstyle="miter"/>
              </v:line>
            </w:pict>
          </mc:Fallback>
        </mc:AlternateContent>
      </w:r>
      <w:r>
        <w:rPr>
          <w:b/>
          <w:noProof/>
        </w:rPr>
        <mc:AlternateContent>
          <mc:Choice Requires="wps">
            <w:drawing>
              <wp:anchor distT="0" distB="0" distL="114300" distR="114300" simplePos="0" relativeHeight="251678720" behindDoc="0" locked="0" layoutInCell="1" allowOverlap="1" wp14:anchorId="211BEE1C" wp14:editId="478A7C9E">
                <wp:simplePos x="0" y="0"/>
                <wp:positionH relativeFrom="column">
                  <wp:posOffset>3327400</wp:posOffset>
                </wp:positionH>
                <wp:positionV relativeFrom="paragraph">
                  <wp:posOffset>231140</wp:posOffset>
                </wp:positionV>
                <wp:extent cx="6350" cy="387350"/>
                <wp:effectExtent l="95250" t="19050" r="88900" b="50800"/>
                <wp:wrapNone/>
                <wp:docPr id="26" name="Straight Arrow Connector 26"/>
                <wp:cNvGraphicFramePr/>
                <a:graphic xmlns:a="http://schemas.openxmlformats.org/drawingml/2006/main">
                  <a:graphicData uri="http://schemas.microsoft.com/office/word/2010/wordprocessingShape">
                    <wps:wsp>
                      <wps:cNvCnPr/>
                      <wps:spPr>
                        <a:xfrm>
                          <a:off x="0" y="0"/>
                          <a:ext cx="6350" cy="387350"/>
                        </a:xfrm>
                        <a:prstGeom prst="straightConnector1">
                          <a:avLst/>
                        </a:prstGeom>
                        <a:noFill/>
                        <a:ln w="3810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44248632" id="Straight Arrow Connector 26" o:spid="_x0000_s1026" type="#_x0000_t32" style="position:absolute;margin-left:262pt;margin-top:18.2pt;width:.5pt;height:30.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" strokecolor="windowText" strokeweight="3pt">
                <v:stroke endarrow="block" joinstyle="miter"/>
              </v:shape>
            </w:pict>
          </mc:Fallback>
        </mc:AlternateContent>
      </w:r>
    </w:p>
    <w:p w14:paraId="3A9F6C9D" w14:textId="77777777" w:rsidR="00E454E3" w:rsidRDefault="00E454E3" w:rsidP="00E454E3">
      <w:pPr>
        <w:tabs>
          <w:tab w:val="left" w:pos="960"/>
        </w:tabs>
        <w:rPr>
          <w:b/>
        </w:rPr>
      </w:pPr>
    </w:p>
    <w:p w14:paraId="1116A5F2" w14:textId="77777777" w:rsidR="00E454E3" w:rsidRDefault="00E454E3" w:rsidP="00E454E3">
      <w:pPr>
        <w:tabs>
          <w:tab w:val="left" w:pos="960"/>
        </w:tabs>
        <w:rPr>
          <w:b/>
        </w:rPr>
      </w:pPr>
      <w:r>
        <w:rPr>
          <w:noProof/>
        </w:rPr>
        <mc:AlternateContent>
          <mc:Choice Requires="wps">
            <w:drawing>
              <wp:anchor distT="0" distB="0" distL="114300" distR="114300" simplePos="0" relativeHeight="251674624" behindDoc="0" locked="0" layoutInCell="1" allowOverlap="1" wp14:anchorId="26DB8813" wp14:editId="4F00101A">
                <wp:simplePos x="0" y="0"/>
                <wp:positionH relativeFrom="column">
                  <wp:posOffset>133350</wp:posOffset>
                </wp:positionH>
                <wp:positionV relativeFrom="paragraph">
                  <wp:posOffset>46990</wp:posOffset>
                </wp:positionV>
                <wp:extent cx="1587500" cy="419100"/>
                <wp:effectExtent l="0" t="0" r="12700" b="19050"/>
                <wp:wrapNone/>
                <wp:docPr id="22" name="Text Box 22"/>
                <wp:cNvGraphicFramePr/>
                <a:graphic xmlns:a="http://schemas.openxmlformats.org/drawingml/2006/main">
                  <a:graphicData uri="http://schemas.microsoft.com/office/word/2010/wordprocessingShape">
                    <wps:wsp>
                      <wps:cNvSpPr txBox="1"/>
                      <wps:spPr>
                        <a:xfrm>
                          <a:off x="0" y="0"/>
                          <a:ext cx="1587500" cy="419100"/>
                        </a:xfrm>
                        <a:prstGeom prst="rect">
                          <a:avLst/>
                        </a:prstGeom>
                        <a:solidFill>
                          <a:srgbClr val="FFC000">
                            <a:lumMod val="40000"/>
                            <a:lumOff val="60000"/>
                          </a:srgbClr>
                        </a:solidFill>
                        <a:ln w="12700">
                          <a:solidFill>
                            <a:prstClr val="black"/>
                          </a:solidFill>
                        </a:ln>
                      </wps:spPr>
                      <wps:txbx>
                        <w:txbxContent>
                          <w:p w14:paraId="680E86FD" w14:textId="77777777" w:rsidR="00E454E3" w:rsidRDefault="00E454E3" w:rsidP="00E454E3">
                            <w:r>
                              <w:t>Price and Wage setting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DB8813" id="Text Box 22" o:spid="_x0000_s1034" type="#_x0000_t202" style="position:absolute;margin-left:10.5pt;margin-top:3.7pt;width:125pt;height:33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" fillcolor="#ffe699" strokeweight="1pt">
                <v:textbox>
                  <w:txbxContent>
                    <w:p w14:paraId="680E86FD" w14:textId="77777777" w:rsidR="00E454E3" w:rsidRDefault="00E454E3" w:rsidP="00E454E3">
                      <w:r>
                        <w:t>Price and Wage setting</w:t>
                      </w:r>
                    </w:p>
                  </w:txbxContent>
                </v:textbox>
              </v:shape>
            </w:pict>
          </mc:Fallback>
        </mc:AlternateContent>
      </w:r>
      <w:r>
        <w:rPr>
          <w:noProof/>
        </w:rPr>
        <mc:AlternateContent>
          <mc:Choice Requires="wps">
            <w:drawing>
              <wp:anchor distT="0" distB="0" distL="114300" distR="114300" simplePos="0" relativeHeight="251684864" behindDoc="0" locked="0" layoutInCell="1" allowOverlap="1" wp14:anchorId="50768F0F" wp14:editId="6F5B1594">
                <wp:simplePos x="0" y="0"/>
                <wp:positionH relativeFrom="column">
                  <wp:posOffset>1720850</wp:posOffset>
                </wp:positionH>
                <wp:positionV relativeFrom="paragraph">
                  <wp:posOffset>205740</wp:posOffset>
                </wp:positionV>
                <wp:extent cx="920750" cy="25400"/>
                <wp:effectExtent l="0" t="95250" r="0" b="88900"/>
                <wp:wrapNone/>
                <wp:docPr id="55" name="Straight Arrow Connector 55"/>
                <wp:cNvGraphicFramePr/>
                <a:graphic xmlns:a="http://schemas.openxmlformats.org/drawingml/2006/main">
                  <a:graphicData uri="http://schemas.microsoft.com/office/word/2010/wordprocessingShape">
                    <wps:wsp>
                      <wps:cNvCnPr/>
                      <wps:spPr>
                        <a:xfrm flipH="1" flipV="1">
                          <a:off x="0" y="0"/>
                          <a:ext cx="920750" cy="25400"/>
                        </a:xfrm>
                        <a:prstGeom prst="straightConnector1">
                          <a:avLst/>
                        </a:prstGeom>
                        <a:noFill/>
                        <a:ln w="38100" cap="flat" cmpd="sng" algn="ctr">
                          <a:solidFill>
                            <a:sysClr val="windowText" lastClr="000000"/>
                          </a:solidFill>
                          <a:prstDash val="solid"/>
                          <a:miter lim="800000"/>
                          <a:tailEnd type="triangle"/>
                        </a:ln>
                        <a:effectLst/>
                      </wps:spPr>
                      <wps:bodyPr/>
                    </wps:wsp>
                  </a:graphicData>
                </a:graphic>
              </wp:anchor>
            </w:drawing>
          </mc:Choice>
          <mc:Fallback>
            <w:pict>
              <v:shape w14:anchorId="39212F48" id="Straight Arrow Connector 55" o:spid="_x0000_s1026" type="#_x0000_t32" style="position:absolute;margin-left:135.5pt;margin-top:16.2pt;width:72.5pt;height:2pt;flip:x y;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" strokecolor="windowText" strokeweight="3pt">
                <v:stroke endarrow="block" joinstyle="miter"/>
              </v:shape>
            </w:pict>
          </mc:Fallback>
        </mc:AlternateContent>
      </w:r>
      <w:r>
        <w:rPr>
          <w:noProof/>
        </w:rPr>
        <mc:AlternateContent>
          <mc:Choice Requires="wps">
            <w:drawing>
              <wp:anchor distT="0" distB="0" distL="114300" distR="114300" simplePos="0" relativeHeight="251673600" behindDoc="0" locked="0" layoutInCell="1" allowOverlap="1" wp14:anchorId="1457B485" wp14:editId="03B51F92">
                <wp:simplePos x="0" y="0"/>
                <wp:positionH relativeFrom="column">
                  <wp:posOffset>2641600</wp:posOffset>
                </wp:positionH>
                <wp:positionV relativeFrom="paragraph">
                  <wp:posOffset>46990</wp:posOffset>
                </wp:positionV>
                <wp:extent cx="2463800" cy="361950"/>
                <wp:effectExtent l="0" t="0" r="12700" b="19050"/>
                <wp:wrapNone/>
                <wp:docPr id="21" name="Text Box 21"/>
                <wp:cNvGraphicFramePr/>
                <a:graphic xmlns:a="http://schemas.openxmlformats.org/drawingml/2006/main">
                  <a:graphicData uri="http://schemas.microsoft.com/office/word/2010/wordprocessingShape">
                    <wps:wsp>
                      <wps:cNvSpPr txBox="1"/>
                      <wps:spPr>
                        <a:xfrm>
                          <a:off x="0" y="0"/>
                          <a:ext cx="2463800" cy="361950"/>
                        </a:xfrm>
                        <a:prstGeom prst="rect">
                          <a:avLst/>
                        </a:prstGeom>
                        <a:solidFill>
                          <a:srgbClr val="FFC000">
                            <a:lumMod val="40000"/>
                            <a:lumOff val="60000"/>
                          </a:srgbClr>
                        </a:solidFill>
                        <a:ln w="12700">
                          <a:solidFill>
                            <a:prstClr val="black"/>
                          </a:solidFill>
                        </a:ln>
                      </wps:spPr>
                      <wps:txbx>
                        <w:txbxContent>
                          <w:p w14:paraId="6E73E6CE" w14:textId="77777777" w:rsidR="00E454E3" w:rsidRDefault="00E454E3" w:rsidP="00E454E3">
                            <w:pPr>
                              <w:jc w:val="center"/>
                            </w:pPr>
                            <w:r>
                              <w:t>Demand and supply of goods and labor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57B485" id="Text Box 21" o:spid="_x0000_s1035" type="#_x0000_t202" style="position:absolute;margin-left:208pt;margin-top:3.7pt;width:194pt;height:28.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" fillcolor="#ffe699" strokeweight="1pt">
                <v:textbox>
                  <w:txbxContent>
                    <w:p w14:paraId="6E73E6CE" w14:textId="77777777" w:rsidR="00E454E3" w:rsidRDefault="00E454E3" w:rsidP="00E454E3">
                      <w:pPr>
                        <w:jc w:val="center"/>
                      </w:pPr>
                      <w:r>
                        <w:t>Demand and supply of goods and labor</w:t>
                      </w:r>
                    </w:p>
                  </w:txbxContent>
                </v:textbox>
              </v:shape>
            </w:pict>
          </mc:Fallback>
        </mc:AlternateContent>
      </w:r>
    </w:p>
    <w:p w14:paraId="2CE8DF66" w14:textId="77777777" w:rsidR="00E454E3" w:rsidRDefault="00E454E3" w:rsidP="00E454E3">
      <w:pPr>
        <w:tabs>
          <w:tab w:val="left" w:pos="960"/>
        </w:tabs>
        <w:rPr>
          <w:b/>
        </w:rPr>
      </w:pPr>
      <w:r>
        <w:rPr>
          <w:b/>
          <w:noProof/>
        </w:rPr>
        <mc:AlternateContent>
          <mc:Choice Requires="wps">
            <w:drawing>
              <wp:anchor distT="0" distB="0" distL="114300" distR="114300" simplePos="0" relativeHeight="251683840" behindDoc="0" locked="0" layoutInCell="1" allowOverlap="1" wp14:anchorId="5688E1EE" wp14:editId="5C5042A6">
                <wp:simplePos x="0" y="0"/>
                <wp:positionH relativeFrom="column">
                  <wp:posOffset>4279900</wp:posOffset>
                </wp:positionH>
                <wp:positionV relativeFrom="paragraph">
                  <wp:posOffset>123190</wp:posOffset>
                </wp:positionV>
                <wp:extent cx="6350" cy="444500"/>
                <wp:effectExtent l="57150" t="38100" r="69850" b="12700"/>
                <wp:wrapNone/>
                <wp:docPr id="53" name="Straight Arrow Connector 53"/>
                <wp:cNvGraphicFramePr/>
                <a:graphic xmlns:a="http://schemas.openxmlformats.org/drawingml/2006/main">
                  <a:graphicData uri="http://schemas.microsoft.com/office/word/2010/wordprocessingShape">
                    <wps:wsp>
                      <wps:cNvCnPr/>
                      <wps:spPr>
                        <a:xfrm flipH="1" flipV="1">
                          <a:off x="0" y="0"/>
                          <a:ext cx="6350" cy="444500"/>
                        </a:xfrm>
                        <a:prstGeom prst="straightConnector1">
                          <a:avLst/>
                        </a:prstGeom>
                        <a:noFill/>
                        <a:ln w="38100" cap="flat" cmpd="sng" algn="ctr">
                          <a:solidFill>
                            <a:sysClr val="windowText" lastClr="000000"/>
                          </a:solidFill>
                          <a:prstDash val="solid"/>
                          <a:miter lim="800000"/>
                          <a:tailEnd type="triangle"/>
                        </a:ln>
                        <a:effectLst/>
                      </wps:spPr>
                      <wps:bodyPr/>
                    </wps:wsp>
                  </a:graphicData>
                </a:graphic>
              </wp:anchor>
            </w:drawing>
          </mc:Choice>
          <mc:Fallback>
            <w:pict>
              <v:shape w14:anchorId="0A73BF35" id="Straight Arrow Connector 53" o:spid="_x0000_s1026" type="#_x0000_t32" style="position:absolute;margin-left:337pt;margin-top:9.7pt;width:.5pt;height:35pt;flip:x y;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" strokecolor="windowText" strokeweight="3pt">
                <v:stroke endarrow="block" joinstyle="miter"/>
              </v:shape>
            </w:pict>
          </mc:Fallback>
        </mc:AlternateContent>
      </w:r>
      <w:r>
        <w:rPr>
          <w:b/>
          <w:noProof/>
        </w:rPr>
        <mc:AlternateContent>
          <mc:Choice Requires="wps">
            <w:drawing>
              <wp:anchor distT="0" distB="0" distL="114300" distR="114300" simplePos="0" relativeHeight="251681792" behindDoc="0" locked="0" layoutInCell="1" allowOverlap="1" wp14:anchorId="0E19B652" wp14:editId="0B741D5E">
                <wp:simplePos x="0" y="0"/>
                <wp:positionH relativeFrom="column">
                  <wp:posOffset>996950</wp:posOffset>
                </wp:positionH>
                <wp:positionV relativeFrom="paragraph">
                  <wp:posOffset>177800</wp:posOffset>
                </wp:positionV>
                <wp:extent cx="6350" cy="387350"/>
                <wp:effectExtent l="95250" t="19050" r="88900" b="50800"/>
                <wp:wrapNone/>
                <wp:docPr id="48" name="Straight Arrow Connector 48"/>
                <wp:cNvGraphicFramePr/>
                <a:graphic xmlns:a="http://schemas.openxmlformats.org/drawingml/2006/main">
                  <a:graphicData uri="http://schemas.microsoft.com/office/word/2010/wordprocessingShape">
                    <wps:wsp>
                      <wps:cNvCnPr/>
                      <wps:spPr>
                        <a:xfrm>
                          <a:off x="0" y="0"/>
                          <a:ext cx="6350" cy="387350"/>
                        </a:xfrm>
                        <a:prstGeom prst="straightConnector1">
                          <a:avLst/>
                        </a:prstGeom>
                        <a:noFill/>
                        <a:ln w="3810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206CDD91" id="Straight Arrow Connector 48" o:spid="_x0000_s1026" type="#_x0000_t32" style="position:absolute;margin-left:78.5pt;margin-top:14pt;width:.5pt;height:30.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" strokecolor="windowText" strokeweight="3pt">
                <v:stroke endarrow="block" joinstyle="miter"/>
              </v:shape>
            </w:pict>
          </mc:Fallback>
        </mc:AlternateContent>
      </w:r>
    </w:p>
    <w:p w14:paraId="7CCF2584" w14:textId="77777777" w:rsidR="00E454E3" w:rsidRDefault="00E454E3" w:rsidP="00E454E3">
      <w:pPr>
        <w:tabs>
          <w:tab w:val="left" w:pos="960"/>
        </w:tabs>
        <w:rPr>
          <w:b/>
        </w:rPr>
      </w:pPr>
    </w:p>
    <w:p w14:paraId="31DF3483" w14:textId="77777777" w:rsidR="00E454E3" w:rsidRDefault="00E454E3" w:rsidP="00E454E3">
      <w:pPr>
        <w:tabs>
          <w:tab w:val="left" w:pos="960"/>
        </w:tabs>
        <w:rPr>
          <w:b/>
        </w:rPr>
      </w:pPr>
      <w:r>
        <w:rPr>
          <w:noProof/>
        </w:rPr>
        <mc:AlternateContent>
          <mc:Choice Requires="wps">
            <w:drawing>
              <wp:anchor distT="0" distB="0" distL="114300" distR="114300" simplePos="0" relativeHeight="251676672" behindDoc="0" locked="0" layoutInCell="1" allowOverlap="1" wp14:anchorId="00974DC2" wp14:editId="478EBE34">
                <wp:simplePos x="0" y="0"/>
                <wp:positionH relativeFrom="column">
                  <wp:posOffset>2825750</wp:posOffset>
                </wp:positionH>
                <wp:positionV relativeFrom="paragraph">
                  <wp:posOffset>15875</wp:posOffset>
                </wp:positionV>
                <wp:extent cx="2698750" cy="361950"/>
                <wp:effectExtent l="0" t="0" r="25400" b="19050"/>
                <wp:wrapNone/>
                <wp:docPr id="24" name="Text Box 24"/>
                <wp:cNvGraphicFramePr/>
                <a:graphic xmlns:a="http://schemas.openxmlformats.org/drawingml/2006/main">
                  <a:graphicData uri="http://schemas.microsoft.com/office/word/2010/wordprocessingShape">
                    <wps:wsp>
                      <wps:cNvSpPr txBox="1"/>
                      <wps:spPr>
                        <a:xfrm>
                          <a:off x="0" y="0"/>
                          <a:ext cx="2698750" cy="361950"/>
                        </a:xfrm>
                        <a:prstGeom prst="rect">
                          <a:avLst/>
                        </a:prstGeom>
                        <a:solidFill>
                          <a:srgbClr val="FFC000">
                            <a:lumMod val="40000"/>
                            <a:lumOff val="60000"/>
                          </a:srgbClr>
                        </a:solidFill>
                        <a:ln w="12700">
                          <a:solidFill>
                            <a:prstClr val="black"/>
                          </a:solidFill>
                        </a:ln>
                      </wps:spPr>
                      <wps:txbx>
                        <w:txbxContent>
                          <w:p w14:paraId="5D6232EF" w14:textId="77777777" w:rsidR="00E454E3" w:rsidRDefault="00E454E3" w:rsidP="00E454E3">
                            <w:r>
                              <w:t>Domestic prices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974DC2" id="Text Box 24" o:spid="_x0000_s1036" type="#_x0000_t202" style="position:absolute;margin-left:222.5pt;margin-top:1.25pt;width:212.5pt;height:28.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" fillcolor="#ffe699" strokeweight="1pt">
                <v:textbox>
                  <w:txbxContent>
                    <w:p w14:paraId="5D6232EF" w14:textId="77777777" w:rsidR="00E454E3" w:rsidRDefault="00E454E3" w:rsidP="00E454E3">
                      <w:r>
                        <w:t>Domestic prices</w:t>
                      </w:r>
                    </w:p>
                  </w:txbxContent>
                </v:textbox>
              </v:shape>
            </w:pict>
          </mc:Fallback>
        </mc:AlternateContent>
      </w:r>
      <w:r>
        <w:rPr>
          <w:noProof/>
        </w:rPr>
        <mc:AlternateContent>
          <mc:Choice Requires="wps">
            <w:drawing>
              <wp:anchor distT="0" distB="0" distL="114300" distR="114300" simplePos="0" relativeHeight="251675648" behindDoc="0" locked="0" layoutInCell="1" allowOverlap="1" wp14:anchorId="4A23A99B" wp14:editId="552E8702">
                <wp:simplePos x="0" y="0"/>
                <wp:positionH relativeFrom="column">
                  <wp:posOffset>0</wp:posOffset>
                </wp:positionH>
                <wp:positionV relativeFrom="paragraph">
                  <wp:posOffset>-635</wp:posOffset>
                </wp:positionV>
                <wp:extent cx="2101850" cy="400050"/>
                <wp:effectExtent l="0" t="0" r="12700" b="19050"/>
                <wp:wrapNone/>
                <wp:docPr id="23" name="Text Box 23"/>
                <wp:cNvGraphicFramePr/>
                <a:graphic xmlns:a="http://schemas.openxmlformats.org/drawingml/2006/main">
                  <a:graphicData uri="http://schemas.microsoft.com/office/word/2010/wordprocessingShape">
                    <wps:wsp>
                      <wps:cNvSpPr txBox="1"/>
                      <wps:spPr>
                        <a:xfrm>
                          <a:off x="0" y="0"/>
                          <a:ext cx="2101850" cy="400050"/>
                        </a:xfrm>
                        <a:prstGeom prst="rect">
                          <a:avLst/>
                        </a:prstGeom>
                        <a:solidFill>
                          <a:srgbClr val="FFC000">
                            <a:lumMod val="40000"/>
                            <a:lumOff val="60000"/>
                          </a:srgbClr>
                        </a:solidFill>
                        <a:ln w="12700">
                          <a:solidFill>
                            <a:prstClr val="black"/>
                          </a:solidFill>
                        </a:ln>
                      </wps:spPr>
                      <wps:txbx>
                        <w:txbxContent>
                          <w:p w14:paraId="53F0D0FB" w14:textId="77777777" w:rsidR="00E454E3" w:rsidRDefault="00E454E3" w:rsidP="00E454E3">
                            <w:r>
                              <w:t>Domestic prices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23A99B" id="Text Box 23" o:spid="_x0000_s1037" type="#_x0000_t202" style="position:absolute;margin-left:0;margin-top:-.05pt;width:165.5pt;height:31.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" fillcolor="#ffe699" strokeweight="1pt">
                <v:textbox>
                  <w:txbxContent>
                    <w:p w14:paraId="53F0D0FB" w14:textId="77777777" w:rsidR="00E454E3" w:rsidRDefault="00E454E3" w:rsidP="00E454E3">
                      <w:r>
                        <w:t>Domestic prices</w:t>
                      </w:r>
                    </w:p>
                  </w:txbxContent>
                </v:textbox>
              </v:shape>
            </w:pict>
          </mc:Fallback>
        </mc:AlternateContent>
      </w:r>
    </w:p>
    <w:p w14:paraId="5AEE4D4B" w14:textId="77777777" w:rsidR="00E454E3" w:rsidRDefault="00E454E3" w:rsidP="00E454E3">
      <w:pPr>
        <w:tabs>
          <w:tab w:val="left" w:pos="960"/>
        </w:tabs>
        <w:rPr>
          <w:b/>
        </w:rPr>
      </w:pPr>
      <w:r>
        <w:rPr>
          <w:b/>
          <w:noProof/>
        </w:rPr>
        <mc:AlternateContent>
          <mc:Choice Requires="wps">
            <w:drawing>
              <wp:anchor distT="0" distB="0" distL="114300" distR="114300" simplePos="0" relativeHeight="251682816" behindDoc="0" locked="0" layoutInCell="1" allowOverlap="1" wp14:anchorId="74FE408C" wp14:editId="58FF3F7B">
                <wp:simplePos x="0" y="0"/>
                <wp:positionH relativeFrom="column">
                  <wp:posOffset>1720850</wp:posOffset>
                </wp:positionH>
                <wp:positionV relativeFrom="paragraph">
                  <wp:posOffset>132715</wp:posOffset>
                </wp:positionV>
                <wp:extent cx="6350" cy="387350"/>
                <wp:effectExtent l="95250" t="19050" r="88900" b="50800"/>
                <wp:wrapNone/>
                <wp:docPr id="49" name="Straight Arrow Connector 49"/>
                <wp:cNvGraphicFramePr/>
                <a:graphic xmlns:a="http://schemas.openxmlformats.org/drawingml/2006/main">
                  <a:graphicData uri="http://schemas.microsoft.com/office/word/2010/wordprocessingShape">
                    <wps:wsp>
                      <wps:cNvCnPr/>
                      <wps:spPr>
                        <a:xfrm>
                          <a:off x="0" y="0"/>
                          <a:ext cx="6350" cy="387350"/>
                        </a:xfrm>
                        <a:prstGeom prst="straightConnector1">
                          <a:avLst/>
                        </a:prstGeom>
                        <a:noFill/>
                        <a:ln w="3810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6668060" id="Straight Arrow Connector 49" o:spid="_x0000_s1026" type="#_x0000_t32" style="position:absolute;margin-left:135.5pt;margin-top:10.45pt;width:.5pt;height:30.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" strokecolor="windowText" strokeweight="3pt">
                <v:stroke endarrow="block" joinstyle="miter"/>
              </v:shape>
            </w:pict>
          </mc:Fallback>
        </mc:AlternateContent>
      </w:r>
      <w:r>
        <w:rPr>
          <w:noProof/>
        </w:rPr>
        <mc:AlternateContent>
          <mc:Choice Requires="wps">
            <w:drawing>
              <wp:anchor distT="0" distB="0" distL="114300" distR="114300" simplePos="0" relativeHeight="251677696" behindDoc="0" locked="0" layoutInCell="1" allowOverlap="1" wp14:anchorId="53333F01" wp14:editId="7004E3B9">
                <wp:simplePos x="0" y="0"/>
                <wp:positionH relativeFrom="column">
                  <wp:posOffset>698500</wp:posOffset>
                </wp:positionH>
                <wp:positionV relativeFrom="paragraph">
                  <wp:posOffset>517525</wp:posOffset>
                </wp:positionV>
                <wp:extent cx="2254250" cy="361950"/>
                <wp:effectExtent l="0" t="0" r="12700" b="19050"/>
                <wp:wrapNone/>
                <wp:docPr id="25" name="Text Box 25"/>
                <wp:cNvGraphicFramePr/>
                <a:graphic xmlns:a="http://schemas.openxmlformats.org/drawingml/2006/main">
                  <a:graphicData uri="http://schemas.microsoft.com/office/word/2010/wordprocessingShape">
                    <wps:wsp>
                      <wps:cNvSpPr txBox="1"/>
                      <wps:spPr>
                        <a:xfrm>
                          <a:off x="0" y="0"/>
                          <a:ext cx="2254250" cy="361950"/>
                        </a:xfrm>
                        <a:prstGeom prst="rect">
                          <a:avLst/>
                        </a:prstGeom>
                        <a:solidFill>
                          <a:srgbClr val="FFC000">
                            <a:lumMod val="40000"/>
                            <a:lumOff val="60000"/>
                          </a:srgbClr>
                        </a:solidFill>
                        <a:ln w="12700">
                          <a:solidFill>
                            <a:prstClr val="black"/>
                          </a:solidFill>
                        </a:ln>
                      </wps:spPr>
                      <wps:txbx>
                        <w:txbxContent>
                          <w:p w14:paraId="5D48707C" w14:textId="77777777" w:rsidR="00E454E3" w:rsidRDefault="00E454E3" w:rsidP="00E454E3">
                            <w:r>
                              <w:t>Price Developments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33F01" id="Text Box 25" o:spid="_x0000_s1038" type="#_x0000_t202" style="position:absolute;margin-left:55pt;margin-top:40.75pt;width:177.5pt;height:28.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" fillcolor="#ffe699" strokeweight="1pt">
                <v:textbox>
                  <w:txbxContent>
                    <w:p w14:paraId="5D48707C" w14:textId="77777777" w:rsidR="00E454E3" w:rsidRDefault="00E454E3" w:rsidP="00E454E3">
                      <w:r>
                        <w:t>Price Developments</w:t>
                      </w:r>
                    </w:p>
                  </w:txbxContent>
                </v:textbox>
              </v:shape>
            </w:pict>
          </mc:Fallback>
        </mc:AlternateContent>
      </w:r>
    </w:p>
    <w:p w14:paraId="03182FEF" w14:textId="77777777" w:rsidR="00E454E3" w:rsidRDefault="00E454E3" w:rsidP="00E454E3">
      <w:pPr>
        <w:tabs>
          <w:tab w:val="left" w:pos="960"/>
        </w:tabs>
        <w:rPr>
          <w:b/>
        </w:rPr>
      </w:pPr>
    </w:p>
    <w:p w14:paraId="51F396B3" w14:textId="77777777" w:rsidR="00E454E3" w:rsidRDefault="00E454E3" w:rsidP="00E454E3">
      <w:pPr>
        <w:tabs>
          <w:tab w:val="left" w:pos="960"/>
        </w:tabs>
      </w:pPr>
    </w:p>
    <w:p w14:paraId="08E937AF" w14:textId="77777777" w:rsidR="00E454E3" w:rsidRDefault="00E454E3" w:rsidP="00E454E3">
      <w:pPr>
        <w:tabs>
          <w:tab w:val="left" w:pos="960"/>
        </w:tabs>
      </w:pPr>
    </w:p>
    <w:p w14:paraId="7609F935" w14:textId="77777777" w:rsidR="00E454E3" w:rsidRPr="00182603" w:rsidRDefault="002B0D52" w:rsidP="00E454E3">
      <w:pPr>
        <w:tabs>
          <w:tab w:val="left" w:pos="960"/>
        </w:tabs>
      </w:pPr>
      <w:r>
        <w:t>The figure</w:t>
      </w:r>
      <w:r w:rsidR="00E454E3">
        <w:t xml:space="preserve"> above shows</w:t>
      </w:r>
      <w:r w:rsidR="00E454E3" w:rsidRPr="00182603">
        <w:t xml:space="preserve"> how monetary policy is transmitted through the indirect exchange rate channel.</w:t>
      </w:r>
      <w:r w:rsidR="00E454E3">
        <w:t xml:space="preserve"> </w:t>
      </w:r>
      <w:r w:rsidR="00E454E3" w:rsidRPr="00182603">
        <w:t>This channel affects economic activity through the supply and demand for products and labor. The transmission is slow, with an indirect impact on prices (inflation). Changes in central bank rates directly affect market rates and the foreign exchange rate. Exchange rate fluctuations affect exports and imports when substituting between foreign and domestic goods and services. This affects the demand and supply of commodities, services, labor, and associated prices.</w:t>
      </w:r>
    </w:p>
    <w:p w14:paraId="77AA4EC7" w14:textId="77777777" w:rsidR="00E454E3" w:rsidRPr="000855EB" w:rsidRDefault="00E454E3" w:rsidP="00E454E3">
      <w:pPr>
        <w:tabs>
          <w:tab w:val="left" w:pos="960"/>
        </w:tabs>
      </w:pPr>
    </w:p>
    <w:p w14:paraId="5B9D111E" w14:textId="77777777" w:rsidR="009F65C6" w:rsidRDefault="00F2780D"/>
    <w:sectPr w:rsidR="009F65C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D22AA4" w14:textId="77777777" w:rsidR="00F2780D" w:rsidRDefault="00F2780D" w:rsidP="00E454E3">
      <w:pPr>
        <w:spacing w:after="0" w:line="240" w:lineRule="auto"/>
      </w:pPr>
      <w:r>
        <w:separator/>
      </w:r>
    </w:p>
  </w:endnote>
  <w:endnote w:type="continuationSeparator" w:id="0">
    <w:p w14:paraId="1E136018" w14:textId="77777777" w:rsidR="00F2780D" w:rsidRDefault="00F2780D" w:rsidP="00E454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2516EA" w14:textId="77777777" w:rsidR="00F2780D" w:rsidRDefault="00F2780D" w:rsidP="00E454E3">
      <w:pPr>
        <w:spacing w:after="0" w:line="240" w:lineRule="auto"/>
      </w:pPr>
      <w:r>
        <w:separator/>
      </w:r>
    </w:p>
  </w:footnote>
  <w:footnote w:type="continuationSeparator" w:id="0">
    <w:p w14:paraId="7562E1DD" w14:textId="77777777" w:rsidR="00F2780D" w:rsidRDefault="00F2780D" w:rsidP="00E454E3">
      <w:pPr>
        <w:spacing w:after="0" w:line="240" w:lineRule="auto"/>
      </w:pPr>
      <w:r>
        <w:continuationSeparator/>
      </w:r>
    </w:p>
  </w:footnote>
  <w:footnote w:id="1">
    <w:p w14:paraId="33A68A3C" w14:textId="77777777" w:rsidR="00E454E3" w:rsidRDefault="00E454E3" w:rsidP="00E454E3">
      <w:pPr>
        <w:pStyle w:val="FootnoteText"/>
      </w:pPr>
      <w:r>
        <w:rPr>
          <w:rStyle w:val="FootnoteReference"/>
        </w:rPr>
        <w:footnoteRef/>
      </w:r>
      <w:r>
        <w:t xml:space="preserve"> International Monetary Fund (2024) IMF country staff report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786DA7"/>
    <w:multiLevelType w:val="hybridMultilevel"/>
    <w:tmpl w:val="604CAB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54E3"/>
    <w:rsid w:val="00151D72"/>
    <w:rsid w:val="002B0D52"/>
    <w:rsid w:val="00353B62"/>
    <w:rsid w:val="003668CE"/>
    <w:rsid w:val="00646F47"/>
    <w:rsid w:val="006B7BFC"/>
    <w:rsid w:val="006C46F1"/>
    <w:rsid w:val="00841673"/>
    <w:rsid w:val="00E4045B"/>
    <w:rsid w:val="00E454E3"/>
    <w:rsid w:val="00F2780D"/>
    <w:rsid w:val="00F46F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BFDE34"/>
  <w15:chartTrackingRefBased/>
  <w15:docId w15:val="{93E8F31D-29A5-4AE7-BB96-545100E5F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54E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E454E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454E3"/>
    <w:rPr>
      <w:sz w:val="20"/>
      <w:szCs w:val="20"/>
    </w:rPr>
  </w:style>
  <w:style w:type="character" w:styleId="FootnoteReference">
    <w:name w:val="footnote reference"/>
    <w:basedOn w:val="DefaultParagraphFont"/>
    <w:uiPriority w:val="99"/>
    <w:semiHidden/>
    <w:unhideWhenUsed/>
    <w:rsid w:val="00E454E3"/>
    <w:rPr>
      <w:vertAlign w:val="superscript"/>
    </w:rPr>
  </w:style>
  <w:style w:type="paragraph" w:styleId="ListParagraph">
    <w:name w:val="List Paragraph"/>
    <w:basedOn w:val="Normal"/>
    <w:uiPriority w:val="34"/>
    <w:qFormat/>
    <w:rsid w:val="00E454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568</Words>
  <Characters>3244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Sabline Fridaus UMURINGA</dc:creator>
  <cp:keywords/>
  <dc:description/>
  <cp:lastModifiedBy>Thierry NGENDA IDUHOZE</cp:lastModifiedBy>
  <cp:revision>6</cp:revision>
  <dcterms:created xsi:type="dcterms:W3CDTF">2025-03-12T07:33:00Z</dcterms:created>
  <dcterms:modified xsi:type="dcterms:W3CDTF">2025-10-15T14:42:00Z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bf0db001-ee1d-48f7-ab1c-26f3db8be0fa</vt:lpwstr>
  </property>
</Properties>
</file>