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62B7" w14:textId="34C15755" w:rsidR="007049FB" w:rsidRDefault="009D09A0">
      <w:pPr>
        <w:rPr>
          <w:b/>
          <w:bCs/>
          <w:u w:val="single"/>
        </w:rPr>
      </w:pPr>
      <w:r w:rsidRPr="00A64588">
        <w:rPr>
          <w:b/>
          <w:bCs/>
          <w:u w:val="single"/>
        </w:rPr>
        <w:t>Notice base de données :</w:t>
      </w:r>
    </w:p>
    <w:p w14:paraId="728BA49C" w14:textId="77777777" w:rsidR="00A64588" w:rsidRPr="00A64588" w:rsidRDefault="00A64588">
      <w:pPr>
        <w:rPr>
          <w:b/>
          <w:bCs/>
          <w:u w:val="single"/>
        </w:rPr>
      </w:pPr>
    </w:p>
    <w:p w14:paraId="4DB83FF1" w14:textId="7FB205DD" w:rsidR="009D09A0" w:rsidRDefault="009D09A0">
      <w:r>
        <w:t>Le nombre après les lettres dans le nom des fichiers CSV correspondent au nombre de patient</w:t>
      </w:r>
      <w:r w:rsidR="004A003F">
        <w:t xml:space="preserve"> dans le fichier</w:t>
      </w:r>
      <w:r>
        <w:t xml:space="preserve">. J’ai récupéré les données sur 129 patients mais certain fichier en contienne moins en raison de données manquantes. </w:t>
      </w:r>
    </w:p>
    <w:p w14:paraId="29AE2045" w14:textId="77777777" w:rsidR="009D09A0" w:rsidRDefault="009D09A0"/>
    <w:p w14:paraId="07D74B34" w14:textId="3B4DC0E4" w:rsidR="009D09A0" w:rsidRDefault="009D09A0">
      <w:pPr>
        <w:rPr>
          <w:b/>
          <w:bCs/>
          <w:u w:val="single"/>
        </w:rPr>
      </w:pPr>
      <w:r w:rsidRPr="009D09A0">
        <w:rPr>
          <w:b/>
          <w:bCs/>
          <w:u w:val="single"/>
        </w:rPr>
        <w:t xml:space="preserve">Explication des variables </w:t>
      </w:r>
    </w:p>
    <w:p w14:paraId="231EFF5B" w14:textId="77777777" w:rsidR="009D09A0" w:rsidRPr="009D09A0" w:rsidRDefault="009D09A0">
      <w:pPr>
        <w:rPr>
          <w:b/>
          <w:bCs/>
          <w:u w:val="single"/>
        </w:rPr>
      </w:pPr>
    </w:p>
    <w:p w14:paraId="08748D52" w14:textId="4AB1F264" w:rsidR="009D09A0" w:rsidRDefault="009D09A0">
      <w:pPr>
        <w:rPr>
          <w:b/>
          <w:bCs/>
        </w:rPr>
      </w:pPr>
      <w:r w:rsidRPr="009D09A0">
        <w:rPr>
          <w:b/>
          <w:bCs/>
        </w:rPr>
        <w:t>Fichier hd129 :</w:t>
      </w:r>
    </w:p>
    <w:p w14:paraId="1418428C" w14:textId="13F342AB" w:rsidR="009D09A0" w:rsidRDefault="009D09A0" w:rsidP="009D09A0">
      <w:pPr>
        <w:pStyle w:val="Paragraphedeliste"/>
        <w:numPr>
          <w:ilvl w:val="0"/>
          <w:numId w:val="1"/>
        </w:numPr>
      </w:pPr>
      <w:r w:rsidRPr="009D09A0">
        <w:t>ID :</w:t>
      </w:r>
      <w:r>
        <w:t xml:space="preserve"> numéro d’identification du patient</w:t>
      </w:r>
    </w:p>
    <w:p w14:paraId="4A289904" w14:textId="674BAB60" w:rsidR="009D09A0" w:rsidRP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heure</w:t>
      </w:r>
      <w:proofErr w:type="gramEnd"/>
      <w:r>
        <w:t xml:space="preserve"> :  délais en heure </w:t>
      </w:r>
      <w:r w:rsidRPr="009D09A0">
        <w:rPr>
          <w:color w:val="EE0000"/>
        </w:rPr>
        <w:t>depuis la brûlure</w:t>
      </w:r>
    </w:p>
    <w:p w14:paraId="0F7740CC" w14:textId="65CBEE58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 w:rsidRPr="009D09A0">
        <w:t>basex</w:t>
      </w:r>
      <w:proofErr w:type="gramEnd"/>
      <w:r>
        <w:t> : excès de base</w:t>
      </w:r>
    </w:p>
    <w:p w14:paraId="600CEB63" w14:textId="61E482FF" w:rsidR="009D09A0" w:rsidRDefault="009D09A0" w:rsidP="009D09A0">
      <w:pPr>
        <w:pStyle w:val="Paragraphedeliste"/>
        <w:numPr>
          <w:ilvl w:val="0"/>
          <w:numId w:val="1"/>
        </w:numPr>
      </w:pPr>
      <w:r>
        <w:t>DC : débit cardiaque</w:t>
      </w:r>
    </w:p>
    <w:p w14:paraId="23528F3F" w14:textId="1ADA10E0" w:rsidR="009D09A0" w:rsidRDefault="009D09A0" w:rsidP="009D09A0">
      <w:pPr>
        <w:pStyle w:val="Paragraphedeliste"/>
        <w:numPr>
          <w:ilvl w:val="0"/>
          <w:numId w:val="1"/>
        </w:numPr>
      </w:pPr>
      <w:r>
        <w:t>IC : index cardiaque = débit cardiaque indexé à la surface cutanée du patient</w:t>
      </w:r>
    </w:p>
    <w:p w14:paraId="1DEF217A" w14:textId="77777777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lactates</w:t>
      </w:r>
      <w:proofErr w:type="gramEnd"/>
    </w:p>
    <w:p w14:paraId="5CDC4FA0" w14:textId="77777777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pHart</w:t>
      </w:r>
      <w:proofErr w:type="gramEnd"/>
      <w:r>
        <w:t> : ph artériel</w:t>
      </w:r>
    </w:p>
    <w:p w14:paraId="56E5AE44" w14:textId="77777777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pam</w:t>
      </w:r>
      <w:proofErr w:type="gramEnd"/>
      <w:r>
        <w:t> : pression artérielle moyenne</w:t>
      </w:r>
    </w:p>
    <w:p w14:paraId="27F4E9CB" w14:textId="77777777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rvsi</w:t>
      </w:r>
      <w:proofErr w:type="gramEnd"/>
      <w:r>
        <w:t> : résistance vasculaire indexé à la surface cutanée du patient</w:t>
      </w:r>
    </w:p>
    <w:p w14:paraId="17961127" w14:textId="77777777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temp</w:t>
      </w:r>
      <w:proofErr w:type="gramEnd"/>
      <w:r>
        <w:t> : température corporelle</w:t>
      </w:r>
    </w:p>
    <w:p w14:paraId="2C967FD3" w14:textId="77777777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fc</w:t>
      </w:r>
      <w:proofErr w:type="gramEnd"/>
      <w:r>
        <w:t xml:space="preserve"> : fréquence cardiaque </w:t>
      </w:r>
    </w:p>
    <w:p w14:paraId="2E774B6A" w14:textId="77777777" w:rsidR="009D09A0" w:rsidRDefault="009D09A0" w:rsidP="009D09A0">
      <w:pPr>
        <w:pStyle w:val="Paragraphedeliste"/>
        <w:numPr>
          <w:ilvl w:val="0"/>
          <w:numId w:val="1"/>
        </w:numPr>
      </w:pPr>
      <w:proofErr w:type="gramStart"/>
      <w:r>
        <w:t>vtdi</w:t>
      </w:r>
      <w:proofErr w:type="gramEnd"/>
      <w:r>
        <w:t> : volume télédiastolique indexé</w:t>
      </w:r>
    </w:p>
    <w:p w14:paraId="0C56DEB5" w14:textId="77777777" w:rsidR="005D3DAC" w:rsidRDefault="005D3DAC" w:rsidP="005D3DAC">
      <w:pPr>
        <w:pStyle w:val="Paragraphedeliste"/>
      </w:pPr>
    </w:p>
    <w:p w14:paraId="619B27CC" w14:textId="4F85F439" w:rsidR="005D3DAC" w:rsidRDefault="005D3DAC" w:rsidP="005D3DAC">
      <w:pPr>
        <w:rPr>
          <w:b/>
          <w:bCs/>
        </w:rPr>
      </w:pPr>
      <w:r w:rsidRPr="005D3DAC">
        <w:rPr>
          <w:b/>
          <w:bCs/>
        </w:rPr>
        <w:t>Fichier pds128</w:t>
      </w:r>
      <w:r>
        <w:rPr>
          <w:b/>
          <w:bCs/>
        </w:rPr>
        <w:t> :</w:t>
      </w:r>
    </w:p>
    <w:p w14:paraId="6508A290" w14:textId="69BE3513" w:rsidR="0079464A" w:rsidRDefault="0079464A" w:rsidP="0079464A">
      <w:pPr>
        <w:pStyle w:val="Paragraphedeliste"/>
        <w:numPr>
          <w:ilvl w:val="0"/>
          <w:numId w:val="1"/>
        </w:numPr>
      </w:pPr>
      <w:r w:rsidRPr="009D09A0">
        <w:t>ID :</w:t>
      </w:r>
      <w:r>
        <w:t xml:space="preserve"> numéro d’identification du patient</w:t>
      </w:r>
    </w:p>
    <w:p w14:paraId="0037F2BA" w14:textId="218E2405" w:rsidR="005D3DAC" w:rsidRDefault="005D3DAC" w:rsidP="005D3DAC">
      <w:pPr>
        <w:pStyle w:val="Paragraphedeliste"/>
        <w:numPr>
          <w:ilvl w:val="0"/>
          <w:numId w:val="1"/>
        </w:numPr>
      </w:pPr>
      <w:proofErr w:type="gramStart"/>
      <w:r w:rsidRPr="005D3DAC">
        <w:t>pds</w:t>
      </w:r>
      <w:proofErr w:type="gramEnd"/>
      <w:r w:rsidRPr="005D3DAC">
        <w:t> : poids à l’admission</w:t>
      </w:r>
    </w:p>
    <w:p w14:paraId="3B651BF9" w14:textId="77777777" w:rsidR="005D3DAC" w:rsidRDefault="005D3DAC" w:rsidP="005D3DAC"/>
    <w:p w14:paraId="159E4EAF" w14:textId="2A64CEE7" w:rsidR="005D3DAC" w:rsidRDefault="005D3DAC" w:rsidP="005D3DAC">
      <w:pPr>
        <w:rPr>
          <w:b/>
          <w:bCs/>
        </w:rPr>
      </w:pPr>
      <w:r w:rsidRPr="005D3DAC">
        <w:rPr>
          <w:b/>
          <w:bCs/>
        </w:rPr>
        <w:t>Fichier prehrl126</w:t>
      </w:r>
      <w:r>
        <w:rPr>
          <w:b/>
          <w:bCs/>
        </w:rPr>
        <w:t> :</w:t>
      </w:r>
    </w:p>
    <w:p w14:paraId="41070952" w14:textId="77777777" w:rsidR="0079464A" w:rsidRDefault="0079464A" w:rsidP="0079464A">
      <w:pPr>
        <w:pStyle w:val="Paragraphedeliste"/>
        <w:numPr>
          <w:ilvl w:val="0"/>
          <w:numId w:val="1"/>
        </w:numPr>
      </w:pPr>
      <w:r w:rsidRPr="009D09A0">
        <w:t>ID :</w:t>
      </w:r>
      <w:r>
        <w:t xml:space="preserve"> numéro d’identification du patient</w:t>
      </w:r>
    </w:p>
    <w:p w14:paraId="6AB60688" w14:textId="085DC5A0" w:rsidR="005D3DAC" w:rsidRDefault="00F44445" w:rsidP="005D3DAC">
      <w:pPr>
        <w:pStyle w:val="Paragraphedeliste"/>
        <w:numPr>
          <w:ilvl w:val="0"/>
          <w:numId w:val="1"/>
        </w:numPr>
      </w:pPr>
      <w:proofErr w:type="gramStart"/>
      <w:r w:rsidRPr="00F44445">
        <w:t>prehrl</w:t>
      </w:r>
      <w:proofErr w:type="gramEnd"/>
      <w:r w:rsidRPr="00F44445">
        <w:t xml:space="preserve"> = volume de cristalloïde administré en pré-hospitalier</w:t>
      </w:r>
    </w:p>
    <w:p w14:paraId="71E55AF7" w14:textId="77777777" w:rsidR="00F44445" w:rsidRDefault="00F44445" w:rsidP="00F44445"/>
    <w:p w14:paraId="5DB5CE5F" w14:textId="5497F47D" w:rsidR="009D09A0" w:rsidRDefault="00F44445" w:rsidP="0079464A">
      <w:pPr>
        <w:rPr>
          <w:b/>
          <w:bCs/>
        </w:rPr>
      </w:pPr>
      <w:r w:rsidRPr="00F44445">
        <w:rPr>
          <w:b/>
          <w:bCs/>
        </w:rPr>
        <w:t>Fichier rl129</w:t>
      </w:r>
      <w:r>
        <w:rPr>
          <w:b/>
          <w:bCs/>
        </w:rPr>
        <w:t> :</w:t>
      </w:r>
    </w:p>
    <w:p w14:paraId="45FD6C73" w14:textId="77777777" w:rsidR="0079464A" w:rsidRDefault="0079464A" w:rsidP="0079464A">
      <w:pPr>
        <w:pStyle w:val="Paragraphedeliste"/>
        <w:numPr>
          <w:ilvl w:val="0"/>
          <w:numId w:val="1"/>
        </w:numPr>
      </w:pPr>
      <w:r w:rsidRPr="009D09A0">
        <w:t>ID :</w:t>
      </w:r>
      <w:r>
        <w:t xml:space="preserve"> numéro d’identification du patient</w:t>
      </w:r>
    </w:p>
    <w:p w14:paraId="4AB5EE37" w14:textId="20CA1624" w:rsidR="0079464A" w:rsidRPr="00EE351D" w:rsidRDefault="0079464A" w:rsidP="0079464A">
      <w:pPr>
        <w:pStyle w:val="Paragraphedeliste"/>
        <w:numPr>
          <w:ilvl w:val="0"/>
          <w:numId w:val="1"/>
        </w:numPr>
      </w:pPr>
      <w:proofErr w:type="gramStart"/>
      <w:r w:rsidRPr="0079464A">
        <w:t>minadmin</w:t>
      </w:r>
      <w:proofErr w:type="gramEnd"/>
      <w:r w:rsidRPr="0079464A">
        <w:t> :</w:t>
      </w:r>
      <w:r>
        <w:t xml:space="preserve"> délais en minutes </w:t>
      </w:r>
      <w:r w:rsidRPr="0079464A">
        <w:rPr>
          <w:color w:val="EE0000"/>
        </w:rPr>
        <w:t>depuis l’admission au CTB</w:t>
      </w:r>
    </w:p>
    <w:p w14:paraId="338BAEFD" w14:textId="2B52A22A" w:rsidR="00EE351D" w:rsidRPr="00EE351D" w:rsidRDefault="00EE351D" w:rsidP="0079464A">
      <w:pPr>
        <w:pStyle w:val="Paragraphedeliste"/>
        <w:numPr>
          <w:ilvl w:val="0"/>
          <w:numId w:val="1"/>
        </w:numPr>
      </w:pPr>
      <w:proofErr w:type="gramStart"/>
      <w:r w:rsidRPr="00EE351D">
        <w:t>alb</w:t>
      </w:r>
      <w:proofErr w:type="gramEnd"/>
      <w:r w:rsidRPr="00EE351D">
        <w:t> : vitesse de remplissage par albumine en ml/h</w:t>
      </w:r>
    </w:p>
    <w:p w14:paraId="282A10BF" w14:textId="32E6F21D" w:rsidR="009D09A0" w:rsidRDefault="00EE351D" w:rsidP="00EE351D">
      <w:pPr>
        <w:pStyle w:val="Paragraphedeliste"/>
        <w:numPr>
          <w:ilvl w:val="0"/>
          <w:numId w:val="1"/>
        </w:numPr>
      </w:pPr>
      <w:proofErr w:type="gramStart"/>
      <w:r w:rsidRPr="00EE351D">
        <w:t>rl</w:t>
      </w:r>
      <w:proofErr w:type="gramEnd"/>
      <w:r w:rsidRPr="00EE351D">
        <w:t> : vitesse de remplissage par ringer lactate en ml/h</w:t>
      </w:r>
    </w:p>
    <w:p w14:paraId="7C93C409" w14:textId="44333317" w:rsidR="00160B05" w:rsidRDefault="00596960" w:rsidP="003C7459">
      <w:r>
        <w:t xml:space="preserve">Chaque </w:t>
      </w:r>
      <w:r w:rsidR="006F63E1">
        <w:t>valeur correspond à une validation de la vitesse par l’infirmière</w:t>
      </w:r>
      <w:r w:rsidR="00160B05">
        <w:t xml:space="preserve"> à un instant donnée.</w:t>
      </w:r>
      <w:r w:rsidR="00C1599D">
        <w:t xml:space="preserve"> En théorie la première vitesse correspond au début du remplissage.</w:t>
      </w:r>
    </w:p>
    <w:p w14:paraId="6FF424A4" w14:textId="3DDFAAC3" w:rsidR="00340A3E" w:rsidRDefault="00340A3E" w:rsidP="003C7459">
      <w:r>
        <w:t>Les case</w:t>
      </w:r>
      <w:r w:rsidR="004A003F">
        <w:t>s</w:t>
      </w:r>
      <w:r>
        <w:t xml:space="preserve"> vide</w:t>
      </w:r>
      <w:r w:rsidR="004A003F">
        <w:t>s</w:t>
      </w:r>
      <w:r>
        <w:t xml:space="preserve"> correspondent à une absence de changement de vitesse.</w:t>
      </w:r>
    </w:p>
    <w:p w14:paraId="35AFCD0F" w14:textId="202E6AF5" w:rsidR="003C7459" w:rsidRDefault="00160B05" w:rsidP="003C7459">
      <w:r>
        <w:lastRenderedPageBreak/>
        <w:t xml:space="preserve">Des augmentations sur un temps très court de la vitesse correspondent à </w:t>
      </w:r>
      <w:r w:rsidR="00340A3E">
        <w:t>des remplissages rapides</w:t>
      </w:r>
      <w:r>
        <w:t xml:space="preserve"> « en débit libre ».</w:t>
      </w:r>
      <w:r w:rsidR="003C7459">
        <w:t xml:space="preserve"> </w:t>
      </w:r>
    </w:p>
    <w:p w14:paraId="5D295B7A" w14:textId="15A4CA95" w:rsidR="00340A3E" w:rsidRDefault="00445C56" w:rsidP="003C7459">
      <w:pPr>
        <w:rPr>
          <w:b/>
          <w:bCs/>
        </w:rPr>
      </w:pPr>
      <w:r w:rsidRPr="00445C56">
        <w:rPr>
          <w:b/>
          <w:bCs/>
        </w:rPr>
        <w:t>Fichier s129 :</w:t>
      </w:r>
    </w:p>
    <w:p w14:paraId="5C05B3D6" w14:textId="77777777" w:rsidR="00445C56" w:rsidRDefault="00445C56" w:rsidP="00445C56">
      <w:pPr>
        <w:pStyle w:val="Paragraphedeliste"/>
        <w:numPr>
          <w:ilvl w:val="0"/>
          <w:numId w:val="1"/>
        </w:numPr>
      </w:pPr>
      <w:r w:rsidRPr="009D09A0">
        <w:t>ID :</w:t>
      </w:r>
      <w:r>
        <w:t xml:space="preserve"> numéro d’identification du patient</w:t>
      </w:r>
    </w:p>
    <w:p w14:paraId="07F34AE8" w14:textId="2B130F45" w:rsidR="00445C56" w:rsidRDefault="00445C56" w:rsidP="00445C56">
      <w:pPr>
        <w:pStyle w:val="Paragraphedeliste"/>
        <w:numPr>
          <w:ilvl w:val="0"/>
          <w:numId w:val="1"/>
        </w:numPr>
      </w:pPr>
      <w:proofErr w:type="gramStart"/>
      <w:r>
        <w:t>s</w:t>
      </w:r>
      <w:r w:rsidRPr="00445C56">
        <w:t>exe</w:t>
      </w:r>
      <w:proofErr w:type="gramEnd"/>
      <w:r>
        <w:t> : sexe</w:t>
      </w:r>
    </w:p>
    <w:p w14:paraId="75FA0D27" w14:textId="20F760E8" w:rsidR="00445C56" w:rsidRDefault="00445C56" w:rsidP="00445C56">
      <w:pPr>
        <w:pStyle w:val="Paragraphedeliste"/>
        <w:numPr>
          <w:ilvl w:val="0"/>
          <w:numId w:val="1"/>
        </w:numPr>
      </w:pPr>
      <w:proofErr w:type="gramStart"/>
      <w:r>
        <w:t>r</w:t>
      </w:r>
      <w:r w:rsidR="000665B3">
        <w:t>lh</w:t>
      </w:r>
      <w:proofErr w:type="gramEnd"/>
      <w:r w:rsidR="000665B3">
        <w:t>96 : quantité totale se soluté reçus sur les 96 premières heures</w:t>
      </w:r>
    </w:p>
    <w:p w14:paraId="2D826440" w14:textId="5F4EF996" w:rsidR="000665B3" w:rsidRDefault="000665B3" w:rsidP="00445C56">
      <w:pPr>
        <w:pStyle w:val="Paragraphedeliste"/>
        <w:numPr>
          <w:ilvl w:val="0"/>
          <w:numId w:val="1"/>
        </w:numPr>
      </w:pPr>
      <w:proofErr w:type="gramStart"/>
      <w:r>
        <w:t>inhalation</w:t>
      </w:r>
      <w:proofErr w:type="gramEnd"/>
      <w:r>
        <w:t> : présence ou non d’une inhalation de fumée d’incendie</w:t>
      </w:r>
    </w:p>
    <w:p w14:paraId="1FF86B26" w14:textId="618C3B30" w:rsidR="000665B3" w:rsidRDefault="00B66091" w:rsidP="00445C56">
      <w:pPr>
        <w:pStyle w:val="Paragraphedeliste"/>
        <w:numPr>
          <w:ilvl w:val="0"/>
          <w:numId w:val="1"/>
        </w:numPr>
      </w:pPr>
      <w:proofErr w:type="gramStart"/>
      <w:r>
        <w:t>atbp</w:t>
      </w:r>
      <w:proofErr w:type="gramEnd"/>
      <w:r>
        <w:t> : antibiothérapie précoce</w:t>
      </w:r>
    </w:p>
    <w:p w14:paraId="1477F5E8" w14:textId="337290CE" w:rsidR="00B66091" w:rsidRDefault="00B66091" w:rsidP="00445C56">
      <w:pPr>
        <w:pStyle w:val="Paragraphedeliste"/>
        <w:numPr>
          <w:ilvl w:val="0"/>
          <w:numId w:val="1"/>
        </w:numPr>
      </w:pPr>
      <w:proofErr w:type="gramStart"/>
      <w:r>
        <w:t>absi</w:t>
      </w:r>
      <w:proofErr w:type="gramEnd"/>
      <w:r>
        <w:t>/baux/igs2/ubsc/ryan : score de gravité</w:t>
      </w:r>
    </w:p>
    <w:p w14:paraId="726A7595" w14:textId="553ED499" w:rsidR="00B66091" w:rsidRDefault="00B66091" w:rsidP="00445C56">
      <w:pPr>
        <w:pStyle w:val="Paragraphedeliste"/>
        <w:numPr>
          <w:ilvl w:val="0"/>
          <w:numId w:val="1"/>
        </w:numPr>
      </w:pPr>
      <w:proofErr w:type="gramStart"/>
      <w:r>
        <w:t>scb</w:t>
      </w:r>
      <w:proofErr w:type="gramEnd"/>
      <w:r>
        <w:t> : surface cutanée brûlée</w:t>
      </w:r>
    </w:p>
    <w:p w14:paraId="463C205A" w14:textId="4478C5A8" w:rsidR="00B66091" w:rsidRDefault="00B66091" w:rsidP="00445C56">
      <w:pPr>
        <w:pStyle w:val="Paragraphedeliste"/>
        <w:numPr>
          <w:ilvl w:val="0"/>
          <w:numId w:val="1"/>
        </w:numPr>
      </w:pPr>
      <w:proofErr w:type="gramStart"/>
      <w:r>
        <w:t>scb</w:t>
      </w:r>
      <w:proofErr w:type="gramEnd"/>
      <w:r>
        <w:t>3 : surface cutanée brûlée au 3</w:t>
      </w:r>
      <w:r w:rsidRPr="00B66091">
        <w:rPr>
          <w:vertAlign w:val="superscript"/>
        </w:rPr>
        <w:t>ème</w:t>
      </w:r>
      <w:r>
        <w:t xml:space="preserve"> degré</w:t>
      </w:r>
    </w:p>
    <w:p w14:paraId="3977FDD6" w14:textId="77777777" w:rsidR="006572A6" w:rsidRDefault="00B66091" w:rsidP="00445C56">
      <w:pPr>
        <w:pStyle w:val="Paragraphedeliste"/>
        <w:numPr>
          <w:ilvl w:val="0"/>
          <w:numId w:val="1"/>
        </w:numPr>
      </w:pPr>
      <w:proofErr w:type="gramStart"/>
      <w:r>
        <w:t>scb</w:t>
      </w:r>
      <w:proofErr w:type="gramEnd"/>
      <w:r>
        <w:t>3final : surface cutanée brûlé greffés</w:t>
      </w:r>
    </w:p>
    <w:p w14:paraId="418B61B6" w14:textId="77777777" w:rsidR="006572A6" w:rsidRDefault="006572A6" w:rsidP="00445C56">
      <w:pPr>
        <w:pStyle w:val="Paragraphedeliste"/>
        <w:numPr>
          <w:ilvl w:val="0"/>
          <w:numId w:val="1"/>
        </w:numPr>
      </w:pPr>
      <w:proofErr w:type="gramStart"/>
      <w:r>
        <w:t>age</w:t>
      </w:r>
      <w:proofErr w:type="gramEnd"/>
      <w:r>
        <w:t> : âge</w:t>
      </w:r>
    </w:p>
    <w:p w14:paraId="243B2B64" w14:textId="3E4047EF" w:rsidR="006572A6" w:rsidRDefault="006572A6" w:rsidP="00445C56">
      <w:pPr>
        <w:pStyle w:val="Paragraphedeliste"/>
        <w:numPr>
          <w:ilvl w:val="0"/>
          <w:numId w:val="1"/>
        </w:numPr>
      </w:pPr>
      <w:proofErr w:type="gramStart"/>
      <w:r>
        <w:t>dcd</w:t>
      </w:r>
      <w:proofErr w:type="gramEnd"/>
      <w:r>
        <w:t> : décès intra-hospitalié</w:t>
      </w:r>
    </w:p>
    <w:p w14:paraId="556A96EF" w14:textId="155C8DC7" w:rsidR="00B66091" w:rsidRPr="00FD228F" w:rsidRDefault="006572A6" w:rsidP="00445C56">
      <w:pPr>
        <w:pStyle w:val="Paragraphedeliste"/>
        <w:numPr>
          <w:ilvl w:val="0"/>
          <w:numId w:val="1"/>
        </w:numPr>
      </w:pPr>
      <w:proofErr w:type="gramStart"/>
      <w:r w:rsidRPr="00706127">
        <w:rPr>
          <w:color w:val="EE0000"/>
        </w:rPr>
        <w:t>da</w:t>
      </w:r>
      <w:r w:rsidR="00706127" w:rsidRPr="00706127">
        <w:rPr>
          <w:color w:val="EE0000"/>
        </w:rPr>
        <w:t>d</w:t>
      </w:r>
      <w:r w:rsidRPr="00706127">
        <w:rPr>
          <w:color w:val="EE0000"/>
        </w:rPr>
        <w:t>mi</w:t>
      </w:r>
      <w:proofErr w:type="gramEnd"/>
      <w:r w:rsidR="00706127" w:rsidRPr="00706127">
        <w:rPr>
          <w:color w:val="EE0000"/>
        </w:rPr>
        <w:t> : délais en la brûlure et l’admission au CTB</w:t>
      </w:r>
    </w:p>
    <w:p w14:paraId="480DBA34" w14:textId="2BB35E8E" w:rsidR="00FD228F" w:rsidRDefault="00FD228F" w:rsidP="00FD228F">
      <w:r>
        <w:t>Les variables suivantes correspondent à des antécédents médicaux.</w:t>
      </w:r>
    </w:p>
    <w:p w14:paraId="465A317D" w14:textId="77777777" w:rsidR="00F27838" w:rsidRDefault="00F27838" w:rsidP="00FD228F"/>
    <w:p w14:paraId="0638339C" w14:textId="0EB81F4A" w:rsidR="00F27838" w:rsidRDefault="00F27838" w:rsidP="00FD228F">
      <w:pPr>
        <w:rPr>
          <w:b/>
          <w:bCs/>
        </w:rPr>
      </w:pPr>
      <w:r w:rsidRPr="00F27838">
        <w:rPr>
          <w:b/>
          <w:bCs/>
        </w:rPr>
        <w:t>Fichier urine</w:t>
      </w:r>
    </w:p>
    <w:p w14:paraId="496AF133" w14:textId="0E2FA05B" w:rsidR="004B2787" w:rsidRPr="004B2787" w:rsidRDefault="004B2787" w:rsidP="00FD228F">
      <w:pPr>
        <w:pStyle w:val="Paragraphedeliste"/>
        <w:numPr>
          <w:ilvl w:val="0"/>
          <w:numId w:val="1"/>
        </w:numPr>
      </w:pPr>
      <w:proofErr w:type="gramStart"/>
      <w:r w:rsidRPr="0079464A">
        <w:t>minadmin</w:t>
      </w:r>
      <w:proofErr w:type="gramEnd"/>
      <w:r w:rsidRPr="0079464A">
        <w:t> :</w:t>
      </w:r>
      <w:r>
        <w:t xml:space="preserve"> délais en minutes </w:t>
      </w:r>
      <w:r w:rsidRPr="0079464A">
        <w:rPr>
          <w:color w:val="EE0000"/>
        </w:rPr>
        <w:t>depuis l’admission au CTB</w:t>
      </w:r>
    </w:p>
    <w:p w14:paraId="70FB30FD" w14:textId="5B8B6B0B" w:rsidR="00877270" w:rsidRDefault="00877270" w:rsidP="00877270">
      <w:pPr>
        <w:pStyle w:val="Paragraphedeliste"/>
        <w:numPr>
          <w:ilvl w:val="0"/>
          <w:numId w:val="1"/>
        </w:numPr>
      </w:pPr>
      <w:proofErr w:type="gramStart"/>
      <w:r w:rsidRPr="00877270">
        <w:t>urine</w:t>
      </w:r>
      <w:proofErr w:type="gramEnd"/>
      <w:r w:rsidRPr="00877270">
        <w:t> : débit urinaire en ml/h</w:t>
      </w:r>
    </w:p>
    <w:p w14:paraId="10055321" w14:textId="77777777" w:rsidR="00877270" w:rsidRDefault="00877270" w:rsidP="00877270"/>
    <w:p w14:paraId="1A9A6A02" w14:textId="58C23E62" w:rsidR="00877270" w:rsidRDefault="00877270" w:rsidP="00877270">
      <w:pPr>
        <w:rPr>
          <w:b/>
          <w:bCs/>
        </w:rPr>
      </w:pPr>
      <w:r w:rsidRPr="00F90082">
        <w:rPr>
          <w:b/>
          <w:bCs/>
        </w:rPr>
        <w:t>Fichier nad, adr et dob</w:t>
      </w:r>
    </w:p>
    <w:p w14:paraId="0A87E599" w14:textId="1B955674" w:rsidR="004B2787" w:rsidRPr="004B2787" w:rsidRDefault="004B2787" w:rsidP="00877270">
      <w:pPr>
        <w:pStyle w:val="Paragraphedeliste"/>
        <w:numPr>
          <w:ilvl w:val="0"/>
          <w:numId w:val="1"/>
        </w:numPr>
      </w:pPr>
      <w:proofErr w:type="gramStart"/>
      <w:r w:rsidRPr="0079464A">
        <w:t>minadmin</w:t>
      </w:r>
      <w:proofErr w:type="gramEnd"/>
      <w:r w:rsidRPr="0079464A">
        <w:t> :</w:t>
      </w:r>
      <w:r>
        <w:t xml:space="preserve"> délais en minutes </w:t>
      </w:r>
      <w:r w:rsidRPr="0079464A">
        <w:rPr>
          <w:color w:val="EE0000"/>
        </w:rPr>
        <w:t>depuis l’admission au CTB</w:t>
      </w:r>
    </w:p>
    <w:p w14:paraId="688E87C0" w14:textId="37B1F999" w:rsidR="00877270" w:rsidRDefault="00F90082" w:rsidP="00877270">
      <w:pPr>
        <w:pStyle w:val="Paragraphedeliste"/>
        <w:numPr>
          <w:ilvl w:val="0"/>
          <w:numId w:val="1"/>
        </w:numPr>
      </w:pPr>
      <w:proofErr w:type="gramStart"/>
      <w:r>
        <w:t>nadX,X</w:t>
      </w:r>
      <w:proofErr w:type="gramEnd"/>
      <w:r>
        <w:t xml:space="preserve"> : vitesse en ml/h de noradrénaline à </w:t>
      </w:r>
      <w:proofErr w:type="gramStart"/>
      <w:r>
        <w:t>X,Xmg</w:t>
      </w:r>
      <w:proofErr w:type="gramEnd"/>
      <w:r>
        <w:t>/ml</w:t>
      </w:r>
    </w:p>
    <w:p w14:paraId="4FBEBCDA" w14:textId="69816D97" w:rsidR="00F90082" w:rsidRDefault="00F90082" w:rsidP="00877270">
      <w:pPr>
        <w:pStyle w:val="Paragraphedeliste"/>
        <w:numPr>
          <w:ilvl w:val="0"/>
          <w:numId w:val="1"/>
        </w:numPr>
      </w:pPr>
      <w:proofErr w:type="gramStart"/>
      <w:r>
        <w:t>adrX,X</w:t>
      </w:r>
      <w:proofErr w:type="gramEnd"/>
      <w:r>
        <w:t xml:space="preserve"> :  vitesse en ml/h d’adrénaline à </w:t>
      </w:r>
      <w:proofErr w:type="gramStart"/>
      <w:r>
        <w:t>X,Xmg</w:t>
      </w:r>
      <w:proofErr w:type="gramEnd"/>
      <w:r>
        <w:t>/ml</w:t>
      </w:r>
    </w:p>
    <w:p w14:paraId="7626B854" w14:textId="3E57B9CB" w:rsidR="00F90082" w:rsidRDefault="00F90082" w:rsidP="00877270">
      <w:pPr>
        <w:pStyle w:val="Paragraphedeliste"/>
        <w:numPr>
          <w:ilvl w:val="0"/>
          <w:numId w:val="1"/>
        </w:numPr>
      </w:pPr>
      <w:proofErr w:type="gramStart"/>
      <w:r>
        <w:t>dobX,X</w:t>
      </w:r>
      <w:proofErr w:type="gramEnd"/>
      <w:r>
        <w:t xml:space="preserve"> : vitesse en ml/h de dobutamine à </w:t>
      </w:r>
      <w:proofErr w:type="gramStart"/>
      <w:r>
        <w:t>X,Xmg</w:t>
      </w:r>
      <w:proofErr w:type="gramEnd"/>
      <w:r>
        <w:t>/ml</w:t>
      </w:r>
    </w:p>
    <w:p w14:paraId="76B57AB2" w14:textId="629165EB" w:rsidR="00F90082" w:rsidRPr="00877270" w:rsidRDefault="00F90082" w:rsidP="00F90082"/>
    <w:sectPr w:rsidR="00F90082" w:rsidRPr="00877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047"/>
    <w:multiLevelType w:val="hybridMultilevel"/>
    <w:tmpl w:val="941EA9BE"/>
    <w:lvl w:ilvl="0" w:tplc="7A4AF7B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8732C"/>
    <w:multiLevelType w:val="hybridMultilevel"/>
    <w:tmpl w:val="ECD685A4"/>
    <w:lvl w:ilvl="0" w:tplc="AA46D53C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C02334"/>
    <w:multiLevelType w:val="hybridMultilevel"/>
    <w:tmpl w:val="F0F8DEB0"/>
    <w:lvl w:ilvl="0" w:tplc="B50AF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C7386E"/>
    <w:multiLevelType w:val="hybridMultilevel"/>
    <w:tmpl w:val="0110FEB2"/>
    <w:lvl w:ilvl="0" w:tplc="57F23D0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033026">
    <w:abstractNumId w:val="2"/>
  </w:num>
  <w:num w:numId="2" w16cid:durableId="896091021">
    <w:abstractNumId w:val="0"/>
  </w:num>
  <w:num w:numId="3" w16cid:durableId="2024897511">
    <w:abstractNumId w:val="3"/>
  </w:num>
  <w:num w:numId="4" w16cid:durableId="1470440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A0"/>
    <w:rsid w:val="000665B3"/>
    <w:rsid w:val="00160B05"/>
    <w:rsid w:val="00340A3E"/>
    <w:rsid w:val="003C7459"/>
    <w:rsid w:val="00445C56"/>
    <w:rsid w:val="004A003F"/>
    <w:rsid w:val="004B2787"/>
    <w:rsid w:val="00596960"/>
    <w:rsid w:val="005D3DAC"/>
    <w:rsid w:val="006572A6"/>
    <w:rsid w:val="006F63E1"/>
    <w:rsid w:val="007049FB"/>
    <w:rsid w:val="00706127"/>
    <w:rsid w:val="0079464A"/>
    <w:rsid w:val="007D5A96"/>
    <w:rsid w:val="00877270"/>
    <w:rsid w:val="009D09A0"/>
    <w:rsid w:val="00A64588"/>
    <w:rsid w:val="00AB6035"/>
    <w:rsid w:val="00B66091"/>
    <w:rsid w:val="00BE13BB"/>
    <w:rsid w:val="00C1599D"/>
    <w:rsid w:val="00CD4102"/>
    <w:rsid w:val="00DE1335"/>
    <w:rsid w:val="00E47D5E"/>
    <w:rsid w:val="00EE351D"/>
    <w:rsid w:val="00F27838"/>
    <w:rsid w:val="00F44445"/>
    <w:rsid w:val="00F90082"/>
    <w:rsid w:val="00FD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BD67A"/>
  <w15:chartTrackingRefBased/>
  <w15:docId w15:val="{CFC4E26B-9351-40CC-9703-39FA36DF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09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09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09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09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09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09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09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09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09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09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366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Baudic</dc:creator>
  <cp:keywords/>
  <dc:description/>
  <cp:lastModifiedBy>Thibaut Baudic</cp:lastModifiedBy>
  <cp:revision>24</cp:revision>
  <dcterms:created xsi:type="dcterms:W3CDTF">2025-11-17T20:39:00Z</dcterms:created>
  <dcterms:modified xsi:type="dcterms:W3CDTF">2025-12-03T15:00:00Z</dcterms:modified>
</cp:coreProperties>
</file>