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1710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7583B6F9" w14:textId="77777777" w:rsidR="00041CFE" w:rsidRDefault="00041CFE" w:rsidP="00041CFE">
      <w:pPr>
        <w:jc w:val="center"/>
      </w:pPr>
    </w:p>
    <w:p w14:paraId="590F5987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CEA7F9D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B2E6F46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5A997EA5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F6F7D9D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B7D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C2A738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BE1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AAAC1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Фоменкова А.А.</w:t>
            </w:r>
          </w:p>
        </w:tc>
      </w:tr>
      <w:tr w:rsidR="00041CFE" w14:paraId="3B336587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D9C5CED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D9E7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FA51250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6506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7C7F7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69575BF9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CFB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ECFD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7F50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B39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BFF8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7704F8C" w14:textId="77777777" w:rsidR="00103764" w:rsidRDefault="00103764" w:rsidP="00103764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02A37F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A8A3E0" w14:textId="0D139054" w:rsidR="00103764" w:rsidRDefault="00103764" w:rsidP="007305C3">
            <w:pPr>
              <w:pStyle w:val="BodyText"/>
              <w:spacing w:before="960"/>
            </w:pPr>
            <w:r>
              <w:t>ОТЧЕТ О ЛАБОРАТОРНОЙ РАБОТЕ</w:t>
            </w:r>
            <w:r w:rsidR="00473ED2">
              <w:t xml:space="preserve"> № </w:t>
            </w:r>
            <w:r w:rsidR="004B2C03">
              <w:t>4</w:t>
            </w:r>
          </w:p>
        </w:tc>
      </w:tr>
      <w:tr w:rsidR="00103764" w14:paraId="4A1A8657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4EC64E" w14:textId="40D86CD0" w:rsidR="00103764" w:rsidRPr="004B2C03" w:rsidRDefault="004B2C03" w:rsidP="007305C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Использование подпрограмм в системе </w:t>
            </w:r>
            <w:r>
              <w:rPr>
                <w:b w:val="0"/>
                <w:szCs w:val="32"/>
                <w:lang w:val="en-US"/>
              </w:rPr>
              <w:t>MATLAB</w:t>
            </w:r>
          </w:p>
        </w:tc>
      </w:tr>
      <w:tr w:rsidR="00103764" w14:paraId="0757C6D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A08694" w14:textId="77777777" w:rsidR="00103764" w:rsidRPr="00FE6287" w:rsidRDefault="00103764" w:rsidP="00FE6287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73B0954B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73EF4F" w14:textId="77777777" w:rsidR="00103764" w:rsidRDefault="00103764" w:rsidP="007305C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69AEBE63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5C58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CABD38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4821CB9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04B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354D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B9C9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2514C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BCA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35007" w14:textId="3A141BC7" w:rsidR="00103764" w:rsidRPr="00B73F77" w:rsidRDefault="00B73F77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С.Н. Опарин</w:t>
            </w:r>
          </w:p>
        </w:tc>
      </w:tr>
      <w:tr w:rsidR="00103764" w14:paraId="36CAEE81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C891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52A4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B7BD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F830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CA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F9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2C993E" w14:textId="77777777" w:rsidR="00103764" w:rsidRPr="00FE6287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23FF92DA" w14:textId="3BA5089C" w:rsidR="00103764" w:rsidRDefault="00103764" w:rsidP="00F768BD">
      <w:pPr>
        <w:ind w:firstLine="709"/>
        <w:jc w:val="center"/>
        <w:rPr>
          <w:b/>
          <w:sz w:val="28"/>
          <w:szCs w:val="28"/>
        </w:rPr>
      </w:pPr>
    </w:p>
    <w:p w14:paraId="0D551524" w14:textId="71277851" w:rsidR="00B73F77" w:rsidRDefault="00B73F77" w:rsidP="00B73F77">
      <w:pPr>
        <w:ind w:firstLine="709"/>
        <w:jc w:val="center"/>
        <w:rPr>
          <w:bCs/>
          <w:sz w:val="28"/>
          <w:szCs w:val="28"/>
        </w:rPr>
      </w:pPr>
      <w:r w:rsidRPr="00B73F77">
        <w:rPr>
          <w:bCs/>
          <w:sz w:val="28"/>
          <w:szCs w:val="28"/>
        </w:rPr>
        <w:lastRenderedPageBreak/>
        <w:t>“</w:t>
      </w:r>
      <w:r w:rsidR="004B2C03" w:rsidRPr="004B2C03">
        <w:rPr>
          <w:b/>
          <w:szCs w:val="32"/>
        </w:rPr>
        <w:t xml:space="preserve"> </w:t>
      </w:r>
      <w:r w:rsidR="004B2C03" w:rsidRPr="004B2C03">
        <w:rPr>
          <w:bCs/>
          <w:sz w:val="32"/>
          <w:szCs w:val="32"/>
        </w:rPr>
        <w:t xml:space="preserve">Использование подпрограмм в системе </w:t>
      </w:r>
      <w:r w:rsidR="004B2C03" w:rsidRPr="004B2C03">
        <w:rPr>
          <w:bCs/>
          <w:sz w:val="32"/>
          <w:szCs w:val="32"/>
          <w:lang w:val="en-US"/>
        </w:rPr>
        <w:t>MATLAB</w:t>
      </w:r>
      <w:r w:rsidRPr="00B73F77">
        <w:rPr>
          <w:bCs/>
          <w:sz w:val="28"/>
          <w:szCs w:val="28"/>
        </w:rPr>
        <w:t>”</w:t>
      </w:r>
    </w:p>
    <w:p w14:paraId="74ED08B9" w14:textId="77777777" w:rsidR="00B73F77" w:rsidRDefault="00B73F77" w:rsidP="00B73F77">
      <w:pPr>
        <w:ind w:firstLine="709"/>
        <w:jc w:val="center"/>
        <w:rPr>
          <w:bCs/>
          <w:sz w:val="28"/>
          <w:szCs w:val="28"/>
        </w:rPr>
      </w:pPr>
    </w:p>
    <w:p w14:paraId="749CA026" w14:textId="52231156" w:rsidR="00B73F77" w:rsidRPr="004B2C03" w:rsidRDefault="00B73F77" w:rsidP="00B96FB9">
      <w:pPr>
        <w:pStyle w:val="NormalWeb"/>
        <w:rPr>
          <w:sz w:val="28"/>
          <w:szCs w:val="28"/>
          <w:lang w:val="en-RU"/>
        </w:rPr>
      </w:pPr>
      <w:r w:rsidRPr="00B73F77">
        <w:rPr>
          <w:bCs/>
          <w:i/>
          <w:iCs/>
          <w:sz w:val="28"/>
          <w:szCs w:val="28"/>
        </w:rPr>
        <w:t>Цель работы:</w:t>
      </w:r>
      <w:r>
        <w:rPr>
          <w:bCs/>
          <w:i/>
          <w:iCs/>
          <w:sz w:val="28"/>
          <w:szCs w:val="28"/>
        </w:rPr>
        <w:t xml:space="preserve"> </w:t>
      </w:r>
      <w:r w:rsidR="004B2C03" w:rsidRPr="004B2C03">
        <w:rPr>
          <w:sz w:val="28"/>
          <w:szCs w:val="28"/>
          <w:lang w:val="en-RU"/>
        </w:rPr>
        <w:t xml:space="preserve">Знакомство сорганизацией функций в MATLAB, особенностями их работы. </w:t>
      </w:r>
    </w:p>
    <w:p w14:paraId="419EF3B1" w14:textId="265CFD7D" w:rsidR="00B73F77" w:rsidRDefault="00B73F77" w:rsidP="00B73F7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для выполнения</w:t>
      </w:r>
      <w:r w:rsidRPr="00B73F77">
        <w:rPr>
          <w:bCs/>
          <w:sz w:val="28"/>
          <w:szCs w:val="28"/>
        </w:rPr>
        <w:t>:</w:t>
      </w:r>
    </w:p>
    <w:p w14:paraId="7B502F17" w14:textId="65B77771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1. Написать функцию f1, которая будет рассчитывать значение кусочно заданной функции (см. лабораторную работу No3). Входным параметром функции является скаляр – аргумент кусочно заданной функции. Выходным параметром функции является скаляр - значение кусочно заданной функции в точке-аргументе. Если аргумент функции не принадлежит области определения функции, должно быть выведено соответствующее сообщение и работа функции должна быть остановлена. Текст функции сопроводить комментариями. </w:t>
      </w:r>
    </w:p>
    <w:p w14:paraId="4E2B85B5" w14:textId="77777777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2. Написать программу-сценарий (скрипт), которая сформирует вектор x с использованиемоператорадвоеточиясозначениямиотxMin доxMax сшагомdx=0.1, где xMin и xMax – левая и правая границы интервала, на котором определена функция, соответственно; для каждого элемента созданного вектора x вычислит значения с использованием функции f1 и запишет результат в вектор y1;вызовет скрипт definition_anfun с определением анонимной функции f2 (см. табл. 1.4, функция для задания No1, лабораторная работа No1), для каждого элемента вектора x вычислит значения с использованием анонимной функции f2 и запишет результат в вектор y2, построит графики двух заданных функций в рамках одного окна, используя векторы x, y1 и y2, добавит к графику заголовок и легенду. </w:t>
      </w:r>
    </w:p>
    <w:p w14:paraId="76B55BF9" w14:textId="77777777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3. Весь написанный программный код необходимо сопроводить комментариями. </w:t>
      </w:r>
    </w:p>
    <w:p w14:paraId="587577CE" w14:textId="35325766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4.Используя результаты лабораторной работы No3, сделать выводы по использованию программ-сценариев (скриптов) и функций для решения одной и той же задачи. </w:t>
      </w:r>
    </w:p>
    <w:p w14:paraId="0C842BC9" w14:textId="506A91CD" w:rsidR="00B96FB9" w:rsidRDefault="00B96FB9" w:rsidP="00B96FB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6843E2" wp14:editId="20424043">
            <wp:extent cx="5940425" cy="1370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5E28" w14:textId="427920A9" w:rsidR="004B2C03" w:rsidRDefault="004B2C03" w:rsidP="00B96FB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6C78A" wp14:editId="3A6FB275">
            <wp:extent cx="2902688" cy="1065544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396" cy="10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F232" w14:textId="1C1889FD" w:rsidR="008C7C95" w:rsidRPr="004B2C03" w:rsidRDefault="004B2C03" w:rsidP="00B96FB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34F62BBD" w14:textId="4D05FD33" w:rsidR="008C7C95" w:rsidRDefault="004B2C03" w:rsidP="008C7C9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  <w:lang w:val="en-US"/>
        </w:rPr>
        <w:t>f1:</w:t>
      </w:r>
    </w:p>
    <w:p w14:paraId="79CF61AB" w14:textId="77777777" w:rsidR="004B2C03" w:rsidRPr="004B2C03" w:rsidRDefault="004B2C03" w:rsidP="008C7C95">
      <w:pPr>
        <w:rPr>
          <w:bCs/>
          <w:sz w:val="28"/>
          <w:szCs w:val="28"/>
          <w:lang w:val="ru-RU"/>
        </w:rPr>
      </w:pPr>
    </w:p>
    <w:p w14:paraId="7B761842" w14:textId="77777777" w:rsidR="008C7C95" w:rsidRDefault="008C7C95" w:rsidP="008C7C95">
      <w:pPr>
        <w:rPr>
          <w:bCs/>
          <w:sz w:val="28"/>
          <w:szCs w:val="28"/>
        </w:rPr>
      </w:pPr>
    </w:p>
    <w:p w14:paraId="5EB06DD6" w14:textId="15334A94" w:rsidR="008C7C95" w:rsidRDefault="008C7C95" w:rsidP="008C7C95">
      <w:pPr>
        <w:rPr>
          <w:bCs/>
          <w:sz w:val="28"/>
          <w:szCs w:val="28"/>
        </w:rPr>
      </w:pPr>
    </w:p>
    <w:p w14:paraId="10599C9D" w14:textId="1328859F" w:rsid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lastRenderedPageBreak/>
        <w:t>function y = f1(x)</w:t>
      </w:r>
    </w:p>
    <w:p w14:paraId="12133D18" w14:textId="77777777" w:rsidR="00711C5B" w:rsidRPr="004B07E5" w:rsidRDefault="00711C5B" w:rsidP="00711C5B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%Функция получает на вход скаляр, проверяет</w:t>
      </w:r>
    </w:p>
    <w:p w14:paraId="149ACF66" w14:textId="473D24DD" w:rsidR="00711C5B" w:rsidRPr="00711C5B" w:rsidRDefault="00711C5B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%входит ли оно в ООФ или нет</w:t>
      </w:r>
    </w:p>
    <w:p w14:paraId="58D9EDB4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>dx = 0.0005;</w:t>
      </w:r>
    </w:p>
    <w:p w14:paraId="3B80F4D9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proofErr w:type="spellStart"/>
      <w:r w:rsidRPr="004B07E5">
        <w:rPr>
          <w:bCs/>
          <w:sz w:val="28"/>
          <w:szCs w:val="28"/>
          <w:lang w:val="en-GB"/>
        </w:rPr>
        <w:t>epsillon</w:t>
      </w:r>
      <w:proofErr w:type="spellEnd"/>
      <w:r w:rsidRPr="004B07E5">
        <w:rPr>
          <w:bCs/>
          <w:sz w:val="28"/>
          <w:szCs w:val="28"/>
          <w:lang w:val="ru-RU"/>
        </w:rPr>
        <w:t xml:space="preserve"> = 0.00002;</w:t>
      </w:r>
    </w:p>
    <w:p w14:paraId="2C28F812" w14:textId="342CE25D" w:rsidR="004B07E5" w:rsidRPr="004B07E5" w:rsidRDefault="004B07E5" w:rsidP="00711C5B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en-GB"/>
        </w:rPr>
        <w:t>if</w:t>
      </w:r>
      <w:r w:rsidRPr="004B07E5">
        <w:rPr>
          <w:bCs/>
          <w:sz w:val="28"/>
          <w:szCs w:val="28"/>
          <w:lang w:val="ru-RU"/>
        </w:rPr>
        <w:t xml:space="preserve"> (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&gt;= -2) &amp;&amp; (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&lt;= 2)</w:t>
      </w:r>
    </w:p>
    <w:p w14:paraId="3AC1A74D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</w:t>
      </w:r>
      <w:r w:rsidRPr="004B07E5">
        <w:rPr>
          <w:bCs/>
          <w:sz w:val="28"/>
          <w:szCs w:val="28"/>
          <w:lang w:val="en-GB"/>
        </w:rPr>
        <w:t>if</w:t>
      </w:r>
      <w:r w:rsidRPr="004B07E5">
        <w:rPr>
          <w:bCs/>
          <w:sz w:val="28"/>
          <w:szCs w:val="28"/>
          <w:lang w:val="ru-RU"/>
        </w:rPr>
        <w:t xml:space="preserve"> (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&gt;= -2) &amp;&amp; (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&lt; - 1) % 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принадлежит [-2, -1)</w:t>
      </w:r>
    </w:p>
    <w:p w14:paraId="323C09DE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    </w:t>
      </w:r>
      <w:r w:rsidRPr="004B07E5">
        <w:rPr>
          <w:bCs/>
          <w:sz w:val="28"/>
          <w:szCs w:val="28"/>
          <w:lang w:val="en-GB"/>
        </w:rPr>
        <w:t>y</w:t>
      </w:r>
      <w:r w:rsidRPr="004B07E5">
        <w:rPr>
          <w:bCs/>
          <w:sz w:val="28"/>
          <w:szCs w:val="28"/>
          <w:lang w:val="ru-RU"/>
        </w:rPr>
        <w:t xml:space="preserve"> = 2;</w:t>
      </w:r>
    </w:p>
    <w:p w14:paraId="44535BC5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</w:t>
      </w:r>
      <w:r w:rsidRPr="004B07E5">
        <w:rPr>
          <w:bCs/>
          <w:sz w:val="28"/>
          <w:szCs w:val="28"/>
          <w:lang w:val="en-GB"/>
        </w:rPr>
        <w:t>elseif</w:t>
      </w:r>
      <w:r w:rsidRPr="004B07E5">
        <w:rPr>
          <w:bCs/>
          <w:sz w:val="28"/>
          <w:szCs w:val="28"/>
          <w:lang w:val="ru-RU"/>
        </w:rPr>
        <w:t xml:space="preserve"> (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&gt;= -1) &amp;&amp; (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&lt; 1) % </w:t>
      </w:r>
      <w:r w:rsidRPr="004B07E5">
        <w:rPr>
          <w:bCs/>
          <w:sz w:val="28"/>
          <w:szCs w:val="28"/>
          <w:lang w:val="en-GB"/>
        </w:rPr>
        <w:t>x</w:t>
      </w:r>
      <w:r w:rsidRPr="004B07E5">
        <w:rPr>
          <w:bCs/>
          <w:sz w:val="28"/>
          <w:szCs w:val="28"/>
          <w:lang w:val="ru-RU"/>
        </w:rPr>
        <w:t xml:space="preserve"> принадлежит [-1, 1)</w:t>
      </w:r>
    </w:p>
    <w:p w14:paraId="4CF47167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    </w:t>
      </w:r>
      <w:r w:rsidRPr="004B07E5">
        <w:rPr>
          <w:bCs/>
          <w:sz w:val="28"/>
          <w:szCs w:val="28"/>
          <w:lang w:val="en-GB"/>
        </w:rPr>
        <w:t>y</w:t>
      </w:r>
      <w:r w:rsidRPr="004B07E5">
        <w:rPr>
          <w:bCs/>
          <w:sz w:val="28"/>
          <w:szCs w:val="28"/>
          <w:lang w:val="ru-RU"/>
        </w:rPr>
        <w:t xml:space="preserve"> = 0;</w:t>
      </w:r>
    </w:p>
    <w:p w14:paraId="58AF5847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    </w:t>
      </w:r>
      <w:r w:rsidRPr="004B07E5">
        <w:rPr>
          <w:bCs/>
          <w:sz w:val="28"/>
          <w:szCs w:val="28"/>
          <w:lang w:val="en-GB"/>
        </w:rPr>
        <w:t>for</w:t>
      </w:r>
      <w:r w:rsidRPr="004B07E5">
        <w:rPr>
          <w:bCs/>
          <w:sz w:val="28"/>
          <w:szCs w:val="28"/>
          <w:lang w:val="ru-RU"/>
        </w:rPr>
        <w:t xml:space="preserve"> </w:t>
      </w:r>
      <w:r w:rsidRPr="004B07E5">
        <w:rPr>
          <w:bCs/>
          <w:sz w:val="28"/>
          <w:szCs w:val="28"/>
          <w:lang w:val="en-GB"/>
        </w:rPr>
        <w:t>z</w:t>
      </w:r>
      <w:r w:rsidRPr="004B07E5">
        <w:rPr>
          <w:bCs/>
          <w:sz w:val="28"/>
          <w:szCs w:val="28"/>
          <w:lang w:val="ru-RU"/>
        </w:rPr>
        <w:t xml:space="preserve"> = -</w:t>
      </w:r>
      <w:proofErr w:type="gramStart"/>
      <w:r w:rsidRPr="004B07E5">
        <w:rPr>
          <w:bCs/>
          <w:sz w:val="28"/>
          <w:szCs w:val="28"/>
          <w:lang w:val="ru-RU"/>
        </w:rPr>
        <w:t>2:</w:t>
      </w:r>
      <w:r w:rsidRPr="004B07E5">
        <w:rPr>
          <w:bCs/>
          <w:sz w:val="28"/>
          <w:szCs w:val="28"/>
          <w:lang w:val="en-GB"/>
        </w:rPr>
        <w:t>dx</w:t>
      </w:r>
      <w:proofErr w:type="gramEnd"/>
      <w:r w:rsidRPr="004B07E5">
        <w:rPr>
          <w:bCs/>
          <w:sz w:val="28"/>
          <w:szCs w:val="28"/>
          <w:lang w:val="ru-RU"/>
        </w:rPr>
        <w:t>:</w:t>
      </w:r>
      <w:r w:rsidRPr="004B07E5">
        <w:rPr>
          <w:bCs/>
          <w:sz w:val="28"/>
          <w:szCs w:val="28"/>
          <w:lang w:val="en-GB"/>
        </w:rPr>
        <w:t>x</w:t>
      </w:r>
    </w:p>
    <w:p w14:paraId="59DA9028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        </w:t>
      </w:r>
      <w:r w:rsidRPr="004B07E5">
        <w:rPr>
          <w:bCs/>
          <w:sz w:val="28"/>
          <w:szCs w:val="28"/>
          <w:lang w:val="en-GB"/>
        </w:rPr>
        <w:t>y</w:t>
      </w:r>
      <w:r w:rsidRPr="004B07E5">
        <w:rPr>
          <w:bCs/>
          <w:sz w:val="28"/>
          <w:szCs w:val="28"/>
          <w:lang w:val="ru-RU"/>
        </w:rPr>
        <w:t xml:space="preserve"> = </w:t>
      </w:r>
      <w:r w:rsidRPr="004B07E5">
        <w:rPr>
          <w:bCs/>
          <w:sz w:val="28"/>
          <w:szCs w:val="28"/>
          <w:lang w:val="en-GB"/>
        </w:rPr>
        <w:t>y</w:t>
      </w:r>
      <w:r w:rsidRPr="004B07E5">
        <w:rPr>
          <w:bCs/>
          <w:sz w:val="28"/>
          <w:szCs w:val="28"/>
          <w:lang w:val="ru-RU"/>
        </w:rPr>
        <w:t xml:space="preserve"> + </w:t>
      </w:r>
      <w:r w:rsidRPr="004B07E5">
        <w:rPr>
          <w:bCs/>
          <w:sz w:val="28"/>
          <w:szCs w:val="28"/>
          <w:lang w:val="en-GB"/>
        </w:rPr>
        <w:t>cos</w:t>
      </w:r>
      <w:r w:rsidRPr="004B07E5">
        <w:rPr>
          <w:bCs/>
          <w:sz w:val="28"/>
          <w:szCs w:val="28"/>
          <w:lang w:val="ru-RU"/>
        </w:rPr>
        <w:t>(</w:t>
      </w:r>
      <w:r w:rsidRPr="004B07E5">
        <w:rPr>
          <w:bCs/>
          <w:sz w:val="28"/>
          <w:szCs w:val="28"/>
          <w:lang w:val="en-GB"/>
        </w:rPr>
        <w:t>z</w:t>
      </w:r>
      <w:r w:rsidRPr="004B07E5">
        <w:rPr>
          <w:bCs/>
          <w:sz w:val="28"/>
          <w:szCs w:val="28"/>
          <w:lang w:val="ru-RU"/>
        </w:rPr>
        <w:t>) + (</w:t>
      </w:r>
      <w:r w:rsidRPr="004B07E5">
        <w:rPr>
          <w:bCs/>
          <w:sz w:val="28"/>
          <w:szCs w:val="28"/>
          <w:lang w:val="en-GB"/>
        </w:rPr>
        <w:t>z</w:t>
      </w:r>
      <w:r w:rsidRPr="004B07E5">
        <w:rPr>
          <w:bCs/>
          <w:sz w:val="28"/>
          <w:szCs w:val="28"/>
          <w:lang w:val="ru-RU"/>
        </w:rPr>
        <w:t xml:space="preserve"> * </w:t>
      </w:r>
      <w:r w:rsidRPr="004B07E5">
        <w:rPr>
          <w:bCs/>
          <w:sz w:val="28"/>
          <w:szCs w:val="28"/>
          <w:lang w:val="en-GB"/>
        </w:rPr>
        <w:t>cos</w:t>
      </w:r>
      <w:r w:rsidRPr="004B07E5">
        <w:rPr>
          <w:bCs/>
          <w:sz w:val="28"/>
          <w:szCs w:val="28"/>
          <w:lang w:val="ru-RU"/>
        </w:rPr>
        <w:t>(</w:t>
      </w:r>
      <w:r w:rsidRPr="004B07E5">
        <w:rPr>
          <w:bCs/>
          <w:sz w:val="28"/>
          <w:szCs w:val="28"/>
          <w:lang w:val="en-GB"/>
        </w:rPr>
        <w:t>z</w:t>
      </w:r>
      <w:r w:rsidRPr="004B07E5">
        <w:rPr>
          <w:bCs/>
          <w:sz w:val="28"/>
          <w:szCs w:val="28"/>
          <w:lang w:val="ru-RU"/>
        </w:rPr>
        <w:t>)); % процесс интегрирования</w:t>
      </w:r>
    </w:p>
    <w:p w14:paraId="30D92BBE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ru-RU"/>
        </w:rPr>
        <w:t xml:space="preserve">        </w:t>
      </w:r>
      <w:r w:rsidRPr="004B07E5">
        <w:rPr>
          <w:bCs/>
          <w:sz w:val="28"/>
          <w:szCs w:val="28"/>
          <w:lang w:val="en-GB"/>
        </w:rPr>
        <w:t>end</w:t>
      </w:r>
    </w:p>
    <w:p w14:paraId="166FF05E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y = y * dx;</w:t>
      </w:r>
    </w:p>
    <w:p w14:paraId="5F64FF8B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elseif (x &gt;= 1) &amp;&amp; (x &lt;= 2)</w:t>
      </w:r>
    </w:p>
    <w:p w14:paraId="40AC5695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b = x + pi;</w:t>
      </w:r>
    </w:p>
    <w:p w14:paraId="2E8258DD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n = 0;</w:t>
      </w:r>
    </w:p>
    <w:p w14:paraId="5997DBBE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y = b;</w:t>
      </w:r>
    </w:p>
    <w:p w14:paraId="31D5F07A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while abs(b) &gt;= </w:t>
      </w:r>
      <w:proofErr w:type="spellStart"/>
      <w:r w:rsidRPr="004B07E5">
        <w:rPr>
          <w:bCs/>
          <w:sz w:val="28"/>
          <w:szCs w:val="28"/>
          <w:lang w:val="en-GB"/>
        </w:rPr>
        <w:t>epsillon</w:t>
      </w:r>
      <w:proofErr w:type="spellEnd"/>
      <w:r w:rsidRPr="004B07E5">
        <w:rPr>
          <w:bCs/>
          <w:sz w:val="28"/>
          <w:szCs w:val="28"/>
          <w:lang w:val="en-GB"/>
        </w:rPr>
        <w:t xml:space="preserve"> % </w:t>
      </w:r>
      <w:proofErr w:type="spellStart"/>
      <w:r w:rsidRPr="004B07E5">
        <w:rPr>
          <w:bCs/>
          <w:sz w:val="28"/>
          <w:szCs w:val="28"/>
          <w:lang w:val="en-GB"/>
        </w:rPr>
        <w:t>расчет</w:t>
      </w:r>
      <w:proofErr w:type="spellEnd"/>
      <w:r w:rsidRPr="004B07E5">
        <w:rPr>
          <w:bCs/>
          <w:sz w:val="28"/>
          <w:szCs w:val="28"/>
          <w:lang w:val="en-GB"/>
        </w:rPr>
        <w:t xml:space="preserve"> </w:t>
      </w:r>
      <w:proofErr w:type="spellStart"/>
      <w:r w:rsidRPr="004B07E5">
        <w:rPr>
          <w:bCs/>
          <w:sz w:val="28"/>
          <w:szCs w:val="28"/>
          <w:lang w:val="en-GB"/>
        </w:rPr>
        <w:t>пока</w:t>
      </w:r>
      <w:proofErr w:type="spellEnd"/>
      <w:r w:rsidRPr="004B07E5">
        <w:rPr>
          <w:bCs/>
          <w:sz w:val="28"/>
          <w:szCs w:val="28"/>
          <w:lang w:val="en-GB"/>
        </w:rPr>
        <w:t xml:space="preserve"> </w:t>
      </w:r>
      <w:proofErr w:type="spellStart"/>
      <w:r w:rsidRPr="004B07E5">
        <w:rPr>
          <w:bCs/>
          <w:sz w:val="28"/>
          <w:szCs w:val="28"/>
          <w:lang w:val="en-GB"/>
        </w:rPr>
        <w:t>модуль</w:t>
      </w:r>
      <w:proofErr w:type="spellEnd"/>
      <w:r w:rsidRPr="004B07E5">
        <w:rPr>
          <w:bCs/>
          <w:sz w:val="28"/>
          <w:szCs w:val="28"/>
          <w:lang w:val="en-GB"/>
        </w:rPr>
        <w:t xml:space="preserve"> </w:t>
      </w:r>
      <w:proofErr w:type="spellStart"/>
      <w:r w:rsidRPr="004B07E5">
        <w:rPr>
          <w:bCs/>
          <w:sz w:val="28"/>
          <w:szCs w:val="28"/>
          <w:lang w:val="en-GB"/>
        </w:rPr>
        <w:t>отношения</w:t>
      </w:r>
      <w:proofErr w:type="spellEnd"/>
      <w:r w:rsidRPr="004B07E5">
        <w:rPr>
          <w:bCs/>
          <w:sz w:val="28"/>
          <w:szCs w:val="28"/>
          <w:lang w:val="en-GB"/>
        </w:rPr>
        <w:t xml:space="preserve"> </w:t>
      </w:r>
      <w:proofErr w:type="spellStart"/>
      <w:r w:rsidRPr="004B07E5">
        <w:rPr>
          <w:bCs/>
          <w:sz w:val="28"/>
          <w:szCs w:val="28"/>
          <w:lang w:val="en-GB"/>
        </w:rPr>
        <w:t>текущего</w:t>
      </w:r>
      <w:proofErr w:type="spellEnd"/>
    </w:p>
    <w:p w14:paraId="777733BC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en-GB"/>
        </w:rPr>
        <w:t xml:space="preserve">            </w:t>
      </w:r>
      <w:r w:rsidRPr="004B07E5">
        <w:rPr>
          <w:bCs/>
          <w:sz w:val="28"/>
          <w:szCs w:val="28"/>
          <w:lang w:val="ru-RU"/>
        </w:rPr>
        <w:t xml:space="preserve">% члена ряда на предыдущий не будет меньше </w:t>
      </w:r>
      <w:proofErr w:type="spellStart"/>
      <w:r w:rsidRPr="004B07E5">
        <w:rPr>
          <w:bCs/>
          <w:sz w:val="28"/>
          <w:szCs w:val="28"/>
          <w:lang w:val="en-GB"/>
        </w:rPr>
        <w:t>epsillon</w:t>
      </w:r>
      <w:proofErr w:type="spellEnd"/>
    </w:p>
    <w:p w14:paraId="3308B513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ru-RU"/>
        </w:rPr>
        <w:t xml:space="preserve">            </w:t>
      </w:r>
      <w:r w:rsidRPr="004B07E5">
        <w:rPr>
          <w:bCs/>
          <w:sz w:val="28"/>
          <w:szCs w:val="28"/>
          <w:lang w:val="en-GB"/>
        </w:rPr>
        <w:t>n = n + 1;</w:t>
      </w:r>
    </w:p>
    <w:p w14:paraId="70176474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    a = -(x + </w:t>
      </w:r>
      <w:proofErr w:type="gramStart"/>
      <w:r w:rsidRPr="004B07E5">
        <w:rPr>
          <w:bCs/>
          <w:sz w:val="28"/>
          <w:szCs w:val="28"/>
          <w:lang w:val="en-GB"/>
        </w:rPr>
        <w:t>pi)^</w:t>
      </w:r>
      <w:proofErr w:type="gramEnd"/>
      <w:r w:rsidRPr="004B07E5">
        <w:rPr>
          <w:bCs/>
          <w:sz w:val="28"/>
          <w:szCs w:val="28"/>
          <w:lang w:val="en-GB"/>
        </w:rPr>
        <w:t>2/(4*n^2 + 2 * n);</w:t>
      </w:r>
    </w:p>
    <w:p w14:paraId="4C75AC14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    b = b * a;</w:t>
      </w:r>
    </w:p>
    <w:p w14:paraId="59575182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    y = y + b;</w:t>
      </w:r>
    </w:p>
    <w:p w14:paraId="05DEC4B1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end</w:t>
      </w:r>
    </w:p>
    <w:p w14:paraId="4E2C7352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    y = y - x;</w:t>
      </w:r>
    </w:p>
    <w:p w14:paraId="1A50F366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 xml:space="preserve">    end</w:t>
      </w:r>
    </w:p>
    <w:p w14:paraId="2E964508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en-GB"/>
        </w:rPr>
        <w:t>else</w:t>
      </w:r>
    </w:p>
    <w:p w14:paraId="55E3077E" w14:textId="77777777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%если х не входит в область определения, выводим сообщение</w:t>
      </w:r>
    </w:p>
    <w:p w14:paraId="01A34079" w14:textId="696CE04A" w:rsidR="004B07E5" w:rsidRPr="004B07E5" w:rsidRDefault="004B07E5" w:rsidP="004B07E5">
      <w:pPr>
        <w:rPr>
          <w:bCs/>
          <w:sz w:val="28"/>
          <w:szCs w:val="28"/>
          <w:lang w:val="ru-RU"/>
        </w:rPr>
      </w:pPr>
      <w:r w:rsidRPr="004B07E5">
        <w:rPr>
          <w:bCs/>
          <w:sz w:val="28"/>
          <w:szCs w:val="28"/>
          <w:lang w:val="ru-RU"/>
        </w:rPr>
        <w:t xml:space="preserve">    </w:t>
      </w:r>
      <w:r>
        <w:rPr>
          <w:bCs/>
          <w:sz w:val="28"/>
          <w:szCs w:val="28"/>
          <w:lang w:val="en-GB"/>
        </w:rPr>
        <w:t>e</w:t>
      </w:r>
      <w:r w:rsidRPr="004B07E5">
        <w:rPr>
          <w:bCs/>
          <w:sz w:val="28"/>
          <w:szCs w:val="28"/>
          <w:lang w:val="en-GB"/>
        </w:rPr>
        <w:t>rror</w:t>
      </w:r>
      <w:r w:rsidRPr="004B07E5">
        <w:rPr>
          <w:bCs/>
          <w:sz w:val="28"/>
          <w:szCs w:val="28"/>
          <w:lang w:val="ru-RU"/>
        </w:rPr>
        <w:t xml:space="preserve"> </w:t>
      </w:r>
      <w:r w:rsidRPr="004B07E5">
        <w:rPr>
          <w:bCs/>
          <w:sz w:val="28"/>
          <w:szCs w:val="28"/>
          <w:lang w:val="ru-RU"/>
        </w:rPr>
        <w:t>('аргумент не входит в ООФ')</w:t>
      </w:r>
    </w:p>
    <w:p w14:paraId="6EED114F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>end</w:t>
      </w:r>
    </w:p>
    <w:p w14:paraId="47CAB304" w14:textId="10E578D0" w:rsidR="00F82F24" w:rsidRDefault="004B07E5" w:rsidP="004B07E5">
      <w:pPr>
        <w:rPr>
          <w:bCs/>
          <w:sz w:val="28"/>
          <w:szCs w:val="28"/>
          <w:lang w:val="en-GB"/>
        </w:rPr>
      </w:pPr>
      <w:r w:rsidRPr="004B07E5">
        <w:rPr>
          <w:bCs/>
          <w:sz w:val="28"/>
          <w:szCs w:val="28"/>
          <w:lang w:val="en-GB"/>
        </w:rPr>
        <w:t>end</w:t>
      </w:r>
    </w:p>
    <w:p w14:paraId="4E5875B0" w14:textId="32A7CEA2" w:rsidR="004B07E5" w:rsidRDefault="004B07E5" w:rsidP="004B07E5">
      <w:pPr>
        <w:rPr>
          <w:bCs/>
          <w:sz w:val="28"/>
          <w:szCs w:val="28"/>
          <w:lang w:val="en-GB"/>
        </w:rPr>
      </w:pPr>
    </w:p>
    <w:p w14:paraId="6AAEF3B1" w14:textId="57C6F287" w:rsidR="004B07E5" w:rsidRDefault="004B07E5" w:rsidP="004B07E5">
      <w:p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Help f1:</w:t>
      </w:r>
    </w:p>
    <w:p w14:paraId="06531451" w14:textId="62B4336C" w:rsidR="004B07E5" w:rsidRDefault="00711C5B" w:rsidP="004B07E5">
      <w:pPr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inline distT="0" distB="0" distL="0" distR="0" wp14:anchorId="3625AD4C" wp14:editId="6E7A5427">
            <wp:extent cx="6087620" cy="99946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92" cy="10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48A5" w14:textId="3D973D11" w:rsidR="004B07E5" w:rsidRDefault="004B07E5" w:rsidP="004B07E5">
      <w:pPr>
        <w:rPr>
          <w:bCs/>
          <w:sz w:val="28"/>
          <w:szCs w:val="28"/>
          <w:lang w:val="en-GB"/>
        </w:rPr>
      </w:pPr>
    </w:p>
    <w:p w14:paraId="6E0E9D19" w14:textId="5E4F1F95" w:rsidR="004B07E5" w:rsidRDefault="004B07E5" w:rsidP="004B07E5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GB"/>
        </w:rPr>
        <w:t xml:space="preserve">f1 c </w:t>
      </w:r>
      <w:r>
        <w:rPr>
          <w:bCs/>
          <w:sz w:val="28"/>
          <w:szCs w:val="28"/>
          <w:lang w:val="ru-RU"/>
        </w:rPr>
        <w:t>неверными данными:</w:t>
      </w:r>
    </w:p>
    <w:p w14:paraId="5CC3F13A" w14:textId="73F623C9" w:rsidR="004B07E5" w:rsidRPr="004B07E5" w:rsidRDefault="004B07E5" w:rsidP="004B07E5">
      <w:pPr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44C7CD4E" wp14:editId="085C7708">
            <wp:extent cx="4253023" cy="122274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466" cy="12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AF92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</w:p>
    <w:p w14:paraId="7D047BD0" w14:textId="10504C21" w:rsidR="00F82F24" w:rsidRDefault="00F82F24" w:rsidP="00F82F2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Скрипт </w:t>
      </w:r>
      <w:proofErr w:type="spellStart"/>
      <w:r>
        <w:rPr>
          <w:bCs/>
          <w:sz w:val="28"/>
          <w:szCs w:val="28"/>
          <w:lang w:val="en-US"/>
        </w:rPr>
        <w:t>definition_anfun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38552EB" w14:textId="5CCB05C5" w:rsidR="00F82F24" w:rsidRDefault="00F82F24" w:rsidP="00F82F24">
      <w:pPr>
        <w:rPr>
          <w:bCs/>
          <w:sz w:val="28"/>
          <w:szCs w:val="28"/>
          <w:lang w:val="en-US"/>
        </w:rPr>
      </w:pPr>
    </w:p>
    <w:p w14:paraId="4A13E951" w14:textId="1AE7AEE1" w:rsidR="00F82F24" w:rsidRPr="00F82F24" w:rsidRDefault="00F82F24" w:rsidP="00F82F24">
      <w:pPr>
        <w:autoSpaceDE w:val="0"/>
        <w:autoSpaceDN w:val="0"/>
        <w:adjustRightInd w:val="0"/>
        <w:rPr>
          <w:rFonts w:ascii="Cambria" w:eastAsiaTheme="minorHAnsi" w:hAnsi="Cambria" w:cstheme="minorBidi"/>
          <w:lang w:val="en-US" w:eastAsia="en-US"/>
        </w:rPr>
      </w:pPr>
      <w:r w:rsidRPr="00F82F24">
        <w:rPr>
          <w:rFonts w:ascii="Courier" w:eastAsiaTheme="minorHAnsi" w:hAnsi="Courier" w:cs="Courier"/>
          <w:color w:val="000000"/>
          <w:lang w:val="en-GB" w:eastAsia="en-US"/>
        </w:rPr>
        <w:t>f2 = @(x)</w:t>
      </w:r>
      <w:proofErr w:type="gramStart"/>
      <w:r w:rsidRPr="00F82F24">
        <w:rPr>
          <w:rFonts w:ascii="Courier" w:eastAsiaTheme="minorHAnsi" w:hAnsi="Courier" w:cs="Courier"/>
          <w:color w:val="000000"/>
          <w:lang w:val="en-GB" w:eastAsia="en-US"/>
        </w:rPr>
        <w:t>3 .</w:t>
      </w:r>
      <w:proofErr w:type="gramEnd"/>
      <w:r w:rsidRPr="00F82F24">
        <w:rPr>
          <w:rFonts w:ascii="Courier" w:eastAsiaTheme="minorHAnsi" w:hAnsi="Courier" w:cs="Courier"/>
          <w:color w:val="000000"/>
          <w:lang w:val="en-GB" w:eastAsia="en-US"/>
        </w:rPr>
        <w:t>* sin((((2.*x + 5)./3.*x).^2)+sqrt(cos(3.*x)./(1 + exp(x)))) %</w:t>
      </w:r>
      <w:r w:rsidRPr="00F82F24">
        <w:rPr>
          <w:rFonts w:ascii="Cambria" w:eastAsiaTheme="minorHAnsi" w:hAnsi="Cambria" w:cs="Courier"/>
          <w:color w:val="000000"/>
          <w:lang w:eastAsia="en-US"/>
        </w:rPr>
        <w:t>Ввод</w:t>
      </w:r>
      <w:r w:rsidRPr="00F82F24">
        <w:rPr>
          <w:rFonts w:ascii="Cambria" w:eastAsiaTheme="minorHAnsi" w:hAnsi="Cambria" w:cs="Courier"/>
          <w:color w:val="000000"/>
          <w:lang w:val="en-US" w:eastAsia="en-US"/>
        </w:rPr>
        <w:t xml:space="preserve"> </w:t>
      </w:r>
      <w:r w:rsidRPr="00F82F24">
        <w:rPr>
          <w:rFonts w:ascii="Cambria" w:eastAsiaTheme="minorHAnsi" w:hAnsi="Cambria" w:cs="Courier"/>
          <w:color w:val="000000"/>
          <w:lang w:eastAsia="en-US"/>
        </w:rPr>
        <w:t>аргумента</w:t>
      </w:r>
    </w:p>
    <w:p w14:paraId="78EAAC01" w14:textId="76E8F7AD" w:rsidR="00F82F24" w:rsidRDefault="00F82F24" w:rsidP="00F82F24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</w:p>
    <w:p w14:paraId="6272AD38" w14:textId="646C2378" w:rsidR="00F82F24" w:rsidRDefault="00F82F24" w:rsidP="00F82F24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</w:p>
    <w:p w14:paraId="2399A28A" w14:textId="681AFD39" w:rsidR="00F82F24" w:rsidRDefault="00F82F24" w:rsidP="00F82F24">
      <w:pPr>
        <w:autoSpaceDE w:val="0"/>
        <w:autoSpaceDN w:val="0"/>
        <w:adjustRightInd w:val="0"/>
        <w:rPr>
          <w:rFonts w:ascii="Cambria" w:eastAsiaTheme="minorHAnsi" w:hAnsi="Cambria" w:cstheme="minorBidi"/>
          <w:lang w:eastAsia="en-US"/>
        </w:rPr>
      </w:pPr>
      <w:r>
        <w:rPr>
          <w:rFonts w:ascii="Cambria" w:eastAsiaTheme="minorHAnsi" w:hAnsi="Cambria" w:cstheme="minorBidi"/>
          <w:lang w:eastAsia="en-US"/>
        </w:rPr>
        <w:t xml:space="preserve">Скрипт вызова функций </w:t>
      </w:r>
      <w:r>
        <w:rPr>
          <w:rFonts w:ascii="Cambria" w:eastAsiaTheme="minorHAnsi" w:hAnsi="Cambria" w:cstheme="minorBidi"/>
          <w:lang w:val="en-US" w:eastAsia="en-US"/>
        </w:rPr>
        <w:t>f</w:t>
      </w:r>
      <w:r w:rsidRPr="00F82F24">
        <w:rPr>
          <w:rFonts w:ascii="Cambria" w:eastAsiaTheme="minorHAnsi" w:hAnsi="Cambria" w:cstheme="minorBidi"/>
          <w:lang w:val="ru-RU" w:eastAsia="en-US"/>
        </w:rPr>
        <w:t xml:space="preserve">1 </w:t>
      </w:r>
      <w:r>
        <w:rPr>
          <w:rFonts w:ascii="Cambria" w:eastAsiaTheme="minorHAnsi" w:hAnsi="Cambria" w:cstheme="minorBidi"/>
          <w:lang w:eastAsia="en-US"/>
        </w:rPr>
        <w:t>и</w:t>
      </w:r>
      <w:r w:rsidRPr="00F82F24">
        <w:rPr>
          <w:rFonts w:ascii="Cambria" w:eastAsiaTheme="minorHAnsi" w:hAnsi="Cambria" w:cstheme="minorBidi"/>
          <w:lang w:val="ru-RU" w:eastAsia="en-US"/>
        </w:rPr>
        <w:t xml:space="preserve"> </w:t>
      </w:r>
      <w:r>
        <w:rPr>
          <w:rFonts w:ascii="Cambria" w:eastAsiaTheme="minorHAnsi" w:hAnsi="Cambria" w:cstheme="minorBidi"/>
          <w:lang w:val="en-US" w:eastAsia="en-US"/>
        </w:rPr>
        <w:t>f</w:t>
      </w:r>
      <w:r w:rsidRPr="00F82F24">
        <w:rPr>
          <w:rFonts w:ascii="Cambria" w:eastAsiaTheme="minorHAnsi" w:hAnsi="Cambria" w:cstheme="minorBidi"/>
          <w:lang w:val="ru-RU" w:eastAsia="en-US"/>
        </w:rPr>
        <w:t>2:</w:t>
      </w:r>
    </w:p>
    <w:p w14:paraId="6E7157A9" w14:textId="0D3CD413" w:rsidR="00F82F24" w:rsidRDefault="00F82F24" w:rsidP="00F82F24">
      <w:pPr>
        <w:autoSpaceDE w:val="0"/>
        <w:autoSpaceDN w:val="0"/>
        <w:adjustRightInd w:val="0"/>
        <w:rPr>
          <w:rFonts w:ascii="Cambria" w:eastAsiaTheme="minorHAnsi" w:hAnsi="Cambria" w:cstheme="minorBidi"/>
          <w:lang w:eastAsia="en-US"/>
        </w:rPr>
      </w:pPr>
    </w:p>
    <w:p w14:paraId="4AF6CE94" w14:textId="4B9F7C85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82F24">
        <w:rPr>
          <w:rFonts w:eastAsiaTheme="minorHAnsi"/>
          <w:sz w:val="28"/>
          <w:szCs w:val="28"/>
          <w:lang w:eastAsia="en-US"/>
        </w:rPr>
        <w:t>dx = 0.1;</w:t>
      </w:r>
      <w:r>
        <w:rPr>
          <w:rFonts w:eastAsiaTheme="minorHAnsi"/>
          <w:sz w:val="28"/>
          <w:szCs w:val="28"/>
          <w:lang w:eastAsia="en-US"/>
        </w:rPr>
        <w:t>%шаг задания вектора</w:t>
      </w:r>
    </w:p>
    <w:p w14:paraId="795FDF2D" w14:textId="77777777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82F24">
        <w:rPr>
          <w:rFonts w:eastAsiaTheme="minorHAnsi"/>
          <w:sz w:val="28"/>
          <w:szCs w:val="28"/>
          <w:lang w:eastAsia="en-US"/>
        </w:rPr>
        <w:t>xMax = 2;</w:t>
      </w:r>
    </w:p>
    <w:p w14:paraId="6E01B243" w14:textId="77777777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82F24">
        <w:rPr>
          <w:rFonts w:eastAsiaTheme="minorHAnsi"/>
          <w:sz w:val="28"/>
          <w:szCs w:val="28"/>
          <w:lang w:eastAsia="en-US"/>
        </w:rPr>
        <w:t>xMin = -2;</w:t>
      </w:r>
    </w:p>
    <w:p w14:paraId="681EE819" w14:textId="15E82F22" w:rsidR="00F82F24" w:rsidRDefault="00F82F24" w:rsidP="00F82F24">
      <w:r w:rsidRPr="00F82F24">
        <w:rPr>
          <w:rFonts w:eastAsiaTheme="minorHAnsi"/>
          <w:sz w:val="28"/>
          <w:szCs w:val="28"/>
          <w:lang w:eastAsia="en-US"/>
        </w:rPr>
        <w:t>x = xMin:dx:xMax;</w:t>
      </w:r>
      <w:r w:rsidRPr="00F82F24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%вектор x со значениями от xMin до xMax с шагом dx</w:t>
      </w:r>
    </w:p>
    <w:p w14:paraId="5220AA5A" w14:textId="04BB062A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4A341BD5" w14:textId="77777777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F82F24">
        <w:rPr>
          <w:rFonts w:eastAsiaTheme="minorHAnsi"/>
          <w:sz w:val="28"/>
          <w:szCs w:val="28"/>
          <w:lang w:val="en-US" w:eastAsia="en-US"/>
        </w:rPr>
        <w:t xml:space="preserve"> = 0;</w:t>
      </w:r>
    </w:p>
    <w:p w14:paraId="4C1C8BC0" w14:textId="77777777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definition_anfun</w:t>
      </w:r>
      <w:proofErr w:type="spellEnd"/>
    </w:p>
    <w:p w14:paraId="7E2A28A0" w14:textId="50C4EEF6" w:rsidR="00F82F24" w:rsidRPr="004B07E5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F82F24">
        <w:rPr>
          <w:rFonts w:eastAsiaTheme="minorHAnsi"/>
          <w:sz w:val="28"/>
          <w:szCs w:val="28"/>
          <w:lang w:val="en-US" w:eastAsia="en-US"/>
        </w:rPr>
        <w:t>for</w:t>
      </w:r>
      <w:r w:rsidRPr="004B07E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x</w:t>
      </w:r>
      <w:r w:rsidRPr="004B07E5">
        <w:rPr>
          <w:rFonts w:eastAsiaTheme="minorHAnsi"/>
          <w:sz w:val="28"/>
          <w:szCs w:val="28"/>
          <w:lang w:val="en-US"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add</w:t>
      </w:r>
      <w:proofErr w:type="spellEnd"/>
      <w:r w:rsidRPr="004B07E5">
        <w:rPr>
          <w:rFonts w:eastAsiaTheme="minorHAnsi"/>
          <w:sz w:val="28"/>
          <w:szCs w:val="28"/>
          <w:lang w:val="en-US" w:eastAsia="en-US"/>
        </w:rPr>
        <w:t xml:space="preserve"> = </w:t>
      </w:r>
      <w:r w:rsidRPr="00F82F24">
        <w:rPr>
          <w:rFonts w:eastAsiaTheme="minorHAnsi"/>
          <w:sz w:val="28"/>
          <w:szCs w:val="28"/>
          <w:lang w:val="en-US" w:eastAsia="en-US"/>
        </w:rPr>
        <w:t>x</w:t>
      </w:r>
      <w:r w:rsidRPr="004B07E5">
        <w:rPr>
          <w:rFonts w:eastAsiaTheme="minorHAnsi"/>
          <w:sz w:val="28"/>
          <w:szCs w:val="28"/>
          <w:lang w:val="en-US" w:eastAsia="en-US"/>
        </w:rPr>
        <w:t>%</w:t>
      </w:r>
      <w:r>
        <w:rPr>
          <w:rFonts w:eastAsiaTheme="minorHAnsi"/>
          <w:sz w:val="28"/>
          <w:szCs w:val="28"/>
          <w:lang w:eastAsia="en-US"/>
        </w:rPr>
        <w:t>доп</w:t>
      </w:r>
      <w:r w:rsidRPr="004B07E5">
        <w:rPr>
          <w:rFonts w:eastAsiaTheme="minorHAnsi"/>
          <w:sz w:val="28"/>
          <w:szCs w:val="28"/>
          <w:lang w:val="en-US"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переменная</w:t>
      </w:r>
    </w:p>
    <w:p w14:paraId="32658733" w14:textId="77777777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4B07E5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F82F24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F82F24">
        <w:rPr>
          <w:rFonts w:eastAsiaTheme="minorHAnsi"/>
          <w:sz w:val="28"/>
          <w:szCs w:val="28"/>
          <w:lang w:val="en-US" w:eastAsia="en-US"/>
        </w:rPr>
        <w:t xml:space="preserve"> + 1;</w:t>
      </w:r>
    </w:p>
    <w:p w14:paraId="7C0079C7" w14:textId="7F2769C5" w:rsidR="00F82F24" w:rsidRPr="004B07E5" w:rsidRDefault="00F82F24" w:rsidP="00F82F24">
      <w:pPr>
        <w:rPr>
          <w:lang w:val="en-US"/>
        </w:rPr>
      </w:pPr>
      <w:r w:rsidRPr="00F82F24">
        <w:rPr>
          <w:rFonts w:eastAsiaTheme="minorHAnsi"/>
          <w:sz w:val="28"/>
          <w:szCs w:val="28"/>
          <w:lang w:val="en-US" w:eastAsia="en-US"/>
        </w:rPr>
        <w:t xml:space="preserve">    y1(</w:t>
      </w: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F82F24">
        <w:rPr>
          <w:rFonts w:eastAsiaTheme="minorHAnsi"/>
          <w:sz w:val="28"/>
          <w:szCs w:val="28"/>
          <w:lang w:val="en-US" w:eastAsia="en-US"/>
        </w:rPr>
        <w:t>)=f1(</w:t>
      </w: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x</w:t>
      </w:r>
      <w:r>
        <w:rPr>
          <w:rFonts w:eastAsiaTheme="minorHAnsi"/>
          <w:sz w:val="28"/>
          <w:szCs w:val="28"/>
          <w:lang w:val="en-US" w:eastAsia="en-US"/>
        </w:rPr>
        <w:t>_add</w:t>
      </w:r>
      <w:proofErr w:type="spellEnd"/>
      <w:r w:rsidRPr="00F82F24">
        <w:rPr>
          <w:rFonts w:eastAsiaTheme="minorHAnsi"/>
          <w:sz w:val="28"/>
          <w:szCs w:val="28"/>
          <w:lang w:val="en-US" w:eastAsia="en-US"/>
        </w:rPr>
        <w:t xml:space="preserve">); </w:t>
      </w:r>
      <w:r w:rsidRPr="00F82F24">
        <w:rPr>
          <w:rFonts w:ascii="Times" w:hAnsi="Times"/>
          <w:color w:val="000000"/>
          <w:sz w:val="27"/>
          <w:szCs w:val="27"/>
          <w:lang w:val="en-US"/>
        </w:rPr>
        <w:t>%</w:t>
      </w:r>
      <w:r>
        <w:rPr>
          <w:rFonts w:ascii="Times" w:hAnsi="Times"/>
          <w:color w:val="000000"/>
          <w:sz w:val="27"/>
          <w:szCs w:val="27"/>
        </w:rPr>
        <w:t>вызов</w:t>
      </w:r>
      <w:r w:rsidRPr="00F82F24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функции</w:t>
      </w:r>
      <w:r w:rsidRPr="00F82F24">
        <w:rPr>
          <w:rFonts w:ascii="Times" w:hAnsi="Times"/>
          <w:color w:val="000000"/>
          <w:sz w:val="27"/>
          <w:szCs w:val="27"/>
          <w:lang w:val="en-US"/>
        </w:rPr>
        <w:t xml:space="preserve"> f</w:t>
      </w:r>
      <w:r>
        <w:rPr>
          <w:rFonts w:ascii="Times" w:hAnsi="Times"/>
          <w:color w:val="000000"/>
          <w:sz w:val="27"/>
          <w:szCs w:val="27"/>
        </w:rPr>
        <w:t>1</w:t>
      </w:r>
    </w:p>
    <w:p w14:paraId="394CC7B9" w14:textId="6CCFBAA8" w:rsidR="00F82F24" w:rsidRPr="004B07E5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F82F24">
        <w:rPr>
          <w:rFonts w:eastAsiaTheme="minorHAnsi"/>
          <w:sz w:val="28"/>
          <w:szCs w:val="28"/>
          <w:lang w:val="en-US" w:eastAsia="en-US"/>
        </w:rPr>
        <w:t xml:space="preserve">    y2(</w:t>
      </w: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F82F24">
        <w:rPr>
          <w:rFonts w:eastAsiaTheme="minorHAnsi"/>
          <w:sz w:val="28"/>
          <w:szCs w:val="28"/>
          <w:lang w:val="en-US" w:eastAsia="en-US"/>
        </w:rPr>
        <w:t>)=f2(</w:t>
      </w: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x</w:t>
      </w:r>
      <w:r>
        <w:rPr>
          <w:rFonts w:eastAsiaTheme="minorHAnsi"/>
          <w:sz w:val="28"/>
          <w:szCs w:val="28"/>
          <w:lang w:val="en-US" w:eastAsia="en-US"/>
        </w:rPr>
        <w:t>_add</w:t>
      </w:r>
      <w:proofErr w:type="spellEnd"/>
      <w:r w:rsidRPr="00F82F24">
        <w:rPr>
          <w:rFonts w:eastAsiaTheme="minorHAnsi"/>
          <w:sz w:val="28"/>
          <w:szCs w:val="28"/>
          <w:lang w:val="en-US" w:eastAsia="en-US"/>
        </w:rPr>
        <w:t>);</w:t>
      </w:r>
      <w:r w:rsidRPr="00F82F24">
        <w:rPr>
          <w:rFonts w:ascii="Times" w:hAnsi="Times"/>
          <w:color w:val="000000"/>
          <w:sz w:val="27"/>
          <w:szCs w:val="27"/>
          <w:lang w:val="en-US"/>
        </w:rPr>
        <w:t xml:space="preserve"> %</w:t>
      </w:r>
      <w:r>
        <w:rPr>
          <w:rFonts w:ascii="Times" w:hAnsi="Times"/>
          <w:color w:val="000000"/>
          <w:sz w:val="27"/>
          <w:szCs w:val="27"/>
        </w:rPr>
        <w:t>вызов</w:t>
      </w:r>
      <w:r w:rsidRPr="00F82F24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функции</w:t>
      </w:r>
      <w:r w:rsidRPr="00F82F24">
        <w:rPr>
          <w:rFonts w:ascii="Times" w:hAnsi="Times"/>
          <w:color w:val="000000"/>
          <w:sz w:val="27"/>
          <w:szCs w:val="27"/>
          <w:lang w:val="en-US"/>
        </w:rPr>
        <w:t xml:space="preserve"> f</w:t>
      </w:r>
      <w:r>
        <w:rPr>
          <w:rFonts w:ascii="Times" w:hAnsi="Times"/>
          <w:color w:val="000000"/>
          <w:sz w:val="27"/>
          <w:szCs w:val="27"/>
        </w:rPr>
        <w:t>2</w:t>
      </w:r>
    </w:p>
    <w:p w14:paraId="71A0A31C" w14:textId="1FFFF001" w:rsidR="00F82F24" w:rsidRP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F82F24">
        <w:rPr>
          <w:rFonts w:eastAsiaTheme="minorHAnsi"/>
          <w:sz w:val="28"/>
          <w:szCs w:val="28"/>
          <w:lang w:val="en-US" w:eastAsia="en-US"/>
        </w:rPr>
        <w:t>end</w:t>
      </w:r>
    </w:p>
    <w:p w14:paraId="199B3853" w14:textId="6677E328" w:rsidR="00F82F24" w:rsidRPr="00F82F24" w:rsidRDefault="00F82F24" w:rsidP="00F82F24">
      <w:proofErr w:type="gramStart"/>
      <w:r w:rsidRPr="00F82F24">
        <w:rPr>
          <w:rFonts w:eastAsiaTheme="minorHAnsi"/>
          <w:sz w:val="28"/>
          <w:szCs w:val="28"/>
          <w:lang w:val="en-US" w:eastAsia="en-US"/>
        </w:rPr>
        <w:t>plot</w:t>
      </w:r>
      <w:r w:rsidRPr="00F82F24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F82F24">
        <w:rPr>
          <w:rFonts w:eastAsiaTheme="minorHAnsi"/>
          <w:sz w:val="28"/>
          <w:szCs w:val="28"/>
          <w:lang w:val="en-US" w:eastAsia="en-US"/>
        </w:rPr>
        <w:t>x</w:t>
      </w:r>
      <w:r w:rsidRPr="00F82F24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F82F24">
        <w:rPr>
          <w:rFonts w:eastAsiaTheme="minorHAnsi"/>
          <w:sz w:val="28"/>
          <w:szCs w:val="28"/>
          <w:lang w:val="en-US" w:eastAsia="en-US"/>
        </w:rPr>
        <w:t>real</w:t>
      </w:r>
      <w:r w:rsidRPr="00F82F24">
        <w:rPr>
          <w:rFonts w:eastAsiaTheme="minorHAnsi"/>
          <w:sz w:val="28"/>
          <w:szCs w:val="28"/>
          <w:lang w:val="ru-RU" w:eastAsia="en-US"/>
        </w:rPr>
        <w:t>(</w:t>
      </w:r>
      <w:r w:rsidRPr="00F82F24">
        <w:rPr>
          <w:rFonts w:eastAsiaTheme="minorHAnsi"/>
          <w:sz w:val="28"/>
          <w:szCs w:val="28"/>
          <w:lang w:val="en-US" w:eastAsia="en-US"/>
        </w:rPr>
        <w:t>y</w:t>
      </w:r>
      <w:r w:rsidRPr="00F82F24">
        <w:rPr>
          <w:rFonts w:eastAsiaTheme="minorHAnsi"/>
          <w:sz w:val="28"/>
          <w:szCs w:val="28"/>
          <w:lang w:val="ru-RU" w:eastAsia="en-US"/>
        </w:rPr>
        <w:t xml:space="preserve">1), </w:t>
      </w:r>
      <w:r w:rsidRPr="00F82F24">
        <w:rPr>
          <w:rFonts w:eastAsiaTheme="minorHAnsi"/>
          <w:sz w:val="28"/>
          <w:szCs w:val="28"/>
          <w:lang w:val="en-US" w:eastAsia="en-US"/>
        </w:rPr>
        <w:t>x</w:t>
      </w:r>
      <w:r w:rsidRPr="00F82F24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F82F24">
        <w:rPr>
          <w:rFonts w:eastAsiaTheme="minorHAnsi"/>
          <w:sz w:val="28"/>
          <w:szCs w:val="28"/>
          <w:lang w:val="en-US" w:eastAsia="en-US"/>
        </w:rPr>
        <w:t>real</w:t>
      </w:r>
      <w:r w:rsidRPr="00F82F24">
        <w:rPr>
          <w:rFonts w:eastAsiaTheme="minorHAnsi"/>
          <w:sz w:val="28"/>
          <w:szCs w:val="28"/>
          <w:lang w:val="ru-RU" w:eastAsia="en-US"/>
        </w:rPr>
        <w:t>(</w:t>
      </w:r>
      <w:r w:rsidRPr="00F82F24">
        <w:rPr>
          <w:rFonts w:eastAsiaTheme="minorHAnsi"/>
          <w:sz w:val="28"/>
          <w:szCs w:val="28"/>
          <w:lang w:val="en-US" w:eastAsia="en-US"/>
        </w:rPr>
        <w:t>y</w:t>
      </w:r>
      <w:r w:rsidRPr="00F82F24">
        <w:rPr>
          <w:rFonts w:eastAsiaTheme="minorHAnsi"/>
          <w:sz w:val="28"/>
          <w:szCs w:val="28"/>
          <w:lang w:val="ru-RU" w:eastAsia="en-US"/>
        </w:rPr>
        <w:t>2));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%построение графика</w:t>
      </w:r>
    </w:p>
    <w:p w14:paraId="72CC88D0" w14:textId="77777777" w:rsidR="00F82F24" w:rsidRPr="004B07E5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xlabel</w:t>
      </w:r>
      <w:proofErr w:type="spellEnd"/>
      <w:r w:rsidRPr="004B07E5">
        <w:rPr>
          <w:rFonts w:eastAsiaTheme="minorHAnsi"/>
          <w:sz w:val="28"/>
          <w:szCs w:val="28"/>
          <w:lang w:val="ru-RU" w:eastAsia="en-US"/>
        </w:rPr>
        <w:t xml:space="preserve"> </w:t>
      </w:r>
      <w:r w:rsidRPr="00F82F24">
        <w:rPr>
          <w:rFonts w:eastAsiaTheme="minorHAnsi"/>
          <w:sz w:val="28"/>
          <w:szCs w:val="28"/>
          <w:lang w:val="en-US" w:eastAsia="en-US"/>
        </w:rPr>
        <w:t>x</w:t>
      </w:r>
      <w:r w:rsidRPr="004B07E5">
        <w:rPr>
          <w:rFonts w:eastAsiaTheme="minorHAnsi"/>
          <w:sz w:val="28"/>
          <w:szCs w:val="28"/>
          <w:lang w:val="ru-RU" w:eastAsia="en-US"/>
        </w:rPr>
        <w:t>;</w:t>
      </w:r>
    </w:p>
    <w:p w14:paraId="2BA98A66" w14:textId="77777777" w:rsidR="00F82F24" w:rsidRPr="004B07E5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F82F24">
        <w:rPr>
          <w:rFonts w:eastAsiaTheme="minorHAnsi"/>
          <w:sz w:val="28"/>
          <w:szCs w:val="28"/>
          <w:lang w:val="en-US" w:eastAsia="en-US"/>
        </w:rPr>
        <w:t>ylabel</w:t>
      </w:r>
      <w:proofErr w:type="spellEnd"/>
      <w:r w:rsidRPr="004B07E5">
        <w:rPr>
          <w:rFonts w:eastAsiaTheme="minorHAnsi"/>
          <w:sz w:val="28"/>
          <w:szCs w:val="28"/>
          <w:lang w:val="ru-RU" w:eastAsia="en-US"/>
        </w:rPr>
        <w:t xml:space="preserve"> </w:t>
      </w:r>
      <w:r w:rsidRPr="00F82F24">
        <w:rPr>
          <w:rFonts w:eastAsiaTheme="minorHAnsi"/>
          <w:sz w:val="28"/>
          <w:szCs w:val="28"/>
          <w:lang w:val="en-US" w:eastAsia="en-US"/>
        </w:rPr>
        <w:t>y</w:t>
      </w:r>
      <w:r w:rsidRPr="004B07E5">
        <w:rPr>
          <w:rFonts w:eastAsiaTheme="minorHAnsi"/>
          <w:sz w:val="28"/>
          <w:szCs w:val="28"/>
          <w:lang w:val="ru-RU" w:eastAsia="en-US"/>
        </w:rPr>
        <w:t>;</w:t>
      </w:r>
    </w:p>
    <w:p w14:paraId="222F4831" w14:textId="1E034559" w:rsidR="00F82F24" w:rsidRPr="00CE7E6D" w:rsidRDefault="00F82F24" w:rsidP="00CE7E6D">
      <w:r w:rsidRPr="00F82F24">
        <w:rPr>
          <w:rFonts w:eastAsiaTheme="minorHAnsi"/>
          <w:sz w:val="28"/>
          <w:szCs w:val="28"/>
          <w:lang w:val="en-US" w:eastAsia="en-US"/>
        </w:rPr>
        <w:t>title</w:t>
      </w:r>
      <w:r w:rsidRPr="004B07E5">
        <w:rPr>
          <w:rFonts w:eastAsiaTheme="minorHAnsi"/>
          <w:sz w:val="28"/>
          <w:szCs w:val="28"/>
          <w:lang w:val="ru-RU" w:eastAsia="en-US"/>
        </w:rPr>
        <w:t>('</w:t>
      </w:r>
      <w:r w:rsidRPr="00F82F24">
        <w:rPr>
          <w:rFonts w:eastAsiaTheme="minorHAnsi"/>
          <w:sz w:val="28"/>
          <w:szCs w:val="28"/>
          <w:lang w:eastAsia="en-US"/>
        </w:rPr>
        <w:t>графики</w:t>
      </w:r>
      <w:r w:rsidRPr="004B07E5">
        <w:rPr>
          <w:rFonts w:eastAsiaTheme="minorHAnsi"/>
          <w:sz w:val="28"/>
          <w:szCs w:val="28"/>
          <w:lang w:val="ru-RU" w:eastAsia="en-US"/>
        </w:rPr>
        <w:t>')</w:t>
      </w:r>
      <w:r w:rsidR="00CE7E6D">
        <w:rPr>
          <w:rFonts w:eastAsiaTheme="minorHAnsi"/>
          <w:sz w:val="28"/>
          <w:szCs w:val="28"/>
          <w:lang w:val="ru-RU" w:eastAsia="en-US"/>
        </w:rPr>
        <w:t xml:space="preserve"> </w:t>
      </w:r>
      <w:r w:rsidR="00CE7E6D">
        <w:rPr>
          <w:rFonts w:ascii="Times" w:hAnsi="Times"/>
          <w:color w:val="000000"/>
          <w:sz w:val="27"/>
          <w:szCs w:val="27"/>
        </w:rPr>
        <w:t>%название графика</w:t>
      </w:r>
    </w:p>
    <w:p w14:paraId="4BF2F272" w14:textId="77777777" w:rsidR="00CE7E6D" w:rsidRDefault="00F82F24" w:rsidP="00CE7E6D">
      <w:pPr>
        <w:pStyle w:val="NormalWeb"/>
        <w:rPr>
          <w:rFonts w:ascii="Times" w:hAnsi="Times"/>
          <w:color w:val="000000"/>
          <w:sz w:val="27"/>
          <w:szCs w:val="27"/>
        </w:rPr>
      </w:pPr>
      <w:r w:rsidRPr="00CE7E6D">
        <w:rPr>
          <w:rFonts w:eastAsiaTheme="minorHAnsi"/>
          <w:sz w:val="28"/>
          <w:szCs w:val="28"/>
          <w:lang w:val="en-RU" w:eastAsia="en-US"/>
        </w:rPr>
        <w:t xml:space="preserve">legend('f1(x) = </w:t>
      </w:r>
      <w:r w:rsidRPr="00F82F24">
        <w:rPr>
          <w:rFonts w:eastAsiaTheme="minorHAnsi"/>
          <w:sz w:val="28"/>
          <w:szCs w:val="28"/>
          <w:lang w:eastAsia="en-US"/>
        </w:rPr>
        <w:t>функция</w:t>
      </w:r>
      <w:r w:rsidRPr="00CE7E6D">
        <w:rPr>
          <w:rFonts w:eastAsiaTheme="minorHAnsi"/>
          <w:sz w:val="28"/>
          <w:szCs w:val="28"/>
          <w:lang w:val="en-RU" w:eastAsia="en-US"/>
        </w:rPr>
        <w:t xml:space="preserve"> f1(x)', 'f2(x) = </w:t>
      </w:r>
      <w:r w:rsidRPr="00F82F24">
        <w:rPr>
          <w:rFonts w:eastAsiaTheme="minorHAnsi"/>
          <w:sz w:val="28"/>
          <w:szCs w:val="28"/>
          <w:lang w:eastAsia="en-US"/>
        </w:rPr>
        <w:t>функция</w:t>
      </w:r>
      <w:r w:rsidRPr="00CE7E6D">
        <w:rPr>
          <w:rFonts w:eastAsiaTheme="minorHAnsi"/>
          <w:sz w:val="28"/>
          <w:szCs w:val="28"/>
          <w:lang w:val="en-RU" w:eastAsia="en-US"/>
        </w:rPr>
        <w:t xml:space="preserve"> f2(x)')</w:t>
      </w:r>
      <w:r w:rsidR="00CE7E6D">
        <w:rPr>
          <w:rFonts w:eastAsiaTheme="minorHAnsi"/>
          <w:sz w:val="28"/>
          <w:szCs w:val="28"/>
          <w:lang w:eastAsia="en-US"/>
        </w:rPr>
        <w:t xml:space="preserve"> </w:t>
      </w:r>
      <w:r w:rsidR="00CE7E6D">
        <w:rPr>
          <w:rFonts w:ascii="Times" w:hAnsi="Times"/>
          <w:color w:val="000000"/>
          <w:sz w:val="27"/>
          <w:szCs w:val="27"/>
        </w:rPr>
        <w:t>%подпись</w:t>
      </w:r>
    </w:p>
    <w:p w14:paraId="0AF1512D" w14:textId="112B8B0B" w:rsidR="00F82F24" w:rsidRPr="00CE7E6D" w:rsidRDefault="00CE7E6D" w:rsidP="00CE7E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%функций на графике</w:t>
      </w:r>
    </w:p>
    <w:p w14:paraId="10545B16" w14:textId="77777777" w:rsidR="00CE7E6D" w:rsidRDefault="00F82F24" w:rsidP="00CE7E6D">
      <w:r w:rsidRPr="00F82F24">
        <w:rPr>
          <w:rFonts w:eastAsiaTheme="minorHAnsi"/>
          <w:sz w:val="28"/>
          <w:szCs w:val="28"/>
          <w:lang w:eastAsia="en-US"/>
        </w:rPr>
        <w:t>grid on;</w:t>
      </w:r>
      <w:r w:rsidR="00CE7E6D">
        <w:rPr>
          <w:rFonts w:eastAsiaTheme="minorHAnsi"/>
          <w:sz w:val="28"/>
          <w:szCs w:val="28"/>
          <w:lang w:val="ru-RU" w:eastAsia="en-US"/>
        </w:rPr>
        <w:t xml:space="preserve"> </w:t>
      </w:r>
      <w:r w:rsidR="00CE7E6D">
        <w:rPr>
          <w:rFonts w:ascii="Times" w:hAnsi="Times"/>
          <w:color w:val="000000"/>
          <w:sz w:val="27"/>
          <w:szCs w:val="27"/>
        </w:rPr>
        <w:t>%сетка на графике</w:t>
      </w:r>
    </w:p>
    <w:p w14:paraId="38A71D79" w14:textId="4D109054" w:rsid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</w:p>
    <w:p w14:paraId="0F7DBA24" w14:textId="47C54330" w:rsidR="00CE7E6D" w:rsidRDefault="00CE7E6D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>Графики функций:</w:t>
      </w:r>
    </w:p>
    <w:p w14:paraId="75AF5E4D" w14:textId="63C1B651" w:rsidR="00CE7E6D" w:rsidRDefault="00CE7E6D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</w:p>
    <w:p w14:paraId="197C357E" w14:textId="6867EEFF" w:rsidR="00CE7E6D" w:rsidRPr="00CE7E6D" w:rsidRDefault="00CE7E6D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noProof/>
          <w:sz w:val="28"/>
          <w:szCs w:val="28"/>
          <w:lang w:val="ru-RU" w:eastAsia="en-US"/>
        </w:rPr>
        <w:lastRenderedPageBreak/>
        <w:drawing>
          <wp:inline distT="0" distB="0" distL="0" distR="0" wp14:anchorId="76488AE5" wp14:editId="513D3AF6">
            <wp:extent cx="5940425" cy="52825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2EE7" w14:textId="77777777" w:rsidR="00F82F24" w:rsidRPr="00F82F24" w:rsidRDefault="00F82F24" w:rsidP="00F82F24">
      <w:pPr>
        <w:rPr>
          <w:bCs/>
          <w:sz w:val="28"/>
          <w:szCs w:val="28"/>
          <w:lang w:val="ru-RU"/>
        </w:rPr>
      </w:pPr>
    </w:p>
    <w:p w14:paraId="20772D8A" w14:textId="39996455" w:rsidR="008F150A" w:rsidRPr="00F82F24" w:rsidRDefault="008F150A" w:rsidP="008C7C9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135BDA18" w14:textId="77777777" w:rsidR="008C7C95" w:rsidRPr="00F82F24" w:rsidRDefault="008C7C95" w:rsidP="008C7C95">
      <w:pPr>
        <w:rPr>
          <w:lang w:val="ru-RU"/>
        </w:rPr>
      </w:pPr>
    </w:p>
    <w:p w14:paraId="530721A8" w14:textId="1949FB2E" w:rsidR="008C7C95" w:rsidRDefault="00CE7E6D" w:rsidP="008C7C95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Вывод</w:t>
      </w:r>
      <w:r w:rsidRPr="004B07E5">
        <w:rPr>
          <w:bCs/>
          <w:sz w:val="28"/>
          <w:szCs w:val="28"/>
          <w:lang w:val="ru-RU"/>
        </w:rPr>
        <w:t>:</w:t>
      </w:r>
    </w:p>
    <w:p w14:paraId="4FF677BA" w14:textId="6406531B" w:rsidR="00D10881" w:rsidRPr="00F82F24" w:rsidRDefault="004B07E5" w:rsidP="008C7C95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ходе лабораторной работы мы использовали скрипты и функции для построения графиков. Код для первой функции я брал из лабораторной работы №3. В лабораторной работе №3 я пользовался циклами и ветвлением для построения функции. Использование функций и скриптов в данной лабораторной работе значительно облегчило подсчет функции. Использование функций дало нам возможность вызова </w:t>
      </w:r>
      <w:r w:rsidR="009B11B8">
        <w:rPr>
          <w:bCs/>
          <w:sz w:val="28"/>
          <w:szCs w:val="28"/>
          <w:lang w:val="ru-RU"/>
        </w:rPr>
        <w:t>их же самих</w:t>
      </w:r>
      <w:r w:rsidR="000E6412">
        <w:rPr>
          <w:bCs/>
          <w:sz w:val="28"/>
          <w:szCs w:val="28"/>
          <w:lang w:val="ru-RU"/>
        </w:rPr>
        <w:t xml:space="preserve"> в любом месте программы</w:t>
      </w:r>
      <w:r w:rsidR="009B11B8">
        <w:rPr>
          <w:bCs/>
          <w:sz w:val="28"/>
          <w:szCs w:val="28"/>
          <w:lang w:val="ru-RU"/>
        </w:rPr>
        <w:t xml:space="preserve">, что является очень удобным, в отличии от </w:t>
      </w:r>
      <w:r w:rsidR="000E6412">
        <w:rPr>
          <w:bCs/>
          <w:sz w:val="28"/>
          <w:szCs w:val="28"/>
          <w:lang w:val="ru-RU"/>
        </w:rPr>
        <w:t xml:space="preserve">использования </w:t>
      </w:r>
      <w:r w:rsidR="009B11B8">
        <w:rPr>
          <w:bCs/>
          <w:sz w:val="28"/>
          <w:szCs w:val="28"/>
          <w:lang w:val="ru-RU"/>
        </w:rPr>
        <w:t>циклов</w:t>
      </w:r>
      <w:r w:rsidR="000E6412">
        <w:rPr>
          <w:bCs/>
          <w:sz w:val="28"/>
          <w:szCs w:val="28"/>
          <w:lang w:val="ru-RU"/>
        </w:rPr>
        <w:t xml:space="preserve">. </w:t>
      </w:r>
      <w:r w:rsidR="009B11B8">
        <w:rPr>
          <w:bCs/>
          <w:sz w:val="28"/>
          <w:szCs w:val="28"/>
          <w:lang w:val="ru-RU"/>
        </w:rPr>
        <w:t xml:space="preserve"> </w:t>
      </w:r>
    </w:p>
    <w:sectPr w:rsidR="00D10881" w:rsidRPr="00F82F24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FA156BA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219F8"/>
    <w:rsid w:val="0003693B"/>
    <w:rsid w:val="00041CFE"/>
    <w:rsid w:val="000757F6"/>
    <w:rsid w:val="000771A7"/>
    <w:rsid w:val="000C77A2"/>
    <w:rsid w:val="000E6412"/>
    <w:rsid w:val="00103764"/>
    <w:rsid w:val="001461ED"/>
    <w:rsid w:val="001972ED"/>
    <w:rsid w:val="0028612B"/>
    <w:rsid w:val="002F26EB"/>
    <w:rsid w:val="002F57B3"/>
    <w:rsid w:val="00302BDE"/>
    <w:rsid w:val="003919CF"/>
    <w:rsid w:val="003C484F"/>
    <w:rsid w:val="00473ED2"/>
    <w:rsid w:val="004B07E5"/>
    <w:rsid w:val="004B2C03"/>
    <w:rsid w:val="004B5C9E"/>
    <w:rsid w:val="004F2395"/>
    <w:rsid w:val="00563BDB"/>
    <w:rsid w:val="005D61BB"/>
    <w:rsid w:val="005F79DA"/>
    <w:rsid w:val="00711C5B"/>
    <w:rsid w:val="007150D4"/>
    <w:rsid w:val="007224CC"/>
    <w:rsid w:val="007437B6"/>
    <w:rsid w:val="00860D51"/>
    <w:rsid w:val="008C36AD"/>
    <w:rsid w:val="008C7C95"/>
    <w:rsid w:val="008F150A"/>
    <w:rsid w:val="009B11B8"/>
    <w:rsid w:val="009B2541"/>
    <w:rsid w:val="009F73DB"/>
    <w:rsid w:val="00A27D65"/>
    <w:rsid w:val="00A66931"/>
    <w:rsid w:val="00AA103A"/>
    <w:rsid w:val="00AC0F6D"/>
    <w:rsid w:val="00B45FB3"/>
    <w:rsid w:val="00B73F77"/>
    <w:rsid w:val="00B96FB9"/>
    <w:rsid w:val="00BA0539"/>
    <w:rsid w:val="00BB14D3"/>
    <w:rsid w:val="00CB08F4"/>
    <w:rsid w:val="00CC7DEF"/>
    <w:rsid w:val="00CE7E6D"/>
    <w:rsid w:val="00D10881"/>
    <w:rsid w:val="00E1183F"/>
    <w:rsid w:val="00E355A7"/>
    <w:rsid w:val="00E357A1"/>
    <w:rsid w:val="00EB7FF3"/>
    <w:rsid w:val="00F768BD"/>
    <w:rsid w:val="00F82ECE"/>
    <w:rsid w:val="00F82F24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92418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B96FB9"/>
    <w:pPr>
      <w:spacing w:before="100" w:beforeAutospacing="1" w:after="100" w:afterAutospacing="1"/>
    </w:pPr>
    <w:rPr>
      <w:lang w:val="ru-RU"/>
    </w:rPr>
  </w:style>
  <w:style w:type="character" w:styleId="PlaceholderText">
    <w:name w:val="Placeholder Text"/>
    <w:basedOn w:val="DefaultParagraphFont"/>
    <w:uiPriority w:val="99"/>
    <w:semiHidden/>
    <w:rsid w:val="003C4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6</cp:revision>
  <dcterms:created xsi:type="dcterms:W3CDTF">2021-10-26T21:58:00Z</dcterms:created>
  <dcterms:modified xsi:type="dcterms:W3CDTF">2021-10-27T08:08:00Z</dcterms:modified>
</cp:coreProperties>
</file>