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22A6" w14:textId="77777777" w:rsidR="00F46F9D" w:rsidRPr="00F46F9D" w:rsidRDefault="00F46F9D" w:rsidP="00F46F9D">
      <w:pPr>
        <w:rPr>
          <w:rFonts w:ascii="Arial" w:hAnsi="Arial" w:cs="Arial"/>
          <w:sz w:val="24"/>
          <w:szCs w:val="24"/>
        </w:rPr>
      </w:pPr>
    </w:p>
    <w:p w14:paraId="0AA8FD38" w14:textId="14FD3A67" w:rsidR="00F46F9D" w:rsidRPr="00F46F9D" w:rsidRDefault="00F83560" w:rsidP="00F46F9D">
      <w:pPr>
        <w:spacing w:line="276" w:lineRule="auto"/>
        <w:rPr>
          <w:rFonts w:ascii="Arial" w:hAnsi="Arial" w:cs="Arial"/>
          <w:sz w:val="24"/>
          <w:szCs w:val="24"/>
        </w:rPr>
      </w:pPr>
      <w:r>
        <w:rPr>
          <w:rFonts w:ascii="Arial" w:hAnsi="Arial" w:cs="Arial"/>
          <w:sz w:val="24"/>
          <w:szCs w:val="24"/>
        </w:rPr>
        <w:t xml:space="preserve">Schule: </w:t>
      </w:r>
      <w:r w:rsidR="00F46F9D">
        <w:rPr>
          <w:rFonts w:ascii="Arial" w:hAnsi="Arial" w:cs="Arial"/>
          <w:sz w:val="24"/>
          <w:szCs w:val="24"/>
        </w:rPr>
        <w:t>Handelslehranstalt Hameln</w:t>
      </w:r>
      <w:r w:rsidR="00F46F9D" w:rsidRPr="00F46F9D">
        <w:rPr>
          <w:rFonts w:ascii="Arial" w:hAnsi="Arial" w:cs="Arial"/>
          <w:sz w:val="24"/>
          <w:szCs w:val="24"/>
        </w:rPr>
        <w:tab/>
      </w:r>
      <w:r w:rsidR="00F46F9D" w:rsidRPr="00F46F9D">
        <w:rPr>
          <w:rFonts w:ascii="Arial" w:hAnsi="Arial" w:cs="Arial"/>
          <w:sz w:val="24"/>
          <w:szCs w:val="24"/>
        </w:rPr>
        <w:tab/>
      </w:r>
      <w:r w:rsidR="00F46F9D" w:rsidRPr="00F46F9D">
        <w:rPr>
          <w:rFonts w:ascii="Arial" w:hAnsi="Arial" w:cs="Arial"/>
          <w:sz w:val="24"/>
          <w:szCs w:val="24"/>
        </w:rPr>
        <w:tab/>
      </w:r>
      <w:r w:rsidR="00F46F9D" w:rsidRPr="00F46F9D">
        <w:rPr>
          <w:rFonts w:ascii="Arial" w:hAnsi="Arial" w:cs="Arial"/>
          <w:sz w:val="24"/>
          <w:szCs w:val="24"/>
        </w:rPr>
        <w:tab/>
      </w:r>
      <w:r w:rsidR="00F46F9D" w:rsidRPr="00F46F9D">
        <w:rPr>
          <w:rFonts w:ascii="Arial" w:hAnsi="Arial" w:cs="Arial"/>
          <w:sz w:val="24"/>
          <w:szCs w:val="24"/>
        </w:rPr>
        <w:tab/>
      </w:r>
      <w:r w:rsidR="00CF5430">
        <w:rPr>
          <w:rFonts w:ascii="Arial" w:hAnsi="Arial" w:cs="Arial"/>
          <w:sz w:val="24"/>
          <w:szCs w:val="24"/>
        </w:rPr>
        <w:fldChar w:fldCharType="begin"/>
      </w:r>
      <w:r w:rsidR="00CF5430">
        <w:rPr>
          <w:rFonts w:ascii="Arial" w:hAnsi="Arial" w:cs="Arial"/>
          <w:sz w:val="24"/>
          <w:szCs w:val="24"/>
        </w:rPr>
        <w:instrText xml:space="preserve"> TIME \@ "dddd, d. MMMM yyyy" </w:instrText>
      </w:r>
      <w:r w:rsidR="00CF5430">
        <w:rPr>
          <w:rFonts w:ascii="Arial" w:hAnsi="Arial" w:cs="Arial"/>
          <w:sz w:val="24"/>
          <w:szCs w:val="24"/>
        </w:rPr>
        <w:fldChar w:fldCharType="separate"/>
      </w:r>
      <w:r w:rsidR="00CF5430">
        <w:rPr>
          <w:rFonts w:ascii="Arial" w:hAnsi="Arial" w:cs="Arial"/>
          <w:noProof/>
          <w:sz w:val="24"/>
          <w:szCs w:val="24"/>
        </w:rPr>
        <w:t>Dienstag, 14. Mai 2024</w:t>
      </w:r>
      <w:r w:rsidR="00CF5430">
        <w:rPr>
          <w:rFonts w:ascii="Arial" w:hAnsi="Arial" w:cs="Arial"/>
          <w:sz w:val="24"/>
          <w:szCs w:val="24"/>
        </w:rPr>
        <w:fldChar w:fldCharType="end"/>
      </w:r>
    </w:p>
    <w:p w14:paraId="78E51C61" w14:textId="28A037D5" w:rsidR="00F46F9D" w:rsidRPr="00F46F9D" w:rsidRDefault="00F46F9D" w:rsidP="00F46F9D">
      <w:pPr>
        <w:spacing w:line="276" w:lineRule="auto"/>
        <w:rPr>
          <w:rFonts w:ascii="Arial" w:hAnsi="Arial" w:cs="Arial"/>
          <w:sz w:val="24"/>
          <w:szCs w:val="24"/>
        </w:rPr>
      </w:pPr>
      <w:r>
        <w:rPr>
          <w:rFonts w:ascii="Arial" w:hAnsi="Arial" w:cs="Arial"/>
          <w:sz w:val="24"/>
          <w:szCs w:val="24"/>
        </w:rPr>
        <w:t>Klasse: FOI22a</w:t>
      </w:r>
    </w:p>
    <w:p w14:paraId="759CE596" w14:textId="21E4CA23" w:rsidR="00F46F9D" w:rsidRDefault="00F46F9D" w:rsidP="00F46F9D">
      <w:pPr>
        <w:spacing w:line="276" w:lineRule="auto"/>
        <w:rPr>
          <w:rFonts w:ascii="Arial" w:hAnsi="Arial" w:cs="Arial"/>
          <w:sz w:val="24"/>
          <w:szCs w:val="24"/>
        </w:rPr>
      </w:pPr>
      <w:r>
        <w:rPr>
          <w:rFonts w:ascii="Arial" w:hAnsi="Arial" w:cs="Arial"/>
          <w:sz w:val="24"/>
          <w:szCs w:val="24"/>
        </w:rPr>
        <w:t>Fach: 1</w:t>
      </w:r>
      <w:r w:rsidRPr="00F46F9D">
        <w:rPr>
          <w:rFonts w:ascii="Arial" w:hAnsi="Arial" w:cs="Arial"/>
          <w:sz w:val="24"/>
          <w:szCs w:val="24"/>
        </w:rPr>
        <w:t>2.4 IT-Projekt planen, durchführen, dokumentieren und evaluieren</w:t>
      </w:r>
    </w:p>
    <w:p w14:paraId="7E573523" w14:textId="3894615E" w:rsidR="00F46F9D" w:rsidRPr="00F46F9D" w:rsidRDefault="00F46F9D" w:rsidP="00F46F9D">
      <w:pPr>
        <w:spacing w:line="276" w:lineRule="auto"/>
        <w:rPr>
          <w:rFonts w:ascii="Arial" w:hAnsi="Arial" w:cs="Arial"/>
          <w:sz w:val="24"/>
          <w:szCs w:val="24"/>
        </w:rPr>
      </w:pPr>
      <w:r>
        <w:rPr>
          <w:rFonts w:ascii="Arial" w:hAnsi="Arial" w:cs="Arial"/>
          <w:sz w:val="24"/>
          <w:szCs w:val="24"/>
        </w:rPr>
        <w:t>Lehrkraft: Herr Daniel Stern</w:t>
      </w:r>
    </w:p>
    <w:p w14:paraId="729E8DA0" w14:textId="11A93976" w:rsidR="00F46F9D" w:rsidRPr="00F46F9D" w:rsidRDefault="00F46F9D" w:rsidP="00F46F9D">
      <w:pPr>
        <w:spacing w:line="276" w:lineRule="auto"/>
        <w:rPr>
          <w:rFonts w:ascii="Arial" w:hAnsi="Arial" w:cs="Arial"/>
          <w:sz w:val="24"/>
          <w:szCs w:val="24"/>
        </w:rPr>
      </w:pPr>
      <w:r>
        <w:rPr>
          <w:rFonts w:ascii="Arial" w:hAnsi="Arial" w:cs="Arial"/>
          <w:sz w:val="24"/>
          <w:szCs w:val="24"/>
        </w:rPr>
        <w:t xml:space="preserve">Von: </w:t>
      </w:r>
      <w:r w:rsidRPr="00F46F9D">
        <w:rPr>
          <w:rFonts w:ascii="Arial" w:hAnsi="Arial" w:cs="Arial"/>
          <w:sz w:val="24"/>
          <w:szCs w:val="24"/>
        </w:rPr>
        <w:t>Abdulkarim Bashir Termanini</w:t>
      </w:r>
      <w:r>
        <w:rPr>
          <w:rFonts w:ascii="Arial" w:hAnsi="Arial" w:cs="Arial"/>
          <w:sz w:val="24"/>
          <w:szCs w:val="24"/>
        </w:rPr>
        <w:t>,</w:t>
      </w:r>
      <w:r w:rsidRPr="00F46F9D">
        <w:rPr>
          <w:rFonts w:ascii="Arial" w:hAnsi="Arial" w:cs="Arial"/>
          <w:sz w:val="24"/>
          <w:szCs w:val="24"/>
        </w:rPr>
        <w:t xml:space="preserve"> Lucas Haase</w:t>
      </w:r>
      <w:r>
        <w:rPr>
          <w:rFonts w:ascii="Arial" w:hAnsi="Arial" w:cs="Arial"/>
          <w:sz w:val="24"/>
          <w:szCs w:val="24"/>
        </w:rPr>
        <w:t>,</w:t>
      </w:r>
      <w:r w:rsidRPr="00F46F9D">
        <w:rPr>
          <w:rFonts w:ascii="Arial" w:hAnsi="Arial" w:cs="Arial"/>
          <w:sz w:val="24"/>
          <w:szCs w:val="24"/>
        </w:rPr>
        <w:t xml:space="preserve"> Oguzhan Kirkaya</w:t>
      </w:r>
      <w:r>
        <w:rPr>
          <w:rFonts w:ascii="Arial" w:hAnsi="Arial" w:cs="Arial"/>
          <w:sz w:val="24"/>
          <w:szCs w:val="24"/>
        </w:rPr>
        <w:t>,</w:t>
      </w:r>
      <w:r w:rsidRPr="00F46F9D">
        <w:rPr>
          <w:rFonts w:ascii="Arial" w:hAnsi="Arial" w:cs="Arial"/>
          <w:sz w:val="24"/>
          <w:szCs w:val="24"/>
        </w:rPr>
        <w:t xml:space="preserve"> Jeronymo Mrozek</w:t>
      </w:r>
    </w:p>
    <w:p w14:paraId="3467ED32" w14:textId="77777777" w:rsidR="00F46F9D" w:rsidRPr="00F46F9D" w:rsidRDefault="00F46F9D" w:rsidP="00F46F9D">
      <w:pPr>
        <w:spacing w:line="276" w:lineRule="auto"/>
        <w:rPr>
          <w:rFonts w:ascii="Arial" w:hAnsi="Arial" w:cs="Arial"/>
          <w:b/>
          <w:sz w:val="24"/>
          <w:szCs w:val="24"/>
        </w:rPr>
      </w:pPr>
    </w:p>
    <w:p w14:paraId="25EB4961" w14:textId="2C9FD802" w:rsidR="00F46F9D" w:rsidRDefault="00F83560" w:rsidP="00F83560">
      <w:pPr>
        <w:spacing w:line="276" w:lineRule="auto"/>
        <w:jc w:val="center"/>
        <w:rPr>
          <w:rFonts w:ascii="Arial" w:hAnsi="Arial" w:cs="Arial"/>
          <w:b/>
          <w:sz w:val="24"/>
          <w:szCs w:val="24"/>
        </w:rPr>
      </w:pPr>
      <w:bookmarkStart w:id="1" w:name="_Hlk166446442"/>
      <w:r w:rsidRPr="00F83560">
        <w:rPr>
          <w:rFonts w:ascii="Arial" w:hAnsi="Arial" w:cs="Arial"/>
          <w:b/>
          <w:sz w:val="24"/>
          <w:szCs w:val="24"/>
        </w:rPr>
        <w:t>Auswirkung, Durchführung und Prävention von DoS-Angriffen</w:t>
      </w:r>
    </w:p>
    <w:bookmarkEnd w:id="1"/>
    <w:p w14:paraId="15D0DA80" w14:textId="77777777" w:rsidR="00F83560" w:rsidRPr="00F46F9D" w:rsidRDefault="00F83560" w:rsidP="00F83560">
      <w:pPr>
        <w:spacing w:line="276" w:lineRule="auto"/>
        <w:rPr>
          <w:rFonts w:ascii="Arial" w:hAnsi="Arial" w:cs="Arial"/>
          <w:sz w:val="24"/>
          <w:szCs w:val="24"/>
        </w:rPr>
      </w:pPr>
    </w:p>
    <w:p w14:paraId="4E6AC862" w14:textId="77777777" w:rsidR="00F46F9D" w:rsidRPr="00F46F9D" w:rsidRDefault="00F46F9D" w:rsidP="00F46F9D">
      <w:pPr>
        <w:spacing w:line="276" w:lineRule="auto"/>
        <w:rPr>
          <w:rFonts w:ascii="Arial" w:hAnsi="Arial" w:cs="Arial"/>
          <w:sz w:val="24"/>
          <w:szCs w:val="24"/>
        </w:rPr>
      </w:pPr>
      <w:r w:rsidRPr="00F46F9D">
        <w:rPr>
          <w:rFonts w:ascii="Arial" w:hAnsi="Arial" w:cs="Arial"/>
          <w:b/>
          <w:bCs/>
          <w:sz w:val="24"/>
          <w:szCs w:val="24"/>
        </w:rPr>
        <w:t>Gliederung</w:t>
      </w:r>
      <w:r w:rsidRPr="00F46F9D">
        <w:rPr>
          <w:rFonts w:ascii="Arial" w:hAnsi="Arial" w:cs="Arial"/>
          <w:sz w:val="24"/>
          <w:szCs w:val="24"/>
        </w:rPr>
        <w:t>:</w:t>
      </w:r>
    </w:p>
    <w:p w14:paraId="71962FA4" w14:textId="77777777" w:rsidR="00F46F9D" w:rsidRDefault="00F46F9D" w:rsidP="00F46F9D">
      <w:pPr>
        <w:numPr>
          <w:ilvl w:val="0"/>
          <w:numId w:val="1"/>
        </w:numPr>
        <w:spacing w:line="276" w:lineRule="auto"/>
        <w:rPr>
          <w:rFonts w:ascii="Arial" w:hAnsi="Arial" w:cs="Arial"/>
          <w:sz w:val="24"/>
          <w:szCs w:val="24"/>
        </w:rPr>
      </w:pPr>
      <w:r w:rsidRPr="00F46F9D">
        <w:rPr>
          <w:rFonts w:ascii="Arial" w:hAnsi="Arial" w:cs="Arial"/>
          <w:sz w:val="24"/>
          <w:szCs w:val="24"/>
        </w:rPr>
        <w:t xml:space="preserve">Einleitung </w:t>
      </w:r>
    </w:p>
    <w:p w14:paraId="0DE2FF4D" w14:textId="61B1EA00" w:rsidR="00F83560" w:rsidRDefault="00F83560" w:rsidP="00F46F9D">
      <w:pPr>
        <w:numPr>
          <w:ilvl w:val="0"/>
          <w:numId w:val="1"/>
        </w:numPr>
        <w:spacing w:line="276" w:lineRule="auto"/>
        <w:rPr>
          <w:rFonts w:ascii="Arial" w:hAnsi="Arial" w:cs="Arial"/>
          <w:sz w:val="24"/>
          <w:szCs w:val="24"/>
        </w:rPr>
      </w:pPr>
      <w:r>
        <w:rPr>
          <w:rFonts w:ascii="Arial" w:hAnsi="Arial" w:cs="Arial"/>
          <w:sz w:val="24"/>
          <w:szCs w:val="24"/>
        </w:rPr>
        <w:t>Webseite</w:t>
      </w:r>
    </w:p>
    <w:p w14:paraId="4DB495EB" w14:textId="1D9BAD58" w:rsidR="00F83560" w:rsidRPr="00F46F9D" w:rsidRDefault="00F83560" w:rsidP="00F46F9D">
      <w:pPr>
        <w:numPr>
          <w:ilvl w:val="0"/>
          <w:numId w:val="1"/>
        </w:numPr>
        <w:spacing w:line="276" w:lineRule="auto"/>
        <w:rPr>
          <w:rFonts w:ascii="Arial" w:hAnsi="Arial" w:cs="Arial"/>
          <w:sz w:val="24"/>
          <w:szCs w:val="24"/>
        </w:rPr>
      </w:pPr>
      <w:r w:rsidRPr="00F46F9D">
        <w:rPr>
          <w:rFonts w:ascii="Arial" w:hAnsi="Arial" w:cs="Arial"/>
          <w:sz w:val="24"/>
          <w:szCs w:val="24"/>
        </w:rPr>
        <w:t>Begriffsdefinitionen</w:t>
      </w:r>
    </w:p>
    <w:p w14:paraId="28F6DE5F" w14:textId="75022311" w:rsidR="00F46F9D" w:rsidRPr="00F46F9D" w:rsidRDefault="00F83560" w:rsidP="00F46F9D">
      <w:pPr>
        <w:numPr>
          <w:ilvl w:val="0"/>
          <w:numId w:val="1"/>
        </w:numPr>
        <w:spacing w:line="276" w:lineRule="auto"/>
        <w:rPr>
          <w:rFonts w:ascii="Arial" w:hAnsi="Arial" w:cs="Arial"/>
          <w:sz w:val="24"/>
          <w:szCs w:val="24"/>
        </w:rPr>
      </w:pPr>
      <w:r>
        <w:rPr>
          <w:rFonts w:ascii="Arial" w:hAnsi="Arial" w:cs="Arial"/>
          <w:sz w:val="24"/>
          <w:szCs w:val="24"/>
        </w:rPr>
        <w:t>Das DoS-Tool</w:t>
      </w:r>
    </w:p>
    <w:p w14:paraId="21BDB5AF" w14:textId="47DF47F2" w:rsidR="00F46F9D" w:rsidRPr="00F46F9D" w:rsidRDefault="00F83560" w:rsidP="00F46F9D">
      <w:pPr>
        <w:numPr>
          <w:ilvl w:val="0"/>
          <w:numId w:val="1"/>
        </w:numPr>
        <w:spacing w:line="276" w:lineRule="auto"/>
        <w:rPr>
          <w:rFonts w:ascii="Arial" w:hAnsi="Arial" w:cs="Arial"/>
          <w:sz w:val="24"/>
          <w:szCs w:val="24"/>
        </w:rPr>
      </w:pPr>
      <w:r>
        <w:rPr>
          <w:rFonts w:ascii="Arial" w:hAnsi="Arial" w:cs="Arial"/>
          <w:sz w:val="24"/>
          <w:szCs w:val="24"/>
        </w:rPr>
        <w:t>Reflexion</w:t>
      </w:r>
    </w:p>
    <w:p w14:paraId="05EFC5E2" w14:textId="77777777" w:rsidR="00F46F9D" w:rsidRPr="00F46F9D" w:rsidRDefault="00F46F9D" w:rsidP="00F46F9D">
      <w:pPr>
        <w:numPr>
          <w:ilvl w:val="0"/>
          <w:numId w:val="1"/>
        </w:numPr>
        <w:spacing w:line="276" w:lineRule="auto"/>
        <w:rPr>
          <w:rFonts w:ascii="Arial" w:hAnsi="Arial" w:cs="Arial"/>
          <w:sz w:val="24"/>
          <w:szCs w:val="24"/>
        </w:rPr>
      </w:pPr>
      <w:r w:rsidRPr="00F46F9D">
        <w:rPr>
          <w:rFonts w:ascii="Arial" w:hAnsi="Arial" w:cs="Arial"/>
          <w:sz w:val="24"/>
          <w:szCs w:val="24"/>
        </w:rPr>
        <w:t xml:space="preserve">Quellenangaben </w:t>
      </w:r>
    </w:p>
    <w:p w14:paraId="5A871144" w14:textId="016AE356" w:rsidR="00F46F9D" w:rsidRPr="00A14B45" w:rsidRDefault="00F46F9D" w:rsidP="00A14B45">
      <w:pPr>
        <w:pStyle w:val="berschrift2"/>
        <w:rPr>
          <w:rFonts w:ascii="Arial" w:hAnsi="Arial" w:cs="Arial"/>
        </w:rPr>
      </w:pPr>
      <w:r w:rsidRPr="00A14B45">
        <w:rPr>
          <w:rFonts w:ascii="Arial" w:hAnsi="Arial" w:cs="Arial"/>
        </w:rPr>
        <w:t xml:space="preserve">1. Einleitung </w:t>
      </w:r>
    </w:p>
    <w:p w14:paraId="760246D5" w14:textId="5D3CF729" w:rsidR="00F83560" w:rsidRDefault="00F83560" w:rsidP="00F46F9D">
      <w:pPr>
        <w:spacing w:line="276" w:lineRule="auto"/>
        <w:rPr>
          <w:rFonts w:ascii="Arial" w:hAnsi="Arial" w:cs="Arial"/>
          <w:sz w:val="24"/>
          <w:szCs w:val="24"/>
        </w:rPr>
      </w:pPr>
      <w:r w:rsidRPr="00F83560">
        <w:rPr>
          <w:rFonts w:ascii="Arial" w:hAnsi="Arial" w:cs="Arial"/>
          <w:sz w:val="24"/>
          <w:szCs w:val="24"/>
        </w:rPr>
        <w:t xml:space="preserve">Cyberangriffe stellen eine bedeutende Bedrohung in unserer zunehmend digital vernetzten Welt dar. Insbesondere Denial-of-Service (DoS)-Angriffe, welche Systemressourcen überlasten und Dienste zum Erliegen bringen, verursachen erhebliche Schäden. </w:t>
      </w:r>
      <w:r>
        <w:rPr>
          <w:rFonts w:ascii="Arial" w:hAnsi="Arial" w:cs="Arial"/>
          <w:sz w:val="24"/>
          <w:szCs w:val="24"/>
        </w:rPr>
        <w:br/>
      </w:r>
      <w:r w:rsidRPr="00F83560">
        <w:rPr>
          <w:rFonts w:ascii="Arial" w:hAnsi="Arial" w:cs="Arial"/>
          <w:sz w:val="24"/>
          <w:szCs w:val="24"/>
        </w:rPr>
        <w:t>Das Projekt zielt darauf ab, das Verständnis für die Mechanismen hinter DoS-Angriffen zu vertiefen</w:t>
      </w:r>
      <w:r>
        <w:rPr>
          <w:rFonts w:ascii="Arial" w:hAnsi="Arial" w:cs="Arial"/>
          <w:sz w:val="24"/>
          <w:szCs w:val="24"/>
        </w:rPr>
        <w:t xml:space="preserve"> und grundlegende Abläufe im Internet zu verstehen</w:t>
      </w:r>
      <w:r w:rsidRPr="00F83560">
        <w:rPr>
          <w:rFonts w:ascii="Arial" w:hAnsi="Arial" w:cs="Arial"/>
          <w:sz w:val="24"/>
          <w:szCs w:val="24"/>
        </w:rPr>
        <w:t>.</w:t>
      </w:r>
    </w:p>
    <w:p w14:paraId="68EEBF49" w14:textId="5ADF1E9E" w:rsidR="00F46F9D" w:rsidRPr="00A14B45" w:rsidRDefault="00F46F9D" w:rsidP="00A14B45">
      <w:pPr>
        <w:pStyle w:val="berschrift2"/>
        <w:rPr>
          <w:rFonts w:ascii="Arial" w:hAnsi="Arial" w:cs="Arial"/>
        </w:rPr>
      </w:pPr>
      <w:r w:rsidRPr="00A14B45">
        <w:rPr>
          <w:rFonts w:ascii="Arial" w:hAnsi="Arial" w:cs="Arial"/>
        </w:rPr>
        <w:t>2.</w:t>
      </w:r>
      <w:r w:rsidR="00F83560" w:rsidRPr="00A14B45">
        <w:rPr>
          <w:rFonts w:ascii="Arial" w:hAnsi="Arial" w:cs="Arial"/>
        </w:rPr>
        <w:t>Webseite</w:t>
      </w:r>
    </w:p>
    <w:p w14:paraId="3D7CB12C" w14:textId="1DAFD142" w:rsidR="00D70A36" w:rsidRDefault="00A25737" w:rsidP="00A14B45">
      <w:pPr>
        <w:spacing w:line="276" w:lineRule="auto"/>
        <w:rPr>
          <w:rFonts w:ascii="Arial" w:hAnsi="Arial" w:cs="Arial"/>
          <w:sz w:val="24"/>
          <w:szCs w:val="24"/>
        </w:rPr>
      </w:pPr>
      <w:r w:rsidRPr="00A25737">
        <w:rPr>
          <w:rFonts w:ascii="Arial" w:hAnsi="Arial" w:cs="Arial"/>
          <w:sz w:val="24"/>
          <w:szCs w:val="24"/>
        </w:rPr>
        <w:t>HTML stellt mit Doctype, Meta-Tags und Verknüpfungen zu CSS- und JavaScript-Dateien das Grundgerüst jeder Webseite dar. CSS gewährleistet visuelle Änderungen mit Variablen und Media Queries und ein dynamisches Design</w:t>
      </w:r>
      <w:r>
        <w:rPr>
          <w:rFonts w:ascii="Arial" w:hAnsi="Arial" w:cs="Arial"/>
          <w:sz w:val="24"/>
          <w:szCs w:val="24"/>
        </w:rPr>
        <w:t>, um die Seite in Abschnitte wie „Leistungen“, „Über uns“ oder „Kontakt“ aufteilen zu können.</w:t>
      </w:r>
      <w:r w:rsidRPr="00A25737">
        <w:rPr>
          <w:rFonts w:ascii="Arial" w:hAnsi="Arial" w:cs="Arial"/>
          <w:sz w:val="24"/>
          <w:szCs w:val="24"/>
        </w:rPr>
        <w:t xml:space="preserve"> JavaScript</w:t>
      </w:r>
      <w:r>
        <w:rPr>
          <w:rFonts w:ascii="Arial" w:hAnsi="Arial" w:cs="Arial"/>
          <w:sz w:val="24"/>
          <w:szCs w:val="24"/>
        </w:rPr>
        <w:t xml:space="preserve"> ermöglicht</w:t>
      </w:r>
      <w:r w:rsidRPr="00A25737">
        <w:rPr>
          <w:rFonts w:ascii="Arial" w:hAnsi="Arial" w:cs="Arial"/>
          <w:sz w:val="24"/>
          <w:szCs w:val="24"/>
        </w:rPr>
        <w:t xml:space="preserve"> Interaktionen wie das Ein- und Ausblenden von Elementen je nach Scroll-Position.</w:t>
      </w:r>
      <w:r w:rsidR="00D70A36">
        <w:rPr>
          <w:rFonts w:ascii="Arial" w:hAnsi="Arial" w:cs="Arial"/>
          <w:sz w:val="24"/>
          <w:szCs w:val="24"/>
        </w:rPr>
        <w:br w:type="page"/>
      </w:r>
    </w:p>
    <w:p w14:paraId="2A2D48A2" w14:textId="7E5D3FB6" w:rsidR="00F46F9D" w:rsidRPr="00A14B45" w:rsidRDefault="00D70A36" w:rsidP="00A14B45">
      <w:pPr>
        <w:pStyle w:val="berschrift2"/>
        <w:rPr>
          <w:rFonts w:ascii="Arial" w:hAnsi="Arial" w:cs="Arial"/>
        </w:rPr>
      </w:pPr>
      <w:r w:rsidRPr="00A14B45">
        <w:rPr>
          <w:rFonts w:ascii="Arial" w:hAnsi="Arial" w:cs="Arial"/>
        </w:rPr>
        <w:lastRenderedPageBreak/>
        <w:t>3.</w:t>
      </w:r>
      <w:r w:rsidR="00F46F9D" w:rsidRPr="00A14B45">
        <w:rPr>
          <w:rFonts w:ascii="Arial" w:hAnsi="Arial" w:cs="Arial"/>
        </w:rPr>
        <w:t xml:space="preserve"> Begriffsdefinitionen</w:t>
      </w:r>
    </w:p>
    <w:p w14:paraId="0145BA34" w14:textId="77777777" w:rsidR="00D70A36" w:rsidRDefault="00D70A36" w:rsidP="00F46F9D">
      <w:pPr>
        <w:spacing w:line="276" w:lineRule="auto"/>
        <w:rPr>
          <w:rFonts w:ascii="Arial" w:hAnsi="Arial" w:cs="Arial"/>
          <w:sz w:val="24"/>
          <w:szCs w:val="24"/>
        </w:rPr>
      </w:pPr>
      <w:r w:rsidRPr="00D70A36">
        <w:rPr>
          <w:rFonts w:ascii="Arial" w:hAnsi="Arial" w:cs="Arial"/>
          <w:sz w:val="24"/>
          <w:szCs w:val="24"/>
        </w:rPr>
        <w:t>TCP (Transmission Control Protocol) sorgt für eine zuverlässige Datenübertragung mittels Fehlererkennung und -korrektur, während UDP (User Datagram Protocol) schnelle Übertragungen ohne Zustellungsgarantie ermöglicht</w:t>
      </w:r>
      <w:r>
        <w:rPr>
          <w:rFonts w:ascii="Arial" w:hAnsi="Arial" w:cs="Arial"/>
          <w:sz w:val="24"/>
          <w:szCs w:val="24"/>
        </w:rPr>
        <w:t>.</w:t>
      </w:r>
      <w:r w:rsidRPr="00D70A36">
        <w:rPr>
          <w:rFonts w:ascii="Arial" w:hAnsi="Arial" w:cs="Arial"/>
          <w:sz w:val="24"/>
          <w:szCs w:val="24"/>
        </w:rPr>
        <w:t xml:space="preserve"> ICMP (Internet Control Message Protocol) </w:t>
      </w:r>
      <w:r>
        <w:rPr>
          <w:rFonts w:ascii="Arial" w:hAnsi="Arial" w:cs="Arial"/>
          <w:sz w:val="24"/>
          <w:szCs w:val="24"/>
        </w:rPr>
        <w:t xml:space="preserve">wird genutzt, um </w:t>
      </w:r>
      <w:r w:rsidRPr="00D70A36">
        <w:rPr>
          <w:rFonts w:ascii="Arial" w:hAnsi="Arial" w:cs="Arial"/>
          <w:sz w:val="24"/>
          <w:szCs w:val="24"/>
        </w:rPr>
        <w:t xml:space="preserve">Netzwerkfehler </w:t>
      </w:r>
      <w:r>
        <w:rPr>
          <w:rFonts w:ascii="Arial" w:hAnsi="Arial" w:cs="Arial"/>
          <w:sz w:val="24"/>
          <w:szCs w:val="24"/>
        </w:rPr>
        <w:t>zu erkennen</w:t>
      </w:r>
      <w:r w:rsidRPr="00D70A36">
        <w:rPr>
          <w:rFonts w:ascii="Arial" w:hAnsi="Arial" w:cs="Arial"/>
          <w:sz w:val="24"/>
          <w:szCs w:val="24"/>
        </w:rPr>
        <w:t xml:space="preserve"> und Diagnosen</w:t>
      </w:r>
      <w:r>
        <w:rPr>
          <w:rFonts w:ascii="Arial" w:hAnsi="Arial" w:cs="Arial"/>
          <w:sz w:val="24"/>
          <w:szCs w:val="24"/>
        </w:rPr>
        <w:t xml:space="preserve"> durchzuführen. HTTP/S</w:t>
      </w:r>
      <w:r w:rsidRPr="00D70A36">
        <w:rPr>
          <w:rFonts w:ascii="Arial" w:hAnsi="Arial" w:cs="Arial"/>
          <w:sz w:val="24"/>
          <w:szCs w:val="24"/>
        </w:rPr>
        <w:t xml:space="preserve"> sichern die Übertragung von Webinhalten. Das OSI-Modell beschreibt Netzwerkprotokolle in sieben Schichten</w:t>
      </w:r>
      <w:r>
        <w:rPr>
          <w:rFonts w:ascii="Arial" w:hAnsi="Arial" w:cs="Arial"/>
          <w:sz w:val="24"/>
          <w:szCs w:val="24"/>
        </w:rPr>
        <w:t xml:space="preserve"> die Pakete durchlaufen. </w:t>
      </w:r>
      <w:r w:rsidRPr="00D70A36">
        <w:rPr>
          <w:rFonts w:ascii="Arial" w:hAnsi="Arial" w:cs="Arial"/>
          <w:sz w:val="24"/>
          <w:szCs w:val="24"/>
        </w:rPr>
        <w:t>Lastenverteilung optimiert die Verteilung des Datenverkehrs</w:t>
      </w:r>
      <w:r>
        <w:rPr>
          <w:rFonts w:ascii="Arial" w:hAnsi="Arial" w:cs="Arial"/>
          <w:sz w:val="24"/>
          <w:szCs w:val="24"/>
        </w:rPr>
        <w:t xml:space="preserve">. </w:t>
      </w:r>
      <w:r w:rsidRPr="00D70A36">
        <w:rPr>
          <w:rFonts w:ascii="Arial" w:hAnsi="Arial" w:cs="Arial"/>
          <w:sz w:val="24"/>
          <w:szCs w:val="24"/>
        </w:rPr>
        <w:t>Firewalls schützen vor schädlichem Verkehr, und das BGP (Border Gateway Protocol) regelt den Datenaustausch zur Vermeidung von Netzwerküberlastungen.</w:t>
      </w:r>
    </w:p>
    <w:p w14:paraId="64EE29F6" w14:textId="6A22E4AC" w:rsidR="00F46F9D" w:rsidRPr="00A14B45" w:rsidRDefault="00D70A36" w:rsidP="00A14B45">
      <w:pPr>
        <w:pStyle w:val="berschrift2"/>
        <w:rPr>
          <w:rFonts w:ascii="Arial" w:hAnsi="Arial" w:cs="Arial"/>
        </w:rPr>
      </w:pPr>
      <w:r w:rsidRPr="00A14B45">
        <w:rPr>
          <w:rFonts w:ascii="Arial" w:hAnsi="Arial" w:cs="Arial"/>
        </w:rPr>
        <w:t>4</w:t>
      </w:r>
      <w:r w:rsidR="00F46F9D" w:rsidRPr="00A14B45">
        <w:rPr>
          <w:rFonts w:ascii="Arial" w:hAnsi="Arial" w:cs="Arial"/>
        </w:rPr>
        <w:t>.</w:t>
      </w:r>
      <w:r w:rsidRPr="00A14B45">
        <w:rPr>
          <w:rFonts w:ascii="Arial" w:hAnsi="Arial" w:cs="Arial"/>
        </w:rPr>
        <w:t xml:space="preserve"> Das DoS-Tool</w:t>
      </w:r>
    </w:p>
    <w:p w14:paraId="110DC791" w14:textId="77777777" w:rsidR="00D70A36" w:rsidRDefault="00D70A36" w:rsidP="00F46F9D">
      <w:pPr>
        <w:spacing w:line="276" w:lineRule="auto"/>
        <w:rPr>
          <w:rFonts w:ascii="Arial" w:hAnsi="Arial" w:cs="Arial"/>
          <w:sz w:val="24"/>
          <w:szCs w:val="24"/>
        </w:rPr>
      </w:pPr>
      <w:r w:rsidRPr="00D70A36">
        <w:rPr>
          <w:rFonts w:ascii="Arial" w:hAnsi="Arial" w:cs="Arial"/>
          <w:sz w:val="24"/>
          <w:szCs w:val="24"/>
        </w:rPr>
        <w:t>Das Tool ermöglicht die Durchführung v</w:t>
      </w:r>
      <w:r>
        <w:rPr>
          <w:rFonts w:ascii="Arial" w:hAnsi="Arial" w:cs="Arial"/>
          <w:sz w:val="24"/>
          <w:szCs w:val="24"/>
        </w:rPr>
        <w:t>on</w:t>
      </w:r>
      <w:r w:rsidRPr="00D70A36">
        <w:rPr>
          <w:rFonts w:ascii="Arial" w:hAnsi="Arial" w:cs="Arial"/>
          <w:sz w:val="24"/>
          <w:szCs w:val="24"/>
        </w:rPr>
        <w:t xml:space="preserve"> Angriff</w:t>
      </w:r>
      <w:r>
        <w:rPr>
          <w:rFonts w:ascii="Arial" w:hAnsi="Arial" w:cs="Arial"/>
          <w:sz w:val="24"/>
          <w:szCs w:val="24"/>
        </w:rPr>
        <w:t>en</w:t>
      </w:r>
      <w:r w:rsidRPr="00D70A36">
        <w:rPr>
          <w:rFonts w:ascii="Arial" w:hAnsi="Arial" w:cs="Arial"/>
          <w:sz w:val="24"/>
          <w:szCs w:val="24"/>
        </w:rPr>
        <w:t>, wie Ping of Death. Nutzer können dabei die Ziel-IP oder URL eingeben und den Angriffstyp, die Geschwindigkeit sowie die Anfragen pro Sekunde festlegen. Das Tool erzeugt dabei einen hohen Datenverkehr, um Server oder Netzwerke zu überlasten.</w:t>
      </w:r>
    </w:p>
    <w:p w14:paraId="7ADBC7CE" w14:textId="1FFDFC1F" w:rsidR="00F46F9D" w:rsidRPr="00A14B45" w:rsidRDefault="00D70A36" w:rsidP="00A14B45">
      <w:pPr>
        <w:pStyle w:val="berschrift2"/>
        <w:rPr>
          <w:rFonts w:ascii="Arial" w:hAnsi="Arial" w:cs="Arial"/>
        </w:rPr>
      </w:pPr>
      <w:r w:rsidRPr="00A14B45">
        <w:rPr>
          <w:rFonts w:ascii="Arial" w:hAnsi="Arial" w:cs="Arial"/>
        </w:rPr>
        <w:t>5</w:t>
      </w:r>
      <w:r w:rsidR="00F46F9D" w:rsidRPr="00A14B45">
        <w:rPr>
          <w:rFonts w:ascii="Arial" w:hAnsi="Arial" w:cs="Arial"/>
        </w:rPr>
        <w:t xml:space="preserve">. </w:t>
      </w:r>
      <w:r w:rsidRPr="00A14B45">
        <w:rPr>
          <w:rFonts w:ascii="Arial" w:hAnsi="Arial" w:cs="Arial"/>
        </w:rPr>
        <w:t>Reflexion</w:t>
      </w:r>
    </w:p>
    <w:p w14:paraId="5C8D1522" w14:textId="5FE1D401" w:rsidR="00F46F9D" w:rsidRPr="00F46F9D" w:rsidRDefault="00A14B45" w:rsidP="00F46F9D">
      <w:pPr>
        <w:spacing w:line="276" w:lineRule="auto"/>
        <w:rPr>
          <w:rFonts w:ascii="Arial" w:hAnsi="Arial" w:cs="Arial"/>
          <w:sz w:val="24"/>
          <w:szCs w:val="24"/>
        </w:rPr>
      </w:pPr>
      <w:r w:rsidRPr="00A14B45">
        <w:rPr>
          <w:rFonts w:ascii="Arial" w:hAnsi="Arial" w:cs="Arial"/>
          <w:sz w:val="24"/>
          <w:szCs w:val="24"/>
        </w:rPr>
        <w:t>Das erreichte Endergebnis ist zufriedenstellend und kann ergänzt werden. Die Etappen der Projektarbeit wurden in Gruppen abgearbeitet. Die Arbeitsweise war strukturiert und zielorientiert, durch die Zusammenarbeit online. Die Aufgabenteilung benötigt eine flexible Anpassung an veränderte Anforderungen und Gegebenheiten.</w:t>
      </w:r>
    </w:p>
    <w:p w14:paraId="2B709763" w14:textId="70DF69D1" w:rsidR="00F46F9D" w:rsidRPr="00A14B45" w:rsidRDefault="00A14B45" w:rsidP="00A14B45">
      <w:pPr>
        <w:pStyle w:val="berschrift2"/>
        <w:rPr>
          <w:rFonts w:ascii="Arial" w:hAnsi="Arial" w:cs="Arial"/>
        </w:rPr>
      </w:pPr>
      <w:r w:rsidRPr="00A14B45">
        <w:rPr>
          <w:rFonts w:ascii="Arial" w:hAnsi="Arial" w:cs="Arial"/>
        </w:rPr>
        <w:t>6</w:t>
      </w:r>
      <w:r w:rsidR="00F46F9D" w:rsidRPr="00A14B45">
        <w:rPr>
          <w:rFonts w:ascii="Arial" w:hAnsi="Arial" w:cs="Arial"/>
        </w:rPr>
        <w:t xml:space="preserve">. Quellenangaben </w:t>
      </w:r>
    </w:p>
    <w:p w14:paraId="7F1FAE93" w14:textId="70359B26" w:rsidR="00A14B45" w:rsidRPr="00A14B45" w:rsidRDefault="00000000" w:rsidP="00A14B45">
      <w:pPr>
        <w:spacing w:line="276" w:lineRule="auto"/>
        <w:rPr>
          <w:rFonts w:ascii="Arial" w:hAnsi="Arial" w:cs="Arial"/>
          <w:sz w:val="24"/>
          <w:szCs w:val="24"/>
        </w:rPr>
      </w:pPr>
      <w:hyperlink r:id="rId7" w:history="1">
        <w:r w:rsidR="00A14B45" w:rsidRPr="00026125">
          <w:rPr>
            <w:rStyle w:val="Hyperlink"/>
            <w:rFonts w:ascii="Arial" w:hAnsi="Arial" w:cs="Arial"/>
            <w:sz w:val="24"/>
            <w:szCs w:val="24"/>
          </w:rPr>
          <w:t>https://www.canva.com/</w:t>
        </w:r>
      </w:hyperlink>
    </w:p>
    <w:p w14:paraId="7D7935A9" w14:textId="1CC828F7" w:rsidR="00A14B45" w:rsidRPr="00A14B45" w:rsidRDefault="00000000" w:rsidP="00A14B45">
      <w:pPr>
        <w:spacing w:line="276" w:lineRule="auto"/>
        <w:rPr>
          <w:rFonts w:ascii="Arial" w:hAnsi="Arial" w:cs="Arial"/>
          <w:sz w:val="24"/>
          <w:szCs w:val="24"/>
        </w:rPr>
      </w:pPr>
      <w:hyperlink r:id="rId8" w:history="1">
        <w:r w:rsidR="00A14B45" w:rsidRPr="00026125">
          <w:rPr>
            <w:rStyle w:val="Hyperlink"/>
            <w:rFonts w:ascii="Arial" w:hAnsi="Arial" w:cs="Arial"/>
            <w:sz w:val="24"/>
            <w:szCs w:val="24"/>
          </w:rPr>
          <w:t>https://www.jetbrains.com/de-de/</w:t>
        </w:r>
      </w:hyperlink>
    </w:p>
    <w:p w14:paraId="2E0C82C4" w14:textId="44BF7077" w:rsidR="00A14B45" w:rsidRPr="00A14B45" w:rsidRDefault="00000000" w:rsidP="00A14B45">
      <w:pPr>
        <w:spacing w:line="276" w:lineRule="auto"/>
        <w:rPr>
          <w:rFonts w:ascii="Arial" w:hAnsi="Arial" w:cs="Arial"/>
          <w:sz w:val="24"/>
          <w:szCs w:val="24"/>
        </w:rPr>
      </w:pPr>
      <w:hyperlink r:id="rId9" w:history="1">
        <w:r w:rsidR="00A14B45" w:rsidRPr="00026125">
          <w:rPr>
            <w:rStyle w:val="Hyperlink"/>
            <w:rFonts w:ascii="Arial" w:hAnsi="Arial" w:cs="Arial"/>
            <w:sz w:val="24"/>
            <w:szCs w:val="24"/>
          </w:rPr>
          <w:t>https://about.gitea.com/</w:t>
        </w:r>
      </w:hyperlink>
    </w:p>
    <w:p w14:paraId="3101621C" w14:textId="0728246E" w:rsidR="00A14B45" w:rsidRPr="00A14B45" w:rsidRDefault="00000000" w:rsidP="00A14B45">
      <w:pPr>
        <w:spacing w:line="276" w:lineRule="auto"/>
        <w:rPr>
          <w:rFonts w:ascii="Arial" w:hAnsi="Arial" w:cs="Arial"/>
          <w:sz w:val="24"/>
          <w:szCs w:val="24"/>
        </w:rPr>
      </w:pPr>
      <w:hyperlink r:id="rId10" w:history="1">
        <w:r w:rsidR="00A14B45" w:rsidRPr="00026125">
          <w:rPr>
            <w:rStyle w:val="Hyperlink"/>
            <w:rFonts w:ascii="Arial" w:hAnsi="Arial" w:cs="Arial"/>
            <w:sz w:val="24"/>
            <w:szCs w:val="24"/>
          </w:rPr>
          <w:t>https://www.nginx.com/</w:t>
        </w:r>
      </w:hyperlink>
    </w:p>
    <w:p w14:paraId="1D1D9BE6" w14:textId="0FBE6F7F" w:rsidR="00A14B45" w:rsidRPr="00A14B45" w:rsidRDefault="00000000" w:rsidP="00A14B45">
      <w:pPr>
        <w:spacing w:line="276" w:lineRule="auto"/>
        <w:rPr>
          <w:rFonts w:ascii="Arial" w:hAnsi="Arial" w:cs="Arial"/>
          <w:sz w:val="24"/>
          <w:szCs w:val="24"/>
        </w:rPr>
      </w:pPr>
      <w:hyperlink r:id="rId11" w:history="1">
        <w:r w:rsidR="00A14B45" w:rsidRPr="00026125">
          <w:rPr>
            <w:rStyle w:val="Hyperlink"/>
            <w:rFonts w:ascii="Arial" w:hAnsi="Arial" w:cs="Arial"/>
            <w:sz w:val="24"/>
            <w:szCs w:val="24"/>
          </w:rPr>
          <w:t>https://www.docker.com/</w:t>
        </w:r>
      </w:hyperlink>
    </w:p>
    <w:p w14:paraId="13F28439" w14:textId="263E1AC3" w:rsidR="00A14B45" w:rsidRPr="00A14B45" w:rsidRDefault="00000000" w:rsidP="00A14B45">
      <w:pPr>
        <w:spacing w:line="276" w:lineRule="auto"/>
        <w:rPr>
          <w:rFonts w:ascii="Arial" w:hAnsi="Arial" w:cs="Arial"/>
          <w:sz w:val="24"/>
          <w:szCs w:val="24"/>
        </w:rPr>
      </w:pPr>
      <w:hyperlink r:id="rId12" w:history="1">
        <w:r w:rsidR="00A14B45" w:rsidRPr="00026125">
          <w:rPr>
            <w:rStyle w:val="Hyperlink"/>
            <w:rFonts w:ascii="Arial" w:hAnsi="Arial" w:cs="Arial"/>
            <w:sz w:val="24"/>
            <w:szCs w:val="24"/>
          </w:rPr>
          <w:t>https://www.cloudflare.com/</w:t>
        </w:r>
      </w:hyperlink>
    </w:p>
    <w:p w14:paraId="59C744FD" w14:textId="5301C305" w:rsidR="00A14B45" w:rsidRPr="00A14B45" w:rsidRDefault="00000000" w:rsidP="00A14B45">
      <w:pPr>
        <w:spacing w:line="276" w:lineRule="auto"/>
        <w:rPr>
          <w:rFonts w:ascii="Arial" w:hAnsi="Arial" w:cs="Arial"/>
          <w:sz w:val="24"/>
          <w:szCs w:val="24"/>
        </w:rPr>
      </w:pPr>
      <w:hyperlink r:id="rId13" w:history="1">
        <w:r w:rsidR="00A14B45" w:rsidRPr="00026125">
          <w:rPr>
            <w:rStyle w:val="Hyperlink"/>
            <w:rFonts w:ascii="Arial" w:hAnsi="Arial" w:cs="Arial"/>
            <w:sz w:val="24"/>
            <w:szCs w:val="24"/>
          </w:rPr>
          <w:t>https://www.akamai.com/de</w:t>
        </w:r>
      </w:hyperlink>
    </w:p>
    <w:p w14:paraId="5E6119BA" w14:textId="60431542" w:rsidR="00BC3C71" w:rsidRPr="00F46F9D" w:rsidRDefault="00000000" w:rsidP="00A14B45">
      <w:pPr>
        <w:spacing w:line="276" w:lineRule="auto"/>
        <w:rPr>
          <w:rFonts w:ascii="Arial" w:hAnsi="Arial" w:cs="Arial"/>
          <w:sz w:val="24"/>
          <w:szCs w:val="24"/>
        </w:rPr>
      </w:pPr>
      <w:hyperlink r:id="rId14" w:history="1">
        <w:r w:rsidR="00A14B45" w:rsidRPr="00026125">
          <w:rPr>
            <w:rStyle w:val="Hyperlink"/>
            <w:rFonts w:ascii="Arial" w:hAnsi="Arial" w:cs="Arial"/>
            <w:sz w:val="24"/>
            <w:szCs w:val="24"/>
          </w:rPr>
          <w:t>https://github.com/alexzhirkevich/custom-qr-generator</w:t>
        </w:r>
      </w:hyperlink>
    </w:p>
    <w:sectPr w:rsidR="00BC3C71" w:rsidRPr="00F46F9D" w:rsidSect="00F46F9D">
      <w:footerReference w:type="default" r:id="rId15"/>
      <w:headerReference w:type="first" r:id="rId16"/>
      <w:footerReference w:type="first" r:id="rId17"/>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8BB484" w14:textId="77777777" w:rsidR="002306D0" w:rsidRDefault="002306D0" w:rsidP="00F46F9D">
      <w:pPr>
        <w:spacing w:after="0" w:line="240" w:lineRule="auto"/>
      </w:pPr>
      <w:r>
        <w:separator/>
      </w:r>
    </w:p>
  </w:endnote>
  <w:endnote w:type="continuationSeparator" w:id="0">
    <w:p w14:paraId="7BEE230D" w14:textId="77777777" w:rsidR="002306D0" w:rsidRDefault="002306D0" w:rsidP="00F46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440454"/>
      <w:docPartObj>
        <w:docPartGallery w:val="Page Numbers (Bottom of Page)"/>
        <w:docPartUnique/>
      </w:docPartObj>
    </w:sdtPr>
    <w:sdtContent>
      <w:p w14:paraId="49E9F7E9" w14:textId="6113B164" w:rsidR="00DF1F20" w:rsidRDefault="00DF1F20">
        <w:pPr>
          <w:pStyle w:val="Fuzeile"/>
          <w:jc w:val="center"/>
        </w:pPr>
        <w:r>
          <w:fldChar w:fldCharType="begin"/>
        </w:r>
        <w:r>
          <w:instrText>PAGE   \* MERGEFORMAT</w:instrText>
        </w:r>
        <w:r>
          <w:fldChar w:fldCharType="separate"/>
        </w:r>
        <w:r>
          <w:t>2</w:t>
        </w:r>
        <w:r>
          <w:fldChar w:fldCharType="end"/>
        </w:r>
      </w:p>
    </w:sdtContent>
  </w:sdt>
  <w:p w14:paraId="3C8D2B56" w14:textId="77777777" w:rsidR="00DF1F20" w:rsidRDefault="00DF1F2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78297395"/>
      <w:docPartObj>
        <w:docPartGallery w:val="Page Numbers (Bottom of Page)"/>
        <w:docPartUnique/>
      </w:docPartObj>
    </w:sdtPr>
    <w:sdtContent>
      <w:p w14:paraId="31B90361" w14:textId="4D09BF8A" w:rsidR="00DF1F20" w:rsidRDefault="00DF1F20">
        <w:pPr>
          <w:pStyle w:val="Fuzeile"/>
          <w:jc w:val="center"/>
        </w:pPr>
        <w:r>
          <w:fldChar w:fldCharType="begin"/>
        </w:r>
        <w:r>
          <w:instrText>PAGE   \* MERGEFORMAT</w:instrText>
        </w:r>
        <w:r>
          <w:fldChar w:fldCharType="separate"/>
        </w:r>
        <w:r>
          <w:t>2</w:t>
        </w:r>
        <w:r>
          <w:fldChar w:fldCharType="end"/>
        </w:r>
      </w:p>
    </w:sdtContent>
  </w:sdt>
  <w:p w14:paraId="0ECF6767" w14:textId="77777777" w:rsidR="00DF1F20" w:rsidRDefault="00DF1F2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D42DCC" w14:textId="77777777" w:rsidR="002306D0" w:rsidRDefault="002306D0" w:rsidP="00F46F9D">
      <w:pPr>
        <w:spacing w:after="0" w:line="240" w:lineRule="auto"/>
      </w:pPr>
      <w:bookmarkStart w:id="0" w:name="_Hlk166446460"/>
      <w:bookmarkEnd w:id="0"/>
      <w:r>
        <w:separator/>
      </w:r>
    </w:p>
  </w:footnote>
  <w:footnote w:type="continuationSeparator" w:id="0">
    <w:p w14:paraId="4EC5AC20" w14:textId="77777777" w:rsidR="002306D0" w:rsidRDefault="002306D0" w:rsidP="00F46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97539" w14:textId="09124A0F" w:rsidR="007439C5" w:rsidRPr="00FC218C" w:rsidRDefault="00000000" w:rsidP="00432623">
    <w:pPr>
      <w:pStyle w:val="Kopfzeile"/>
      <w:rPr>
        <w:rFonts w:ascii="Times New Roman" w:hAnsi="Times New Roman"/>
        <w:sz w:val="28"/>
        <w:szCs w:val="28"/>
      </w:rPr>
    </w:pPr>
    <w:r w:rsidRPr="00FC218C">
      <w:rPr>
        <w:rFonts w:ascii="Times New Roman" w:hAnsi="Times New Roman"/>
        <w:sz w:val="28"/>
        <w:szCs w:val="28"/>
      </w:rPr>
      <w:t>Handout</w:t>
    </w:r>
    <w:r w:rsidR="00A14B45">
      <w:rPr>
        <w:rFonts w:ascii="Times New Roman" w:hAnsi="Times New Roman"/>
        <w:sz w:val="28"/>
        <w:szCs w:val="28"/>
      </w:rPr>
      <w:t>:</w:t>
    </w:r>
    <w:r w:rsidRPr="00FC218C">
      <w:rPr>
        <w:rFonts w:ascii="Times New Roman" w:hAnsi="Times New Roman"/>
        <w:sz w:val="28"/>
        <w:szCs w:val="28"/>
      </w:rPr>
      <w:t xml:space="preserve"> </w:t>
    </w:r>
    <w:r w:rsidR="00A25737" w:rsidRPr="00A25737">
      <w:rPr>
        <w:rFonts w:ascii="Times New Roman" w:hAnsi="Times New Roman"/>
        <w:sz w:val="28"/>
        <w:szCs w:val="28"/>
      </w:rPr>
      <w:t>Auswirkung, Durchführung und Prävention von DoS-Angriffen</w:t>
    </w:r>
    <w:r w:rsidR="00A14B45">
      <w:rPr>
        <w:rFonts w:ascii="Times New Roman" w:hAnsi="Times New Roman"/>
        <w:sz w:val="28"/>
        <w:szCs w:val="28"/>
      </w:rPr>
      <w:tab/>
      <w:t xml:space="preserve">     </w:t>
    </w:r>
    <w:r w:rsidR="00A14B45">
      <w:rPr>
        <w:rFonts w:ascii="Times New Roman" w:hAnsi="Times New Roman"/>
        <w:noProof/>
        <w:sz w:val="28"/>
        <w:szCs w:val="28"/>
      </w:rPr>
      <w:drawing>
        <wp:inline distT="0" distB="0" distL="0" distR="0" wp14:anchorId="229BF995" wp14:editId="286CAC1A">
          <wp:extent cx="759125" cy="803260"/>
          <wp:effectExtent l="0" t="0" r="3175" b="0"/>
          <wp:docPr id="1453643694"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43694" name="Grafik 1" descr="Ein Bild, das Text, Schrift, Screenshot, Grafiken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773186" cy="818138"/>
                  </a:xfrm>
                  <a:prstGeom prst="rect">
                    <a:avLst/>
                  </a:prstGeom>
                </pic:spPr>
              </pic:pic>
            </a:graphicData>
          </a:graphic>
        </wp:inline>
      </w:drawing>
    </w:r>
    <w:r>
      <w:rPr>
        <w:rFonts w:ascii="Times New Roman" w:hAnsi="Times New Roman"/>
        <w:sz w:val="28"/>
        <w:szCs w:val="28"/>
      </w:rPr>
      <w:tab/>
    </w:r>
    <w:r>
      <w:rPr>
        <w:rFonts w:ascii="Times New Roman" w:hAnsi="Times New Roman"/>
        <w:sz w:val="28"/>
        <w:szCs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228BC"/>
    <w:multiLevelType w:val="hybridMultilevel"/>
    <w:tmpl w:val="E736830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117527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9A6"/>
    <w:rsid w:val="00026125"/>
    <w:rsid w:val="002306D0"/>
    <w:rsid w:val="002479A6"/>
    <w:rsid w:val="005D4F19"/>
    <w:rsid w:val="007439C5"/>
    <w:rsid w:val="008717BA"/>
    <w:rsid w:val="00A14B45"/>
    <w:rsid w:val="00A25737"/>
    <w:rsid w:val="00A42CD1"/>
    <w:rsid w:val="00AC1D6A"/>
    <w:rsid w:val="00BC3C71"/>
    <w:rsid w:val="00CF5430"/>
    <w:rsid w:val="00D70A36"/>
    <w:rsid w:val="00DF1F20"/>
    <w:rsid w:val="00EA0463"/>
    <w:rsid w:val="00F24C42"/>
    <w:rsid w:val="00F45D1B"/>
    <w:rsid w:val="00F46F9D"/>
    <w:rsid w:val="00F8356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5B3F6"/>
  <w15:chartTrackingRefBased/>
  <w15:docId w15:val="{A6D566BA-97DE-4E6F-8695-8E88B8E74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479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2479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479A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479A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479A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479A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479A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479A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479A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479A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2479A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479A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479A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479A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479A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479A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479A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479A6"/>
    <w:rPr>
      <w:rFonts w:eastAsiaTheme="majorEastAsia" w:cstheme="majorBidi"/>
      <w:color w:val="272727" w:themeColor="text1" w:themeTint="D8"/>
    </w:rPr>
  </w:style>
  <w:style w:type="paragraph" w:styleId="Titel">
    <w:name w:val="Title"/>
    <w:basedOn w:val="Standard"/>
    <w:next w:val="Standard"/>
    <w:link w:val="TitelZchn"/>
    <w:uiPriority w:val="10"/>
    <w:qFormat/>
    <w:rsid w:val="002479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479A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479A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479A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479A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479A6"/>
    <w:rPr>
      <w:i/>
      <w:iCs/>
      <w:color w:val="404040" w:themeColor="text1" w:themeTint="BF"/>
    </w:rPr>
  </w:style>
  <w:style w:type="paragraph" w:styleId="Listenabsatz">
    <w:name w:val="List Paragraph"/>
    <w:basedOn w:val="Standard"/>
    <w:uiPriority w:val="34"/>
    <w:qFormat/>
    <w:rsid w:val="002479A6"/>
    <w:pPr>
      <w:ind w:left="720"/>
      <w:contextualSpacing/>
    </w:pPr>
  </w:style>
  <w:style w:type="character" w:styleId="IntensiveHervorhebung">
    <w:name w:val="Intense Emphasis"/>
    <w:basedOn w:val="Absatz-Standardschriftart"/>
    <w:uiPriority w:val="21"/>
    <w:qFormat/>
    <w:rsid w:val="002479A6"/>
    <w:rPr>
      <w:i/>
      <w:iCs/>
      <w:color w:val="0F4761" w:themeColor="accent1" w:themeShade="BF"/>
    </w:rPr>
  </w:style>
  <w:style w:type="paragraph" w:styleId="IntensivesZitat">
    <w:name w:val="Intense Quote"/>
    <w:basedOn w:val="Standard"/>
    <w:next w:val="Standard"/>
    <w:link w:val="IntensivesZitatZchn"/>
    <w:uiPriority w:val="30"/>
    <w:qFormat/>
    <w:rsid w:val="002479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479A6"/>
    <w:rPr>
      <w:i/>
      <w:iCs/>
      <w:color w:val="0F4761" w:themeColor="accent1" w:themeShade="BF"/>
    </w:rPr>
  </w:style>
  <w:style w:type="character" w:styleId="IntensiverVerweis">
    <w:name w:val="Intense Reference"/>
    <w:basedOn w:val="Absatz-Standardschriftart"/>
    <w:uiPriority w:val="32"/>
    <w:qFormat/>
    <w:rsid w:val="002479A6"/>
    <w:rPr>
      <w:b/>
      <w:bCs/>
      <w:smallCaps/>
      <w:color w:val="0F4761" w:themeColor="accent1" w:themeShade="BF"/>
      <w:spacing w:val="5"/>
    </w:rPr>
  </w:style>
  <w:style w:type="paragraph" w:styleId="Kopfzeile">
    <w:name w:val="header"/>
    <w:basedOn w:val="Standard"/>
    <w:link w:val="KopfzeileZchn"/>
    <w:uiPriority w:val="99"/>
    <w:unhideWhenUsed/>
    <w:rsid w:val="00F46F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6F9D"/>
  </w:style>
  <w:style w:type="paragraph" w:styleId="Fuzeile">
    <w:name w:val="footer"/>
    <w:basedOn w:val="Standard"/>
    <w:link w:val="FuzeileZchn"/>
    <w:uiPriority w:val="99"/>
    <w:unhideWhenUsed/>
    <w:rsid w:val="00F46F9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6F9D"/>
  </w:style>
  <w:style w:type="character" w:styleId="Hyperlink">
    <w:name w:val="Hyperlink"/>
    <w:basedOn w:val="Absatz-Standardschriftart"/>
    <w:uiPriority w:val="99"/>
    <w:unhideWhenUsed/>
    <w:rsid w:val="00026125"/>
    <w:rPr>
      <w:color w:val="467886" w:themeColor="hyperlink"/>
      <w:u w:val="single"/>
    </w:rPr>
  </w:style>
  <w:style w:type="character" w:styleId="NichtaufgelsteErwhnung">
    <w:name w:val="Unresolved Mention"/>
    <w:basedOn w:val="Absatz-Standardschriftart"/>
    <w:uiPriority w:val="99"/>
    <w:semiHidden/>
    <w:unhideWhenUsed/>
    <w:rsid w:val="000261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de-de/" TargetMode="External"/><Relationship Id="rId13" Type="http://schemas.openxmlformats.org/officeDocument/2006/relationships/hyperlink" Target="https://www.akamai.com/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va.com/" TargetMode="External"/><Relationship Id="rId12" Type="http://schemas.openxmlformats.org/officeDocument/2006/relationships/hyperlink" Target="https://www.cloudflare.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ocker.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ginx.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bout.gitea.com/" TargetMode="External"/><Relationship Id="rId14" Type="http://schemas.openxmlformats.org/officeDocument/2006/relationships/hyperlink" Target="https://github.com/alexzhirkevich/custom-qr-generato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2797</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Jeronymo Mrozek</dc:creator>
  <cp:keywords/>
  <dc:description/>
  <cp:lastModifiedBy>Jeronymo Mrozek</cp:lastModifiedBy>
  <cp:revision>5</cp:revision>
  <cp:lastPrinted>2024-05-12T21:44:00Z</cp:lastPrinted>
  <dcterms:created xsi:type="dcterms:W3CDTF">2024-05-12T20:25:00Z</dcterms:created>
  <dcterms:modified xsi:type="dcterms:W3CDTF">2024-05-14T17:48:00Z</dcterms:modified>
</cp:coreProperties>
</file>