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DB77" w14:textId="77777777" w:rsidR="00615ACC" w:rsidRDefault="00615ACC" w:rsidP="00615ACC">
      <w:pPr>
        <w:jc w:val="center"/>
        <w:rPr>
          <w:b/>
          <w:bCs/>
        </w:rPr>
      </w:pPr>
      <w:r w:rsidRPr="00EA0F48">
        <w:rPr>
          <w:noProof/>
        </w:rPr>
        <w:drawing>
          <wp:inline distT="0" distB="0" distL="0" distR="0" wp14:anchorId="5B662EE7" wp14:editId="7A224834">
            <wp:extent cx="1485900" cy="847725"/>
            <wp:effectExtent l="0" t="0" r="0" b="0"/>
            <wp:docPr id="2" name="Рисунок 2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6002" w14:textId="77777777" w:rsidR="00615ACC" w:rsidRPr="00E35B6B" w:rsidRDefault="00615ACC" w:rsidP="00615ACC">
      <w:pPr>
        <w:jc w:val="center"/>
        <w:rPr>
          <w:b/>
          <w:bCs/>
        </w:rPr>
      </w:pPr>
      <w:r w:rsidRPr="00E35B6B">
        <w:rPr>
          <w:b/>
          <w:bCs/>
        </w:rPr>
        <w:t>МИНОБРНАУКИ РОССИИ</w:t>
      </w:r>
    </w:p>
    <w:p w14:paraId="29692FA1" w14:textId="77777777" w:rsidR="00615ACC" w:rsidRPr="00E35B6B" w:rsidRDefault="00615ACC" w:rsidP="00615ACC">
      <w:pPr>
        <w:jc w:val="center"/>
        <w:rPr>
          <w:b/>
          <w:bCs/>
        </w:rPr>
      </w:pPr>
      <w:r w:rsidRPr="00E35B6B">
        <w:rPr>
          <w:b/>
          <w:bCs/>
        </w:rPr>
        <w:t>федеральное государственное бюджетное образовательное учреждение</w:t>
      </w:r>
    </w:p>
    <w:p w14:paraId="4354F38D" w14:textId="77777777" w:rsidR="00615ACC" w:rsidRPr="00E35B6B" w:rsidRDefault="00615ACC" w:rsidP="00615ACC">
      <w:pPr>
        <w:jc w:val="center"/>
        <w:rPr>
          <w:b/>
          <w:bCs/>
        </w:rPr>
      </w:pPr>
      <w:r w:rsidRPr="00E35B6B">
        <w:rPr>
          <w:b/>
          <w:bCs/>
        </w:rPr>
        <w:t>высшего образования</w:t>
      </w:r>
    </w:p>
    <w:p w14:paraId="2D104DAD" w14:textId="77777777" w:rsidR="00615ACC" w:rsidRPr="00E35B6B" w:rsidRDefault="00615ACC" w:rsidP="00615ACC">
      <w:pPr>
        <w:jc w:val="center"/>
        <w:rPr>
          <w:b/>
          <w:bCs/>
        </w:rPr>
      </w:pPr>
      <w:r w:rsidRPr="00E35B6B">
        <w:rPr>
          <w:b/>
          <w:bCs/>
        </w:rPr>
        <w:t xml:space="preserve"> «Московский государственный технологический университет «СТАНКИН»</w:t>
      </w:r>
    </w:p>
    <w:p w14:paraId="6580BD70" w14:textId="77777777" w:rsidR="00615ACC" w:rsidRPr="00E35B6B" w:rsidRDefault="00615ACC" w:rsidP="00615ACC">
      <w:pPr>
        <w:pBdr>
          <w:bottom w:val="single" w:sz="4" w:space="1" w:color="auto"/>
        </w:pBdr>
        <w:jc w:val="center"/>
      </w:pPr>
      <w:r w:rsidRPr="00E35B6B">
        <w:rPr>
          <w:b/>
          <w:bCs/>
        </w:rPr>
        <w:t>(ФГБОУ ВО МГТУ «СТАНКИН»)</w:t>
      </w:r>
    </w:p>
    <w:p w14:paraId="16F0587E" w14:textId="77777777" w:rsidR="00615ACC" w:rsidRPr="00403AF6" w:rsidRDefault="00615ACC" w:rsidP="00615ACC">
      <w:pPr>
        <w:rPr>
          <w:i/>
          <w:sz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615ACC" w:rsidRPr="002B1DF8" w14:paraId="1B263BCD" w14:textId="77777777" w:rsidTr="006B71BF">
        <w:tc>
          <w:tcPr>
            <w:tcW w:w="4785" w:type="dxa"/>
          </w:tcPr>
          <w:p w14:paraId="1D7F9558" w14:textId="77777777" w:rsidR="00615ACC" w:rsidRPr="00E35B6B" w:rsidRDefault="00615ACC" w:rsidP="006B71BF">
            <w:pPr>
              <w:rPr>
                <w:b/>
                <w:bCs/>
              </w:rPr>
            </w:pPr>
            <w:r w:rsidRPr="00E35B6B">
              <w:rPr>
                <w:b/>
                <w:bCs/>
              </w:rPr>
              <w:t>Институт</w:t>
            </w:r>
          </w:p>
          <w:p w14:paraId="429113F4" w14:textId="77777777" w:rsidR="00615ACC" w:rsidRPr="00E35B6B" w:rsidRDefault="00615ACC" w:rsidP="006B71BF">
            <w:pPr>
              <w:rPr>
                <w:iCs/>
              </w:rPr>
            </w:pPr>
            <w:r w:rsidRPr="00E35B6B">
              <w:rPr>
                <w:i/>
              </w:rPr>
              <w:t xml:space="preserve"> </w:t>
            </w:r>
            <w:r w:rsidRPr="00E35B6B">
              <w:rPr>
                <w:iCs/>
              </w:rPr>
              <w:t>информационных технологий</w:t>
            </w:r>
          </w:p>
        </w:tc>
        <w:tc>
          <w:tcPr>
            <w:tcW w:w="4785" w:type="dxa"/>
          </w:tcPr>
          <w:p w14:paraId="52B76051" w14:textId="77777777" w:rsidR="00615ACC" w:rsidRPr="00E35B6B" w:rsidRDefault="00615ACC" w:rsidP="006B71BF">
            <w:pPr>
              <w:ind w:firstLine="255"/>
              <w:rPr>
                <w:b/>
                <w:bCs/>
              </w:rPr>
            </w:pPr>
            <w:r w:rsidRPr="00E35B6B">
              <w:rPr>
                <w:b/>
                <w:bCs/>
              </w:rPr>
              <w:t>Кафедра</w:t>
            </w:r>
          </w:p>
          <w:p w14:paraId="5FF6D3BF" w14:textId="77777777" w:rsidR="00615ACC" w:rsidRPr="00E35B6B" w:rsidRDefault="00615ACC" w:rsidP="006B71BF">
            <w:pPr>
              <w:ind w:firstLine="255"/>
              <w:rPr>
                <w:i/>
              </w:rPr>
            </w:pPr>
            <w:r w:rsidRPr="00E35B6B">
              <w:t>информационных систем</w:t>
            </w:r>
          </w:p>
        </w:tc>
      </w:tr>
    </w:tbl>
    <w:p w14:paraId="24D0F327" w14:textId="77777777" w:rsidR="00615ACC" w:rsidRDefault="00615ACC" w:rsidP="00615ACC">
      <w:pPr>
        <w:shd w:val="clear" w:color="auto" w:fill="FFFFFF"/>
        <w:spacing w:before="314" w:line="281" w:lineRule="exact"/>
        <w:ind w:left="89" w:right="6614"/>
      </w:pPr>
    </w:p>
    <w:p w14:paraId="7F0CE42C" w14:textId="77777777" w:rsidR="00615ACC" w:rsidRPr="00BC5641" w:rsidRDefault="00615ACC" w:rsidP="00615ACC">
      <w:pPr>
        <w:shd w:val="clear" w:color="auto" w:fill="FFFFFF"/>
        <w:spacing w:before="314" w:line="281" w:lineRule="exact"/>
        <w:ind w:right="6614"/>
      </w:pPr>
    </w:p>
    <w:p w14:paraId="2C9A775A" w14:textId="43C0D700" w:rsidR="00615ACC" w:rsidRPr="006C51DC" w:rsidRDefault="00615ACC" w:rsidP="00615ACC">
      <w:pPr>
        <w:jc w:val="center"/>
        <w:rPr>
          <w:b/>
          <w:color w:val="000000" w:themeColor="text1"/>
          <w:lang w:val="en-US"/>
        </w:rPr>
      </w:pPr>
      <w:r w:rsidRPr="00E35B6B">
        <w:rPr>
          <w:b/>
        </w:rPr>
        <w:t>Отчет по лабораторной работе №</w:t>
      </w:r>
      <w:r>
        <w:rPr>
          <w:b/>
          <w:color w:val="000000" w:themeColor="text1"/>
          <w:lang w:val="en-US"/>
        </w:rPr>
        <w:t>6</w:t>
      </w:r>
    </w:p>
    <w:p w14:paraId="3CE18BD7" w14:textId="77777777" w:rsidR="00615ACC" w:rsidRPr="00E35B6B" w:rsidRDefault="00615ACC" w:rsidP="00615ACC">
      <w:pPr>
        <w:jc w:val="center"/>
        <w:rPr>
          <w:b/>
        </w:rPr>
      </w:pPr>
    </w:p>
    <w:p w14:paraId="33BE9045" w14:textId="77777777" w:rsidR="00615ACC" w:rsidRPr="00E35B6B" w:rsidRDefault="00615ACC" w:rsidP="00615ACC">
      <w:pPr>
        <w:jc w:val="center"/>
      </w:pPr>
      <w:r w:rsidRPr="00E35B6B">
        <w:t>по дисциплине «</w:t>
      </w:r>
      <w:r>
        <w:rPr>
          <w:b/>
          <w:bCs/>
        </w:rPr>
        <w:t>Информационно-телекоммуникационные сети</w:t>
      </w:r>
      <w:r w:rsidRPr="00E35B6B">
        <w:t xml:space="preserve">» </w:t>
      </w:r>
    </w:p>
    <w:p w14:paraId="30B186C0" w14:textId="50F79115" w:rsidR="00615ACC" w:rsidRPr="00A637CD" w:rsidRDefault="00615ACC" w:rsidP="00615ACC">
      <w:pPr>
        <w:jc w:val="center"/>
        <w:rPr>
          <w:color w:val="343A40"/>
          <w:shd w:val="clear" w:color="auto" w:fill="FFFFFF"/>
        </w:rPr>
      </w:pPr>
      <w:r w:rsidRPr="00E35B6B">
        <w:t xml:space="preserve">на тему: </w:t>
      </w:r>
      <w:r>
        <w:rPr>
          <w:rFonts w:eastAsia="Calibri" w:cs="Arial"/>
        </w:rPr>
        <w:t>Трансляция сетевых адресов</w:t>
      </w:r>
      <w:r w:rsidRPr="00A637CD">
        <w:rPr>
          <w:color w:val="343A40"/>
          <w:shd w:val="clear" w:color="auto" w:fill="FFFFFF"/>
        </w:rPr>
        <w:t>.</w:t>
      </w:r>
    </w:p>
    <w:p w14:paraId="258B4BDE" w14:textId="07CA9740" w:rsidR="00615ACC" w:rsidRPr="0059364F" w:rsidRDefault="00615ACC" w:rsidP="00615ACC">
      <w:pPr>
        <w:jc w:val="center"/>
      </w:pPr>
      <w:r w:rsidRPr="0095664F">
        <w:t xml:space="preserve">Вариант </w:t>
      </w:r>
      <w:r w:rsidR="00E15700">
        <w:t>3</w:t>
      </w:r>
    </w:p>
    <w:p w14:paraId="6BEA4E80" w14:textId="77777777" w:rsidR="00615ACC" w:rsidRDefault="00615ACC" w:rsidP="00615ACC">
      <w:pPr>
        <w:rPr>
          <w:rFonts w:ascii="Arial" w:hAnsi="Arial" w:cs="Arial"/>
          <w:color w:val="343A40"/>
          <w:sz w:val="23"/>
          <w:szCs w:val="23"/>
          <w:shd w:val="clear" w:color="auto" w:fill="FFFFFF"/>
        </w:rPr>
      </w:pPr>
    </w:p>
    <w:p w14:paraId="16D26FF3" w14:textId="77777777" w:rsidR="00615ACC" w:rsidRDefault="00615ACC" w:rsidP="00615ACC">
      <w:pPr>
        <w:jc w:val="center"/>
        <w:rPr>
          <w:color w:val="FF6600"/>
        </w:rPr>
      </w:pPr>
    </w:p>
    <w:p w14:paraId="221D830A" w14:textId="77777777" w:rsidR="00615ACC" w:rsidRDefault="00615ACC" w:rsidP="00615ACC">
      <w:pPr>
        <w:jc w:val="center"/>
        <w:rPr>
          <w:color w:val="FF6600"/>
        </w:rPr>
      </w:pPr>
    </w:p>
    <w:p w14:paraId="6138CE3A" w14:textId="77777777" w:rsidR="00615ACC" w:rsidRDefault="00615ACC" w:rsidP="00615ACC">
      <w:pPr>
        <w:jc w:val="center"/>
        <w:rPr>
          <w:color w:val="FF6600"/>
        </w:rPr>
      </w:pPr>
    </w:p>
    <w:p w14:paraId="5B4C7EBB" w14:textId="77777777" w:rsidR="00615ACC" w:rsidRDefault="00615ACC" w:rsidP="00615ACC">
      <w:pPr>
        <w:jc w:val="center"/>
        <w:rPr>
          <w:color w:val="FF6600"/>
        </w:rPr>
      </w:pPr>
    </w:p>
    <w:p w14:paraId="20A6A8D9" w14:textId="77777777" w:rsidR="00615ACC" w:rsidRDefault="00615ACC" w:rsidP="00615ACC">
      <w:pPr>
        <w:jc w:val="center"/>
        <w:rPr>
          <w:color w:val="FF6600"/>
        </w:rPr>
      </w:pPr>
    </w:p>
    <w:p w14:paraId="34A8494D" w14:textId="77777777" w:rsidR="00615ACC" w:rsidRDefault="00615ACC" w:rsidP="00615ACC">
      <w:pPr>
        <w:jc w:val="center"/>
        <w:rPr>
          <w:color w:val="FF6600"/>
        </w:rPr>
      </w:pPr>
    </w:p>
    <w:p w14:paraId="3710D8DA" w14:textId="77777777" w:rsidR="00615ACC" w:rsidRDefault="00615ACC" w:rsidP="00615ACC">
      <w:pPr>
        <w:jc w:val="center"/>
        <w:rPr>
          <w:color w:val="FF6600"/>
        </w:rPr>
      </w:pPr>
    </w:p>
    <w:p w14:paraId="1C5C00C9" w14:textId="77777777" w:rsidR="00615ACC" w:rsidRPr="00E35B6B" w:rsidRDefault="00615ACC" w:rsidP="00615ACC">
      <w:pPr>
        <w:jc w:val="center"/>
        <w:rPr>
          <w:color w:val="FF6600"/>
        </w:rPr>
      </w:pPr>
    </w:p>
    <w:p w14:paraId="1096CD7A" w14:textId="77777777" w:rsidR="00615ACC" w:rsidRDefault="00615ACC" w:rsidP="00615ACC">
      <w:pPr>
        <w:jc w:val="center"/>
      </w:pPr>
    </w:p>
    <w:tbl>
      <w:tblPr>
        <w:tblW w:w="10609" w:type="dxa"/>
        <w:tblInd w:w="-801" w:type="dxa"/>
        <w:tblLayout w:type="fixed"/>
        <w:tblLook w:val="04A0" w:firstRow="1" w:lastRow="0" w:firstColumn="1" w:lastColumn="0" w:noHBand="0" w:noVBand="1"/>
      </w:tblPr>
      <w:tblGrid>
        <w:gridCol w:w="6070"/>
        <w:gridCol w:w="2035"/>
        <w:gridCol w:w="2504"/>
      </w:tblGrid>
      <w:tr w:rsidR="00615ACC" w:rsidRPr="0040006D" w14:paraId="156EE3A9" w14:textId="77777777" w:rsidTr="006B71BF">
        <w:trPr>
          <w:trHeight w:val="289"/>
        </w:trPr>
        <w:tc>
          <w:tcPr>
            <w:tcW w:w="6070" w:type="dxa"/>
            <w:shd w:val="clear" w:color="auto" w:fill="auto"/>
          </w:tcPr>
          <w:p w14:paraId="04558C7A" w14:textId="2E90EE1B" w:rsidR="00615ACC" w:rsidRPr="00E35B6B" w:rsidRDefault="00615ACC" w:rsidP="006B71BF">
            <w:pPr>
              <w:rPr>
                <w:b/>
              </w:rPr>
            </w:pPr>
            <w:r w:rsidRPr="00E35B6B">
              <w:rPr>
                <w:b/>
              </w:rPr>
              <w:t>Студент</w:t>
            </w:r>
            <w:r w:rsidRPr="00E35B6B">
              <w:rPr>
                <w:b/>
              </w:rPr>
              <w:br/>
            </w:r>
            <w:r w:rsidRPr="00E35B6B">
              <w:t>группа ИДБ–</w:t>
            </w:r>
            <w:r w:rsidRPr="00E35B6B">
              <w:rPr>
                <w:color w:val="000000" w:themeColor="text1"/>
                <w:lang w:val="en-US"/>
              </w:rPr>
              <w:t>21</w:t>
            </w:r>
            <w:r w:rsidRPr="00E35B6B">
              <w:t>–</w:t>
            </w:r>
            <w:r w:rsidRPr="00E35B6B">
              <w:rPr>
                <w:color w:val="000000" w:themeColor="text1"/>
                <w:lang w:val="en-US"/>
              </w:rPr>
              <w:t>0</w:t>
            </w:r>
            <w:r w:rsidR="004F452E">
              <w:rPr>
                <w:color w:val="000000" w:themeColor="text1"/>
                <w:lang w:val="en-US"/>
              </w:rPr>
              <w:t>6</w:t>
            </w:r>
            <w:r w:rsidRPr="00E35B6B">
              <w:tab/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14:paraId="60FADEEA" w14:textId="77777777" w:rsidR="00615ACC" w:rsidRPr="005A3708" w:rsidRDefault="00615ACC" w:rsidP="006B71BF">
            <w:pPr>
              <w:jc w:val="center"/>
            </w:pPr>
          </w:p>
        </w:tc>
        <w:tc>
          <w:tcPr>
            <w:tcW w:w="2504" w:type="dxa"/>
            <w:shd w:val="clear" w:color="auto" w:fill="auto"/>
          </w:tcPr>
          <w:p w14:paraId="13469280" w14:textId="39B85ED5" w:rsidR="00615ACC" w:rsidRPr="00E35B6B" w:rsidRDefault="004F452E" w:rsidP="006B71BF">
            <w:pPr>
              <w:ind w:firstLine="0"/>
              <w:rPr>
                <w:color w:val="FF0000"/>
                <w:lang w:val="en-US"/>
              </w:rPr>
            </w:pPr>
            <w:r>
              <w:rPr>
                <w:b/>
                <w:color w:val="000000" w:themeColor="text1"/>
              </w:rPr>
              <w:t>Музафаров</w:t>
            </w:r>
            <w:r w:rsidR="00E62FB1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К</w:t>
            </w:r>
            <w:r w:rsidR="00E62FB1">
              <w:rPr>
                <w:b/>
                <w:color w:val="000000" w:themeColor="text1"/>
              </w:rPr>
              <w:t>.</w:t>
            </w:r>
            <w:r>
              <w:rPr>
                <w:b/>
                <w:color w:val="000000" w:themeColor="text1"/>
              </w:rPr>
              <w:t>Р</w:t>
            </w:r>
            <w:r w:rsidR="00E62FB1">
              <w:rPr>
                <w:b/>
                <w:color w:val="000000" w:themeColor="text1"/>
              </w:rPr>
              <w:t>.</w:t>
            </w:r>
          </w:p>
        </w:tc>
      </w:tr>
      <w:tr w:rsidR="00615ACC" w:rsidRPr="005A3708" w14:paraId="4D5729D7" w14:textId="77777777" w:rsidTr="006B71BF">
        <w:trPr>
          <w:trHeight w:val="43"/>
        </w:trPr>
        <w:tc>
          <w:tcPr>
            <w:tcW w:w="6070" w:type="dxa"/>
            <w:shd w:val="clear" w:color="auto" w:fill="auto"/>
          </w:tcPr>
          <w:p w14:paraId="5A2095D9" w14:textId="77777777" w:rsidR="00615ACC" w:rsidRPr="00E35B6B" w:rsidRDefault="00615ACC" w:rsidP="006B71BF">
            <w:pPr>
              <w:pStyle w:val="3"/>
              <w:spacing w:before="0"/>
              <w:rPr>
                <w:szCs w:val="28"/>
              </w:rPr>
            </w:pPr>
          </w:p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auto"/>
          </w:tcPr>
          <w:p w14:paraId="2F217C4D" w14:textId="77777777" w:rsidR="00615ACC" w:rsidRPr="00E35B6B" w:rsidRDefault="00615ACC" w:rsidP="006B71BF">
            <w:pPr>
              <w:jc w:val="center"/>
              <w:rPr>
                <w:szCs w:val="24"/>
              </w:rPr>
            </w:pPr>
            <w:r w:rsidRPr="00E35B6B">
              <w:rPr>
                <w:szCs w:val="24"/>
              </w:rPr>
              <w:t>подпись</w:t>
            </w:r>
          </w:p>
        </w:tc>
        <w:tc>
          <w:tcPr>
            <w:tcW w:w="2504" w:type="dxa"/>
            <w:shd w:val="clear" w:color="auto" w:fill="auto"/>
          </w:tcPr>
          <w:p w14:paraId="32AA60FA" w14:textId="77777777" w:rsidR="00615ACC" w:rsidRPr="003D07C1" w:rsidRDefault="00615ACC" w:rsidP="006B71BF"/>
        </w:tc>
      </w:tr>
      <w:tr w:rsidR="00615ACC" w:rsidRPr="002660BF" w14:paraId="3E5454FA" w14:textId="77777777" w:rsidTr="006B71BF">
        <w:trPr>
          <w:trHeight w:val="249"/>
        </w:trPr>
        <w:tc>
          <w:tcPr>
            <w:tcW w:w="6070" w:type="dxa"/>
            <w:shd w:val="clear" w:color="auto" w:fill="auto"/>
          </w:tcPr>
          <w:p w14:paraId="23ED00D6" w14:textId="77777777" w:rsidR="00615ACC" w:rsidRPr="0014242F" w:rsidRDefault="00615ACC" w:rsidP="006B71BF">
            <w:pPr>
              <w:pStyle w:val="3"/>
              <w:spacing w:before="0"/>
              <w:jc w:val="left"/>
              <w:rPr>
                <w:szCs w:val="28"/>
              </w:rPr>
            </w:pPr>
            <w:r w:rsidRPr="00E35B6B">
              <w:rPr>
                <w:szCs w:val="28"/>
              </w:rPr>
              <w:t xml:space="preserve">Руководитель </w:t>
            </w:r>
            <w:r w:rsidRPr="00E35B6B">
              <w:rPr>
                <w:szCs w:val="28"/>
              </w:rPr>
              <w:tab/>
            </w:r>
          </w:p>
        </w:tc>
        <w:tc>
          <w:tcPr>
            <w:tcW w:w="2035" w:type="dxa"/>
            <w:tcBorders>
              <w:bottom w:val="single" w:sz="4" w:space="0" w:color="auto"/>
            </w:tcBorders>
            <w:shd w:val="clear" w:color="auto" w:fill="auto"/>
          </w:tcPr>
          <w:p w14:paraId="5645E284" w14:textId="77777777" w:rsidR="00615ACC" w:rsidRPr="00E35B6B" w:rsidRDefault="00615ACC" w:rsidP="006B71BF">
            <w:pPr>
              <w:jc w:val="center"/>
              <w:rPr>
                <w:b/>
                <w:szCs w:val="24"/>
              </w:rPr>
            </w:pPr>
          </w:p>
          <w:p w14:paraId="520FB473" w14:textId="77777777" w:rsidR="00615ACC" w:rsidRPr="00E35B6B" w:rsidRDefault="00615ACC" w:rsidP="006B71BF">
            <w:pPr>
              <w:jc w:val="center"/>
              <w:rPr>
                <w:b/>
                <w:szCs w:val="24"/>
              </w:rPr>
            </w:pPr>
          </w:p>
        </w:tc>
        <w:tc>
          <w:tcPr>
            <w:tcW w:w="2504" w:type="dxa"/>
            <w:shd w:val="clear" w:color="auto" w:fill="auto"/>
          </w:tcPr>
          <w:p w14:paraId="3F8A7918" w14:textId="77777777" w:rsidR="00615ACC" w:rsidRPr="00E35B6B" w:rsidRDefault="00615ACC" w:rsidP="006B71BF">
            <w:pPr>
              <w:ind w:firstLine="0"/>
            </w:pPr>
            <w:proofErr w:type="spellStart"/>
            <w:r>
              <w:rPr>
                <w:b/>
              </w:rPr>
              <w:t>Сосенушкин</w:t>
            </w:r>
            <w:proofErr w:type="spellEnd"/>
            <w:r w:rsidRPr="00E35B6B">
              <w:rPr>
                <w:b/>
              </w:rPr>
              <w:t xml:space="preserve"> </w:t>
            </w:r>
            <w:r>
              <w:rPr>
                <w:b/>
              </w:rPr>
              <w:t>С</w:t>
            </w:r>
            <w:r w:rsidRPr="00E35B6B">
              <w:rPr>
                <w:b/>
              </w:rPr>
              <w:t>.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Е</w:t>
            </w:r>
            <w:r w:rsidRPr="00E35B6B">
              <w:rPr>
                <w:b/>
              </w:rPr>
              <w:t>.</w:t>
            </w:r>
          </w:p>
        </w:tc>
      </w:tr>
      <w:tr w:rsidR="00615ACC" w:rsidRPr="005A3708" w14:paraId="2E76BFEF" w14:textId="77777777" w:rsidTr="006B71BF">
        <w:trPr>
          <w:trHeight w:val="258"/>
        </w:trPr>
        <w:tc>
          <w:tcPr>
            <w:tcW w:w="6070" w:type="dxa"/>
            <w:shd w:val="clear" w:color="auto" w:fill="auto"/>
          </w:tcPr>
          <w:p w14:paraId="444CCAB2" w14:textId="77777777" w:rsidR="00615ACC" w:rsidRPr="003D07C1" w:rsidRDefault="00615ACC" w:rsidP="006B71BF"/>
        </w:tc>
        <w:tc>
          <w:tcPr>
            <w:tcW w:w="2035" w:type="dxa"/>
            <w:tcBorders>
              <w:top w:val="single" w:sz="4" w:space="0" w:color="auto"/>
            </w:tcBorders>
            <w:shd w:val="clear" w:color="auto" w:fill="auto"/>
          </w:tcPr>
          <w:p w14:paraId="5108DA44" w14:textId="77777777" w:rsidR="00615ACC" w:rsidRPr="00E35B6B" w:rsidRDefault="00615ACC" w:rsidP="006B71BF">
            <w:pPr>
              <w:jc w:val="center"/>
              <w:rPr>
                <w:szCs w:val="24"/>
              </w:rPr>
            </w:pPr>
            <w:r w:rsidRPr="00E35B6B">
              <w:rPr>
                <w:szCs w:val="24"/>
              </w:rPr>
              <w:t>подпись</w:t>
            </w:r>
          </w:p>
        </w:tc>
        <w:tc>
          <w:tcPr>
            <w:tcW w:w="2504" w:type="dxa"/>
            <w:shd w:val="clear" w:color="auto" w:fill="auto"/>
          </w:tcPr>
          <w:p w14:paraId="5BAA471B" w14:textId="77777777" w:rsidR="00615ACC" w:rsidRPr="003D07C1" w:rsidRDefault="00615ACC" w:rsidP="006B71BF"/>
        </w:tc>
      </w:tr>
    </w:tbl>
    <w:p w14:paraId="5DBE5F6F" w14:textId="69192120" w:rsidR="00615ACC" w:rsidRDefault="00615ACC" w:rsidP="00615ACC">
      <w:pPr>
        <w:jc w:val="center"/>
      </w:pPr>
      <w:r w:rsidRPr="00E35B6B">
        <w:t xml:space="preserve">Москва </w:t>
      </w:r>
      <w:r w:rsidRPr="00E35B6B">
        <w:rPr>
          <w:color w:val="000000" w:themeColor="text1"/>
        </w:rPr>
        <w:t>20</w:t>
      </w:r>
      <w:r w:rsidRPr="00E35B6B">
        <w:rPr>
          <w:color w:val="000000" w:themeColor="text1"/>
          <w:lang w:val="en-US"/>
        </w:rPr>
        <w:t>23</w:t>
      </w:r>
      <w:r w:rsidRPr="00E35B6B">
        <w:t xml:space="preserve"> г.</w:t>
      </w:r>
    </w:p>
    <w:p w14:paraId="2918993A" w14:textId="0AACD6CE" w:rsidR="00615ACC" w:rsidRDefault="00196D4C" w:rsidP="00615ACC">
      <w:pPr>
        <w:ind w:firstLine="0"/>
        <w:jc w:val="center"/>
      </w:pPr>
      <w:r w:rsidRPr="00196D4C">
        <w:rPr>
          <w:noProof/>
        </w:rPr>
        <w:lastRenderedPageBreak/>
        <w:drawing>
          <wp:inline distT="0" distB="0" distL="0" distR="0" wp14:anchorId="23B94F1D" wp14:editId="31E17C49">
            <wp:extent cx="4070350" cy="2601021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0222" cy="260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98EE" w14:textId="01F18219" w:rsidR="001824FA" w:rsidRDefault="00AD7645" w:rsidP="00133813">
      <w:pPr>
        <w:pStyle w:val="3"/>
      </w:pPr>
      <w:r>
        <w:t xml:space="preserve">6.6.1. </w:t>
      </w:r>
      <w:r w:rsidR="001824FA" w:rsidRPr="006A72F4">
        <w:t>Св</w:t>
      </w:r>
      <w:r w:rsidR="001824FA">
        <w:t>едения</w:t>
      </w:r>
      <w:r w:rsidR="00C4785A">
        <w:t xml:space="preserve"> </w:t>
      </w:r>
      <w:r w:rsidR="001824FA">
        <w:t>о конфигурации устройств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2126"/>
        <w:gridCol w:w="2126"/>
        <w:gridCol w:w="1979"/>
      </w:tblGrid>
      <w:tr w:rsidR="00237275" w14:paraId="2C0E5B09" w14:textId="77777777" w:rsidTr="00AD7645">
        <w:trPr>
          <w:tblHeader/>
        </w:trPr>
        <w:tc>
          <w:tcPr>
            <w:tcW w:w="1413" w:type="dxa"/>
            <w:shd w:val="clear" w:color="auto" w:fill="B8CCE4" w:themeFill="accent1" w:themeFillTint="66"/>
          </w:tcPr>
          <w:p w14:paraId="7D69A212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t>Устр</w:t>
            </w:r>
            <w:proofErr w:type="spellEnd"/>
            <w:r w:rsidRPr="00AD7645">
              <w:t>-во</w:t>
            </w:r>
          </w:p>
        </w:tc>
        <w:tc>
          <w:tcPr>
            <w:tcW w:w="1701" w:type="dxa"/>
            <w:shd w:val="clear" w:color="auto" w:fill="B8CCE4" w:themeFill="accent1" w:themeFillTint="66"/>
          </w:tcPr>
          <w:p w14:paraId="587B94E8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Интерфейс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180C789A" w14:textId="77777777" w:rsidR="00237275" w:rsidRPr="00AD7645" w:rsidRDefault="00237275" w:rsidP="00AD7645">
            <w:pPr>
              <w:spacing w:line="276" w:lineRule="auto"/>
              <w:ind w:firstLine="0"/>
              <w:jc w:val="center"/>
              <w:rPr>
                <w:lang w:val="en-US"/>
              </w:rPr>
            </w:pPr>
            <w:r w:rsidRPr="00AD7645">
              <w:t>IP-адрес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14:paraId="317B6A23" w14:textId="77777777" w:rsidR="00237275" w:rsidRPr="00AD7645" w:rsidRDefault="00237275" w:rsidP="00133813">
            <w:pPr>
              <w:spacing w:line="276" w:lineRule="auto"/>
              <w:ind w:firstLine="0"/>
              <w:jc w:val="center"/>
            </w:pPr>
            <w:r w:rsidRPr="00AD7645">
              <w:t>Маска подсети</w:t>
            </w:r>
          </w:p>
        </w:tc>
        <w:tc>
          <w:tcPr>
            <w:tcW w:w="1979" w:type="dxa"/>
            <w:shd w:val="clear" w:color="auto" w:fill="B8CCE4" w:themeFill="accent1" w:themeFillTint="66"/>
          </w:tcPr>
          <w:p w14:paraId="66A39169" w14:textId="77777777" w:rsidR="00237275" w:rsidRPr="00AD7645" w:rsidRDefault="001C5688" w:rsidP="00133813">
            <w:pPr>
              <w:spacing w:line="276" w:lineRule="auto"/>
              <w:ind w:firstLine="0"/>
              <w:jc w:val="center"/>
            </w:pPr>
            <w:r w:rsidRPr="00AD7645">
              <w:t>Шлюз</w:t>
            </w:r>
          </w:p>
        </w:tc>
      </w:tr>
      <w:tr w:rsidR="005E4433" w14:paraId="01954471" w14:textId="77777777" w:rsidTr="00AD7645">
        <w:trPr>
          <w:trHeight w:val="360"/>
        </w:trPr>
        <w:tc>
          <w:tcPr>
            <w:tcW w:w="1413" w:type="dxa"/>
            <w:vMerge w:val="restart"/>
          </w:tcPr>
          <w:p w14:paraId="3DC745B5" w14:textId="77777777" w:rsidR="00237275" w:rsidRPr="00FD04EF" w:rsidRDefault="00825620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R1</w:t>
            </w:r>
          </w:p>
        </w:tc>
        <w:tc>
          <w:tcPr>
            <w:tcW w:w="1701" w:type="dxa"/>
          </w:tcPr>
          <w:p w14:paraId="20C9F7A3" w14:textId="01871639" w:rsidR="00237275" w:rsidRPr="00FD04EF" w:rsidRDefault="00E80256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Fa0/0</w:t>
            </w:r>
          </w:p>
        </w:tc>
        <w:tc>
          <w:tcPr>
            <w:tcW w:w="2126" w:type="dxa"/>
          </w:tcPr>
          <w:p w14:paraId="7F2DFB9B" w14:textId="0C74E6FF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6" w:type="dxa"/>
          </w:tcPr>
          <w:p w14:paraId="221A6FE2" w14:textId="4CAA232B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6B42ED44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</w:tr>
      <w:tr w:rsidR="005E4433" w14:paraId="55796976" w14:textId="77777777" w:rsidTr="00AD7645">
        <w:trPr>
          <w:trHeight w:val="315"/>
        </w:trPr>
        <w:tc>
          <w:tcPr>
            <w:tcW w:w="1413" w:type="dxa"/>
            <w:vMerge/>
          </w:tcPr>
          <w:p w14:paraId="566F448B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5A569C2" w14:textId="62B64E9B" w:rsidR="00237275" w:rsidRPr="00FD04EF" w:rsidRDefault="00E80256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6" w:type="dxa"/>
          </w:tcPr>
          <w:p w14:paraId="35D6ED93" w14:textId="3063E8F6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172.16.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.2</w:t>
            </w:r>
          </w:p>
        </w:tc>
        <w:tc>
          <w:tcPr>
            <w:tcW w:w="2126" w:type="dxa"/>
          </w:tcPr>
          <w:p w14:paraId="1164FFCA" w14:textId="7A650DE4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6AB5A49F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</w:tr>
      <w:tr w:rsidR="005E4433" w14:paraId="1E18E275" w14:textId="77777777" w:rsidTr="00AD7645">
        <w:trPr>
          <w:trHeight w:val="330"/>
        </w:trPr>
        <w:tc>
          <w:tcPr>
            <w:tcW w:w="1413" w:type="dxa"/>
            <w:vMerge w:val="restart"/>
          </w:tcPr>
          <w:p w14:paraId="2DCFBDD1" w14:textId="77777777" w:rsidR="00237275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R0</w:t>
            </w:r>
          </w:p>
        </w:tc>
        <w:tc>
          <w:tcPr>
            <w:tcW w:w="1701" w:type="dxa"/>
          </w:tcPr>
          <w:p w14:paraId="15B1CEA0" w14:textId="3506F230" w:rsidR="00237275" w:rsidRPr="00FD04EF" w:rsidRDefault="00E80256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Fa0/0</w:t>
            </w:r>
          </w:p>
        </w:tc>
        <w:tc>
          <w:tcPr>
            <w:tcW w:w="2126" w:type="dxa"/>
          </w:tcPr>
          <w:p w14:paraId="61507F7A" w14:textId="329D8D3E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6" w:type="dxa"/>
          </w:tcPr>
          <w:p w14:paraId="683763BA" w14:textId="71EA6FFD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2FF9D2CD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</w:tr>
      <w:tr w:rsidR="001C5688" w14:paraId="717718B9" w14:textId="77777777" w:rsidTr="00AD7645">
        <w:trPr>
          <w:trHeight w:val="60"/>
        </w:trPr>
        <w:tc>
          <w:tcPr>
            <w:tcW w:w="1413" w:type="dxa"/>
            <w:vMerge/>
          </w:tcPr>
          <w:p w14:paraId="3BB47021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3E82B9" w14:textId="30FF8FD7" w:rsidR="001C5688" w:rsidRPr="00FD04EF" w:rsidRDefault="00E80256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Fa0/1</w:t>
            </w:r>
          </w:p>
        </w:tc>
        <w:tc>
          <w:tcPr>
            <w:tcW w:w="2126" w:type="dxa"/>
          </w:tcPr>
          <w:p w14:paraId="3D29B9CA" w14:textId="7B3F61FE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172.16.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  <w:tc>
          <w:tcPr>
            <w:tcW w:w="2126" w:type="dxa"/>
          </w:tcPr>
          <w:p w14:paraId="04C95846" w14:textId="2938D898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3B4C1965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</w:tr>
      <w:tr w:rsidR="001C5688" w14:paraId="05BFAF42" w14:textId="77777777" w:rsidTr="00AD7645">
        <w:trPr>
          <w:trHeight w:val="60"/>
        </w:trPr>
        <w:tc>
          <w:tcPr>
            <w:tcW w:w="1413" w:type="dxa"/>
            <w:vMerge/>
          </w:tcPr>
          <w:p w14:paraId="00FC53AB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226E4E" w14:textId="257CAF98" w:rsidR="001C5688" w:rsidRPr="00FD04EF" w:rsidRDefault="00E80256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E0/1/0</w:t>
            </w:r>
          </w:p>
        </w:tc>
        <w:tc>
          <w:tcPr>
            <w:tcW w:w="2126" w:type="dxa"/>
          </w:tcPr>
          <w:p w14:paraId="22EEA677" w14:textId="591A2F51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10.0.1.2</w:t>
            </w:r>
          </w:p>
        </w:tc>
        <w:tc>
          <w:tcPr>
            <w:tcW w:w="2126" w:type="dxa"/>
          </w:tcPr>
          <w:p w14:paraId="3874F979" w14:textId="4A74B315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7A93736A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</w:p>
        </w:tc>
      </w:tr>
      <w:tr w:rsidR="005E4433" w14:paraId="0568092D" w14:textId="77777777" w:rsidTr="00AD7645">
        <w:tc>
          <w:tcPr>
            <w:tcW w:w="1413" w:type="dxa"/>
          </w:tcPr>
          <w:p w14:paraId="25B3334C" w14:textId="77777777" w:rsidR="00237275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PC 0</w:t>
            </w:r>
          </w:p>
        </w:tc>
        <w:tc>
          <w:tcPr>
            <w:tcW w:w="1701" w:type="dxa"/>
          </w:tcPr>
          <w:p w14:paraId="66C3A68D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7AD9550C" w14:textId="7CC5B196" w:rsidR="00237275" w:rsidRPr="00FD04EF" w:rsidRDefault="00E8574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.3</w:t>
            </w:r>
          </w:p>
        </w:tc>
        <w:tc>
          <w:tcPr>
            <w:tcW w:w="2126" w:type="dxa"/>
          </w:tcPr>
          <w:p w14:paraId="7EA0A7CA" w14:textId="0823AC52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7451E917" w14:textId="37E8A1B6" w:rsidR="00237275" w:rsidRPr="00FD04EF" w:rsidRDefault="00DE1F2F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</w:tr>
      <w:tr w:rsidR="005E4433" w14:paraId="2EB3A6E5" w14:textId="77777777" w:rsidTr="00AD7645">
        <w:tc>
          <w:tcPr>
            <w:tcW w:w="1413" w:type="dxa"/>
          </w:tcPr>
          <w:p w14:paraId="0334B388" w14:textId="77777777" w:rsidR="00237275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PC 1</w:t>
            </w:r>
          </w:p>
        </w:tc>
        <w:tc>
          <w:tcPr>
            <w:tcW w:w="1701" w:type="dxa"/>
          </w:tcPr>
          <w:p w14:paraId="17D81404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5784AC5B" w14:textId="324B892C" w:rsidR="00237275" w:rsidRPr="00FD04EF" w:rsidRDefault="00E8574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.2</w:t>
            </w:r>
          </w:p>
        </w:tc>
        <w:tc>
          <w:tcPr>
            <w:tcW w:w="2126" w:type="dxa"/>
          </w:tcPr>
          <w:p w14:paraId="17D4F3CE" w14:textId="693C6BA3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5F99EA05" w14:textId="2F6F655C" w:rsidR="00237275" w:rsidRPr="00FD04EF" w:rsidRDefault="00DE1F2F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</w:tr>
      <w:tr w:rsidR="005E4433" w14:paraId="064652D3" w14:textId="77777777" w:rsidTr="00AD7645">
        <w:tc>
          <w:tcPr>
            <w:tcW w:w="1413" w:type="dxa"/>
          </w:tcPr>
          <w:p w14:paraId="3D167A4E" w14:textId="77777777" w:rsidR="00237275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PC 2</w:t>
            </w:r>
          </w:p>
        </w:tc>
        <w:tc>
          <w:tcPr>
            <w:tcW w:w="1701" w:type="dxa"/>
          </w:tcPr>
          <w:p w14:paraId="225ED762" w14:textId="77777777" w:rsidR="00237275" w:rsidRPr="00FD04EF" w:rsidRDefault="00237275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2B79844C" w14:textId="4A90442E" w:rsidR="00237275" w:rsidRPr="00FD04EF" w:rsidRDefault="00E8574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.254</w:t>
            </w:r>
          </w:p>
        </w:tc>
        <w:tc>
          <w:tcPr>
            <w:tcW w:w="2126" w:type="dxa"/>
          </w:tcPr>
          <w:p w14:paraId="6FD52C33" w14:textId="08F5B4B4" w:rsidR="00237275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600DA380" w14:textId="3E1D2A19" w:rsidR="00237275" w:rsidRPr="00FD04EF" w:rsidRDefault="00DE1F2F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</w:tr>
      <w:tr w:rsidR="001C5688" w14:paraId="196EEFD9" w14:textId="77777777" w:rsidTr="00AD7645">
        <w:tc>
          <w:tcPr>
            <w:tcW w:w="1413" w:type="dxa"/>
          </w:tcPr>
          <w:p w14:paraId="52E41CA7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proofErr w:type="spellStart"/>
            <w:r w:rsidRPr="00FD04EF">
              <w:rPr>
                <w:rFonts w:cstheme="minorBidi"/>
                <w:sz w:val="24"/>
                <w:szCs w:val="24"/>
                <w:lang w:val="en-US"/>
              </w:rPr>
              <w:t>CorpWeb</w:t>
            </w:r>
            <w:proofErr w:type="spellEnd"/>
          </w:p>
        </w:tc>
        <w:tc>
          <w:tcPr>
            <w:tcW w:w="1701" w:type="dxa"/>
          </w:tcPr>
          <w:p w14:paraId="142C0EC2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793EE504" w14:textId="29CD3375" w:rsidR="001C5688" w:rsidRPr="00FD04EF" w:rsidRDefault="002D3E81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.3</w:t>
            </w:r>
          </w:p>
        </w:tc>
        <w:tc>
          <w:tcPr>
            <w:tcW w:w="2126" w:type="dxa"/>
          </w:tcPr>
          <w:p w14:paraId="7CE4C1A9" w14:textId="141E8048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6EE6704B" w14:textId="0BCBC919" w:rsidR="001C5688" w:rsidRPr="00FD04EF" w:rsidRDefault="00DE1F2F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</w:tr>
      <w:tr w:rsidR="001C5688" w14:paraId="7452F052" w14:textId="77777777" w:rsidTr="00AD7645">
        <w:tc>
          <w:tcPr>
            <w:tcW w:w="1413" w:type="dxa"/>
          </w:tcPr>
          <w:p w14:paraId="4FF42263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proofErr w:type="spellStart"/>
            <w:r w:rsidRPr="00FD04EF">
              <w:rPr>
                <w:rFonts w:cstheme="minorBidi"/>
                <w:sz w:val="24"/>
                <w:szCs w:val="24"/>
                <w:lang w:val="en-US"/>
              </w:rPr>
              <w:t>CorpDNS</w:t>
            </w:r>
            <w:proofErr w:type="spellEnd"/>
          </w:p>
        </w:tc>
        <w:tc>
          <w:tcPr>
            <w:tcW w:w="1701" w:type="dxa"/>
          </w:tcPr>
          <w:p w14:paraId="63D7FF89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70732739" w14:textId="508B7F28" w:rsidR="001C5688" w:rsidRPr="00FD04EF" w:rsidRDefault="002D3E81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.2</w:t>
            </w:r>
          </w:p>
        </w:tc>
        <w:tc>
          <w:tcPr>
            <w:tcW w:w="2126" w:type="dxa"/>
          </w:tcPr>
          <w:p w14:paraId="0CB4AA99" w14:textId="664F7190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0A0170D9" w14:textId="0D428813" w:rsidR="001C5688" w:rsidRPr="00FD04EF" w:rsidRDefault="00DE1F2F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172.17.</w:t>
            </w:r>
            <w:r w:rsidR="00F466E9">
              <w:rPr>
                <w:rFonts w:cstheme="minorBidi"/>
                <w:sz w:val="24"/>
                <w:szCs w:val="24"/>
                <w:lang w:val="en-US"/>
              </w:rPr>
              <w:t>3</w:t>
            </w:r>
            <w:r w:rsidRPr="00FD04EF">
              <w:rPr>
                <w:rFonts w:cstheme="minorBidi"/>
                <w:sz w:val="24"/>
                <w:szCs w:val="24"/>
                <w:lang w:val="en-US"/>
              </w:rPr>
              <w:t>.1</w:t>
            </w:r>
          </w:p>
        </w:tc>
      </w:tr>
      <w:tr w:rsidR="001C5688" w14:paraId="0206EFBB" w14:textId="77777777" w:rsidTr="00AD7645">
        <w:tc>
          <w:tcPr>
            <w:tcW w:w="1413" w:type="dxa"/>
          </w:tcPr>
          <w:p w14:paraId="2CDA8289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proofErr w:type="spellStart"/>
            <w:r w:rsidRPr="00FD04EF">
              <w:rPr>
                <w:rFonts w:cstheme="minorBidi"/>
                <w:sz w:val="24"/>
                <w:szCs w:val="24"/>
                <w:lang w:val="en-US"/>
              </w:rPr>
              <w:t>InetUsr</w:t>
            </w:r>
            <w:proofErr w:type="spellEnd"/>
          </w:p>
        </w:tc>
        <w:tc>
          <w:tcPr>
            <w:tcW w:w="1701" w:type="dxa"/>
          </w:tcPr>
          <w:p w14:paraId="55CE8847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6F4EE2B5" w14:textId="2CD67C47" w:rsidR="001C5688" w:rsidRPr="00FD04EF" w:rsidRDefault="002D3E81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192.168.1.3</w:t>
            </w:r>
          </w:p>
        </w:tc>
        <w:tc>
          <w:tcPr>
            <w:tcW w:w="2126" w:type="dxa"/>
          </w:tcPr>
          <w:p w14:paraId="405C2E91" w14:textId="33FEEC64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2B735169" w14:textId="4A16600F" w:rsidR="001C5688" w:rsidRPr="00FD04EF" w:rsidRDefault="00723B62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192.168.1.1</w:t>
            </w:r>
          </w:p>
        </w:tc>
      </w:tr>
      <w:tr w:rsidR="001C5688" w14:paraId="528A5968" w14:textId="77777777" w:rsidTr="00AD7645">
        <w:tc>
          <w:tcPr>
            <w:tcW w:w="1413" w:type="dxa"/>
          </w:tcPr>
          <w:p w14:paraId="5F279074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proofErr w:type="spellStart"/>
            <w:r w:rsidRPr="00FD04EF">
              <w:rPr>
                <w:rFonts w:cstheme="minorBidi"/>
                <w:sz w:val="24"/>
                <w:szCs w:val="24"/>
                <w:lang w:val="en-US"/>
              </w:rPr>
              <w:t>InetSrv</w:t>
            </w:r>
            <w:proofErr w:type="spellEnd"/>
          </w:p>
        </w:tc>
        <w:tc>
          <w:tcPr>
            <w:tcW w:w="1701" w:type="dxa"/>
          </w:tcPr>
          <w:p w14:paraId="0BDDA2D7" w14:textId="77777777" w:rsidR="001C5688" w:rsidRPr="00FD04EF" w:rsidRDefault="001C5688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</w:rPr>
              <w:t>NIC</w:t>
            </w:r>
          </w:p>
        </w:tc>
        <w:tc>
          <w:tcPr>
            <w:tcW w:w="2126" w:type="dxa"/>
          </w:tcPr>
          <w:p w14:paraId="50BCBD6A" w14:textId="60F4F877" w:rsidR="001C5688" w:rsidRPr="00FD04EF" w:rsidRDefault="002D3E81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  <w:lang w:val="en-US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192.168.1.2</w:t>
            </w:r>
          </w:p>
        </w:tc>
        <w:tc>
          <w:tcPr>
            <w:tcW w:w="2126" w:type="dxa"/>
          </w:tcPr>
          <w:p w14:paraId="73BB64E5" w14:textId="2B2B9908" w:rsidR="001C5688" w:rsidRPr="00FD04EF" w:rsidRDefault="00D00BD4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255.255.255.0</w:t>
            </w:r>
          </w:p>
        </w:tc>
        <w:tc>
          <w:tcPr>
            <w:tcW w:w="1979" w:type="dxa"/>
          </w:tcPr>
          <w:p w14:paraId="771A99C7" w14:textId="2B13EE0C" w:rsidR="001C5688" w:rsidRPr="00FD04EF" w:rsidRDefault="00723B62" w:rsidP="00877FAF">
            <w:pPr>
              <w:spacing w:line="276" w:lineRule="auto"/>
              <w:ind w:firstLine="0"/>
              <w:jc w:val="center"/>
              <w:rPr>
                <w:rFonts w:cstheme="minorBidi"/>
                <w:sz w:val="24"/>
                <w:szCs w:val="24"/>
              </w:rPr>
            </w:pPr>
            <w:r w:rsidRPr="00FD04EF">
              <w:rPr>
                <w:rFonts w:cstheme="minorBidi"/>
                <w:sz w:val="24"/>
                <w:szCs w:val="24"/>
                <w:lang w:val="en-US"/>
              </w:rPr>
              <w:t>192.168.1.1</w:t>
            </w:r>
          </w:p>
        </w:tc>
      </w:tr>
    </w:tbl>
    <w:p w14:paraId="2094DD33" w14:textId="77777777" w:rsidR="00F40692" w:rsidRPr="00AD7645" w:rsidRDefault="00AD7645" w:rsidP="00133813">
      <w:pPr>
        <w:pStyle w:val="3"/>
      </w:pPr>
      <w:r>
        <w:t xml:space="preserve">6.6.2. </w:t>
      </w:r>
      <w:r w:rsidR="00F40692">
        <w:t xml:space="preserve">Сведения о настроенных </w:t>
      </w:r>
      <w:r w:rsidR="001C5688">
        <w:rPr>
          <w:lang w:val="en-US"/>
        </w:rPr>
        <w:t>NAT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5806"/>
      </w:tblGrid>
      <w:tr w:rsidR="00F40692" w14:paraId="0D927998" w14:textId="77777777" w:rsidTr="00AD7645">
        <w:tc>
          <w:tcPr>
            <w:tcW w:w="988" w:type="dxa"/>
            <w:shd w:val="clear" w:color="auto" w:fill="B8CCE4" w:themeFill="accent1" w:themeFillTint="66"/>
          </w:tcPr>
          <w:p w14:paraId="09F6AF05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proofErr w:type="spellStart"/>
            <w:r w:rsidRPr="00AD7645">
              <w:t>Устр</w:t>
            </w:r>
            <w:proofErr w:type="spellEnd"/>
            <w:r w:rsidRPr="00AD7645">
              <w:t>-во</w:t>
            </w:r>
          </w:p>
        </w:tc>
        <w:tc>
          <w:tcPr>
            <w:tcW w:w="1275" w:type="dxa"/>
            <w:shd w:val="clear" w:color="auto" w:fill="B8CCE4" w:themeFill="accent1" w:themeFillTint="66"/>
          </w:tcPr>
          <w:p w14:paraId="57A4FCDA" w14:textId="77777777" w:rsidR="00F40692" w:rsidRPr="00AD7645" w:rsidRDefault="00F40692" w:rsidP="00133813">
            <w:pPr>
              <w:spacing w:line="276" w:lineRule="auto"/>
              <w:ind w:firstLine="0"/>
              <w:jc w:val="center"/>
            </w:pPr>
            <w:r w:rsidRPr="00AD7645">
              <w:t>Интер-</w:t>
            </w:r>
            <w:proofErr w:type="spellStart"/>
            <w:r w:rsidRPr="00AD7645">
              <w:t>фейс</w:t>
            </w:r>
            <w:proofErr w:type="spellEnd"/>
            <w:r w:rsidRPr="00AD7645">
              <w:t xml:space="preserve"> </w:t>
            </w:r>
            <w:r w:rsidR="001C5688" w:rsidRPr="00AD7645">
              <w:rPr>
                <w:lang w:val="en-US"/>
              </w:rPr>
              <w:t>inside</w:t>
            </w:r>
          </w:p>
        </w:tc>
        <w:tc>
          <w:tcPr>
            <w:tcW w:w="1276" w:type="dxa"/>
            <w:shd w:val="clear" w:color="auto" w:fill="B8CCE4" w:themeFill="accent1" w:themeFillTint="66"/>
          </w:tcPr>
          <w:p w14:paraId="6F850D36" w14:textId="77777777" w:rsidR="00F40692" w:rsidRPr="00AD7645" w:rsidRDefault="001C5688" w:rsidP="00133813">
            <w:pPr>
              <w:spacing w:line="276" w:lineRule="auto"/>
              <w:ind w:firstLine="0"/>
              <w:jc w:val="center"/>
            </w:pPr>
            <w:r w:rsidRPr="00AD7645">
              <w:t>Интер-</w:t>
            </w:r>
            <w:proofErr w:type="spellStart"/>
            <w:r w:rsidRPr="00AD7645">
              <w:t>фейс</w:t>
            </w:r>
            <w:proofErr w:type="spellEnd"/>
            <w:r w:rsidRPr="00AD7645">
              <w:t xml:space="preserve"> </w:t>
            </w:r>
            <w:r w:rsidRPr="00AD7645">
              <w:rPr>
                <w:lang w:val="en-US"/>
              </w:rPr>
              <w:t>outside</w:t>
            </w:r>
          </w:p>
        </w:tc>
        <w:tc>
          <w:tcPr>
            <w:tcW w:w="5806" w:type="dxa"/>
            <w:shd w:val="clear" w:color="auto" w:fill="B8CCE4" w:themeFill="accent1" w:themeFillTint="66"/>
          </w:tcPr>
          <w:p w14:paraId="5E58BE89" w14:textId="77777777" w:rsidR="00F40692" w:rsidRPr="00AD7645" w:rsidRDefault="001C5688" w:rsidP="00AD7645">
            <w:pPr>
              <w:spacing w:line="276" w:lineRule="auto"/>
              <w:ind w:firstLine="0"/>
              <w:jc w:val="center"/>
            </w:pPr>
            <w:r w:rsidRPr="00AD7645">
              <w:t xml:space="preserve">Команды конфигурирования </w:t>
            </w:r>
            <w:r w:rsidRPr="00AD7645">
              <w:rPr>
                <w:lang w:val="en-US"/>
              </w:rPr>
              <w:t>NAT</w:t>
            </w:r>
            <w:r w:rsidRPr="00AD7645">
              <w:t xml:space="preserve"> </w:t>
            </w:r>
            <w:r w:rsidRPr="00AD7645">
              <w:br/>
              <w:t>(включая пул</w:t>
            </w:r>
            <w:r w:rsidR="00AD7645">
              <w:t xml:space="preserve"> и</w:t>
            </w:r>
            <w:r w:rsidRPr="00AD7645">
              <w:t xml:space="preserve"> </w:t>
            </w:r>
            <w:r w:rsidRPr="00AD7645">
              <w:rPr>
                <w:lang w:val="en-US"/>
              </w:rPr>
              <w:t>ACL</w:t>
            </w:r>
            <w:r w:rsidRPr="00AD7645">
              <w:t>)</w:t>
            </w:r>
          </w:p>
        </w:tc>
      </w:tr>
      <w:tr w:rsidR="00F40692" w:rsidRPr="00870642" w14:paraId="59E329F9" w14:textId="77777777" w:rsidTr="001C5688">
        <w:trPr>
          <w:trHeight w:val="120"/>
        </w:trPr>
        <w:tc>
          <w:tcPr>
            <w:tcW w:w="988" w:type="dxa"/>
          </w:tcPr>
          <w:p w14:paraId="474F7E4E" w14:textId="77777777" w:rsidR="00F40692" w:rsidRPr="00795431" w:rsidRDefault="001C5688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795431">
              <w:rPr>
                <w:sz w:val="24"/>
                <w:szCs w:val="24"/>
                <w:lang w:val="en-US"/>
              </w:rPr>
              <w:t>R</w:t>
            </w:r>
            <w:r w:rsidRPr="00795431"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4FAD581E" w14:textId="2975DBF0" w:rsidR="00F40692" w:rsidRPr="00795431" w:rsidRDefault="00522D7E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>Fa0/0</w:t>
            </w:r>
          </w:p>
        </w:tc>
        <w:tc>
          <w:tcPr>
            <w:tcW w:w="1276" w:type="dxa"/>
          </w:tcPr>
          <w:p w14:paraId="481A5250" w14:textId="4DFF584C" w:rsidR="00F40692" w:rsidRPr="00795431" w:rsidRDefault="00522D7E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>Fa0/1</w:t>
            </w:r>
          </w:p>
        </w:tc>
        <w:tc>
          <w:tcPr>
            <w:tcW w:w="5806" w:type="dxa"/>
          </w:tcPr>
          <w:p w14:paraId="5F29B339" w14:textId="534397DC" w:rsidR="00F40692" w:rsidRPr="00795431" w:rsidRDefault="00522D7E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nat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pool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LanANatPool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172.16.</w:t>
            </w:r>
            <w:r w:rsidR="00992C19">
              <w:rPr>
                <w:sz w:val="24"/>
                <w:szCs w:val="24"/>
                <w:lang w:val="en-US"/>
              </w:rPr>
              <w:t>3</w:t>
            </w:r>
            <w:r w:rsidRPr="00795431">
              <w:rPr>
                <w:sz w:val="24"/>
                <w:szCs w:val="24"/>
                <w:lang w:val="en-US"/>
              </w:rPr>
              <w:t>.100 172.16.</w:t>
            </w:r>
            <w:r w:rsidR="00992C19">
              <w:rPr>
                <w:sz w:val="24"/>
                <w:szCs w:val="24"/>
                <w:lang w:val="en-US"/>
              </w:rPr>
              <w:t>3</w:t>
            </w:r>
            <w:r w:rsidRPr="00795431">
              <w:rPr>
                <w:sz w:val="24"/>
                <w:szCs w:val="24"/>
                <w:lang w:val="en-US"/>
              </w:rPr>
              <w:t>.200 netmask 255.255.255.0</w:t>
            </w:r>
          </w:p>
          <w:p w14:paraId="7079E524" w14:textId="587AB23F" w:rsidR="00522D7E" w:rsidRPr="00795431" w:rsidRDefault="00522D7E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nat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inside source list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LanANatAcl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pool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LanANatPool</w:t>
            </w:r>
            <w:proofErr w:type="spellEnd"/>
          </w:p>
          <w:p w14:paraId="6E5FFFF4" w14:textId="0603D503" w:rsidR="00522D7E" w:rsidRPr="00795431" w:rsidRDefault="00522D7E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access-list extended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LanANatAcl</w:t>
            </w:r>
            <w:proofErr w:type="spellEnd"/>
          </w:p>
          <w:p w14:paraId="34D4919E" w14:textId="3775A59B" w:rsidR="00522D7E" w:rsidRPr="00795431" w:rsidRDefault="00522D7E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192.168.</w:t>
            </w:r>
            <w:r w:rsidR="00992C19">
              <w:rPr>
                <w:sz w:val="24"/>
                <w:szCs w:val="24"/>
                <w:lang w:val="en-US"/>
              </w:rPr>
              <w:t>3</w:t>
            </w:r>
            <w:r w:rsidRPr="00795431">
              <w:rPr>
                <w:sz w:val="24"/>
                <w:szCs w:val="24"/>
                <w:lang w:val="en-US"/>
              </w:rPr>
              <w:t>.0 0.0.0.255 any</w:t>
            </w:r>
          </w:p>
        </w:tc>
      </w:tr>
      <w:tr w:rsidR="00F40692" w:rsidRPr="00870642" w14:paraId="2ECC4F4C" w14:textId="77777777" w:rsidTr="001C5688">
        <w:trPr>
          <w:trHeight w:val="60"/>
        </w:trPr>
        <w:tc>
          <w:tcPr>
            <w:tcW w:w="988" w:type="dxa"/>
          </w:tcPr>
          <w:p w14:paraId="7ACE0B8C" w14:textId="77777777" w:rsidR="00F40692" w:rsidRPr="00795431" w:rsidRDefault="001C5688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795431">
              <w:rPr>
                <w:sz w:val="24"/>
                <w:szCs w:val="24"/>
                <w:lang w:val="en-US"/>
              </w:rPr>
              <w:t>R</w:t>
            </w:r>
            <w:r w:rsidRPr="00795431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</w:tcPr>
          <w:p w14:paraId="4D9DEEBF" w14:textId="2015D731" w:rsidR="00F40692" w:rsidRPr="00795431" w:rsidRDefault="001E337A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>Fa0/0, Fa0/1</w:t>
            </w:r>
          </w:p>
        </w:tc>
        <w:tc>
          <w:tcPr>
            <w:tcW w:w="1276" w:type="dxa"/>
          </w:tcPr>
          <w:p w14:paraId="3EDCFD03" w14:textId="648735F1" w:rsidR="00F40692" w:rsidRPr="00795431" w:rsidRDefault="001E337A" w:rsidP="00461BB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>E0/1/0</w:t>
            </w:r>
          </w:p>
        </w:tc>
        <w:tc>
          <w:tcPr>
            <w:tcW w:w="5806" w:type="dxa"/>
          </w:tcPr>
          <w:p w14:paraId="32D3687F" w14:textId="77777777" w:rsidR="00F40692" w:rsidRPr="00795431" w:rsidRDefault="001E337A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nat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inside source list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CorpNatList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interface Ethernet</w:t>
            </w:r>
            <w:r w:rsidR="00E16912" w:rsidRPr="00795431">
              <w:rPr>
                <w:sz w:val="24"/>
                <w:szCs w:val="24"/>
                <w:lang w:val="en-US"/>
              </w:rPr>
              <w:t xml:space="preserve"> 0/1/0 overload</w:t>
            </w:r>
          </w:p>
          <w:p w14:paraId="6E5878B3" w14:textId="54B124D4" w:rsidR="00E16912" w:rsidRPr="00795431" w:rsidRDefault="00E16912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nat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inside source static 172.17.</w:t>
            </w:r>
            <w:r w:rsidR="00992C19">
              <w:rPr>
                <w:sz w:val="24"/>
                <w:szCs w:val="24"/>
                <w:lang w:val="en-US"/>
              </w:rPr>
              <w:t>3</w:t>
            </w:r>
            <w:r w:rsidRPr="00795431">
              <w:rPr>
                <w:sz w:val="24"/>
                <w:szCs w:val="24"/>
                <w:lang w:val="en-US"/>
              </w:rPr>
              <w:t>.3 10.0.1.103</w:t>
            </w:r>
          </w:p>
          <w:p w14:paraId="0C9E1D91" w14:textId="77777777" w:rsidR="00E16912" w:rsidRPr="00795431" w:rsidRDefault="00E16912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access-list extended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CorpNatList</w:t>
            </w:r>
            <w:proofErr w:type="spellEnd"/>
          </w:p>
          <w:p w14:paraId="3EE33DF2" w14:textId="3C71EDE1" w:rsidR="00E16912" w:rsidRPr="00795431" w:rsidRDefault="00E16912" w:rsidP="00133813">
            <w:pPr>
              <w:spacing w:line="276" w:lineRule="auto"/>
              <w:ind w:firstLine="0"/>
              <w:rPr>
                <w:sz w:val="24"/>
                <w:szCs w:val="24"/>
                <w:lang w:val="en-US"/>
              </w:rPr>
            </w:pPr>
            <w:r w:rsidRPr="00795431">
              <w:rPr>
                <w:sz w:val="24"/>
                <w:szCs w:val="24"/>
                <w:lang w:val="en-US"/>
              </w:rPr>
              <w:t xml:space="preserve">permit </w:t>
            </w:r>
            <w:proofErr w:type="spellStart"/>
            <w:r w:rsidRPr="00795431">
              <w:rPr>
                <w:sz w:val="24"/>
                <w:szCs w:val="24"/>
                <w:lang w:val="en-US"/>
              </w:rPr>
              <w:t>ip</w:t>
            </w:r>
            <w:proofErr w:type="spellEnd"/>
            <w:r w:rsidRPr="00795431">
              <w:rPr>
                <w:sz w:val="24"/>
                <w:szCs w:val="24"/>
                <w:lang w:val="en-US"/>
              </w:rPr>
              <w:t xml:space="preserve"> 172.16.</w:t>
            </w:r>
            <w:r w:rsidR="00992C19">
              <w:rPr>
                <w:sz w:val="24"/>
                <w:szCs w:val="24"/>
                <w:lang w:val="en-US"/>
              </w:rPr>
              <w:t>3</w:t>
            </w:r>
            <w:r w:rsidRPr="00795431">
              <w:rPr>
                <w:sz w:val="24"/>
                <w:szCs w:val="24"/>
                <w:lang w:val="en-US"/>
              </w:rPr>
              <w:t>.0 0.</w:t>
            </w:r>
            <w:r w:rsidR="00EB6F1D">
              <w:rPr>
                <w:sz w:val="24"/>
                <w:szCs w:val="24"/>
                <w:lang w:val="en-US"/>
              </w:rPr>
              <w:t>15</w:t>
            </w:r>
            <w:r w:rsidRPr="00795431">
              <w:rPr>
                <w:sz w:val="24"/>
                <w:szCs w:val="24"/>
                <w:lang w:val="en-US"/>
              </w:rPr>
              <w:t>.</w:t>
            </w:r>
            <w:r w:rsidR="00EB6F1D">
              <w:rPr>
                <w:sz w:val="24"/>
                <w:szCs w:val="24"/>
                <w:lang w:val="en-US"/>
              </w:rPr>
              <w:t>255</w:t>
            </w:r>
            <w:r w:rsidRPr="00795431">
              <w:rPr>
                <w:sz w:val="24"/>
                <w:szCs w:val="24"/>
                <w:lang w:val="en-US"/>
              </w:rPr>
              <w:t>.255 any</w:t>
            </w:r>
          </w:p>
        </w:tc>
      </w:tr>
    </w:tbl>
    <w:p w14:paraId="6F0ADD0A" w14:textId="7BF384E7" w:rsidR="00E04B64" w:rsidRPr="001E337A" w:rsidRDefault="00E04B64" w:rsidP="00141A3F">
      <w:pPr>
        <w:ind w:firstLine="0"/>
        <w:rPr>
          <w:rFonts w:eastAsiaTheme="majorEastAsia"/>
          <w:szCs w:val="24"/>
          <w:lang w:val="en-US"/>
        </w:rPr>
      </w:pPr>
    </w:p>
    <w:p w14:paraId="0ECEBEF3" w14:textId="77777777" w:rsidR="00AD7645" w:rsidRPr="00AD7645" w:rsidRDefault="00AD7645" w:rsidP="00AD7645">
      <w:pPr>
        <w:pStyle w:val="3"/>
      </w:pPr>
      <w:r>
        <w:t>6.6.3. Анализ пакет</w:t>
      </w:r>
      <w:r w:rsidR="00D30C5A">
        <w:t>ов</w:t>
      </w:r>
      <w:r>
        <w:t xml:space="preserve"> в режиме симуляции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9C0124" w14:paraId="49D48133" w14:textId="77777777" w:rsidTr="009C0124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C801C90" w14:textId="77777777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PC0 – www.corp.com</w:t>
            </w:r>
          </w:p>
        </w:tc>
      </w:tr>
      <w:tr w:rsidR="009C0124" w14:paraId="58E0476A" w14:textId="77777777" w:rsidTr="009C0124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86D66E7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811A2E8" w14:textId="77777777" w:rsidR="009C0124" w:rsidRPr="00D30C5A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7A362D6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213B3A9" w14:textId="77777777" w:rsidR="009C0124" w:rsidRPr="009C0124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684D1A" w14:paraId="6E534899" w14:textId="77777777" w:rsidTr="009C0124">
        <w:tc>
          <w:tcPr>
            <w:tcW w:w="1250" w:type="pct"/>
          </w:tcPr>
          <w:p w14:paraId="2F20925D" w14:textId="2C1EE509" w:rsidR="00684D1A" w:rsidRPr="00684D1A" w:rsidRDefault="00684D1A" w:rsidP="00684D1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 xml:space="preserve">PC0 </w:t>
            </w:r>
          </w:p>
        </w:tc>
        <w:tc>
          <w:tcPr>
            <w:tcW w:w="1250" w:type="pct"/>
          </w:tcPr>
          <w:p w14:paraId="0F9BBFFF" w14:textId="71BF16FF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192.168.</w:t>
            </w:r>
            <w:r w:rsidR="00100DFE">
              <w:rPr>
                <w:sz w:val="24"/>
                <w:szCs w:val="24"/>
                <w:lang w:val="en-US"/>
              </w:rPr>
              <w:t>3</w:t>
            </w:r>
            <w:r w:rsidRPr="00684D1A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652154AE" w14:textId="59C5D5F0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172.17.</w:t>
            </w:r>
            <w:r w:rsidR="00100DFE">
              <w:rPr>
                <w:sz w:val="24"/>
                <w:szCs w:val="24"/>
                <w:lang w:val="en-US"/>
              </w:rPr>
              <w:t>3</w:t>
            </w:r>
            <w:r w:rsidRPr="00684D1A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4ABA7625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4072FD39" w14:textId="77777777" w:rsidTr="009C0124">
        <w:tc>
          <w:tcPr>
            <w:tcW w:w="1250" w:type="pct"/>
          </w:tcPr>
          <w:p w14:paraId="0C1509A6" w14:textId="5FC0A17C" w:rsidR="00684D1A" w:rsidRPr="00684D1A" w:rsidRDefault="00684D1A" w:rsidP="00684D1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1E1FE6B8" w14:textId="622EEF12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48E2EA46" w14:textId="31DAB76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44425992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3B16D92B" w14:textId="77777777" w:rsidTr="009C0124">
        <w:tc>
          <w:tcPr>
            <w:tcW w:w="1250" w:type="pct"/>
          </w:tcPr>
          <w:p w14:paraId="24A231DD" w14:textId="0E9397A5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7D5FA31A" w14:textId="4F3FE21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.101</w:t>
            </w:r>
          </w:p>
        </w:tc>
        <w:tc>
          <w:tcPr>
            <w:tcW w:w="1250" w:type="pct"/>
          </w:tcPr>
          <w:p w14:paraId="59012902" w14:textId="4E2A6819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1C8F28A4" w14:textId="29935FA2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684D1A" w14:paraId="247C8AAB" w14:textId="77777777" w:rsidTr="009C0124">
        <w:tc>
          <w:tcPr>
            <w:tcW w:w="1250" w:type="pct"/>
          </w:tcPr>
          <w:p w14:paraId="6127AFD5" w14:textId="4A17B32F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4A9177FD" w14:textId="72AB3C1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.101</w:t>
            </w:r>
          </w:p>
        </w:tc>
        <w:tc>
          <w:tcPr>
            <w:tcW w:w="1250" w:type="pct"/>
          </w:tcPr>
          <w:p w14:paraId="49B4F72E" w14:textId="2B206353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3E7B8A7C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51BFEE91" w14:textId="77777777" w:rsidTr="009C0124">
        <w:tc>
          <w:tcPr>
            <w:tcW w:w="1250" w:type="pct"/>
          </w:tcPr>
          <w:p w14:paraId="583947B2" w14:textId="26441775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88052C7" w14:textId="126DAED8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.101</w:t>
            </w:r>
          </w:p>
        </w:tc>
        <w:tc>
          <w:tcPr>
            <w:tcW w:w="1250" w:type="pct"/>
          </w:tcPr>
          <w:p w14:paraId="5DF47156" w14:textId="540B40F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05ACD04E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6971F808" w14:textId="77777777" w:rsidTr="009C0124">
        <w:tc>
          <w:tcPr>
            <w:tcW w:w="1250" w:type="pct"/>
          </w:tcPr>
          <w:p w14:paraId="3E87211E" w14:textId="492D60D9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684D1A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610E4CBF" w14:textId="6EEBFD9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.101</w:t>
            </w:r>
          </w:p>
        </w:tc>
        <w:tc>
          <w:tcPr>
            <w:tcW w:w="1250" w:type="pct"/>
          </w:tcPr>
          <w:p w14:paraId="7CA314D9" w14:textId="098EBFE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1763C464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5169092E" w14:textId="77777777" w:rsidTr="009C0124">
        <w:tc>
          <w:tcPr>
            <w:tcW w:w="1250" w:type="pct"/>
          </w:tcPr>
          <w:p w14:paraId="361A8474" w14:textId="563E05B0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684D1A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32581A67" w14:textId="6EF1E7F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78F9A719" w14:textId="647AEE9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1C8C6771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638BC551" w14:textId="77777777" w:rsidTr="009C0124">
        <w:tc>
          <w:tcPr>
            <w:tcW w:w="1250" w:type="pct"/>
          </w:tcPr>
          <w:p w14:paraId="05039AC1" w14:textId="1C67AA2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7654896B" w14:textId="15082AD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2428CDA0" w14:textId="0D0CC6B3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</w:t>
            </w:r>
            <w:r w:rsidRPr="00684D1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50" w:type="pct"/>
          </w:tcPr>
          <w:p w14:paraId="4C65416D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0B520E58" w14:textId="77777777" w:rsidTr="009C0124">
        <w:tc>
          <w:tcPr>
            <w:tcW w:w="1250" w:type="pct"/>
          </w:tcPr>
          <w:p w14:paraId="76BB24FB" w14:textId="1BE74689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0486AF24" w14:textId="07F2059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3DF9B898" w14:textId="40022E9A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</w:t>
            </w:r>
            <w:r w:rsidRPr="00684D1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50" w:type="pct"/>
          </w:tcPr>
          <w:p w14:paraId="302B61C2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5990554F" w14:textId="77777777" w:rsidTr="009C0124">
        <w:tc>
          <w:tcPr>
            <w:tcW w:w="1250" w:type="pct"/>
          </w:tcPr>
          <w:p w14:paraId="573EA5E8" w14:textId="37FE30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196FA8F9" w14:textId="559D7EE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6BB21D50" w14:textId="7AD5F5EA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2B1B837E" w14:textId="486DAE00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014A87BE" w14:textId="77777777" w:rsidTr="009C0124">
        <w:tc>
          <w:tcPr>
            <w:tcW w:w="1250" w:type="pct"/>
          </w:tcPr>
          <w:p w14:paraId="1756D0B9" w14:textId="53F660E2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7891F88F" w14:textId="2256DAE8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12F97E5D" w14:textId="4FD0004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0871655E" w14:textId="32B923B2" w:rsidR="00684D1A" w:rsidRPr="00684D1A" w:rsidRDefault="0076476F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684D1A" w14:paraId="54BECDF0" w14:textId="77777777" w:rsidTr="009C0124">
        <w:tc>
          <w:tcPr>
            <w:tcW w:w="1250" w:type="pct"/>
          </w:tcPr>
          <w:p w14:paraId="3B5ED53F" w14:textId="58CA947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PC0(in)</w:t>
            </w:r>
          </w:p>
        </w:tc>
        <w:tc>
          <w:tcPr>
            <w:tcW w:w="1250" w:type="pct"/>
          </w:tcPr>
          <w:p w14:paraId="4027AE93" w14:textId="45BBE08A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4D610B54" w14:textId="45CBBC2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1EFC6BC3" w14:textId="5D655BB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06EF4B5E" w14:textId="77777777" w:rsidTr="009C0124">
        <w:tc>
          <w:tcPr>
            <w:tcW w:w="1250" w:type="pct"/>
          </w:tcPr>
          <w:p w14:paraId="783FC98C" w14:textId="7029DD0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PC0(out)</w:t>
            </w:r>
          </w:p>
        </w:tc>
        <w:tc>
          <w:tcPr>
            <w:tcW w:w="1250" w:type="pct"/>
          </w:tcPr>
          <w:p w14:paraId="4223FBCB" w14:textId="06C87C10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797F6D3D" w14:textId="1F293DA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  <w:lang w:val="en-US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288EBCD7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16CA0F79" w14:textId="77777777" w:rsidTr="009C0124">
        <w:tc>
          <w:tcPr>
            <w:tcW w:w="1250" w:type="pct"/>
          </w:tcPr>
          <w:p w14:paraId="1EF5C1D8" w14:textId="1B4AB0A2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551A383C" w14:textId="0725A63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69EC3B8C" w14:textId="176C6CFF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26B55D53" w14:textId="0751A53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1679547A" w14:textId="77777777" w:rsidTr="009C0124">
        <w:tc>
          <w:tcPr>
            <w:tcW w:w="1250" w:type="pct"/>
          </w:tcPr>
          <w:p w14:paraId="752FE054" w14:textId="323A7C9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48BDF37F" w14:textId="6993122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3A332814" w14:textId="0E4E820A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5795520B" w14:textId="797FF9C5" w:rsidR="00684D1A" w:rsidRPr="00684D1A" w:rsidRDefault="0076476F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684D1A" w14:paraId="6184C366" w14:textId="77777777" w:rsidTr="009C0124">
        <w:tc>
          <w:tcPr>
            <w:tcW w:w="1250" w:type="pct"/>
          </w:tcPr>
          <w:p w14:paraId="682DDCFC" w14:textId="5F83CDB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42839B72" w14:textId="3E6335AF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4DEF2D78" w14:textId="3B49D2C2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6BB03240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7AF1699F" w14:textId="77777777" w:rsidTr="009C0124">
        <w:tc>
          <w:tcPr>
            <w:tcW w:w="1250" w:type="pct"/>
          </w:tcPr>
          <w:p w14:paraId="12BE02E7" w14:textId="5A3CF2A1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1E821031" w14:textId="06B0E004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7EB3EB15" w14:textId="6B1CACF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574E892D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618E72CB" w14:textId="77777777" w:rsidTr="009C0124">
        <w:tc>
          <w:tcPr>
            <w:tcW w:w="1250" w:type="pct"/>
          </w:tcPr>
          <w:p w14:paraId="6991ECE6" w14:textId="0B85180E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684D1A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1E3A23A6" w14:textId="5EFFF2F5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377666F4" w14:textId="7884EAB3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54587BB3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015FE80A" w14:textId="77777777" w:rsidTr="009C0124">
        <w:tc>
          <w:tcPr>
            <w:tcW w:w="1250" w:type="pct"/>
          </w:tcPr>
          <w:p w14:paraId="449C0953" w14:textId="62E6B1DE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684D1A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311E8999" w14:textId="7627145B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7B918141" w14:textId="39FCDE99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1818902E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76CAAD20" w14:textId="77777777" w:rsidTr="009C0124">
        <w:tc>
          <w:tcPr>
            <w:tcW w:w="1250" w:type="pct"/>
          </w:tcPr>
          <w:p w14:paraId="0FA67693" w14:textId="63824D96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001F8C98" w14:textId="722F49A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5561569E" w14:textId="1CCC5FC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1244DC78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77622052" w14:textId="77777777" w:rsidTr="009C0124">
        <w:tc>
          <w:tcPr>
            <w:tcW w:w="1250" w:type="pct"/>
          </w:tcPr>
          <w:p w14:paraId="01761E0E" w14:textId="570A7D63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2B6BAB12" w14:textId="3CBB3DE5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5C8E9CEB" w14:textId="4E1BF34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6626BE5F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2B2457E5" w14:textId="77777777" w:rsidTr="009C0124">
        <w:tc>
          <w:tcPr>
            <w:tcW w:w="1250" w:type="pct"/>
          </w:tcPr>
          <w:p w14:paraId="5CBEDA85" w14:textId="7421EEDF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20D1F7C3" w14:textId="68B5B30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321AA658" w14:textId="525DFE6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172.16.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436C41C7" w14:textId="5285319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84D1A" w14:paraId="4BC0395B" w14:textId="77777777" w:rsidTr="009C0124">
        <w:tc>
          <w:tcPr>
            <w:tcW w:w="1250" w:type="pct"/>
          </w:tcPr>
          <w:p w14:paraId="61B8B7B9" w14:textId="2E63DB0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066D16BE" w14:textId="0E949F35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220E2508" w14:textId="38D090C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13AF6B9E" w14:textId="61231806" w:rsidR="00684D1A" w:rsidRPr="00684D1A" w:rsidRDefault="0076476F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684D1A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684D1A" w14:paraId="43B5900F" w14:textId="77777777" w:rsidTr="009C0124">
        <w:tc>
          <w:tcPr>
            <w:tcW w:w="1250" w:type="pct"/>
          </w:tcPr>
          <w:p w14:paraId="433719EC" w14:textId="64FE014D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33EA5198" w14:textId="4EDAC531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172.17.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3F490C69" w14:textId="7085BAFC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684D1A">
              <w:rPr>
                <w:sz w:val="24"/>
                <w:szCs w:val="24"/>
              </w:rPr>
              <w:t>192.168.</w:t>
            </w:r>
            <w:r w:rsidR="00100DFE">
              <w:rPr>
                <w:sz w:val="24"/>
                <w:szCs w:val="24"/>
              </w:rPr>
              <w:t>3</w:t>
            </w:r>
            <w:r w:rsidRPr="00684D1A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706DE9F7" w14:textId="77777777" w:rsidR="00684D1A" w:rsidRPr="00684D1A" w:rsidRDefault="00684D1A" w:rsidP="00684D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141A3F" w14:paraId="5E4722C2" w14:textId="77777777" w:rsidTr="00BC1A4F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312FB2" w14:textId="77777777" w:rsidR="00141A3F" w:rsidRDefault="00141A3F" w:rsidP="00141A3F">
            <w:pPr>
              <w:ind w:firstLine="0"/>
              <w:rPr>
                <w:b/>
                <w:szCs w:val="24"/>
                <w:lang w:val="en-US"/>
              </w:rPr>
            </w:pPr>
          </w:p>
          <w:p w14:paraId="16693C9D" w14:textId="27645582" w:rsidR="00141A3F" w:rsidRPr="009C0124" w:rsidRDefault="00141A3F" w:rsidP="00141A3F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 xml:space="preserve">PC0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141A3F" w14:paraId="1C87B803" w14:textId="77777777" w:rsidTr="00BC1A4F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A0D5081" w14:textId="77777777" w:rsidR="00141A3F" w:rsidRPr="00D30C5A" w:rsidRDefault="00141A3F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BD65183" w14:textId="77777777" w:rsidR="00141A3F" w:rsidRPr="00D30C5A" w:rsidRDefault="00141A3F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801D09B" w14:textId="77777777" w:rsidR="00141A3F" w:rsidRPr="00D30C5A" w:rsidRDefault="00141A3F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48AC7EC2" w14:textId="77777777" w:rsidR="00141A3F" w:rsidRPr="009C0124" w:rsidRDefault="00141A3F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9938D7" w14:paraId="305962E2" w14:textId="77777777" w:rsidTr="00BC1A4F">
        <w:tc>
          <w:tcPr>
            <w:tcW w:w="1250" w:type="pct"/>
          </w:tcPr>
          <w:p w14:paraId="1DAB1545" w14:textId="34D817E4" w:rsidR="009938D7" w:rsidRPr="009938D7" w:rsidRDefault="009938D7" w:rsidP="009938D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475BCB29" w14:textId="3D3762C4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192.168.</w:t>
            </w:r>
            <w:r w:rsidR="003F199B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278DCE98" w14:textId="6479EE8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172.17.</w:t>
            </w:r>
            <w:r w:rsidR="003F199B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063B69E0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4E9805A3" w14:textId="77777777" w:rsidTr="00BC1A4F">
        <w:tc>
          <w:tcPr>
            <w:tcW w:w="1250" w:type="pct"/>
          </w:tcPr>
          <w:p w14:paraId="22779BF5" w14:textId="2AB0182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61A6BA74" w14:textId="4C6124D2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192.168.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544BD3AC" w14:textId="4EF20CA2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7C045E06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6BDCCD72" w14:textId="77777777" w:rsidTr="00BC1A4F">
        <w:tc>
          <w:tcPr>
            <w:tcW w:w="1250" w:type="pct"/>
          </w:tcPr>
          <w:p w14:paraId="12C7DB3C" w14:textId="151DDB2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1832581A" w14:textId="1856870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5E6AA5F9" w14:textId="1D84E163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3C6E3B11" w14:textId="48C8BCA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9938D7" w14:paraId="797BFEA2" w14:textId="77777777" w:rsidTr="00BC1A4F">
        <w:tc>
          <w:tcPr>
            <w:tcW w:w="1250" w:type="pct"/>
          </w:tcPr>
          <w:p w14:paraId="17CD461C" w14:textId="62430EC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39075FB6" w14:textId="0C0250C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6AEFA427" w14:textId="35BA371D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0679609C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2928ABE0" w14:textId="77777777" w:rsidTr="00BC1A4F">
        <w:tc>
          <w:tcPr>
            <w:tcW w:w="1250" w:type="pct"/>
          </w:tcPr>
          <w:p w14:paraId="6CB87612" w14:textId="61FB9F1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7B9685F3" w14:textId="31F59DF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589DAD64" w14:textId="2F6B9B0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3411C7BF" w14:textId="14244FA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779DF29E" w14:textId="77777777" w:rsidTr="00BC1A4F">
        <w:tc>
          <w:tcPr>
            <w:tcW w:w="1250" w:type="pct"/>
          </w:tcPr>
          <w:p w14:paraId="6AE478B1" w14:textId="57E3DC9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9938D7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59F6FFA2" w14:textId="3DC848CD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73B9C1E4" w14:textId="24258964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38503214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057882B5" w14:textId="77777777" w:rsidTr="00BC1A4F">
        <w:tc>
          <w:tcPr>
            <w:tcW w:w="1250" w:type="pct"/>
          </w:tcPr>
          <w:p w14:paraId="683186A9" w14:textId="0FE158E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9938D7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4F07F276" w14:textId="090A005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7EED7660" w14:textId="5FDA489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76E33516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647906C6" w14:textId="77777777" w:rsidTr="00BC1A4F">
        <w:tc>
          <w:tcPr>
            <w:tcW w:w="1250" w:type="pct"/>
          </w:tcPr>
          <w:p w14:paraId="13F9AFB6" w14:textId="04530AC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6CD69CED" w14:textId="4FA54FC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004F18B4" w14:textId="7A0B464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75735461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5E17A132" w14:textId="77777777" w:rsidTr="00BC1A4F">
        <w:tc>
          <w:tcPr>
            <w:tcW w:w="1250" w:type="pct"/>
          </w:tcPr>
          <w:p w14:paraId="15C673C1" w14:textId="149BD6C9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795382E9" w14:textId="4AC6F9C9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13D20FA5" w14:textId="4FD76B2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7CAEEF1A" w14:textId="2FE573B9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07622096" w14:textId="77777777" w:rsidTr="00BC1A4F">
        <w:tc>
          <w:tcPr>
            <w:tcW w:w="1250" w:type="pct"/>
          </w:tcPr>
          <w:p w14:paraId="12F3A2DC" w14:textId="7F234042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27BB9AD4" w14:textId="3F8E2CBD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632F86BD" w14:textId="7391E31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172.16.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.100</w:t>
            </w:r>
          </w:p>
        </w:tc>
        <w:tc>
          <w:tcPr>
            <w:tcW w:w="1250" w:type="pct"/>
          </w:tcPr>
          <w:p w14:paraId="3150E4B1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76867368" w14:textId="77777777" w:rsidTr="00BC1A4F">
        <w:tc>
          <w:tcPr>
            <w:tcW w:w="1250" w:type="pct"/>
          </w:tcPr>
          <w:p w14:paraId="2880B586" w14:textId="285518D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6CC092D2" w14:textId="45C5332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32CD6485" w14:textId="576E005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192.168.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0C962141" w14:textId="331F3F0D" w:rsidR="009938D7" w:rsidRPr="009938D7" w:rsidRDefault="007135D0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9938D7" w14:paraId="4D67F624" w14:textId="77777777" w:rsidTr="00BC1A4F">
        <w:tc>
          <w:tcPr>
            <w:tcW w:w="1250" w:type="pct"/>
          </w:tcPr>
          <w:p w14:paraId="2496837F" w14:textId="3BB42F5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PC0(in)</w:t>
            </w:r>
          </w:p>
        </w:tc>
        <w:tc>
          <w:tcPr>
            <w:tcW w:w="1250" w:type="pct"/>
          </w:tcPr>
          <w:p w14:paraId="3D3F54A3" w14:textId="34AE64D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172.17.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419EBF37" w14:textId="50BF18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192.168.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021A7E32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5EB95632" w14:textId="77777777" w:rsidTr="00BC1A4F">
        <w:tc>
          <w:tcPr>
            <w:tcW w:w="1250" w:type="pct"/>
          </w:tcPr>
          <w:p w14:paraId="69E509BF" w14:textId="4523B3DD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PC0(out)</w:t>
            </w:r>
          </w:p>
        </w:tc>
        <w:tc>
          <w:tcPr>
            <w:tcW w:w="1250" w:type="pct"/>
          </w:tcPr>
          <w:p w14:paraId="12B3C56C" w14:textId="08D63C7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192.168.</w:t>
            </w:r>
            <w:r w:rsidR="003F199B">
              <w:rPr>
                <w:sz w:val="24"/>
                <w:szCs w:val="24"/>
                <w:lang w:val="en-US"/>
              </w:rPr>
              <w:t>3</w:t>
            </w:r>
            <w:r w:rsidRPr="009938D7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15A97C54" w14:textId="2109F9B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10.0.2.99</w:t>
            </w:r>
          </w:p>
        </w:tc>
        <w:tc>
          <w:tcPr>
            <w:tcW w:w="1250" w:type="pct"/>
          </w:tcPr>
          <w:p w14:paraId="22136FEB" w14:textId="16BE702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177420CD" w14:textId="77777777" w:rsidTr="00BC1A4F">
        <w:tc>
          <w:tcPr>
            <w:tcW w:w="1250" w:type="pct"/>
          </w:tcPr>
          <w:p w14:paraId="23CF1849" w14:textId="22E0326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5AE35C72" w14:textId="56619571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192.168.</w:t>
            </w:r>
            <w:r w:rsidR="003F199B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5F5E5688" w14:textId="551FED7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412A866F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5513CA02" w14:textId="77777777" w:rsidTr="00BC1A4F">
        <w:tc>
          <w:tcPr>
            <w:tcW w:w="1250" w:type="pct"/>
          </w:tcPr>
          <w:p w14:paraId="5953961C" w14:textId="44E64008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76B29193" w14:textId="6A3E36C4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172.16.</w:t>
            </w:r>
            <w:r w:rsidR="003F199B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3B87B9B3" w14:textId="58BE27F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60EBE742" w14:textId="120FC89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9938D7" w14:paraId="2A4146AA" w14:textId="77777777" w:rsidTr="00BC1A4F">
        <w:tc>
          <w:tcPr>
            <w:tcW w:w="1250" w:type="pct"/>
          </w:tcPr>
          <w:p w14:paraId="5B7E0A74" w14:textId="028EC929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0D63DCEF" w14:textId="60FECDC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172.16.</w:t>
            </w:r>
            <w:r w:rsidR="003F199B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4B1F79AA" w14:textId="1EF1E94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118B5B7B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5A24D179" w14:textId="77777777" w:rsidTr="00BC1A4F">
        <w:tc>
          <w:tcPr>
            <w:tcW w:w="1250" w:type="pct"/>
          </w:tcPr>
          <w:p w14:paraId="308077F5" w14:textId="418FADC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lastRenderedPageBreak/>
              <w:t>R0(out)</w:t>
            </w:r>
          </w:p>
        </w:tc>
        <w:tc>
          <w:tcPr>
            <w:tcW w:w="1250" w:type="pct"/>
          </w:tcPr>
          <w:p w14:paraId="4B86B238" w14:textId="400A625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</w:tcPr>
          <w:p w14:paraId="096FDB60" w14:textId="696C770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233F9ADD" w14:textId="011F414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PAT</w:t>
            </w:r>
          </w:p>
        </w:tc>
      </w:tr>
      <w:tr w:rsidR="009938D7" w14:paraId="1F5CC181" w14:textId="77777777" w:rsidTr="00BC1A4F">
        <w:tc>
          <w:tcPr>
            <w:tcW w:w="1250" w:type="pct"/>
          </w:tcPr>
          <w:p w14:paraId="277F9ED9" w14:textId="2719072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65FDB84E" w14:textId="0635523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</w:tcPr>
          <w:p w14:paraId="5194817F" w14:textId="46A0F46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4938B3F6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69D4EAF2" w14:textId="77777777" w:rsidTr="00BC1A4F">
        <w:tc>
          <w:tcPr>
            <w:tcW w:w="1250" w:type="pct"/>
          </w:tcPr>
          <w:p w14:paraId="596C0A1B" w14:textId="27CC9D0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9938D7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20CC851A" w14:textId="6FB1A92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10.0.1.2</w:t>
            </w:r>
          </w:p>
        </w:tc>
        <w:tc>
          <w:tcPr>
            <w:tcW w:w="1250" w:type="pct"/>
          </w:tcPr>
          <w:p w14:paraId="611B015F" w14:textId="0DB233A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192.168.1.2</w:t>
            </w:r>
          </w:p>
        </w:tc>
        <w:tc>
          <w:tcPr>
            <w:tcW w:w="1250" w:type="pct"/>
          </w:tcPr>
          <w:p w14:paraId="64108BED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0E01E813" w14:textId="77777777" w:rsidTr="00BC1A4F">
        <w:tc>
          <w:tcPr>
            <w:tcW w:w="1250" w:type="pct"/>
          </w:tcPr>
          <w:p w14:paraId="6FC23EC2" w14:textId="087541DA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9938D7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09EE8008" w14:textId="156BFF0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1DB26795" w14:textId="6B24215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</w:tcPr>
          <w:p w14:paraId="603C8D34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0E9DC04D" w14:textId="77777777" w:rsidTr="00BC1A4F">
        <w:tc>
          <w:tcPr>
            <w:tcW w:w="1250" w:type="pct"/>
          </w:tcPr>
          <w:p w14:paraId="0842D255" w14:textId="641FC000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068BBDA8" w14:textId="31159F3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39F7810A" w14:textId="258A9578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</w:tcPr>
          <w:p w14:paraId="671E4083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0E16AE29" w14:textId="77777777" w:rsidTr="00BC1A4F">
        <w:tc>
          <w:tcPr>
            <w:tcW w:w="1250" w:type="pct"/>
          </w:tcPr>
          <w:p w14:paraId="7792E523" w14:textId="5094D9C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596D79E2" w14:textId="7974C36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57E9AAD7" w14:textId="0F78FACC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</w:tcPr>
          <w:p w14:paraId="3A4BEED8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27D048E1" w14:textId="77777777" w:rsidTr="00BC1A4F">
        <w:tc>
          <w:tcPr>
            <w:tcW w:w="1250" w:type="pct"/>
          </w:tcPr>
          <w:p w14:paraId="7DAF32A2" w14:textId="2F3A1663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453666CA" w14:textId="6279A93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531229A0" w14:textId="11388B75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172.16.</w:t>
            </w:r>
            <w:r w:rsidR="00CE3E24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7AD3BB95" w14:textId="6899DE49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938D7"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9938D7" w14:paraId="6493C802" w14:textId="77777777" w:rsidTr="00BC1A4F">
        <w:tc>
          <w:tcPr>
            <w:tcW w:w="1250" w:type="pct"/>
          </w:tcPr>
          <w:p w14:paraId="6968EA8D" w14:textId="71F17441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R1(in)</w:t>
            </w:r>
          </w:p>
        </w:tc>
        <w:tc>
          <w:tcPr>
            <w:tcW w:w="1250" w:type="pct"/>
          </w:tcPr>
          <w:p w14:paraId="78FB18DB" w14:textId="5705C45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53F59081" w14:textId="6EB415A8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172.16.</w:t>
            </w:r>
            <w:r w:rsidR="00CE3E24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.100</w:t>
            </w:r>
          </w:p>
        </w:tc>
        <w:tc>
          <w:tcPr>
            <w:tcW w:w="1250" w:type="pct"/>
          </w:tcPr>
          <w:p w14:paraId="0EB583F3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8D7" w14:paraId="4C93A338" w14:textId="77777777" w:rsidTr="00BC1A4F">
        <w:tc>
          <w:tcPr>
            <w:tcW w:w="1250" w:type="pct"/>
          </w:tcPr>
          <w:p w14:paraId="529357D3" w14:textId="470657AF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R1(out)</w:t>
            </w:r>
          </w:p>
        </w:tc>
        <w:tc>
          <w:tcPr>
            <w:tcW w:w="1250" w:type="pct"/>
          </w:tcPr>
          <w:p w14:paraId="799D15D0" w14:textId="595EA0C6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1A5AB670" w14:textId="2D289E4E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192.168.</w:t>
            </w:r>
            <w:r w:rsidR="00CE3E24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2515B37E" w14:textId="0EC84451" w:rsidR="009938D7" w:rsidRPr="009938D7" w:rsidRDefault="009938D7" w:rsidP="004B5F2C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9938D7" w14:paraId="48E79D65" w14:textId="77777777" w:rsidTr="00BC1A4F">
        <w:tc>
          <w:tcPr>
            <w:tcW w:w="1250" w:type="pct"/>
          </w:tcPr>
          <w:p w14:paraId="70334DE4" w14:textId="6AB43C14" w:rsidR="009938D7" w:rsidRPr="009938D7" w:rsidRDefault="009938D7" w:rsidP="009938D7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  <w:lang w:val="en-US"/>
              </w:rPr>
              <w:t>PC0</w:t>
            </w:r>
          </w:p>
        </w:tc>
        <w:tc>
          <w:tcPr>
            <w:tcW w:w="1250" w:type="pct"/>
          </w:tcPr>
          <w:p w14:paraId="7B402334" w14:textId="681C745B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</w:tcPr>
          <w:p w14:paraId="66937A00" w14:textId="66271804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938D7">
              <w:rPr>
                <w:sz w:val="24"/>
                <w:szCs w:val="24"/>
              </w:rPr>
              <w:t>192.168.</w:t>
            </w:r>
            <w:r w:rsidR="00CE3E24">
              <w:rPr>
                <w:sz w:val="24"/>
                <w:szCs w:val="24"/>
              </w:rPr>
              <w:t>3</w:t>
            </w:r>
            <w:r w:rsidRPr="009938D7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42BC326F" w14:textId="77777777" w:rsidR="009938D7" w:rsidRPr="009938D7" w:rsidRDefault="009938D7" w:rsidP="009938D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88E1A0F" w14:textId="77777777" w:rsidR="009C0124" w:rsidRDefault="009C0124" w:rsidP="0013381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9C0124" w:rsidRPr="009C0124" w14:paraId="2741A2B3" w14:textId="77777777" w:rsidTr="00BC1A4F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8AA0A4" w14:textId="77777777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www.corp.com</w:t>
            </w:r>
          </w:p>
        </w:tc>
      </w:tr>
      <w:tr w:rsidR="009C0124" w:rsidRPr="009C0124" w14:paraId="7AB665CE" w14:textId="77777777" w:rsidTr="00BC1A4F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C0B6EE4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DA9EDB3" w14:textId="77777777" w:rsidR="009C0124" w:rsidRPr="00D30C5A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7B10FA2A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55A0D20" w14:textId="77777777" w:rsidR="009C0124" w:rsidRPr="009C0124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8213E1" w14:paraId="08986A02" w14:textId="77777777" w:rsidTr="00BC1A4F">
        <w:tc>
          <w:tcPr>
            <w:tcW w:w="1250" w:type="pct"/>
          </w:tcPr>
          <w:p w14:paraId="426C803B" w14:textId="08F6941F" w:rsidR="008213E1" w:rsidRPr="008213E1" w:rsidRDefault="008213E1" w:rsidP="008213E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57801C97" w14:textId="6A596CAE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68D5BFCB" w14:textId="21057FDC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6B2BC102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1DCD7918" w14:textId="77777777" w:rsidTr="00BC1A4F">
        <w:tc>
          <w:tcPr>
            <w:tcW w:w="1250" w:type="pct"/>
          </w:tcPr>
          <w:p w14:paraId="0B9134F4" w14:textId="1F027FDC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13E1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8213E1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5CA935C0" w14:textId="5A83302D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172.17.</w:t>
            </w:r>
            <w:r w:rsidR="00CE3E24">
              <w:rPr>
                <w:sz w:val="24"/>
                <w:szCs w:val="24"/>
                <w:lang w:val="en-US"/>
              </w:rPr>
              <w:t>3</w:t>
            </w:r>
            <w:r w:rsidRPr="008213E1">
              <w:rPr>
                <w:sz w:val="24"/>
                <w:szCs w:val="24"/>
                <w:lang w:val="en-US"/>
              </w:rPr>
              <w:t>.254</w:t>
            </w:r>
          </w:p>
        </w:tc>
        <w:tc>
          <w:tcPr>
            <w:tcW w:w="1250" w:type="pct"/>
          </w:tcPr>
          <w:p w14:paraId="62800108" w14:textId="03843E8D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172.17.</w:t>
            </w:r>
            <w:r w:rsidR="00CE3E24">
              <w:rPr>
                <w:sz w:val="24"/>
                <w:szCs w:val="24"/>
                <w:lang w:val="en-US"/>
              </w:rPr>
              <w:t>3</w:t>
            </w:r>
            <w:r w:rsidRPr="008213E1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63B47A87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4FF0A521" w14:textId="77777777" w:rsidTr="00BC1A4F">
        <w:tc>
          <w:tcPr>
            <w:tcW w:w="1250" w:type="pct"/>
          </w:tcPr>
          <w:p w14:paraId="291F0C79" w14:textId="771041E1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13E1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8213E1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272E3B2D" w14:textId="156F4865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172.17.</w:t>
            </w:r>
            <w:r w:rsidR="00CE3E24">
              <w:rPr>
                <w:sz w:val="24"/>
                <w:szCs w:val="24"/>
                <w:lang w:val="en-US"/>
              </w:rPr>
              <w:t>3</w:t>
            </w:r>
            <w:r w:rsidRPr="008213E1">
              <w:rPr>
                <w:sz w:val="24"/>
                <w:szCs w:val="24"/>
                <w:lang w:val="en-US"/>
              </w:rPr>
              <w:t>.2</w:t>
            </w:r>
          </w:p>
        </w:tc>
        <w:tc>
          <w:tcPr>
            <w:tcW w:w="1250" w:type="pct"/>
          </w:tcPr>
          <w:p w14:paraId="33A0F02F" w14:textId="24504202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172.17.</w:t>
            </w:r>
            <w:r w:rsidR="00CE3E24">
              <w:rPr>
                <w:sz w:val="24"/>
                <w:szCs w:val="24"/>
                <w:lang w:val="en-US"/>
              </w:rPr>
              <w:t>3</w:t>
            </w:r>
            <w:r w:rsidRPr="008213E1">
              <w:rPr>
                <w:sz w:val="24"/>
                <w:szCs w:val="24"/>
                <w:lang w:val="en-US"/>
              </w:rPr>
              <w:t>.254</w:t>
            </w:r>
          </w:p>
        </w:tc>
        <w:tc>
          <w:tcPr>
            <w:tcW w:w="1250" w:type="pct"/>
          </w:tcPr>
          <w:p w14:paraId="402B15D0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4F74F783" w14:textId="77777777" w:rsidTr="00BC1A4F">
        <w:tc>
          <w:tcPr>
            <w:tcW w:w="1250" w:type="pct"/>
          </w:tcPr>
          <w:p w14:paraId="697EB257" w14:textId="490245E5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PC2(in)</w:t>
            </w:r>
          </w:p>
        </w:tc>
        <w:tc>
          <w:tcPr>
            <w:tcW w:w="1250" w:type="pct"/>
          </w:tcPr>
          <w:p w14:paraId="3C8C9683" w14:textId="4EB458AA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</w:tcPr>
          <w:p w14:paraId="7876F06F" w14:textId="6325F989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05F2D228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7537BD8F" w14:textId="77777777" w:rsidTr="00BC1A4F">
        <w:tc>
          <w:tcPr>
            <w:tcW w:w="1250" w:type="pct"/>
          </w:tcPr>
          <w:p w14:paraId="32A554E6" w14:textId="0BADBA71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PC2(out)</w:t>
            </w:r>
          </w:p>
        </w:tc>
        <w:tc>
          <w:tcPr>
            <w:tcW w:w="1250" w:type="pct"/>
          </w:tcPr>
          <w:p w14:paraId="0BB6D506" w14:textId="446296AE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0016F604" w14:textId="18BF31C1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0BE898BA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6A21DAFD" w14:textId="77777777" w:rsidTr="00BC1A4F">
        <w:tc>
          <w:tcPr>
            <w:tcW w:w="1250" w:type="pct"/>
          </w:tcPr>
          <w:p w14:paraId="0E998B68" w14:textId="34895FCA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13E1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8213E1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3385D06D" w14:textId="24331BA3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2F99AF8E" w14:textId="4B20EEC9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35F098C7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0733D97B" w14:textId="77777777" w:rsidTr="00BC1A4F">
        <w:tc>
          <w:tcPr>
            <w:tcW w:w="1250" w:type="pct"/>
          </w:tcPr>
          <w:p w14:paraId="10C1C5D4" w14:textId="13B90899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213E1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8213E1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74CF14BA" w14:textId="49924705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475B250C" w14:textId="3A55B225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0EA91268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213E1" w14:paraId="766B113E" w14:textId="77777777" w:rsidTr="00BC1A4F">
        <w:tc>
          <w:tcPr>
            <w:tcW w:w="1250" w:type="pct"/>
          </w:tcPr>
          <w:p w14:paraId="5A278101" w14:textId="04043936" w:rsidR="008213E1" w:rsidRPr="008213E1" w:rsidRDefault="008213E1" w:rsidP="008213E1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  <w:lang w:val="en-US"/>
              </w:rPr>
              <w:t>PC2</w:t>
            </w:r>
          </w:p>
        </w:tc>
        <w:tc>
          <w:tcPr>
            <w:tcW w:w="1250" w:type="pct"/>
          </w:tcPr>
          <w:p w14:paraId="388CD8A2" w14:textId="2FC94A6D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8213E1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0E5F8D74" w14:textId="3B9054F2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213E1">
              <w:rPr>
                <w:sz w:val="24"/>
                <w:szCs w:val="24"/>
              </w:rPr>
              <w:t>172.17</w:t>
            </w:r>
            <w:r w:rsidR="00CE3E24">
              <w:rPr>
                <w:sz w:val="24"/>
                <w:szCs w:val="24"/>
                <w:lang w:val="en-US"/>
              </w:rPr>
              <w:t>.3</w:t>
            </w:r>
            <w:r w:rsidRPr="008213E1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</w:tcPr>
          <w:p w14:paraId="02C26360" w14:textId="77777777" w:rsidR="008213E1" w:rsidRPr="008213E1" w:rsidRDefault="008213E1" w:rsidP="008213E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C0124" w:rsidRPr="009C0124" w14:paraId="773113ED" w14:textId="77777777" w:rsidTr="00BC1A4F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3E11B5" w14:textId="77777777" w:rsidR="00B52B0F" w:rsidRDefault="00B52B0F" w:rsidP="009C0124">
            <w:pPr>
              <w:ind w:firstLine="0"/>
              <w:rPr>
                <w:b/>
                <w:szCs w:val="24"/>
                <w:lang w:val="en-US"/>
              </w:rPr>
            </w:pPr>
          </w:p>
          <w:p w14:paraId="048180A6" w14:textId="6E97DE75" w:rsidR="009C0124" w:rsidRPr="009C0124" w:rsidRDefault="009C0124" w:rsidP="009C0124">
            <w:pPr>
              <w:ind w:firstLine="0"/>
              <w:rPr>
                <w:b/>
                <w:szCs w:val="24"/>
                <w:lang w:val="en-US"/>
              </w:rPr>
            </w:pPr>
            <w:r w:rsidRPr="009C0124">
              <w:rPr>
                <w:b/>
                <w:szCs w:val="24"/>
                <w:lang w:val="en-US"/>
              </w:rPr>
              <w:t>PC</w:t>
            </w:r>
            <w:r>
              <w:rPr>
                <w:b/>
                <w:szCs w:val="24"/>
                <w:lang w:val="en-US"/>
              </w:rPr>
              <w:t>2</w:t>
            </w:r>
            <w:r w:rsidRPr="009C0124">
              <w:rPr>
                <w:b/>
                <w:szCs w:val="24"/>
                <w:lang w:val="en-US"/>
              </w:rPr>
              <w:t xml:space="preserve">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9C0124" w:rsidRPr="009C0124" w14:paraId="0B0EAAFA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30D67112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2DBC90B0" w14:textId="77777777" w:rsidR="009C0124" w:rsidRPr="00D30C5A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36077EEA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B8CCE4" w:themeFill="accent1" w:themeFillTint="66"/>
          </w:tcPr>
          <w:p w14:paraId="589C9BB7" w14:textId="77777777" w:rsidR="009C0124" w:rsidRPr="009C0124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CA2FFC" w:rsidRPr="009C0124" w14:paraId="3942C4FE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C41263" w14:textId="4A9446F0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CA2FFC">
              <w:rPr>
                <w:sz w:val="24"/>
                <w:szCs w:val="24"/>
                <w:lang w:val="en-US"/>
              </w:rPr>
              <w:t>PC2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021F6D" w14:textId="462C2932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7C9308" w14:textId="7A7DC70B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216C41" w14:textId="77777777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49934C90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27675" w14:textId="77A15241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2FFC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CA2FFC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C710C4" w14:textId="429FC7F2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DAF3C3" w14:textId="1B5B5E6F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C66167" w14:textId="77777777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434AFA8F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4F4650D" w14:textId="7D478E6F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2FFC">
              <w:rPr>
                <w:sz w:val="24"/>
                <w:szCs w:val="24"/>
                <w:lang w:val="en-US"/>
              </w:rPr>
              <w:t>CorpDNS</w:t>
            </w:r>
            <w:proofErr w:type="spellEnd"/>
            <w:r w:rsidRPr="00CA2FFC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ED589D9" w14:textId="0587FBF6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11639DA" w14:textId="4359AA3C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CB628E1" w14:textId="2EC044EE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751FD9DA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AFDADE1" w14:textId="28F88E18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PC2(in)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1046230" w14:textId="579EDEC7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0378FEB" w14:textId="1C2899E5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E992B53" w14:textId="77777777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7E884B25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1D83EAA" w14:textId="7295652D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PC2(out)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FE8AFEF" w14:textId="0A828893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CB25C28" w14:textId="621DE4E0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18676CC" w14:textId="77777777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79BC2777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7821814" w14:textId="182F552B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4E284AB" w14:textId="34B1AA65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1085FF3" w14:textId="41B2759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955C039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442EAA25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717AA0A" w14:textId="5D775862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1E32058" w14:textId="347EF6ED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15C9A39" w14:textId="257F07A4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89556C5" w14:textId="1554D5A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PAT</w:t>
            </w:r>
          </w:p>
        </w:tc>
      </w:tr>
      <w:tr w:rsidR="00CA2FFC" w:rsidRPr="009C0124" w14:paraId="3D3F2080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9691C2B" w14:textId="6027AA9E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06A7750" w14:textId="0202AFB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F6FFBCC" w14:textId="0C3D433C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161BA2BE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00170CD7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E7A26" w14:textId="7FC080B9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2FFC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CA2FFC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30CDC2" w14:textId="73554831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527007" w14:textId="3348108E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A0B39B" w14:textId="6BDE3DD5" w:rsidR="00CA2FFC" w:rsidRPr="00CA2FFC" w:rsidRDefault="00CA2FFC" w:rsidP="00CA2FF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7B2374DA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476DA8B" w14:textId="6EE1D35D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2FFC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CA2FFC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EAAB9BF" w14:textId="242A2C19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6A4B784" w14:textId="3CFF115B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82128B6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193238E2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65FEDBD8" w14:textId="41D47E8C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D44D95D" w14:textId="110B3C94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553B434" w14:textId="16EF620F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7350CA1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4271E615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99AA232" w14:textId="03622B91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C4D2365" w14:textId="48C9EDB4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6539B41" w14:textId="6F74A454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10.0.1.2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7077E3FA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A2FFC" w:rsidRPr="009C0124" w14:paraId="3629CF5F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C31BDE3" w14:textId="379AD20B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B4E98C4" w14:textId="3B67F6F5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1474EE1" w14:textId="33EF8C8A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27A9BFA4" w14:textId="6A9BFE12" w:rsidR="00CA2FFC" w:rsidRPr="00CA2FFC" w:rsidRDefault="008A6BC5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Dinamic</w:t>
            </w:r>
            <w:proofErr w:type="spellEnd"/>
          </w:p>
        </w:tc>
      </w:tr>
      <w:tr w:rsidR="00CA2FFC" w:rsidRPr="009C0124" w14:paraId="5B2B14A8" w14:textId="77777777" w:rsidTr="0094529E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FC6F0E6" w14:textId="48BBF2FF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  <w:lang w:val="en-US"/>
              </w:rPr>
              <w:t>PC2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4E147362" w14:textId="7BB172B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10.0.2.99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019B498D" w14:textId="06E66D1B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CA2FFC">
              <w:rPr>
                <w:sz w:val="24"/>
                <w:szCs w:val="24"/>
              </w:rPr>
              <w:t>172.17.</w:t>
            </w:r>
            <w:r w:rsidR="00CE3E24">
              <w:rPr>
                <w:sz w:val="24"/>
                <w:szCs w:val="24"/>
              </w:rPr>
              <w:t>3</w:t>
            </w:r>
            <w:r w:rsidRPr="00CA2FFC">
              <w:rPr>
                <w:sz w:val="24"/>
                <w:szCs w:val="24"/>
              </w:rPr>
              <w:t>.254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D615C9F" w14:textId="77777777" w:rsidR="00CA2FFC" w:rsidRPr="00CA2FFC" w:rsidRDefault="00CA2FFC" w:rsidP="00CA2F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5C081C00" w14:textId="77777777" w:rsidR="0094529E" w:rsidRDefault="0094529E" w:rsidP="00133813">
      <w:pPr>
        <w:ind w:firstLine="0"/>
      </w:pP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9C0124" w:rsidRPr="009C0124" w14:paraId="76949DD7" w14:textId="77777777" w:rsidTr="00BC1A4F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617364" w14:textId="77777777" w:rsidR="009C0124" w:rsidRPr="009C0124" w:rsidRDefault="009C0124" w:rsidP="00BC1A4F">
            <w:pPr>
              <w:ind w:firstLine="0"/>
              <w:rPr>
                <w:b/>
                <w:szCs w:val="24"/>
                <w:lang w:val="en-US"/>
              </w:rPr>
            </w:pPr>
            <w:proofErr w:type="spellStart"/>
            <w:r w:rsidRPr="009C0124">
              <w:rPr>
                <w:b/>
                <w:szCs w:val="24"/>
                <w:lang w:val="en-US"/>
              </w:rPr>
              <w:t>InetUsr</w:t>
            </w:r>
            <w:proofErr w:type="spellEnd"/>
            <w:r w:rsidRPr="009C0124">
              <w:rPr>
                <w:b/>
                <w:szCs w:val="24"/>
                <w:lang w:val="en-US"/>
              </w:rPr>
              <w:t xml:space="preserve"> – www.corp.com</w:t>
            </w:r>
          </w:p>
        </w:tc>
      </w:tr>
      <w:tr w:rsidR="009C0124" w:rsidRPr="009C0124" w14:paraId="157BB440" w14:textId="77777777" w:rsidTr="00BC1A4F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E782B21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31B6BBB" w14:textId="77777777" w:rsidR="009C0124" w:rsidRPr="00D30C5A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E009722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27B2E804" w14:textId="77777777" w:rsidR="009C0124" w:rsidRPr="009C0124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AA041A" w14:paraId="60E0DC3B" w14:textId="77777777" w:rsidTr="00BC1A4F">
        <w:tc>
          <w:tcPr>
            <w:tcW w:w="1250" w:type="pct"/>
          </w:tcPr>
          <w:p w14:paraId="45BECA13" w14:textId="264BFD18" w:rsidR="00AA041A" w:rsidRPr="00AA041A" w:rsidRDefault="00AA041A" w:rsidP="00AA041A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InterUsr</w:t>
            </w:r>
            <w:proofErr w:type="spellEnd"/>
          </w:p>
        </w:tc>
        <w:tc>
          <w:tcPr>
            <w:tcW w:w="1250" w:type="pct"/>
          </w:tcPr>
          <w:p w14:paraId="435B180A" w14:textId="4CD9ACE2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18B60902" w14:textId="49EF6DF2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1A844F3F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3BC6CC85" w14:textId="77777777" w:rsidTr="00BC1A4F">
        <w:tc>
          <w:tcPr>
            <w:tcW w:w="1250" w:type="pct"/>
          </w:tcPr>
          <w:p w14:paraId="1D593620" w14:textId="6A6B9448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027E3DC6" w14:textId="6011CC98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401487BB" w14:textId="070E538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6EA7F09E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7D16076E" w14:textId="77777777" w:rsidTr="00BC1A4F">
        <w:tc>
          <w:tcPr>
            <w:tcW w:w="1250" w:type="pct"/>
          </w:tcPr>
          <w:p w14:paraId="07D9382F" w14:textId="66DF9F3B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334D2383" w14:textId="2EAD541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31583A86" w14:textId="5080C3B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20C9E9AB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66A134E4" w14:textId="77777777" w:rsidTr="00BC1A4F">
        <w:tc>
          <w:tcPr>
            <w:tcW w:w="1250" w:type="pct"/>
          </w:tcPr>
          <w:p w14:paraId="709D2863" w14:textId="34C4493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InetUsr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58234477" w14:textId="100C2693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5C0675A6" w14:textId="098CF696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7EDC5B22" w14:textId="7FDC96E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07158D38" w14:textId="77777777" w:rsidTr="00BC1A4F">
        <w:tc>
          <w:tcPr>
            <w:tcW w:w="1250" w:type="pct"/>
          </w:tcPr>
          <w:p w14:paraId="4AB7E9FF" w14:textId="3784EEA1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InetUsr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0C98A60B" w14:textId="426E300A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5726B5A2" w14:textId="63C3E104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0312E631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45D216EB" w14:textId="77777777" w:rsidTr="00BC1A4F">
        <w:tc>
          <w:tcPr>
            <w:tcW w:w="1250" w:type="pct"/>
          </w:tcPr>
          <w:p w14:paraId="66EEEB02" w14:textId="427C164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76BA942C" w14:textId="586024BC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6ED36420" w14:textId="48D3CF0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3EB5217A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68EA461B" w14:textId="77777777" w:rsidTr="00BC1A4F">
        <w:tc>
          <w:tcPr>
            <w:tcW w:w="1250" w:type="pct"/>
          </w:tcPr>
          <w:p w14:paraId="4D4DDD13" w14:textId="2F61626A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lastRenderedPageBreak/>
              <w:t>R0(in)</w:t>
            </w:r>
          </w:p>
        </w:tc>
        <w:tc>
          <w:tcPr>
            <w:tcW w:w="1250" w:type="pct"/>
          </w:tcPr>
          <w:p w14:paraId="3F26FBAB" w14:textId="6D204A13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559199D3" w14:textId="03BFFB40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4DC7112A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2517CF1F" w14:textId="77777777" w:rsidTr="00BC1A4F">
        <w:tc>
          <w:tcPr>
            <w:tcW w:w="1250" w:type="pct"/>
          </w:tcPr>
          <w:p w14:paraId="6D9D0949" w14:textId="315A67F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3C7A25D6" w14:textId="683A072E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350A675F" w14:textId="2BB59D5C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172.17.</w:t>
            </w:r>
            <w:r w:rsidR="00A42EF2">
              <w:rPr>
                <w:sz w:val="24"/>
                <w:szCs w:val="24"/>
              </w:rPr>
              <w:t>3</w:t>
            </w:r>
            <w:r w:rsidRPr="00AA04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6B2C7F2D" w14:textId="76C385A3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Static</w:t>
            </w:r>
          </w:p>
        </w:tc>
      </w:tr>
      <w:tr w:rsidR="00AA041A" w14:paraId="7506BAA3" w14:textId="77777777" w:rsidTr="00BC1A4F">
        <w:tc>
          <w:tcPr>
            <w:tcW w:w="1250" w:type="pct"/>
          </w:tcPr>
          <w:p w14:paraId="072403BE" w14:textId="58D46969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0BB03711" w14:textId="1CB8A7CC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023D43A3" w14:textId="362DFB23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172.17.</w:t>
            </w:r>
            <w:r w:rsidR="0055489C">
              <w:rPr>
                <w:sz w:val="24"/>
                <w:szCs w:val="24"/>
              </w:rPr>
              <w:t>3</w:t>
            </w:r>
            <w:r w:rsidRPr="00AA04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03587ED7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036B6023" w14:textId="77777777" w:rsidTr="00BC1A4F">
        <w:tc>
          <w:tcPr>
            <w:tcW w:w="1250" w:type="pct"/>
          </w:tcPr>
          <w:p w14:paraId="0202FF2F" w14:textId="02F0C92D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CorpWeb</w:t>
            </w:r>
            <w:proofErr w:type="spellEnd"/>
            <w:r w:rsidRPr="00AA041A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480471F6" w14:textId="5E3B6BF6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172.17.</w:t>
            </w:r>
            <w:r w:rsidR="0055489C">
              <w:rPr>
                <w:sz w:val="24"/>
                <w:szCs w:val="24"/>
              </w:rPr>
              <w:t>3</w:t>
            </w:r>
            <w:r w:rsidRPr="00AA04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6D94B392" w14:textId="6032DA48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7CB9EAA3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7B2335AD" w14:textId="77777777" w:rsidTr="00BC1A4F">
        <w:tc>
          <w:tcPr>
            <w:tcW w:w="1250" w:type="pct"/>
          </w:tcPr>
          <w:p w14:paraId="7929B400" w14:textId="19ECD39A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R0(in)</w:t>
            </w:r>
          </w:p>
        </w:tc>
        <w:tc>
          <w:tcPr>
            <w:tcW w:w="1250" w:type="pct"/>
          </w:tcPr>
          <w:p w14:paraId="4FEB6E3E" w14:textId="0CC36321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172.17.</w:t>
            </w:r>
            <w:r w:rsidR="0055489C">
              <w:rPr>
                <w:sz w:val="24"/>
                <w:szCs w:val="24"/>
              </w:rPr>
              <w:t>3</w:t>
            </w:r>
            <w:r w:rsidRPr="00AA041A">
              <w:rPr>
                <w:sz w:val="24"/>
                <w:szCs w:val="24"/>
              </w:rPr>
              <w:t>.3</w:t>
            </w:r>
          </w:p>
        </w:tc>
        <w:tc>
          <w:tcPr>
            <w:tcW w:w="1250" w:type="pct"/>
          </w:tcPr>
          <w:p w14:paraId="15F11F50" w14:textId="66399896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5E4AEAEC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7C788E22" w14:textId="77777777" w:rsidTr="00BC1A4F">
        <w:tc>
          <w:tcPr>
            <w:tcW w:w="1250" w:type="pct"/>
          </w:tcPr>
          <w:p w14:paraId="3C1B2CEE" w14:textId="4A9F9B1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R0(out)</w:t>
            </w:r>
          </w:p>
        </w:tc>
        <w:tc>
          <w:tcPr>
            <w:tcW w:w="1250" w:type="pct"/>
          </w:tcPr>
          <w:p w14:paraId="799777E8" w14:textId="680DB112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42DFEA21" w14:textId="704EF912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2325CEBB" w14:textId="10ADE77E" w:rsidR="00AA041A" w:rsidRPr="00AA041A" w:rsidRDefault="002D11A5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PAT</w:t>
            </w:r>
          </w:p>
        </w:tc>
      </w:tr>
      <w:tr w:rsidR="00AA041A" w14:paraId="7465E2B5" w14:textId="77777777" w:rsidTr="00BC1A4F">
        <w:tc>
          <w:tcPr>
            <w:tcW w:w="1250" w:type="pct"/>
          </w:tcPr>
          <w:p w14:paraId="7CA86695" w14:textId="04F1CEDD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  <w:lang w:val="en-US"/>
              </w:rPr>
              <w:t>ISP</w:t>
            </w:r>
          </w:p>
        </w:tc>
        <w:tc>
          <w:tcPr>
            <w:tcW w:w="1250" w:type="pct"/>
          </w:tcPr>
          <w:p w14:paraId="6374639A" w14:textId="4B99A823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031E065B" w14:textId="60D414DD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10.0.2.2</w:t>
            </w:r>
          </w:p>
        </w:tc>
        <w:tc>
          <w:tcPr>
            <w:tcW w:w="1250" w:type="pct"/>
          </w:tcPr>
          <w:p w14:paraId="31E68AC1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AA041A" w14:paraId="0BCB4FFF" w14:textId="77777777" w:rsidTr="00BC1A4F">
        <w:tc>
          <w:tcPr>
            <w:tcW w:w="1250" w:type="pct"/>
          </w:tcPr>
          <w:p w14:paraId="1D2E5A8E" w14:textId="43314D6F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A041A">
              <w:rPr>
                <w:sz w:val="24"/>
                <w:szCs w:val="24"/>
                <w:lang w:val="en-US"/>
              </w:rPr>
              <w:t>InetUsr</w:t>
            </w:r>
            <w:proofErr w:type="spellEnd"/>
          </w:p>
        </w:tc>
        <w:tc>
          <w:tcPr>
            <w:tcW w:w="1250" w:type="pct"/>
          </w:tcPr>
          <w:p w14:paraId="1654BA07" w14:textId="55746B6C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10.0.1.103</w:t>
            </w:r>
          </w:p>
        </w:tc>
        <w:tc>
          <w:tcPr>
            <w:tcW w:w="1250" w:type="pct"/>
          </w:tcPr>
          <w:p w14:paraId="4B715A1C" w14:textId="6E49EEBD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A041A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569ACD85" w14:textId="77777777" w:rsidR="00AA041A" w:rsidRPr="00AA041A" w:rsidRDefault="00AA041A" w:rsidP="00AA04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C0124" w:rsidRPr="009C0124" w14:paraId="51527309" w14:textId="77777777" w:rsidTr="00BC1A4F">
        <w:trPr>
          <w:trHeight w:val="171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0E03B8" w14:textId="77777777" w:rsidR="00F86C98" w:rsidRDefault="00F86C98" w:rsidP="00BC1A4F">
            <w:pPr>
              <w:ind w:firstLine="0"/>
              <w:rPr>
                <w:b/>
                <w:szCs w:val="24"/>
                <w:lang w:val="en-US"/>
              </w:rPr>
            </w:pPr>
          </w:p>
          <w:p w14:paraId="10596A5F" w14:textId="40C6072C" w:rsidR="009C0124" w:rsidRPr="009C0124" w:rsidRDefault="009C0124" w:rsidP="00BC1A4F">
            <w:pPr>
              <w:ind w:firstLine="0"/>
              <w:rPr>
                <w:b/>
                <w:szCs w:val="24"/>
                <w:lang w:val="en-US"/>
              </w:rPr>
            </w:pPr>
            <w:proofErr w:type="spellStart"/>
            <w:r w:rsidRPr="009C0124">
              <w:rPr>
                <w:b/>
                <w:szCs w:val="24"/>
                <w:lang w:val="en-US"/>
              </w:rPr>
              <w:t>InetUsr</w:t>
            </w:r>
            <w:proofErr w:type="spellEnd"/>
            <w:r w:rsidRPr="009C0124">
              <w:rPr>
                <w:b/>
                <w:szCs w:val="24"/>
                <w:lang w:val="en-US"/>
              </w:rPr>
              <w:t xml:space="preserve"> – </w:t>
            </w:r>
            <w:r>
              <w:rPr>
                <w:b/>
                <w:szCs w:val="24"/>
                <w:lang w:val="en-US"/>
              </w:rPr>
              <w:t>internet</w:t>
            </w:r>
            <w:r w:rsidRPr="009C0124">
              <w:rPr>
                <w:b/>
                <w:szCs w:val="24"/>
                <w:lang w:val="en-US"/>
              </w:rPr>
              <w:t>.com</w:t>
            </w:r>
          </w:p>
        </w:tc>
      </w:tr>
      <w:tr w:rsidR="009C0124" w:rsidRPr="009C0124" w14:paraId="5EF2F0EA" w14:textId="77777777" w:rsidTr="00BC1A4F">
        <w:trPr>
          <w:trHeight w:val="171"/>
        </w:trPr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631406C5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  <w:lang w:val="en-US"/>
              </w:rPr>
            </w:pPr>
            <w:proofErr w:type="spellStart"/>
            <w:r w:rsidRPr="00D30C5A">
              <w:rPr>
                <w:szCs w:val="24"/>
                <w:lang w:val="en-US"/>
              </w:rPr>
              <w:t>На</w:t>
            </w:r>
            <w:proofErr w:type="spellEnd"/>
            <w:r w:rsidRPr="00D30C5A">
              <w:rPr>
                <w:szCs w:val="24"/>
                <w:lang w:val="en-US"/>
              </w:rPr>
              <w:t xml:space="preserve"> </w:t>
            </w:r>
            <w:proofErr w:type="spellStart"/>
            <w:r w:rsidRPr="00D30C5A">
              <w:rPr>
                <w:szCs w:val="24"/>
                <w:lang w:val="en-US"/>
              </w:rPr>
              <w:t>устройстве</w:t>
            </w:r>
            <w:proofErr w:type="spellEnd"/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12549FFE" w14:textId="77777777" w:rsidR="009C0124" w:rsidRPr="00D30C5A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 w:rsidRPr="00D30C5A">
              <w:rPr>
                <w:szCs w:val="24"/>
                <w:lang w:val="en-US"/>
              </w:rPr>
              <w:t>Source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538A8061" w14:textId="77777777" w:rsidR="009C0124" w:rsidRPr="00D30C5A" w:rsidRDefault="009C0124" w:rsidP="00055E66">
            <w:pPr>
              <w:spacing w:line="276" w:lineRule="auto"/>
              <w:ind w:firstLine="0"/>
              <w:jc w:val="center"/>
              <w:rPr>
                <w:szCs w:val="24"/>
              </w:rPr>
            </w:pPr>
            <w:r w:rsidRPr="00D30C5A">
              <w:rPr>
                <w:szCs w:val="24"/>
                <w:lang w:val="en-US"/>
              </w:rPr>
              <w:t>Destination</w:t>
            </w:r>
            <w:r>
              <w:rPr>
                <w:szCs w:val="24"/>
                <w:lang w:val="en-US"/>
              </w:rPr>
              <w:t xml:space="preserve"> IP</w:t>
            </w:r>
          </w:p>
        </w:tc>
        <w:tc>
          <w:tcPr>
            <w:tcW w:w="1250" w:type="pct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036BF06B" w14:textId="77777777" w:rsidR="009C0124" w:rsidRPr="009C0124" w:rsidRDefault="009C0124" w:rsidP="00055E66">
            <w:pPr>
              <w:ind w:firstLine="0"/>
              <w:jc w:val="center"/>
              <w:rPr>
                <w:szCs w:val="24"/>
                <w:lang w:val="en-US"/>
              </w:rPr>
            </w:pPr>
            <w:r>
              <w:rPr>
                <w:szCs w:val="24"/>
              </w:rPr>
              <w:t xml:space="preserve">Тип </w:t>
            </w:r>
            <w:r>
              <w:rPr>
                <w:szCs w:val="24"/>
                <w:lang w:val="en-US"/>
              </w:rPr>
              <w:t>NAT</w:t>
            </w:r>
          </w:p>
        </w:tc>
      </w:tr>
      <w:tr w:rsidR="00E7004C" w14:paraId="27AE10B2" w14:textId="77777777" w:rsidTr="00BC1A4F">
        <w:tc>
          <w:tcPr>
            <w:tcW w:w="1250" w:type="pct"/>
          </w:tcPr>
          <w:p w14:paraId="29113C1E" w14:textId="06B91B4B" w:rsidR="00E7004C" w:rsidRPr="00E7004C" w:rsidRDefault="00E7004C" w:rsidP="00E7004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004C">
              <w:rPr>
                <w:sz w:val="24"/>
                <w:szCs w:val="24"/>
                <w:lang w:val="en-US"/>
              </w:rPr>
              <w:t>InetUsr</w:t>
            </w:r>
            <w:proofErr w:type="spellEnd"/>
          </w:p>
        </w:tc>
        <w:tc>
          <w:tcPr>
            <w:tcW w:w="1250" w:type="pct"/>
          </w:tcPr>
          <w:p w14:paraId="153C0F16" w14:textId="16106A43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3C1B7DB5" w14:textId="598547E4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05B263DF" w14:textId="77777777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7004C" w14:paraId="1AA143C8" w14:textId="77777777" w:rsidTr="00BC1A4F">
        <w:tc>
          <w:tcPr>
            <w:tcW w:w="1250" w:type="pct"/>
          </w:tcPr>
          <w:p w14:paraId="0394E6B5" w14:textId="1E3EA0A8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004C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E7004C">
              <w:rPr>
                <w:sz w:val="24"/>
                <w:szCs w:val="24"/>
                <w:lang w:val="en-US"/>
              </w:rPr>
              <w:t>(in)</w:t>
            </w:r>
          </w:p>
        </w:tc>
        <w:tc>
          <w:tcPr>
            <w:tcW w:w="1250" w:type="pct"/>
          </w:tcPr>
          <w:p w14:paraId="02635C70" w14:textId="7598E86D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38DDEE62" w14:textId="1E072766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350EFA33" w14:textId="77777777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7004C" w14:paraId="2F8ECF58" w14:textId="77777777" w:rsidTr="00BC1A4F">
        <w:tc>
          <w:tcPr>
            <w:tcW w:w="1250" w:type="pct"/>
          </w:tcPr>
          <w:p w14:paraId="485E70C7" w14:textId="0FB202DE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004C">
              <w:rPr>
                <w:sz w:val="24"/>
                <w:szCs w:val="24"/>
                <w:lang w:val="en-US"/>
              </w:rPr>
              <w:t>InetSrv</w:t>
            </w:r>
            <w:proofErr w:type="spellEnd"/>
            <w:r w:rsidRPr="00E7004C">
              <w:rPr>
                <w:sz w:val="24"/>
                <w:szCs w:val="24"/>
                <w:lang w:val="en-US"/>
              </w:rPr>
              <w:t>(out)</w:t>
            </w:r>
          </w:p>
        </w:tc>
        <w:tc>
          <w:tcPr>
            <w:tcW w:w="1250" w:type="pct"/>
          </w:tcPr>
          <w:p w14:paraId="6A1958D5" w14:textId="099BA9C2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6971DBB6" w14:textId="3AC3C260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5006CA61" w14:textId="77777777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7004C" w14:paraId="2FB2EBB7" w14:textId="77777777" w:rsidTr="00BC1A4F">
        <w:tc>
          <w:tcPr>
            <w:tcW w:w="1250" w:type="pct"/>
          </w:tcPr>
          <w:p w14:paraId="5BC3365C" w14:textId="634D6568" w:rsidR="00E7004C" w:rsidRPr="00E7004C" w:rsidRDefault="00E7004C" w:rsidP="00E7004C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7004C">
              <w:rPr>
                <w:sz w:val="24"/>
                <w:szCs w:val="24"/>
                <w:lang w:val="en-US"/>
              </w:rPr>
              <w:t>InetUsr</w:t>
            </w:r>
            <w:proofErr w:type="spellEnd"/>
          </w:p>
        </w:tc>
        <w:tc>
          <w:tcPr>
            <w:tcW w:w="1250" w:type="pct"/>
          </w:tcPr>
          <w:p w14:paraId="6B093C03" w14:textId="24C0EB7F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192.168.1.2</w:t>
            </w:r>
          </w:p>
        </w:tc>
        <w:tc>
          <w:tcPr>
            <w:tcW w:w="1250" w:type="pct"/>
          </w:tcPr>
          <w:p w14:paraId="5C504210" w14:textId="4D4D1DB3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E7004C">
              <w:rPr>
                <w:sz w:val="24"/>
                <w:szCs w:val="24"/>
              </w:rPr>
              <w:t>192.168.1.3</w:t>
            </w:r>
          </w:p>
        </w:tc>
        <w:tc>
          <w:tcPr>
            <w:tcW w:w="1250" w:type="pct"/>
          </w:tcPr>
          <w:p w14:paraId="0E034D23" w14:textId="77777777" w:rsidR="00E7004C" w:rsidRPr="00E7004C" w:rsidRDefault="00E7004C" w:rsidP="00E7004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7E09A790" w14:textId="77777777" w:rsidR="009C0124" w:rsidRDefault="009C0124" w:rsidP="00133813">
      <w:pPr>
        <w:ind w:firstLine="0"/>
      </w:pPr>
    </w:p>
    <w:sectPr w:rsidR="009C012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C28E" w14:textId="77777777" w:rsidR="00A26F23" w:rsidRDefault="00A26F23" w:rsidP="00BB7AA9">
      <w:r>
        <w:separator/>
      </w:r>
    </w:p>
  </w:endnote>
  <w:endnote w:type="continuationSeparator" w:id="0">
    <w:p w14:paraId="07360131" w14:textId="77777777" w:rsidR="00A26F23" w:rsidRDefault="00A26F23" w:rsidP="00BB7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3C05" w14:textId="77777777" w:rsidR="00CD22EE" w:rsidRDefault="00CD22EE" w:rsidP="00BB7AA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CBA0C" w14:textId="77777777" w:rsidR="00CD22EE" w:rsidRDefault="00CD22EE" w:rsidP="00BB7AA9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68918" w14:textId="77777777" w:rsidR="00CD22EE" w:rsidRDefault="00CD22EE" w:rsidP="00BB7AA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7C82A" w14:textId="77777777" w:rsidR="00A26F23" w:rsidRDefault="00A26F23" w:rsidP="00BB7AA9">
      <w:r>
        <w:separator/>
      </w:r>
    </w:p>
  </w:footnote>
  <w:footnote w:type="continuationSeparator" w:id="0">
    <w:p w14:paraId="6EFD801C" w14:textId="77777777" w:rsidR="00A26F23" w:rsidRDefault="00A26F23" w:rsidP="00BB7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A73B9" w14:textId="77777777" w:rsidR="00CD22EE" w:rsidRDefault="00CD22EE" w:rsidP="00BB7AA9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35620" w14:textId="77777777" w:rsidR="00CD22EE" w:rsidRDefault="00CD22EE" w:rsidP="00BB7AA9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67A8" w14:textId="77777777" w:rsidR="00CD22EE" w:rsidRDefault="00CD22EE" w:rsidP="00BB7AA9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37281"/>
    <w:multiLevelType w:val="hybridMultilevel"/>
    <w:tmpl w:val="C3F8A9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2C1E68"/>
    <w:multiLevelType w:val="hybridMultilevel"/>
    <w:tmpl w:val="540C9FFE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051D0"/>
    <w:multiLevelType w:val="hybridMultilevel"/>
    <w:tmpl w:val="BEF685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155B6"/>
    <w:multiLevelType w:val="hybridMultilevel"/>
    <w:tmpl w:val="67FA5418"/>
    <w:lvl w:ilvl="0" w:tplc="A9107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0C3789"/>
    <w:multiLevelType w:val="hybridMultilevel"/>
    <w:tmpl w:val="83B8B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690287A"/>
    <w:multiLevelType w:val="hybridMultilevel"/>
    <w:tmpl w:val="BCEC571C"/>
    <w:lvl w:ilvl="0" w:tplc="E716F904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80E5BAE"/>
    <w:multiLevelType w:val="hybridMultilevel"/>
    <w:tmpl w:val="1616C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428DC"/>
    <w:multiLevelType w:val="hybridMultilevel"/>
    <w:tmpl w:val="6E9A64F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A692F7C"/>
    <w:multiLevelType w:val="hybridMultilevel"/>
    <w:tmpl w:val="A762CE36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D1128"/>
    <w:multiLevelType w:val="hybridMultilevel"/>
    <w:tmpl w:val="BE4298B0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AFA2BA0"/>
    <w:multiLevelType w:val="hybridMultilevel"/>
    <w:tmpl w:val="CAE8D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C063841"/>
    <w:multiLevelType w:val="hybridMultilevel"/>
    <w:tmpl w:val="99F6FE7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2" w15:restartNumberingAfterBreak="0">
    <w:nsid w:val="518C3421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8395D27"/>
    <w:multiLevelType w:val="hybridMultilevel"/>
    <w:tmpl w:val="0EDA1EBC"/>
    <w:lvl w:ilvl="0" w:tplc="1E84EE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EAC45C4"/>
    <w:multiLevelType w:val="hybridMultilevel"/>
    <w:tmpl w:val="F51267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001715"/>
    <w:multiLevelType w:val="hybridMultilevel"/>
    <w:tmpl w:val="8DF20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115786"/>
    <w:multiLevelType w:val="hybridMultilevel"/>
    <w:tmpl w:val="B96879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9C625F"/>
    <w:multiLevelType w:val="hybridMultilevel"/>
    <w:tmpl w:val="2F485D82"/>
    <w:lvl w:ilvl="0" w:tplc="14A095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6A4498C"/>
    <w:multiLevelType w:val="hybridMultilevel"/>
    <w:tmpl w:val="A47CBD40"/>
    <w:lvl w:ilvl="0" w:tplc="14A0958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6130096">
    <w:abstractNumId w:val="34"/>
  </w:num>
  <w:num w:numId="2" w16cid:durableId="1647320936">
    <w:abstractNumId w:val="17"/>
  </w:num>
  <w:num w:numId="3" w16cid:durableId="1648048404">
    <w:abstractNumId w:val="20"/>
  </w:num>
  <w:num w:numId="4" w16cid:durableId="2089181573">
    <w:abstractNumId w:val="8"/>
  </w:num>
  <w:num w:numId="5" w16cid:durableId="1604847450">
    <w:abstractNumId w:val="28"/>
  </w:num>
  <w:num w:numId="6" w16cid:durableId="37440117">
    <w:abstractNumId w:val="27"/>
  </w:num>
  <w:num w:numId="7" w16cid:durableId="592470912">
    <w:abstractNumId w:val="5"/>
  </w:num>
  <w:num w:numId="8" w16cid:durableId="1546211879">
    <w:abstractNumId w:val="24"/>
  </w:num>
  <w:num w:numId="9" w16cid:durableId="485170054">
    <w:abstractNumId w:val="33"/>
  </w:num>
  <w:num w:numId="10" w16cid:durableId="1764377357">
    <w:abstractNumId w:val="21"/>
  </w:num>
  <w:num w:numId="11" w16cid:durableId="2073692234">
    <w:abstractNumId w:val="31"/>
  </w:num>
  <w:num w:numId="12" w16cid:durableId="729113412">
    <w:abstractNumId w:val="3"/>
  </w:num>
  <w:num w:numId="13" w16cid:durableId="830172617">
    <w:abstractNumId w:val="15"/>
  </w:num>
  <w:num w:numId="14" w16cid:durableId="469590390">
    <w:abstractNumId w:val="23"/>
  </w:num>
  <w:num w:numId="15" w16cid:durableId="2081830087">
    <w:abstractNumId w:val="29"/>
  </w:num>
  <w:num w:numId="16" w16cid:durableId="33239015">
    <w:abstractNumId w:val="6"/>
  </w:num>
  <w:num w:numId="17" w16cid:durableId="253788109">
    <w:abstractNumId w:val="4"/>
  </w:num>
  <w:num w:numId="18" w16cid:durableId="2105807814">
    <w:abstractNumId w:val="16"/>
  </w:num>
  <w:num w:numId="19" w16cid:durableId="1692416351">
    <w:abstractNumId w:val="7"/>
  </w:num>
  <w:num w:numId="20" w16cid:durableId="1393699316">
    <w:abstractNumId w:val="10"/>
  </w:num>
  <w:num w:numId="21" w16cid:durableId="498733519">
    <w:abstractNumId w:val="32"/>
  </w:num>
  <w:num w:numId="22" w16cid:durableId="767849995">
    <w:abstractNumId w:val="0"/>
  </w:num>
  <w:num w:numId="23" w16cid:durableId="423499768">
    <w:abstractNumId w:val="26"/>
  </w:num>
  <w:num w:numId="24" w16cid:durableId="2091542629">
    <w:abstractNumId w:val="19"/>
  </w:num>
  <w:num w:numId="25" w16cid:durableId="1189029003">
    <w:abstractNumId w:val="11"/>
  </w:num>
  <w:num w:numId="26" w16cid:durableId="1112167310">
    <w:abstractNumId w:val="11"/>
  </w:num>
  <w:num w:numId="27" w16cid:durableId="289288663">
    <w:abstractNumId w:val="11"/>
  </w:num>
  <w:num w:numId="28" w16cid:durableId="1649869320">
    <w:abstractNumId w:val="11"/>
  </w:num>
  <w:num w:numId="29" w16cid:durableId="1345400470">
    <w:abstractNumId w:val="11"/>
  </w:num>
  <w:num w:numId="30" w16cid:durableId="233592270">
    <w:abstractNumId w:val="11"/>
  </w:num>
  <w:num w:numId="31" w16cid:durableId="1812481980">
    <w:abstractNumId w:val="11"/>
  </w:num>
  <w:num w:numId="32" w16cid:durableId="633293596">
    <w:abstractNumId w:val="11"/>
  </w:num>
  <w:num w:numId="33" w16cid:durableId="826943980">
    <w:abstractNumId w:val="11"/>
  </w:num>
  <w:num w:numId="34" w16cid:durableId="867530385">
    <w:abstractNumId w:val="11"/>
  </w:num>
  <w:num w:numId="35" w16cid:durableId="164319778">
    <w:abstractNumId w:val="2"/>
  </w:num>
  <w:num w:numId="36" w16cid:durableId="1049499811">
    <w:abstractNumId w:val="1"/>
  </w:num>
  <w:num w:numId="37" w16cid:durableId="1390768502">
    <w:abstractNumId w:val="36"/>
  </w:num>
  <w:num w:numId="38" w16cid:durableId="666054124">
    <w:abstractNumId w:val="14"/>
  </w:num>
  <w:num w:numId="39" w16cid:durableId="2023165004">
    <w:abstractNumId w:val="11"/>
  </w:num>
  <w:num w:numId="40" w16cid:durableId="812016410">
    <w:abstractNumId w:val="30"/>
  </w:num>
  <w:num w:numId="41" w16cid:durableId="1642080384">
    <w:abstractNumId w:val="12"/>
  </w:num>
  <w:num w:numId="42" w16cid:durableId="688529026">
    <w:abstractNumId w:val="13"/>
  </w:num>
  <w:num w:numId="43" w16cid:durableId="1605722774">
    <w:abstractNumId w:val="11"/>
  </w:num>
  <w:num w:numId="44" w16cid:durableId="182130804">
    <w:abstractNumId w:val="11"/>
  </w:num>
  <w:num w:numId="45" w16cid:durableId="479352348">
    <w:abstractNumId w:val="18"/>
  </w:num>
  <w:num w:numId="46" w16cid:durableId="1500580579">
    <w:abstractNumId w:val="22"/>
  </w:num>
  <w:num w:numId="47" w16cid:durableId="1139112004">
    <w:abstractNumId w:val="25"/>
  </w:num>
  <w:num w:numId="48" w16cid:durableId="2026326840">
    <w:abstractNumId w:val="9"/>
  </w:num>
  <w:num w:numId="49" w16cid:durableId="1882785035">
    <w:abstractNumId w:val="3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12182"/>
    <w:rsid w:val="00014CBB"/>
    <w:rsid w:val="00031726"/>
    <w:rsid w:val="00055786"/>
    <w:rsid w:val="00055E66"/>
    <w:rsid w:val="00090302"/>
    <w:rsid w:val="00097747"/>
    <w:rsid w:val="000A20CF"/>
    <w:rsid w:val="000A6DC3"/>
    <w:rsid w:val="000B032E"/>
    <w:rsid w:val="000E05C1"/>
    <w:rsid w:val="000E0C2D"/>
    <w:rsid w:val="000E63A4"/>
    <w:rsid w:val="000F58AB"/>
    <w:rsid w:val="000F5940"/>
    <w:rsid w:val="000F69BD"/>
    <w:rsid w:val="00100A2B"/>
    <w:rsid w:val="00100DFE"/>
    <w:rsid w:val="0012110D"/>
    <w:rsid w:val="00133118"/>
    <w:rsid w:val="00133813"/>
    <w:rsid w:val="00141A3F"/>
    <w:rsid w:val="00143385"/>
    <w:rsid w:val="0015508A"/>
    <w:rsid w:val="001645F5"/>
    <w:rsid w:val="00167313"/>
    <w:rsid w:val="001824FA"/>
    <w:rsid w:val="00186B21"/>
    <w:rsid w:val="001940F2"/>
    <w:rsid w:val="00196D4C"/>
    <w:rsid w:val="001A3B3E"/>
    <w:rsid w:val="001A68F1"/>
    <w:rsid w:val="001B6E03"/>
    <w:rsid w:val="001C5688"/>
    <w:rsid w:val="001E337A"/>
    <w:rsid w:val="001E6265"/>
    <w:rsid w:val="001F0F3A"/>
    <w:rsid w:val="002045AB"/>
    <w:rsid w:val="00204F2B"/>
    <w:rsid w:val="00207D6A"/>
    <w:rsid w:val="00221D05"/>
    <w:rsid w:val="00237275"/>
    <w:rsid w:val="00241F40"/>
    <w:rsid w:val="002425AC"/>
    <w:rsid w:val="002516E5"/>
    <w:rsid w:val="0026026B"/>
    <w:rsid w:val="00262972"/>
    <w:rsid w:val="00265B12"/>
    <w:rsid w:val="002676E4"/>
    <w:rsid w:val="00270B22"/>
    <w:rsid w:val="002932C9"/>
    <w:rsid w:val="002A01B4"/>
    <w:rsid w:val="002A152E"/>
    <w:rsid w:val="002A669F"/>
    <w:rsid w:val="002C25FC"/>
    <w:rsid w:val="002D0477"/>
    <w:rsid w:val="002D11A5"/>
    <w:rsid w:val="002D1C36"/>
    <w:rsid w:val="002D3E81"/>
    <w:rsid w:val="002D47DA"/>
    <w:rsid w:val="002D47FD"/>
    <w:rsid w:val="003006AF"/>
    <w:rsid w:val="0030349F"/>
    <w:rsid w:val="003039D8"/>
    <w:rsid w:val="00336DBC"/>
    <w:rsid w:val="00342335"/>
    <w:rsid w:val="003471ED"/>
    <w:rsid w:val="00356ED3"/>
    <w:rsid w:val="0037458D"/>
    <w:rsid w:val="0038126F"/>
    <w:rsid w:val="00390E7D"/>
    <w:rsid w:val="003A1DBA"/>
    <w:rsid w:val="003B4CD4"/>
    <w:rsid w:val="003C1E41"/>
    <w:rsid w:val="003C25CD"/>
    <w:rsid w:val="003C7D74"/>
    <w:rsid w:val="003D6B8E"/>
    <w:rsid w:val="003E3E3D"/>
    <w:rsid w:val="003F0228"/>
    <w:rsid w:val="003F199B"/>
    <w:rsid w:val="004002F8"/>
    <w:rsid w:val="0040143D"/>
    <w:rsid w:val="004019B9"/>
    <w:rsid w:val="0042511E"/>
    <w:rsid w:val="00425A9A"/>
    <w:rsid w:val="004306D7"/>
    <w:rsid w:val="004355A4"/>
    <w:rsid w:val="004457FD"/>
    <w:rsid w:val="004536E5"/>
    <w:rsid w:val="00461BB7"/>
    <w:rsid w:val="004661B5"/>
    <w:rsid w:val="00471983"/>
    <w:rsid w:val="00487E48"/>
    <w:rsid w:val="00496B2E"/>
    <w:rsid w:val="00497135"/>
    <w:rsid w:val="004A4CD4"/>
    <w:rsid w:val="004B4D1E"/>
    <w:rsid w:val="004B5F2C"/>
    <w:rsid w:val="004C5450"/>
    <w:rsid w:val="004E02CC"/>
    <w:rsid w:val="004F452E"/>
    <w:rsid w:val="004F67CC"/>
    <w:rsid w:val="00502A42"/>
    <w:rsid w:val="0050381E"/>
    <w:rsid w:val="00503A2F"/>
    <w:rsid w:val="005105C3"/>
    <w:rsid w:val="00521CAD"/>
    <w:rsid w:val="00522D7E"/>
    <w:rsid w:val="00530319"/>
    <w:rsid w:val="005349E1"/>
    <w:rsid w:val="00540792"/>
    <w:rsid w:val="00542B72"/>
    <w:rsid w:val="00552B1D"/>
    <w:rsid w:val="0055489C"/>
    <w:rsid w:val="00555684"/>
    <w:rsid w:val="00561087"/>
    <w:rsid w:val="00581475"/>
    <w:rsid w:val="0059084A"/>
    <w:rsid w:val="00592064"/>
    <w:rsid w:val="005979A7"/>
    <w:rsid w:val="005A635B"/>
    <w:rsid w:val="005B1892"/>
    <w:rsid w:val="005C241F"/>
    <w:rsid w:val="005C45F4"/>
    <w:rsid w:val="005D5577"/>
    <w:rsid w:val="005D6955"/>
    <w:rsid w:val="005D7080"/>
    <w:rsid w:val="005E4433"/>
    <w:rsid w:val="005F163B"/>
    <w:rsid w:val="0060087F"/>
    <w:rsid w:val="006033B0"/>
    <w:rsid w:val="00615ACC"/>
    <w:rsid w:val="00621572"/>
    <w:rsid w:val="00621AF2"/>
    <w:rsid w:val="00622412"/>
    <w:rsid w:val="00624A15"/>
    <w:rsid w:val="00636465"/>
    <w:rsid w:val="006366D9"/>
    <w:rsid w:val="006411F8"/>
    <w:rsid w:val="00644584"/>
    <w:rsid w:val="0068176B"/>
    <w:rsid w:val="006836FD"/>
    <w:rsid w:val="00684D1A"/>
    <w:rsid w:val="006D67DC"/>
    <w:rsid w:val="006E29CC"/>
    <w:rsid w:val="006F4552"/>
    <w:rsid w:val="006F4E04"/>
    <w:rsid w:val="007005FD"/>
    <w:rsid w:val="0070614B"/>
    <w:rsid w:val="00713462"/>
    <w:rsid w:val="007135D0"/>
    <w:rsid w:val="00714556"/>
    <w:rsid w:val="00723B62"/>
    <w:rsid w:val="007363B1"/>
    <w:rsid w:val="00740ECC"/>
    <w:rsid w:val="0075000F"/>
    <w:rsid w:val="0076476F"/>
    <w:rsid w:val="00780EC7"/>
    <w:rsid w:val="007841FA"/>
    <w:rsid w:val="00795431"/>
    <w:rsid w:val="007A040F"/>
    <w:rsid w:val="007A0800"/>
    <w:rsid w:val="007A5B49"/>
    <w:rsid w:val="007B4A88"/>
    <w:rsid w:val="007C3A31"/>
    <w:rsid w:val="007C5D9A"/>
    <w:rsid w:val="007C6989"/>
    <w:rsid w:val="007F21C5"/>
    <w:rsid w:val="008177C8"/>
    <w:rsid w:val="008213E1"/>
    <w:rsid w:val="00825620"/>
    <w:rsid w:val="0082777F"/>
    <w:rsid w:val="00844D90"/>
    <w:rsid w:val="00854EC8"/>
    <w:rsid w:val="00866B34"/>
    <w:rsid w:val="00870642"/>
    <w:rsid w:val="008711F0"/>
    <w:rsid w:val="008739D7"/>
    <w:rsid w:val="00877FAF"/>
    <w:rsid w:val="0088031A"/>
    <w:rsid w:val="0089471D"/>
    <w:rsid w:val="00894E90"/>
    <w:rsid w:val="008A2CAA"/>
    <w:rsid w:val="008A2CBA"/>
    <w:rsid w:val="008A6BC5"/>
    <w:rsid w:val="008B3206"/>
    <w:rsid w:val="008C09A0"/>
    <w:rsid w:val="008C42F0"/>
    <w:rsid w:val="008D42F5"/>
    <w:rsid w:val="008D5E9F"/>
    <w:rsid w:val="008E7D36"/>
    <w:rsid w:val="008F6042"/>
    <w:rsid w:val="008F6341"/>
    <w:rsid w:val="00900BCD"/>
    <w:rsid w:val="00902540"/>
    <w:rsid w:val="00902EC6"/>
    <w:rsid w:val="00930E28"/>
    <w:rsid w:val="0094317F"/>
    <w:rsid w:val="00944CED"/>
    <w:rsid w:val="0094529E"/>
    <w:rsid w:val="00946A24"/>
    <w:rsid w:val="009740FA"/>
    <w:rsid w:val="00986075"/>
    <w:rsid w:val="00987279"/>
    <w:rsid w:val="00991966"/>
    <w:rsid w:val="00992C19"/>
    <w:rsid w:val="009938D7"/>
    <w:rsid w:val="009B46CA"/>
    <w:rsid w:val="009C0124"/>
    <w:rsid w:val="009C285B"/>
    <w:rsid w:val="009D0FC8"/>
    <w:rsid w:val="009D1DFC"/>
    <w:rsid w:val="00A00619"/>
    <w:rsid w:val="00A00CED"/>
    <w:rsid w:val="00A061D0"/>
    <w:rsid w:val="00A06C33"/>
    <w:rsid w:val="00A1194D"/>
    <w:rsid w:val="00A230C6"/>
    <w:rsid w:val="00A26F23"/>
    <w:rsid w:val="00A321B7"/>
    <w:rsid w:val="00A35983"/>
    <w:rsid w:val="00A42EF2"/>
    <w:rsid w:val="00A42FFF"/>
    <w:rsid w:val="00A435B1"/>
    <w:rsid w:val="00A442FB"/>
    <w:rsid w:val="00A457C4"/>
    <w:rsid w:val="00A62634"/>
    <w:rsid w:val="00A62814"/>
    <w:rsid w:val="00A90C21"/>
    <w:rsid w:val="00A90ECB"/>
    <w:rsid w:val="00AA041A"/>
    <w:rsid w:val="00AC1502"/>
    <w:rsid w:val="00AC75BD"/>
    <w:rsid w:val="00AD4620"/>
    <w:rsid w:val="00AD6FC0"/>
    <w:rsid w:val="00AD732B"/>
    <w:rsid w:val="00AD7645"/>
    <w:rsid w:val="00AE0323"/>
    <w:rsid w:val="00AE05DA"/>
    <w:rsid w:val="00AE5828"/>
    <w:rsid w:val="00AF2E29"/>
    <w:rsid w:val="00AF7FF8"/>
    <w:rsid w:val="00B07FE1"/>
    <w:rsid w:val="00B10214"/>
    <w:rsid w:val="00B118D1"/>
    <w:rsid w:val="00B35730"/>
    <w:rsid w:val="00B400DA"/>
    <w:rsid w:val="00B42E6C"/>
    <w:rsid w:val="00B44B7B"/>
    <w:rsid w:val="00B5031E"/>
    <w:rsid w:val="00B52B0F"/>
    <w:rsid w:val="00B86BBB"/>
    <w:rsid w:val="00B93BFA"/>
    <w:rsid w:val="00B96B1C"/>
    <w:rsid w:val="00B97964"/>
    <w:rsid w:val="00BA2E0F"/>
    <w:rsid w:val="00BA596B"/>
    <w:rsid w:val="00BB2678"/>
    <w:rsid w:val="00BB7AA9"/>
    <w:rsid w:val="00BC53CE"/>
    <w:rsid w:val="00BD369D"/>
    <w:rsid w:val="00BD51FD"/>
    <w:rsid w:val="00BE0B9E"/>
    <w:rsid w:val="00BF2F98"/>
    <w:rsid w:val="00BF5390"/>
    <w:rsid w:val="00C16F30"/>
    <w:rsid w:val="00C20FAC"/>
    <w:rsid w:val="00C215C0"/>
    <w:rsid w:val="00C373A5"/>
    <w:rsid w:val="00C43594"/>
    <w:rsid w:val="00C43675"/>
    <w:rsid w:val="00C4785A"/>
    <w:rsid w:val="00C51CB7"/>
    <w:rsid w:val="00C54BFE"/>
    <w:rsid w:val="00C615D1"/>
    <w:rsid w:val="00C633D0"/>
    <w:rsid w:val="00C66596"/>
    <w:rsid w:val="00C66B7D"/>
    <w:rsid w:val="00C7079F"/>
    <w:rsid w:val="00C717F1"/>
    <w:rsid w:val="00C71E32"/>
    <w:rsid w:val="00C84B85"/>
    <w:rsid w:val="00C92F02"/>
    <w:rsid w:val="00C93597"/>
    <w:rsid w:val="00C96235"/>
    <w:rsid w:val="00C96E1E"/>
    <w:rsid w:val="00C974AA"/>
    <w:rsid w:val="00CA1CA0"/>
    <w:rsid w:val="00CA2FFC"/>
    <w:rsid w:val="00CB26F0"/>
    <w:rsid w:val="00CB6E78"/>
    <w:rsid w:val="00CC12AE"/>
    <w:rsid w:val="00CD064A"/>
    <w:rsid w:val="00CD22EE"/>
    <w:rsid w:val="00CD37CA"/>
    <w:rsid w:val="00CD5DD7"/>
    <w:rsid w:val="00CE2304"/>
    <w:rsid w:val="00CE2A5A"/>
    <w:rsid w:val="00CE3E24"/>
    <w:rsid w:val="00CF163D"/>
    <w:rsid w:val="00CF2565"/>
    <w:rsid w:val="00CF3C63"/>
    <w:rsid w:val="00CF6114"/>
    <w:rsid w:val="00D00A5E"/>
    <w:rsid w:val="00D00BD4"/>
    <w:rsid w:val="00D0516C"/>
    <w:rsid w:val="00D06A27"/>
    <w:rsid w:val="00D07801"/>
    <w:rsid w:val="00D1143A"/>
    <w:rsid w:val="00D16803"/>
    <w:rsid w:val="00D30C5A"/>
    <w:rsid w:val="00D37D20"/>
    <w:rsid w:val="00D54BAC"/>
    <w:rsid w:val="00D755D3"/>
    <w:rsid w:val="00D75EC9"/>
    <w:rsid w:val="00D9227E"/>
    <w:rsid w:val="00D93474"/>
    <w:rsid w:val="00D95D7F"/>
    <w:rsid w:val="00D96207"/>
    <w:rsid w:val="00DA55CE"/>
    <w:rsid w:val="00DA72FD"/>
    <w:rsid w:val="00DB3956"/>
    <w:rsid w:val="00DB4325"/>
    <w:rsid w:val="00DC0B7E"/>
    <w:rsid w:val="00DD4139"/>
    <w:rsid w:val="00DD4316"/>
    <w:rsid w:val="00DD6029"/>
    <w:rsid w:val="00DE1F2F"/>
    <w:rsid w:val="00DE447B"/>
    <w:rsid w:val="00DF59FC"/>
    <w:rsid w:val="00E04B64"/>
    <w:rsid w:val="00E0526D"/>
    <w:rsid w:val="00E15700"/>
    <w:rsid w:val="00E16912"/>
    <w:rsid w:val="00E218B5"/>
    <w:rsid w:val="00E27172"/>
    <w:rsid w:val="00E41AD2"/>
    <w:rsid w:val="00E46FE8"/>
    <w:rsid w:val="00E56564"/>
    <w:rsid w:val="00E56812"/>
    <w:rsid w:val="00E57ADC"/>
    <w:rsid w:val="00E62FB1"/>
    <w:rsid w:val="00E6725E"/>
    <w:rsid w:val="00E7004C"/>
    <w:rsid w:val="00E779D6"/>
    <w:rsid w:val="00E80256"/>
    <w:rsid w:val="00E81B22"/>
    <w:rsid w:val="00E85744"/>
    <w:rsid w:val="00E91032"/>
    <w:rsid w:val="00EA4018"/>
    <w:rsid w:val="00EB6F1D"/>
    <w:rsid w:val="00EC716C"/>
    <w:rsid w:val="00EE73AB"/>
    <w:rsid w:val="00EF14A7"/>
    <w:rsid w:val="00EF6A5B"/>
    <w:rsid w:val="00F0020B"/>
    <w:rsid w:val="00F17916"/>
    <w:rsid w:val="00F266F3"/>
    <w:rsid w:val="00F40692"/>
    <w:rsid w:val="00F41702"/>
    <w:rsid w:val="00F45465"/>
    <w:rsid w:val="00F466E9"/>
    <w:rsid w:val="00F5606A"/>
    <w:rsid w:val="00F56AC6"/>
    <w:rsid w:val="00F8336E"/>
    <w:rsid w:val="00F86C98"/>
    <w:rsid w:val="00F925CB"/>
    <w:rsid w:val="00F9490D"/>
    <w:rsid w:val="00F9762F"/>
    <w:rsid w:val="00F97670"/>
    <w:rsid w:val="00FB6C39"/>
    <w:rsid w:val="00FC2002"/>
    <w:rsid w:val="00FC383C"/>
    <w:rsid w:val="00FC4D70"/>
    <w:rsid w:val="00FD04EF"/>
    <w:rsid w:val="00FD0A33"/>
    <w:rsid w:val="00FD535F"/>
    <w:rsid w:val="00FE2EB2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5EC0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7AA9"/>
    <w:pPr>
      <w:spacing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BB7AA9"/>
    <w:pPr>
      <w:keepNext/>
      <w:keepLines/>
      <w:spacing w:before="240"/>
      <w:ind w:firstLine="0"/>
      <w:jc w:val="center"/>
      <w:outlineLvl w:val="0"/>
    </w:pPr>
    <w:rPr>
      <w:rFonts w:eastAsiaTheme="majorEastAsia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B7AA9"/>
    <w:pPr>
      <w:keepNext/>
      <w:keepLines/>
      <w:spacing w:before="360" w:after="240"/>
      <w:ind w:firstLine="0"/>
      <w:jc w:val="center"/>
      <w:outlineLvl w:val="1"/>
    </w:pPr>
    <w:rPr>
      <w:rFonts w:eastAsiaTheme="majorEastAsia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1983"/>
    <w:pPr>
      <w:keepNext/>
      <w:keepLines/>
      <w:spacing w:before="240" w:after="120"/>
      <w:ind w:left="720" w:hanging="720"/>
      <w:jc w:val="center"/>
      <w:outlineLvl w:val="2"/>
    </w:pPr>
    <w:rPr>
      <w:rFonts w:eastAsiaTheme="majorEastAsi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7AA9"/>
    <w:rPr>
      <w:rFonts w:ascii="Times New Roman" w:eastAsiaTheme="majorEastAsia" w:hAnsi="Times New Roman" w:cs="Times New Roman"/>
      <w:b/>
      <w:sz w:val="32"/>
      <w:szCs w:val="32"/>
    </w:rPr>
  </w:style>
  <w:style w:type="paragraph" w:styleId="a4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5">
    <w:name w:val="TOC Heading"/>
    <w:basedOn w:val="1"/>
    <w:next w:val="a0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D37D20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37D20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D37D20"/>
    <w:pPr>
      <w:spacing w:after="100"/>
      <w:ind w:left="440"/>
    </w:pPr>
    <w:rPr>
      <w:rFonts w:eastAsiaTheme="minorEastAsia"/>
      <w:lang w:eastAsia="ru-RU"/>
    </w:rPr>
  </w:style>
  <w:style w:type="character" w:styleId="a6">
    <w:name w:val="Hyperlink"/>
    <w:basedOn w:val="a1"/>
    <w:uiPriority w:val="99"/>
    <w:unhideWhenUsed/>
    <w:rsid w:val="00D37D20"/>
    <w:rPr>
      <w:color w:val="0000FF" w:themeColor="hyperlink"/>
      <w:u w:val="single"/>
    </w:rPr>
  </w:style>
  <w:style w:type="paragraph" w:styleId="a7">
    <w:name w:val="List Paragraph"/>
    <w:basedOn w:val="a0"/>
    <w:link w:val="a8"/>
    <w:uiPriority w:val="34"/>
    <w:qFormat/>
    <w:rsid w:val="00D37D20"/>
    <w:pPr>
      <w:ind w:left="720"/>
      <w:contextualSpacing/>
    </w:pPr>
  </w:style>
  <w:style w:type="paragraph" w:styleId="a9">
    <w:name w:val="caption"/>
    <w:basedOn w:val="a0"/>
    <w:next w:val="a0"/>
    <w:uiPriority w:val="35"/>
    <w:unhideWhenUsed/>
    <w:qFormat/>
    <w:rsid w:val="00CF163D"/>
    <w:pPr>
      <w:spacing w:after="200" w:line="240" w:lineRule="auto"/>
      <w:jc w:val="center"/>
    </w:pPr>
    <w:rPr>
      <w:iCs/>
    </w:rPr>
  </w:style>
  <w:style w:type="paragraph" w:styleId="aa">
    <w:name w:val="Balloon Text"/>
    <w:basedOn w:val="a0"/>
    <w:link w:val="ab"/>
    <w:uiPriority w:val="99"/>
    <w:semiHidden/>
    <w:unhideWhenUsed/>
    <w:rsid w:val="00D37D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c">
    <w:name w:val="Table Grid"/>
    <w:basedOn w:val="a2"/>
    <w:uiPriority w:val="59"/>
    <w:rsid w:val="00D37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0"/>
    <w:link w:val="ae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">
    <w:name w:val="footnote reference"/>
    <w:basedOn w:val="a1"/>
    <w:uiPriority w:val="99"/>
    <w:semiHidden/>
    <w:unhideWhenUsed/>
    <w:rsid w:val="00D37D20"/>
    <w:rPr>
      <w:vertAlign w:val="superscript"/>
    </w:rPr>
  </w:style>
  <w:style w:type="character" w:customStyle="1" w:styleId="apple-converted-space">
    <w:name w:val="apple-converted-space"/>
    <w:basedOn w:val="a1"/>
    <w:rsid w:val="00D37D20"/>
  </w:style>
  <w:style w:type="character" w:customStyle="1" w:styleId="cmd">
    <w:name w:val="cmd"/>
    <w:basedOn w:val="a1"/>
    <w:rsid w:val="00D37D20"/>
  </w:style>
  <w:style w:type="character" w:styleId="af0">
    <w:name w:val="annotation reference"/>
    <w:basedOn w:val="a1"/>
    <w:uiPriority w:val="99"/>
    <w:semiHidden/>
    <w:unhideWhenUsed/>
    <w:rsid w:val="00D37D20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3">
    <w:name w:val="Placeholder Text"/>
    <w:basedOn w:val="a1"/>
    <w:uiPriority w:val="99"/>
    <w:semiHidden/>
    <w:rsid w:val="00D37D20"/>
    <w:rPr>
      <w:color w:val="808080"/>
    </w:rPr>
  </w:style>
  <w:style w:type="paragraph" w:styleId="af4">
    <w:name w:val="annotation subject"/>
    <w:basedOn w:val="af1"/>
    <w:next w:val="af1"/>
    <w:link w:val="af5"/>
    <w:uiPriority w:val="99"/>
    <w:semiHidden/>
    <w:unhideWhenUsed/>
    <w:rsid w:val="00D37D20"/>
    <w:rPr>
      <w:b/>
      <w:bCs/>
    </w:rPr>
  </w:style>
  <w:style w:type="character" w:customStyle="1" w:styleId="af5">
    <w:name w:val="Тема примечания Знак"/>
    <w:basedOn w:val="af2"/>
    <w:link w:val="af4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6">
    <w:name w:val="header"/>
    <w:basedOn w:val="a0"/>
    <w:link w:val="af7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1"/>
    <w:link w:val="af6"/>
    <w:uiPriority w:val="99"/>
    <w:rsid w:val="00D37D20"/>
    <w:rPr>
      <w:rFonts w:ascii="Times New Roman" w:hAnsi="Times New Roman"/>
      <w:sz w:val="24"/>
    </w:rPr>
  </w:style>
  <w:style w:type="paragraph" w:styleId="af8">
    <w:name w:val="footer"/>
    <w:basedOn w:val="a0"/>
    <w:link w:val="af9"/>
    <w:uiPriority w:val="99"/>
    <w:unhideWhenUsed/>
    <w:rsid w:val="00D37D20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1"/>
    <w:link w:val="af8"/>
    <w:uiPriority w:val="99"/>
    <w:rsid w:val="00D37D20"/>
    <w:rPr>
      <w:rFonts w:ascii="Times New Roman" w:hAnsi="Times New Roman"/>
      <w:sz w:val="24"/>
    </w:rPr>
  </w:style>
  <w:style w:type="character" w:customStyle="1" w:styleId="20">
    <w:name w:val="Заголовок 2 Знак"/>
    <w:basedOn w:val="a1"/>
    <w:link w:val="2"/>
    <w:uiPriority w:val="9"/>
    <w:rsid w:val="00BB7AA9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471983"/>
    <w:rPr>
      <w:rFonts w:ascii="Times New Roman" w:eastAsiaTheme="majorEastAsia" w:hAnsi="Times New Roman" w:cs="Times New Roman"/>
      <w:b/>
      <w:sz w:val="28"/>
      <w:szCs w:val="24"/>
    </w:rPr>
  </w:style>
  <w:style w:type="paragraph" w:customStyle="1" w:styleId="a">
    <w:name w:val="Ненумерованный список"/>
    <w:basedOn w:val="a7"/>
    <w:link w:val="afa"/>
    <w:qFormat/>
    <w:rsid w:val="002516E5"/>
    <w:pPr>
      <w:numPr>
        <w:numId w:val="25"/>
      </w:numPr>
    </w:pPr>
  </w:style>
  <w:style w:type="paragraph" w:customStyle="1" w:styleId="afb">
    <w:name w:val="Код"/>
    <w:basedOn w:val="a0"/>
    <w:link w:val="afc"/>
    <w:qFormat/>
    <w:rsid w:val="00D9227E"/>
    <w:pPr>
      <w:pBdr>
        <w:top w:val="single" w:sz="4" w:space="6" w:color="auto"/>
        <w:left w:val="single" w:sz="4" w:space="6" w:color="auto"/>
        <w:bottom w:val="single" w:sz="4" w:space="6" w:color="auto"/>
        <w:right w:val="single" w:sz="4" w:space="6" w:color="auto"/>
      </w:pBd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  <w:ind w:firstLine="0"/>
      <w:contextualSpacing/>
      <w:jc w:val="left"/>
      <w:textAlignment w:val="baseline"/>
    </w:pPr>
    <w:rPr>
      <w:rFonts w:ascii="Courier New" w:eastAsia="Times New Roman" w:hAnsi="Courier New" w:cs="Courier New"/>
      <w:sz w:val="24"/>
      <w:szCs w:val="18"/>
      <w:lang w:val="en-US" w:eastAsia="ru-RU"/>
    </w:rPr>
  </w:style>
  <w:style w:type="character" w:customStyle="1" w:styleId="a8">
    <w:name w:val="Абзац списка Знак"/>
    <w:basedOn w:val="a1"/>
    <w:link w:val="a7"/>
    <w:uiPriority w:val="34"/>
    <w:rsid w:val="00BB7AA9"/>
    <w:rPr>
      <w:rFonts w:ascii="Times New Roman" w:hAnsi="Times New Roman" w:cs="Times New Roman"/>
      <w:sz w:val="28"/>
      <w:szCs w:val="28"/>
    </w:rPr>
  </w:style>
  <w:style w:type="character" w:customStyle="1" w:styleId="afa">
    <w:name w:val="Ненумерованный список Знак"/>
    <w:basedOn w:val="a8"/>
    <w:link w:val="a"/>
    <w:rsid w:val="002516E5"/>
    <w:rPr>
      <w:rFonts w:ascii="Times New Roman" w:hAnsi="Times New Roman" w:cs="Times New Roman"/>
      <w:sz w:val="28"/>
      <w:szCs w:val="28"/>
    </w:rPr>
  </w:style>
  <w:style w:type="character" w:customStyle="1" w:styleId="afc">
    <w:name w:val="Код Знак"/>
    <w:basedOn w:val="a1"/>
    <w:link w:val="afb"/>
    <w:rsid w:val="00D9227E"/>
    <w:rPr>
      <w:rFonts w:ascii="Courier New" w:eastAsia="Times New Roman" w:hAnsi="Courier New" w:cs="Courier New"/>
      <w:sz w:val="24"/>
      <w:szCs w:val="18"/>
      <w:shd w:val="clear" w:color="auto" w:fill="D9D9D9" w:themeFill="background1" w:themeFillShade="D9"/>
      <w:lang w:val="en-US"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CD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22E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d">
    <w:name w:val="Примечание"/>
    <w:basedOn w:val="a0"/>
    <w:next w:val="a0"/>
    <w:link w:val="afe"/>
    <w:qFormat/>
    <w:rsid w:val="00592064"/>
    <w:pPr>
      <w:spacing w:before="120" w:after="120"/>
      <w:ind w:firstLine="709"/>
    </w:pPr>
    <w:rPr>
      <w:i/>
    </w:rPr>
  </w:style>
  <w:style w:type="character" w:customStyle="1" w:styleId="afe">
    <w:name w:val="Примечание Знак"/>
    <w:basedOn w:val="a1"/>
    <w:link w:val="afd"/>
    <w:rsid w:val="00592064"/>
    <w:rPr>
      <w:rFonts w:ascii="Times New Roman" w:hAnsi="Times New Roman" w:cs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2E6AA-4FAB-478D-BB16-DAB86D321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2023-12-15T09:19:00Z</dcterms:created>
  <dcterms:modified xsi:type="dcterms:W3CDTF">2023-12-15T09:19:00Z</dcterms:modified>
</cp:coreProperties>
</file>