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166C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bookmarkStart w:id="0" w:name="_Toc487751184"/>
      <w:r w:rsidRPr="001A4911">
        <w:rPr>
          <w:rFonts w:ascii="Times New Roman" w:eastAsia="SimSun" w:hAnsi="Times New Roman" w:cs="Arial"/>
          <w:noProof/>
          <w:kern w:val="1"/>
          <w:sz w:val="28"/>
          <w:szCs w:val="28"/>
          <w:lang w:eastAsia="ru-RU"/>
        </w:rPr>
        <w:drawing>
          <wp:inline distT="0" distB="0" distL="0" distR="0" wp14:anchorId="4258E1AF" wp14:editId="66D6DC40">
            <wp:extent cx="1485900" cy="847725"/>
            <wp:effectExtent l="0" t="0" r="0" b="9525"/>
            <wp:docPr id="19" name="Рисунок 1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0B92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МИНОБРНАУКИ РОССИИ</w:t>
      </w:r>
    </w:p>
    <w:p w14:paraId="2721ADD1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5215F33B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высшего образования</w:t>
      </w:r>
    </w:p>
    <w:p w14:paraId="2F210323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 xml:space="preserve"> «Московский государственный технологический университет «СТАНКИН»</w:t>
      </w:r>
    </w:p>
    <w:p w14:paraId="2082345A" w14:textId="77777777" w:rsidR="008F3243" w:rsidRPr="001A4911" w:rsidRDefault="008F3243" w:rsidP="008F3243">
      <w:pPr>
        <w:widowControl w:val="0"/>
        <w:pBdr>
          <w:bottom w:val="single" w:sz="4" w:space="1" w:color="auto"/>
        </w:pBdr>
        <w:suppressAutoHyphens/>
        <w:spacing w:after="0" w:line="240" w:lineRule="auto"/>
        <w:jc w:val="center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(ФГБОУ ВО «МГТУ «СТАНКИН»)</w:t>
      </w:r>
    </w:p>
    <w:p w14:paraId="3E1F23FB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5"/>
        <w:gridCol w:w="4690"/>
      </w:tblGrid>
      <w:tr w:rsidR="008F3243" w:rsidRPr="001A4911" w14:paraId="0AE2FD7B" w14:textId="77777777" w:rsidTr="00DE4AEE">
        <w:tc>
          <w:tcPr>
            <w:tcW w:w="4785" w:type="dxa"/>
            <w:hideMark/>
          </w:tcPr>
          <w:p w14:paraId="4BB4325E" w14:textId="77777777" w:rsidR="008F3243" w:rsidRPr="001A4911" w:rsidRDefault="008F3243" w:rsidP="00DE4AEE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Институт </w:t>
            </w: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br/>
            </w: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информационных </w:t>
            </w: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br/>
            </w: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технологий</w:t>
            </w:r>
          </w:p>
        </w:tc>
        <w:tc>
          <w:tcPr>
            <w:tcW w:w="4785" w:type="dxa"/>
            <w:hideMark/>
          </w:tcPr>
          <w:p w14:paraId="5AFD2659" w14:textId="77777777" w:rsidR="008F3243" w:rsidRPr="001A4911" w:rsidRDefault="008F3243" w:rsidP="00DE4AEE">
            <w:pPr>
              <w:widowControl w:val="0"/>
              <w:suppressAutoHyphens/>
              <w:spacing w:after="0" w:line="240" w:lineRule="auto"/>
              <w:ind w:left="1212"/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Кафедра</w:t>
            </w:r>
          </w:p>
          <w:p w14:paraId="3CB51B3E" w14:textId="77777777" w:rsidR="008F3243" w:rsidRPr="001A4911" w:rsidRDefault="008F3243" w:rsidP="00DE4AEE">
            <w:pPr>
              <w:widowControl w:val="0"/>
              <w:suppressAutoHyphens/>
              <w:spacing w:after="0" w:line="240" w:lineRule="auto"/>
              <w:ind w:left="1212"/>
              <w:rPr>
                <w:rFonts w:ascii="Times New Roman" w:eastAsia="SimSun" w:hAnsi="Times New Roman" w:cs="Arial"/>
                <w:i/>
                <w:iCs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прикладной математики</w:t>
            </w:r>
          </w:p>
        </w:tc>
      </w:tr>
    </w:tbl>
    <w:p w14:paraId="41231700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p w14:paraId="7A362121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p w14:paraId="09A1EFCB" w14:textId="77777777" w:rsidR="008F3243" w:rsidRPr="001A4911" w:rsidRDefault="008F3243" w:rsidP="008F3243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ОТЧЕТ О ВЫПОЛНЕНИИ </w:t>
      </w:r>
    </w:p>
    <w:p w14:paraId="2478FB84" w14:textId="77777777" w:rsidR="008F3243" w:rsidRPr="001A4911" w:rsidRDefault="008F3243" w:rsidP="008F3243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ЛАБОРАТОРНОЙ РАБОТЫ 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№ 3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ПО ДИСЦИПЛИНЕ</w:t>
      </w:r>
    </w:p>
    <w:p w14:paraId="5055B657" w14:textId="35BB1B79" w:rsidR="008F3243" w:rsidRPr="001A4911" w:rsidRDefault="008F3243" w:rsidP="008F3243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«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ТЕОРИЯ МАССОВОГО ОБСЛУЖИВАНИЯ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»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 (вариант № </w:t>
      </w:r>
      <w:r w:rsidR="00E41933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18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)</w:t>
      </w:r>
    </w:p>
    <w:p w14:paraId="03411B13" w14:textId="5A719864" w:rsidR="008F3243" w:rsidRPr="001A4911" w:rsidRDefault="008F3243" w:rsidP="008F3243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СТУДЕНТА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3</w:t>
      </w:r>
      <w:r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 xml:space="preserve">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КУРСА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бакалавриата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 ГРУППЫ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ИДБ-</w:t>
      </w:r>
      <w:r w:rsidR="005A2C8B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2</w:t>
      </w:r>
      <w:r w:rsidR="00225B5E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1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-</w:t>
      </w:r>
      <w:r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0</w:t>
      </w:r>
      <w:r w:rsidR="00D0392C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6</w:t>
      </w:r>
    </w:p>
    <w:p w14:paraId="73B857DB" w14:textId="3D45FC77" w:rsidR="008F3243" w:rsidRPr="001A4911" w:rsidRDefault="00D0392C" w:rsidP="008F3243">
      <w:pPr>
        <w:widowControl w:val="0"/>
        <w:tabs>
          <w:tab w:val="center" w:pos="4677"/>
          <w:tab w:val="left" w:pos="7020"/>
        </w:tabs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Музафаров Карим Риантович</w:t>
      </w:r>
    </w:p>
    <w:p w14:paraId="020F4FFF" w14:textId="77777777" w:rsidR="008F3243" w:rsidRPr="001A4911" w:rsidRDefault="008F3243" w:rsidP="008F3243">
      <w:pPr>
        <w:widowControl w:val="0"/>
        <w:tabs>
          <w:tab w:val="center" w:pos="4677"/>
          <w:tab w:val="left" w:pos="7020"/>
        </w:tabs>
        <w:suppressAutoHyphens/>
        <w:spacing w:before="200" w:after="0" w:line="240" w:lineRule="auto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 xml:space="preserve">             </w:t>
      </w:r>
    </w:p>
    <w:p w14:paraId="207C8F2E" w14:textId="77777777" w:rsidR="008F3243" w:rsidRPr="001A4911" w:rsidRDefault="008F3243" w:rsidP="008F3243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</w:p>
    <w:p w14:paraId="658D8B43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 xml:space="preserve"> </w:t>
      </w:r>
    </w:p>
    <w:p w14:paraId="022478FD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4C4227C0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20FBC02E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75085D81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5CF811ED" w14:textId="77777777" w:rsidR="008F3243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 xml:space="preserve">Направление: </w:t>
      </w:r>
      <w:r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>Информационные системы и технологии</w:t>
      </w:r>
    </w:p>
    <w:p w14:paraId="33D498E0" w14:textId="77777777" w:rsidR="008F3243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7DF992CD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0"/>
        <w:gridCol w:w="2905"/>
      </w:tblGrid>
      <w:tr w:rsidR="008F3243" w:rsidRPr="001A4911" w14:paraId="547BFC71" w14:textId="77777777" w:rsidTr="00DE4AEE">
        <w:trPr>
          <w:jc w:val="center"/>
        </w:trPr>
        <w:tc>
          <w:tcPr>
            <w:tcW w:w="6450" w:type="dxa"/>
            <w:hideMark/>
          </w:tcPr>
          <w:p w14:paraId="6A81C2F9" w14:textId="3818D949" w:rsidR="008F3243" w:rsidRPr="001A4911" w:rsidRDefault="008F3243" w:rsidP="00DE4AEE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Отчет сдан </w:t>
            </w:r>
            <w:proofErr w:type="gramStart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«  </w:t>
            </w:r>
            <w:proofErr w:type="gramEnd"/>
            <w:r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</w:t>
            </w: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»___________20</w:t>
            </w:r>
            <w:r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2</w:t>
            </w:r>
            <w:r w:rsidR="006F577E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3</w:t>
            </w: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г.</w:t>
            </w:r>
          </w:p>
          <w:p w14:paraId="0F21B815" w14:textId="77777777" w:rsidR="008F3243" w:rsidRPr="001A4911" w:rsidRDefault="008F3243" w:rsidP="00DE4AEE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Оценка ______________________</w:t>
            </w:r>
          </w:p>
          <w:p w14:paraId="1B9FA724" w14:textId="77777777" w:rsidR="008F3243" w:rsidRPr="001A4911" w:rsidRDefault="008F3243" w:rsidP="00DE4AEE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Преподаватель </w:t>
            </w:r>
            <w:proofErr w:type="spellStart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>Девятерикова</w:t>
            </w:r>
            <w:proofErr w:type="spellEnd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 xml:space="preserve"> Е.А</w:t>
            </w: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                  </w:t>
            </w:r>
          </w:p>
        </w:tc>
        <w:tc>
          <w:tcPr>
            <w:tcW w:w="2905" w:type="dxa"/>
            <w:hideMark/>
          </w:tcPr>
          <w:p w14:paraId="56DBDBAE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</w:p>
          <w:p w14:paraId="4B87869D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color w:val="FF0000"/>
                <w:kern w:val="1"/>
                <w:sz w:val="28"/>
                <w:szCs w:val="28"/>
                <w:lang w:eastAsia="hi-IN" w:bidi="hi-IN"/>
              </w:rPr>
            </w:pPr>
          </w:p>
          <w:p w14:paraId="29441E29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</w:p>
          <w:p w14:paraId="3545DEAA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t>Подпись___________</w:t>
            </w:r>
          </w:p>
        </w:tc>
      </w:tr>
      <w:tr w:rsidR="008F3243" w:rsidRPr="001A4911" w14:paraId="3A078B4B" w14:textId="77777777" w:rsidTr="00DE4AEE">
        <w:trPr>
          <w:jc w:val="center"/>
        </w:trPr>
        <w:tc>
          <w:tcPr>
            <w:tcW w:w="6450" w:type="dxa"/>
            <w:hideMark/>
          </w:tcPr>
          <w:p w14:paraId="33906F57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</w:p>
        </w:tc>
        <w:tc>
          <w:tcPr>
            <w:tcW w:w="2905" w:type="dxa"/>
            <w:hideMark/>
          </w:tcPr>
          <w:p w14:paraId="470C32D9" w14:textId="77777777" w:rsidR="008F3243" w:rsidRPr="001A4911" w:rsidRDefault="008F3243" w:rsidP="00DE4AEE">
            <w:pPr>
              <w:widowControl w:val="0"/>
              <w:suppressAutoHyphens/>
              <w:rPr>
                <w:rFonts w:ascii="Times New Roman" w:eastAsia="SimSun" w:hAnsi="Times New Roman" w:cs="Arial"/>
                <w:color w:val="FF0000"/>
                <w:kern w:val="1"/>
                <w:sz w:val="28"/>
                <w:szCs w:val="28"/>
                <w:lang w:eastAsia="hi-IN" w:bidi="hi-IN"/>
              </w:rPr>
            </w:pPr>
          </w:p>
        </w:tc>
      </w:tr>
    </w:tbl>
    <w:p w14:paraId="4E779BA1" w14:textId="77777777" w:rsidR="008F3243" w:rsidRPr="001A4911" w:rsidRDefault="008F3243" w:rsidP="008F324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kern w:val="1"/>
          <w:sz w:val="24"/>
          <w:szCs w:val="24"/>
          <w:lang w:eastAsia="hi-IN" w:bidi="hi-IN"/>
        </w:rPr>
      </w:pPr>
    </w:p>
    <w:bookmarkEnd w:id="0"/>
    <w:p w14:paraId="5D9A5218" w14:textId="77777777" w:rsidR="008F3243" w:rsidRPr="001A4911" w:rsidRDefault="008F3243" w:rsidP="008F3243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7BF58908" w14:textId="2BE56CA8" w:rsidR="008F3243" w:rsidRDefault="008F3243" w:rsidP="008F3243"/>
    <w:p w14:paraId="1596F1F8" w14:textId="77777777" w:rsidR="008F3243" w:rsidRPr="003913F7" w:rsidRDefault="008F3243" w:rsidP="008F32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58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Расчет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одноканальной </w:t>
      </w:r>
      <w:r w:rsidRPr="00A24583">
        <w:rPr>
          <w:rFonts w:ascii="Times New Roman" w:hAnsi="Times New Roman" w:cs="Times New Roman"/>
          <w:b/>
          <w:bCs/>
          <w:sz w:val="32"/>
          <w:szCs w:val="32"/>
        </w:rPr>
        <w:t>СМО методом Монте-Карло.</w:t>
      </w:r>
    </w:p>
    <w:p w14:paraId="14E2FBB3" w14:textId="4D3F5140" w:rsidR="008F3243" w:rsidRPr="002E099F" w:rsidRDefault="008F3243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99F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r w:rsidRPr="002E0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примеры расчета СМО </w:t>
      </w:r>
      <w:r w:rsidR="00E41933">
        <w:rPr>
          <w:rFonts w:ascii="Times New Roman" w:hAnsi="Times New Roman" w:cs="Times New Roman"/>
          <w:sz w:val="28"/>
          <w:szCs w:val="28"/>
        </w:rPr>
        <w:t>M/M/1</w:t>
      </w:r>
      <w:r w:rsidRPr="00354C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933">
        <w:rPr>
          <w:rFonts w:ascii="Times New Roman" w:hAnsi="Times New Roman" w:cs="Times New Roman"/>
          <w:sz w:val="28"/>
          <w:szCs w:val="28"/>
        </w:rPr>
        <w:t xml:space="preserve">СМО </w:t>
      </w:r>
      <w:r w:rsidRPr="008E6E44">
        <w:rPr>
          <w:rFonts w:ascii="Times New Roman" w:hAnsi="Times New Roman" w:cs="Times New Roman"/>
          <w:sz w:val="28"/>
          <w:szCs w:val="28"/>
        </w:rPr>
        <w:t>M/M/1/0</w:t>
      </w:r>
      <w:r w:rsidRPr="00354C0D">
        <w:rPr>
          <w:rFonts w:ascii="Times New Roman" w:hAnsi="Times New Roman" w:cs="Times New Roman"/>
          <w:sz w:val="28"/>
          <w:szCs w:val="28"/>
        </w:rPr>
        <w:t xml:space="preserve">; </w:t>
      </w:r>
      <w:r w:rsidRPr="00AD7E58">
        <w:rPr>
          <w:rFonts w:ascii="Times New Roman" w:hAnsi="Times New Roman" w:cs="Times New Roman"/>
          <w:sz w:val="28"/>
          <w:szCs w:val="28"/>
        </w:rPr>
        <w:t>СМО M/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4AC4">
        <w:rPr>
          <w:rFonts w:ascii="Times New Roman" w:hAnsi="Times New Roman" w:cs="Times New Roman"/>
          <w:sz w:val="28"/>
          <w:szCs w:val="28"/>
        </w:rPr>
        <w:t>2</w:t>
      </w:r>
      <w:r w:rsidRPr="00AD7E58">
        <w:rPr>
          <w:rFonts w:ascii="Times New Roman" w:hAnsi="Times New Roman" w:cs="Times New Roman"/>
          <w:sz w:val="28"/>
          <w:szCs w:val="28"/>
        </w:rPr>
        <w:t>/1/</w:t>
      </w:r>
      <w:r w:rsidRPr="00B34AC4">
        <w:rPr>
          <w:rFonts w:ascii="Times New Roman" w:hAnsi="Times New Roman" w:cs="Times New Roman"/>
          <w:sz w:val="28"/>
          <w:szCs w:val="28"/>
        </w:rPr>
        <w:t>0</w:t>
      </w:r>
      <w:r w:rsidRPr="00354C0D">
        <w:rPr>
          <w:rFonts w:ascii="Times New Roman" w:hAnsi="Times New Roman" w:cs="Times New Roman"/>
          <w:sz w:val="28"/>
          <w:szCs w:val="28"/>
        </w:rPr>
        <w:t xml:space="preserve">; </w:t>
      </w:r>
      <w:r w:rsidRPr="00AD7E58">
        <w:rPr>
          <w:rFonts w:ascii="Times New Roman" w:hAnsi="Times New Roman" w:cs="Times New Roman"/>
          <w:sz w:val="28"/>
          <w:szCs w:val="28"/>
        </w:rPr>
        <w:t>СМО M/</w:t>
      </w:r>
      <w:r w:rsidR="00E41933" w:rsidRPr="00E41933">
        <w:rPr>
          <w:rFonts w:ascii="Times New Roman" w:hAnsi="Times New Roman" w:cs="Times New Roman"/>
          <w:sz w:val="28"/>
          <w:szCs w:val="28"/>
        </w:rPr>
        <w:t xml:space="preserve"> </w:t>
      </w:r>
      <w:r w:rsidR="00E4193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41933" w:rsidRPr="00B34AC4">
        <w:rPr>
          <w:rFonts w:ascii="Times New Roman" w:hAnsi="Times New Roman" w:cs="Times New Roman"/>
          <w:sz w:val="28"/>
          <w:szCs w:val="28"/>
        </w:rPr>
        <w:t>2</w:t>
      </w:r>
      <w:r w:rsidR="00E41933">
        <w:rPr>
          <w:rFonts w:ascii="Times New Roman" w:hAnsi="Times New Roman" w:cs="Times New Roman"/>
          <w:sz w:val="28"/>
          <w:szCs w:val="28"/>
        </w:rPr>
        <w:t>/1</w:t>
      </w:r>
      <w:r w:rsidR="00E41933" w:rsidRPr="002D3661">
        <w:rPr>
          <w:rFonts w:ascii="Times New Roman" w:hAnsi="Times New Roman" w:cs="Times New Roman"/>
          <w:sz w:val="28"/>
          <w:szCs w:val="28"/>
        </w:rPr>
        <w:t>/∞</w:t>
      </w:r>
      <w:r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Сравнить теоретические и модельные значения полученных характеристик.</w:t>
      </w:r>
    </w:p>
    <w:p w14:paraId="62DEAD69" w14:textId="77777777" w:rsidR="008F3243" w:rsidRDefault="008F3243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5829284"/>
      <w:r w:rsidRPr="006A023F">
        <w:rPr>
          <w:rFonts w:ascii="Times New Roman" w:hAnsi="Times New Roman" w:cs="Times New Roman"/>
          <w:sz w:val="28"/>
          <w:szCs w:val="28"/>
        </w:rPr>
        <w:t>Задание 1.</w:t>
      </w:r>
      <w:bookmarkEnd w:id="1"/>
      <w:r w:rsidRPr="006D0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F7581" w14:textId="19B4FEB9" w:rsidR="008F3243" w:rsidRPr="006A023F" w:rsidRDefault="008F3243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8508610"/>
      <w:r>
        <w:rPr>
          <w:rFonts w:ascii="Times New Roman" w:hAnsi="Times New Roman" w:cs="Times New Roman"/>
          <w:sz w:val="28"/>
          <w:szCs w:val="28"/>
        </w:rPr>
        <w:t xml:space="preserve">Изучить пример расчета СМО </w:t>
      </w:r>
      <w:r w:rsidR="00E41933">
        <w:rPr>
          <w:rFonts w:ascii="Times New Roman" w:hAnsi="Times New Roman" w:cs="Times New Roman"/>
          <w:sz w:val="28"/>
          <w:szCs w:val="28"/>
        </w:rPr>
        <w:t>M/M/1</w:t>
      </w:r>
      <w:r>
        <w:rPr>
          <w:rFonts w:ascii="Times New Roman" w:hAnsi="Times New Roman" w:cs="Times New Roman"/>
          <w:sz w:val="28"/>
          <w:szCs w:val="28"/>
        </w:rPr>
        <w:t xml:space="preserve">. Провести 5 испытаний и оценить </w:t>
      </w:r>
      <w:bookmarkStart w:id="3" w:name="_Hlk88508960"/>
      <w:r>
        <w:rPr>
          <w:rFonts w:ascii="Times New Roman" w:hAnsi="Times New Roman" w:cs="Times New Roman"/>
          <w:sz w:val="28"/>
          <w:szCs w:val="28"/>
        </w:rPr>
        <w:t xml:space="preserve">характеристики эффективности работы СМО. </w:t>
      </w:r>
      <w:bookmarkEnd w:id="3"/>
    </w:p>
    <w:bookmarkEnd w:id="2"/>
    <w:p w14:paraId="4D3B9FF8" w14:textId="77777777" w:rsidR="008F3243" w:rsidRPr="0095523B" w:rsidRDefault="008F3243" w:rsidP="0031232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5523B">
        <w:rPr>
          <w:rFonts w:ascii="Times New Roman" w:hAnsi="Times New Roman" w:cs="Times New Roman"/>
          <w:sz w:val="28"/>
          <w:szCs w:val="28"/>
        </w:rPr>
        <w:t xml:space="preserve">Выбрать </w:t>
      </w:r>
    </w:p>
    <w:p w14:paraId="0D4ADA96" w14:textId="0971FFE2" w:rsidR="00E41933" w:rsidRPr="00312322" w:rsidRDefault="00E41933" w:rsidP="00312322">
      <w:pPr>
        <w:pStyle w:val="a4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312322">
        <w:rPr>
          <w:rFonts w:ascii="Times New Roman" w:hAnsi="Times New Roman" w:cs="Times New Roman"/>
          <w:sz w:val="28"/>
          <w:szCs w:val="28"/>
        </w:rPr>
        <w:t xml:space="preserve">время наблюдения, обеспечивающее генерацию не менее 300 заявок при заданных значениях λ и 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μ</w:t>
      </w:r>
      <w:r w:rsidRPr="0031232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BB070E8" w14:textId="77777777" w:rsidR="00E41933" w:rsidRPr="00312322" w:rsidRDefault="00E41933" w:rsidP="00312322">
      <w:pPr>
        <w:pStyle w:val="a4"/>
        <w:numPr>
          <w:ilvl w:val="0"/>
          <w:numId w:val="1"/>
        </w:num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312322">
        <w:rPr>
          <w:rFonts w:ascii="Times New Roman" w:hAnsi="Times New Roman" w:cs="Times New Roman"/>
          <w:sz w:val="28"/>
          <w:szCs w:val="28"/>
        </w:rPr>
        <w:t xml:space="preserve">интенсивность обслуживания – </w:t>
      </w:r>
      <w:bookmarkStart w:id="4" w:name="_Hlk88508509"/>
      <w:r w:rsidRPr="00312322">
        <w:rPr>
          <w:rFonts w:ascii="Times New Roman" w:hAnsi="Times New Roman" w:cs="Times New Roman"/>
          <w:sz w:val="28"/>
          <w:szCs w:val="28"/>
          <w:lang w:val="en-US"/>
        </w:rPr>
        <w:t>μ</w:t>
      </w:r>
      <w:bookmarkEnd w:id="4"/>
      <w:r w:rsidRPr="00312322">
        <w:rPr>
          <w:rFonts w:ascii="Times New Roman" w:hAnsi="Times New Roman" w:cs="Times New Roman"/>
          <w:sz w:val="28"/>
          <w:szCs w:val="28"/>
        </w:rPr>
        <w:t>= 3+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322">
        <w:rPr>
          <w:rFonts w:ascii="Times New Roman" w:hAnsi="Times New Roman" w:cs="Times New Roman"/>
          <w:sz w:val="28"/>
          <w:szCs w:val="28"/>
        </w:rPr>
        <w:t xml:space="preserve">/10 заявки/мин.; </w:t>
      </w:r>
    </w:p>
    <w:p w14:paraId="0AE8218B" w14:textId="77777777" w:rsidR="00E41933" w:rsidRPr="00312322" w:rsidRDefault="00E41933" w:rsidP="00312322">
      <w:pPr>
        <w:pStyle w:val="a4"/>
        <w:numPr>
          <w:ilvl w:val="0"/>
          <w:numId w:val="1"/>
        </w:num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312322">
        <w:rPr>
          <w:rFonts w:ascii="Times New Roman" w:hAnsi="Times New Roman" w:cs="Times New Roman"/>
          <w:sz w:val="28"/>
          <w:szCs w:val="28"/>
        </w:rPr>
        <w:t xml:space="preserve">нагрузка </w:t>
      </w:r>
      <w:bookmarkStart w:id="5" w:name="_Hlk88508820"/>
      <w:r w:rsidRPr="0031232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bookmarkEnd w:id="5"/>
      <w:r w:rsidRPr="00312322">
        <w:rPr>
          <w:rFonts w:ascii="Times New Roman" w:hAnsi="Times New Roman" w:cs="Times New Roman"/>
          <w:sz w:val="28"/>
          <w:szCs w:val="28"/>
        </w:rPr>
        <w:t>=(2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322">
        <w:rPr>
          <w:rFonts w:ascii="Times New Roman" w:hAnsi="Times New Roman" w:cs="Times New Roman"/>
          <w:sz w:val="28"/>
          <w:szCs w:val="28"/>
        </w:rPr>
        <w:t>-1)/(2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322">
        <w:rPr>
          <w:rFonts w:ascii="Times New Roman" w:hAnsi="Times New Roman" w:cs="Times New Roman"/>
          <w:sz w:val="28"/>
          <w:szCs w:val="28"/>
        </w:rPr>
        <w:t xml:space="preserve">+3), где 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322">
        <w:rPr>
          <w:rFonts w:ascii="Times New Roman" w:hAnsi="Times New Roman" w:cs="Times New Roman"/>
          <w:sz w:val="28"/>
          <w:szCs w:val="28"/>
        </w:rPr>
        <w:t>-номер варианта.</w:t>
      </w:r>
    </w:p>
    <w:p w14:paraId="67D4E7B2" w14:textId="77777777" w:rsidR="00312322" w:rsidRDefault="00E41933" w:rsidP="00312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322">
        <w:rPr>
          <w:rFonts w:ascii="Times New Roman" w:hAnsi="Times New Roman" w:cs="Times New Roman"/>
          <w:sz w:val="28"/>
          <w:szCs w:val="28"/>
        </w:rPr>
        <w:t xml:space="preserve">(Значения </w:t>
      </w:r>
      <w:bookmarkStart w:id="6" w:name="_Hlk148030975"/>
      <w:r w:rsidRPr="00312322">
        <w:rPr>
          <w:rFonts w:ascii="Times New Roman" w:hAnsi="Times New Roman" w:cs="Times New Roman"/>
          <w:sz w:val="28"/>
          <w:szCs w:val="28"/>
        </w:rPr>
        <w:t xml:space="preserve">λ и </w:t>
      </w:r>
      <w:r w:rsidRPr="00312322">
        <w:rPr>
          <w:rFonts w:ascii="Times New Roman" w:hAnsi="Times New Roman" w:cs="Times New Roman"/>
          <w:sz w:val="28"/>
          <w:szCs w:val="28"/>
          <w:lang w:val="en-US"/>
        </w:rPr>
        <w:t>μ</w:t>
      </w:r>
      <w:r w:rsidRPr="00312322"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 w:rsidRPr="00312322">
        <w:rPr>
          <w:rFonts w:ascii="Times New Roman" w:hAnsi="Times New Roman" w:cs="Times New Roman"/>
          <w:sz w:val="28"/>
          <w:szCs w:val="28"/>
        </w:rPr>
        <w:t>округлить до 0,1).</w:t>
      </w:r>
      <w:bookmarkStart w:id="7" w:name="_Hlk88508903"/>
    </w:p>
    <w:p w14:paraId="7E5FA944" w14:textId="6DC98B47" w:rsidR="00E41933" w:rsidRPr="00312322" w:rsidRDefault="00E41933" w:rsidP="00312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322">
        <w:rPr>
          <w:rFonts w:ascii="Times New Roman" w:hAnsi="Times New Roman" w:cs="Times New Roman"/>
          <w:sz w:val="28"/>
          <w:szCs w:val="28"/>
        </w:rPr>
        <w:t xml:space="preserve">Сравнить полученные оценки характеристик </w:t>
      </w:r>
      <w:bookmarkStart w:id="8" w:name="_Hlk88509124"/>
      <w:r w:rsidRPr="00312322">
        <w:rPr>
          <w:rFonts w:ascii="Times New Roman" w:hAnsi="Times New Roman" w:cs="Times New Roman"/>
          <w:sz w:val="28"/>
          <w:szCs w:val="28"/>
        </w:rPr>
        <w:t>с рассчитанными аналитическим способом.</w:t>
      </w:r>
    </w:p>
    <w:bookmarkEnd w:id="7"/>
    <w:bookmarkEnd w:id="8"/>
    <w:p w14:paraId="36324965" w14:textId="60E1EEAC" w:rsidR="008F3243" w:rsidRPr="006A023F" w:rsidRDefault="006A023F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A023F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87"/>
      </w:tblGrid>
      <w:tr w:rsidR="008F3243" w:rsidRPr="00354C0D" w14:paraId="7A39EE77" w14:textId="77777777" w:rsidTr="00E41933">
        <w:trPr>
          <w:trHeight w:val="300"/>
          <w:jc w:val="center"/>
        </w:trPr>
        <w:tc>
          <w:tcPr>
            <w:tcW w:w="1134" w:type="dxa"/>
            <w:noWrap/>
            <w:hideMark/>
          </w:tcPr>
          <w:p w14:paraId="42368307" w14:textId="7A064D06" w:rsidR="008F3243" w:rsidRPr="00354C0D" w:rsidRDefault="008F3243" w:rsidP="00DE4A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  <w:noWrap/>
            <w:hideMark/>
          </w:tcPr>
          <w:p w14:paraId="404D8D7E" w14:textId="31AC2E69" w:rsidR="008F3243" w:rsidRPr="00354C0D" w:rsidRDefault="00E41933" w:rsidP="00DE4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M/M/1</w:t>
            </w:r>
          </w:p>
        </w:tc>
      </w:tr>
      <w:tr w:rsidR="00E41933" w:rsidRPr="00354C0D" w14:paraId="6B5EFA0A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1B7E4750" w14:textId="6F9D8F92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Т набл</w:t>
            </w:r>
          </w:p>
        </w:tc>
        <w:tc>
          <w:tcPr>
            <w:tcW w:w="1287" w:type="dxa"/>
            <w:noWrap/>
            <w:vAlign w:val="center"/>
            <w:hideMark/>
          </w:tcPr>
          <w:p w14:paraId="56829A1C" w14:textId="48C8234F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116,279</w:t>
            </w:r>
          </w:p>
        </w:tc>
      </w:tr>
      <w:tr w:rsidR="00E41933" w:rsidRPr="00354C0D" w14:paraId="7729CEC8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35AB319E" w14:textId="20C3CFDA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λ</w:t>
            </w:r>
          </w:p>
        </w:tc>
        <w:tc>
          <w:tcPr>
            <w:tcW w:w="1287" w:type="dxa"/>
            <w:noWrap/>
            <w:vAlign w:val="center"/>
            <w:hideMark/>
          </w:tcPr>
          <w:p w14:paraId="039B481A" w14:textId="722BD963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4,3</w:t>
            </w:r>
          </w:p>
        </w:tc>
      </w:tr>
      <w:tr w:rsidR="00E41933" w:rsidRPr="00354C0D" w14:paraId="3D633598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19EEB77C" w14:textId="7C0FF668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μ</w:t>
            </w:r>
          </w:p>
        </w:tc>
        <w:tc>
          <w:tcPr>
            <w:tcW w:w="1287" w:type="dxa"/>
            <w:noWrap/>
            <w:vAlign w:val="center"/>
            <w:hideMark/>
          </w:tcPr>
          <w:p w14:paraId="7601C804" w14:textId="6F73E9DF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4,8</w:t>
            </w:r>
          </w:p>
        </w:tc>
      </w:tr>
      <w:tr w:rsidR="00E41933" w:rsidRPr="00354C0D" w14:paraId="30C38EF8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</w:tcPr>
          <w:p w14:paraId="2D8177A8" w14:textId="4CE00FD7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Кол-во заявок</w:t>
            </w:r>
          </w:p>
        </w:tc>
        <w:tc>
          <w:tcPr>
            <w:tcW w:w="1287" w:type="dxa"/>
            <w:noWrap/>
            <w:vAlign w:val="center"/>
          </w:tcPr>
          <w:p w14:paraId="5AD82300" w14:textId="4ACC8073" w:rsidR="00E41933" w:rsidRP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500</w:t>
            </w:r>
          </w:p>
        </w:tc>
      </w:tr>
    </w:tbl>
    <w:p w14:paraId="220BD0AD" w14:textId="77777777" w:rsidR="008F3243" w:rsidRPr="00354C0D" w:rsidRDefault="008F3243" w:rsidP="008F3243">
      <w:pPr>
        <w:rPr>
          <w:rFonts w:ascii="Times New Roman" w:hAnsi="Times New Roman" w:cs="Times New Roman"/>
          <w:sz w:val="28"/>
          <w:szCs w:val="28"/>
        </w:rPr>
      </w:pPr>
    </w:p>
    <w:p w14:paraId="3A514920" w14:textId="77777777" w:rsidR="008F3243" w:rsidRPr="006A023F" w:rsidRDefault="008F3243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B3859">
        <w:rPr>
          <w:rFonts w:ascii="Times New Roman" w:hAnsi="Times New Roman" w:cs="Times New Roman"/>
          <w:sz w:val="28"/>
          <w:szCs w:val="28"/>
          <w:u w:val="single"/>
        </w:rPr>
        <w:t>Характеристики эффективности работы СМО</w:t>
      </w:r>
      <w:r w:rsidRPr="006A023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3077"/>
        <w:gridCol w:w="905"/>
        <w:gridCol w:w="905"/>
        <w:gridCol w:w="905"/>
        <w:gridCol w:w="905"/>
        <w:gridCol w:w="905"/>
        <w:gridCol w:w="905"/>
        <w:gridCol w:w="1264"/>
      </w:tblGrid>
      <w:tr w:rsidR="008F3243" w:rsidRPr="009B3859" w14:paraId="0B7AB2FC" w14:textId="77777777" w:rsidTr="004C27EC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B6F2704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9" w:name="_Hlk85830272"/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238AEDA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398B856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4E49E98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1A527E1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7F7A38D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24A36A2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итог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41EC50F" w14:textId="0F9113BB" w:rsidR="008F3243" w:rsidRPr="009B3859" w:rsidRDefault="00A867BD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теория</w:t>
            </w:r>
          </w:p>
        </w:tc>
      </w:tr>
      <w:tr w:rsidR="00E41933" w:rsidRPr="009B3859" w14:paraId="5B7AD21C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1B8D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очереди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DE4A" w14:textId="6EBD033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B6A4" w14:textId="3CBB856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1,611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91C9" w14:textId="6C2D8A2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1,546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AE8D" w14:textId="5710951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B98" w14:textId="2C6B7D4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2DED" w14:textId="055E785E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1,739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B06C" w14:textId="6915C45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1,792</w:t>
            </w:r>
          </w:p>
        </w:tc>
      </w:tr>
      <w:tr w:rsidR="00E41933" w:rsidRPr="009B3859" w14:paraId="31ED4DA2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62D4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приборе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0CA6" w14:textId="2001688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789" w14:textId="2E9E4210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D455" w14:textId="5F6AAB5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83E" w14:textId="107224D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7AC9" w14:textId="18225652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906" w14:textId="1E57BAF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8A60" w14:textId="232654E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E41933" w:rsidRPr="009B3859" w14:paraId="64B1DFCA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01A3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системе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B67C" w14:textId="375F6BE2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1,653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9F04" w14:textId="28C509A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2D7" w14:textId="68CC89B2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DBA5" w14:textId="5BDF2EB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1,743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251A" w14:textId="17DA531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2,792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053" w14:textId="361067C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1,957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84" w14:textId="1F60956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2,000</w:t>
            </w:r>
          </w:p>
        </w:tc>
      </w:tr>
      <w:tr w:rsidR="00E41933" w:rsidRPr="009B3859" w14:paraId="1ED222CD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406C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производительность системы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2243" w14:textId="278C743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4,197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3291" w14:textId="0069EE85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B06E" w14:textId="69D3012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4,188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37F0" w14:textId="4395963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D313" w14:textId="1738420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2E0E" w14:textId="03318A42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4,257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CB18" w14:textId="56C0F19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</w:tr>
      <w:tr w:rsidR="00E41933" w:rsidRPr="009B3859" w14:paraId="1370F5B8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618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очереди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8CB1" w14:textId="35B1A560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373" w14:textId="68A83E0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91C1" w14:textId="049A5D4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6,473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5DD3" w14:textId="0515219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30C8" w14:textId="6880DC66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11,065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4D49" w14:textId="769EA6C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7,415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C142" w14:textId="4F2F4A8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7,704</w:t>
            </w:r>
          </w:p>
        </w:tc>
      </w:tr>
      <w:tr w:rsidR="00E41933" w:rsidRPr="009B3859" w14:paraId="2AFF4F74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751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приборе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E675" w14:textId="3636EBC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0,898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1669" w14:textId="636179C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FF2" w14:textId="2D240514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0,931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5A6C" w14:textId="091C57D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D453" w14:textId="4ECD0DB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4DFD" w14:textId="713C50C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DAF3" w14:textId="04E8F43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0,896</w:t>
            </w:r>
          </w:p>
        </w:tc>
      </w:tr>
      <w:tr w:rsidR="00E41933" w:rsidRPr="009B3859" w14:paraId="6BBEAC03" w14:textId="77777777" w:rsidTr="002170A8">
        <w:trPr>
          <w:trHeight w:val="316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F14E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00D9" w14:textId="019F967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6,936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518F" w14:textId="0E6EF32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7,872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B4CA" w14:textId="552EDF6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7B0E" w14:textId="323124F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7,495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A17A" w14:textId="7BBC668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12,007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938C" w14:textId="2603520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8,343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2D9D" w14:textId="1313EA0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8,600</w:t>
            </w:r>
          </w:p>
        </w:tc>
      </w:tr>
    </w:tbl>
    <w:p w14:paraId="31DD9EAF" w14:textId="77777777" w:rsidR="00B2242C" w:rsidRDefault="00B2242C" w:rsidP="008F324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147FE5" w14:textId="77777777" w:rsidR="008F3243" w:rsidRDefault="008F3243" w:rsidP="005B6845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6845">
        <w:rPr>
          <w:rFonts w:ascii="Times New Roman" w:hAnsi="Times New Roman" w:cs="Times New Roman"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</w:p>
    <w:p w14:paraId="4DD3363C" w14:textId="77777777" w:rsidR="00183557" w:rsidRDefault="00183557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557">
        <w:rPr>
          <w:rFonts w:ascii="Times New Roman" w:hAnsi="Times New Roman" w:cs="Times New Roman"/>
          <w:sz w:val="28"/>
          <w:szCs w:val="28"/>
        </w:rPr>
        <w:t>Изучить пример расчета СМО M/M/1/0. Провести 5 испытаний и оценить характеристики эффективности работы СМО; значения параметров те же, что и в задании 1. Сравнить полученные оценки характеристик с рассчитанными аналитическим способом.</w:t>
      </w:r>
    </w:p>
    <w:p w14:paraId="2E750006" w14:textId="1C32427F" w:rsidR="008F3243" w:rsidRPr="00B64051" w:rsidRDefault="008F3243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4125AA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tbl>
      <w:tblPr>
        <w:tblStyle w:val="a3"/>
        <w:tblW w:w="2405" w:type="dxa"/>
        <w:jc w:val="center"/>
        <w:tblLook w:val="04A0" w:firstRow="1" w:lastRow="0" w:firstColumn="1" w:lastColumn="0" w:noHBand="0" w:noVBand="1"/>
      </w:tblPr>
      <w:tblGrid>
        <w:gridCol w:w="1134"/>
        <w:gridCol w:w="1271"/>
      </w:tblGrid>
      <w:tr w:rsidR="008F3243" w:rsidRPr="009B3859" w14:paraId="325A5C94" w14:textId="77777777" w:rsidTr="00E41933">
        <w:trPr>
          <w:trHeight w:val="300"/>
          <w:jc w:val="center"/>
        </w:trPr>
        <w:tc>
          <w:tcPr>
            <w:tcW w:w="1134" w:type="dxa"/>
            <w:noWrap/>
            <w:hideMark/>
          </w:tcPr>
          <w:p w14:paraId="598EBB5F" w14:textId="05C6E41D" w:rsidR="008F3243" w:rsidRPr="009B3859" w:rsidRDefault="008F3243" w:rsidP="00DE4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noWrap/>
            <w:hideMark/>
          </w:tcPr>
          <w:p w14:paraId="53B71981" w14:textId="77777777" w:rsidR="008F3243" w:rsidRPr="009B3859" w:rsidRDefault="008F3243" w:rsidP="00DE4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59">
              <w:rPr>
                <w:rFonts w:ascii="Times New Roman" w:hAnsi="Times New Roman" w:cs="Times New Roman"/>
                <w:sz w:val="24"/>
                <w:szCs w:val="24"/>
              </w:rPr>
              <w:t>M/M/1/0</w:t>
            </w:r>
          </w:p>
        </w:tc>
      </w:tr>
      <w:tr w:rsidR="00E41933" w:rsidRPr="009B3859" w14:paraId="5B29316F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4F9E7720" w14:textId="55287319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Т набл</w:t>
            </w:r>
          </w:p>
        </w:tc>
        <w:tc>
          <w:tcPr>
            <w:tcW w:w="1271" w:type="dxa"/>
            <w:noWrap/>
            <w:vAlign w:val="center"/>
            <w:hideMark/>
          </w:tcPr>
          <w:p w14:paraId="0D4CECE8" w14:textId="6D8A913D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116,279</w:t>
            </w:r>
          </w:p>
        </w:tc>
      </w:tr>
      <w:tr w:rsidR="00E41933" w:rsidRPr="009B3859" w14:paraId="2913181B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565A4F28" w14:textId="39764D2F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λ</w:t>
            </w:r>
          </w:p>
        </w:tc>
        <w:tc>
          <w:tcPr>
            <w:tcW w:w="1271" w:type="dxa"/>
            <w:noWrap/>
            <w:vAlign w:val="center"/>
            <w:hideMark/>
          </w:tcPr>
          <w:p w14:paraId="619B9795" w14:textId="4DFA204C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4,3</w:t>
            </w:r>
          </w:p>
        </w:tc>
      </w:tr>
      <w:tr w:rsidR="00E41933" w:rsidRPr="009B3859" w14:paraId="212D7168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5C9089A4" w14:textId="5210F303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μ</w:t>
            </w:r>
          </w:p>
        </w:tc>
        <w:tc>
          <w:tcPr>
            <w:tcW w:w="1271" w:type="dxa"/>
            <w:noWrap/>
            <w:vAlign w:val="center"/>
            <w:hideMark/>
          </w:tcPr>
          <w:p w14:paraId="2FFD3D82" w14:textId="2B333E68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4,8</w:t>
            </w:r>
          </w:p>
        </w:tc>
      </w:tr>
      <w:tr w:rsidR="00E41933" w:rsidRPr="009B3859" w14:paraId="132D0AD1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</w:tcPr>
          <w:p w14:paraId="7CE930D0" w14:textId="67EDE1D6" w:rsidR="00E41933" w:rsidRPr="009B3859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Кол-во заявок</w:t>
            </w:r>
          </w:p>
        </w:tc>
        <w:tc>
          <w:tcPr>
            <w:tcW w:w="1271" w:type="dxa"/>
            <w:noWrap/>
            <w:vAlign w:val="center"/>
          </w:tcPr>
          <w:p w14:paraId="19029579" w14:textId="2BFDC894" w:rsidR="00E41933" w:rsidRDefault="00E41933" w:rsidP="00E4193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500</w:t>
            </w:r>
          </w:p>
        </w:tc>
      </w:tr>
    </w:tbl>
    <w:p w14:paraId="676459B4" w14:textId="47156E38" w:rsidR="008F3243" w:rsidRDefault="008F3243" w:rsidP="008F3243">
      <w:pPr>
        <w:rPr>
          <w:rFonts w:ascii="Times New Roman" w:hAnsi="Times New Roman" w:cs="Times New Roman"/>
          <w:sz w:val="24"/>
          <w:szCs w:val="24"/>
        </w:rPr>
      </w:pPr>
    </w:p>
    <w:p w14:paraId="0FD22DB4" w14:textId="77777777" w:rsidR="008F3243" w:rsidRPr="006A023F" w:rsidRDefault="008F3243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B3859">
        <w:rPr>
          <w:rFonts w:ascii="Times New Roman" w:hAnsi="Times New Roman" w:cs="Times New Roman"/>
          <w:sz w:val="28"/>
          <w:szCs w:val="28"/>
          <w:u w:val="single"/>
        </w:rPr>
        <w:t>Характеристики эффективности работы СМО</w:t>
      </w:r>
      <w:r w:rsidRPr="006A023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3052"/>
        <w:gridCol w:w="949"/>
        <w:gridCol w:w="948"/>
        <w:gridCol w:w="948"/>
        <w:gridCol w:w="948"/>
        <w:gridCol w:w="948"/>
        <w:gridCol w:w="948"/>
        <w:gridCol w:w="948"/>
      </w:tblGrid>
      <w:tr w:rsidR="008F3243" w:rsidRPr="009B3859" w14:paraId="73183022" w14:textId="77777777" w:rsidTr="00DE4AE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D3007AB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6A2E438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219FB8E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9D44DCE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0B99BCC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B9AB148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опыт5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88FFEA1" w14:textId="77777777" w:rsidR="008F3243" w:rsidRPr="009B3859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итог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72860D9" w14:textId="67894405" w:rsidR="008F3243" w:rsidRPr="009B3859" w:rsidRDefault="00F8046C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теория</w:t>
            </w:r>
          </w:p>
        </w:tc>
      </w:tr>
      <w:tr w:rsidR="00E41933" w:rsidRPr="009B3859" w14:paraId="6AA056B5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7740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7F22" w14:textId="2F47A0E6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0DA0" w14:textId="6195228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8E8A" w14:textId="751A88B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0EB0" w14:textId="23FCC18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4583" w14:textId="127B652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88AF" w14:textId="406C2974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7019" w14:textId="75BCCA66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E41933" w:rsidRPr="009B3859" w14:paraId="0ECD0764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3F9D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260E" w14:textId="2ECF3D5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AD85" w14:textId="67CA264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9744" w14:textId="2C007660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DE46" w14:textId="6BEE55F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03B7" w14:textId="0B69A00E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469E" w14:textId="717D51A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BA6" w14:textId="098451D4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E41933" w:rsidRPr="009B3859" w14:paraId="2A0C4712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30C3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93D6" w14:textId="2AB9B09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144" w14:textId="3F9FB400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5674" w14:textId="00D76174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776F" w14:textId="749263F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A840" w14:textId="6374EAD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91AA" w14:textId="5A64DF8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0E9B" w14:textId="4902E1C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E41933" w:rsidRPr="009B3859" w14:paraId="7AFEAE89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53A2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производительность системы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C60" w14:textId="2C4D125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2,184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1681" w14:textId="7BC1DCB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0E5B" w14:textId="798E335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2,073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9B71" w14:textId="6983DF1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047C" w14:textId="09BB7FB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2,184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D8FE" w14:textId="51A326F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8135" w14:textId="794F27A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2,268</w:t>
            </w:r>
          </w:p>
        </w:tc>
      </w:tr>
      <w:tr w:rsidR="00E41933" w:rsidRPr="009B3859" w14:paraId="776EF64B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A759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B242" w14:textId="062689E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7F44" w14:textId="1E71908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461E" w14:textId="0E1DBE5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4BF" w14:textId="1A94EC8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9A4D" w14:textId="48CC4C4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39A3" w14:textId="439690B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0EDC" w14:textId="1D3552F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E41933" w:rsidRPr="009B3859" w14:paraId="4069AA03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9C6B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BAC5" w14:textId="093FFC5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E1D1" w14:textId="542364A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F5A" w14:textId="0416BC72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D66C" w14:textId="2122D9D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0,447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C833" w14:textId="5C6C1C0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13A2" w14:textId="69B422D3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1628" w14:textId="701860FE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  <w:tr w:rsidR="00E41933" w:rsidRPr="009B3859" w14:paraId="31208F9F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18BF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2131" w14:textId="2F5AB4BF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2B6B" w14:textId="100A24D6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80CF" w14:textId="0F241666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7658" w14:textId="0FD6679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0,447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CC15" w14:textId="50688E3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31B9" w14:textId="6C3AFBF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55DA" w14:textId="4B2E3AE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  <w:tr w:rsidR="00E41933" w:rsidRPr="009B3859" w14:paraId="3FE69685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9151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обслуживания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A000" w14:textId="0B684937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F618" w14:textId="79937DA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C53E" w14:textId="43472D9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C326" w14:textId="3F86F2EC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6AA9" w14:textId="34A827FB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B7C7" w14:textId="0BB9E194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13BA" w14:textId="71117AE5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0,527</w:t>
            </w:r>
          </w:p>
        </w:tc>
      </w:tr>
      <w:tr w:rsidR="00E41933" w:rsidRPr="009B3859" w14:paraId="67E69130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3EE4" w14:textId="77777777" w:rsidR="00E41933" w:rsidRPr="009B3859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859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6AC0" w14:textId="3248CC08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0AE3" w14:textId="6E71CB5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76B7" w14:textId="21626075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1290" w14:textId="6B044739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EE1C" w14:textId="479CB2FD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932C" w14:textId="3A82ED01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C126" w14:textId="4803238A" w:rsidR="00E41933" w:rsidRPr="009B3859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</w:tbl>
    <w:p w14:paraId="45205F5B" w14:textId="4D3280C4" w:rsidR="008F3243" w:rsidRDefault="008F3243" w:rsidP="008F3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E7B84" w14:textId="77777777" w:rsidR="008F3243" w:rsidRDefault="008F3243" w:rsidP="005B6845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6845">
        <w:rPr>
          <w:rFonts w:ascii="Times New Roman" w:hAnsi="Times New Roman" w:cs="Times New Roman"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B1468" w14:textId="3F72DDDC" w:rsidR="00126B01" w:rsidRPr="00177BF4" w:rsidRDefault="00126B01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BF4">
        <w:rPr>
          <w:rFonts w:ascii="Times New Roman" w:hAnsi="Times New Roman" w:cs="Times New Roman"/>
          <w:sz w:val="28"/>
          <w:szCs w:val="28"/>
        </w:rPr>
        <w:t xml:space="preserve">Рассчитать характеристики эффективности работы СМО M/E2/1/0. Интенсивность входящего потока и интенсивность обслуживания выбрать такими </w:t>
      </w:r>
      <w:r w:rsidR="00E41933" w:rsidRPr="00177BF4">
        <w:rPr>
          <w:rFonts w:ascii="Times New Roman" w:hAnsi="Times New Roman" w:cs="Times New Roman"/>
          <w:sz w:val="28"/>
          <w:szCs w:val="28"/>
        </w:rPr>
        <w:t>же,</w:t>
      </w:r>
      <w:r w:rsidRPr="00177BF4">
        <w:rPr>
          <w:rFonts w:ascii="Times New Roman" w:hAnsi="Times New Roman" w:cs="Times New Roman"/>
          <w:sz w:val="28"/>
          <w:szCs w:val="28"/>
        </w:rPr>
        <w:t xml:space="preserve"> как и в задании 1. Сравнить полученные оценки характеристик с полученными в п.2.</w:t>
      </w:r>
    </w:p>
    <w:p w14:paraId="53C0BB1F" w14:textId="58DC97B0" w:rsidR="001868E7" w:rsidRDefault="008F3243" w:rsidP="008F32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25AA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tbl>
      <w:tblPr>
        <w:tblStyle w:val="a3"/>
        <w:tblW w:w="2405" w:type="dxa"/>
        <w:jc w:val="center"/>
        <w:tblLook w:val="04A0" w:firstRow="1" w:lastRow="0" w:firstColumn="1" w:lastColumn="0" w:noHBand="0" w:noVBand="1"/>
      </w:tblPr>
      <w:tblGrid>
        <w:gridCol w:w="1134"/>
        <w:gridCol w:w="1271"/>
      </w:tblGrid>
      <w:tr w:rsidR="00297D19" w:rsidRPr="009B3859" w14:paraId="2C7DD5E6" w14:textId="77777777" w:rsidTr="00E41933">
        <w:trPr>
          <w:trHeight w:val="300"/>
          <w:jc w:val="center"/>
        </w:trPr>
        <w:tc>
          <w:tcPr>
            <w:tcW w:w="1134" w:type="dxa"/>
            <w:noWrap/>
            <w:hideMark/>
          </w:tcPr>
          <w:p w14:paraId="4AB826C2" w14:textId="2A6039E5" w:rsidR="00297D19" w:rsidRPr="009B3859" w:rsidRDefault="00297D19" w:rsidP="00666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noWrap/>
            <w:hideMark/>
          </w:tcPr>
          <w:p w14:paraId="15B3C449" w14:textId="2D1E75D3" w:rsidR="00297D19" w:rsidRPr="009B3859" w:rsidRDefault="00297D19" w:rsidP="0066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59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Pr="009B3859">
              <w:rPr>
                <w:rFonts w:ascii="Times New Roman" w:hAnsi="Times New Roman" w:cs="Times New Roman"/>
                <w:sz w:val="28"/>
                <w:szCs w:val="28"/>
              </w:rPr>
              <w:t xml:space="preserve"> Е2</w:t>
            </w:r>
            <w:r w:rsidRPr="009B3859">
              <w:rPr>
                <w:rFonts w:ascii="Times New Roman" w:hAnsi="Times New Roman" w:cs="Times New Roman"/>
                <w:sz w:val="24"/>
                <w:szCs w:val="24"/>
              </w:rPr>
              <w:t>/1/0</w:t>
            </w:r>
          </w:p>
        </w:tc>
      </w:tr>
      <w:tr w:rsidR="00E41933" w:rsidRPr="009B3859" w14:paraId="0A8738B3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5F952940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Т набл</w:t>
            </w:r>
          </w:p>
        </w:tc>
        <w:tc>
          <w:tcPr>
            <w:tcW w:w="1271" w:type="dxa"/>
            <w:noWrap/>
            <w:vAlign w:val="center"/>
            <w:hideMark/>
          </w:tcPr>
          <w:p w14:paraId="785C5DCB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116,279</w:t>
            </w:r>
          </w:p>
        </w:tc>
      </w:tr>
      <w:tr w:rsidR="00E41933" w:rsidRPr="009B3859" w14:paraId="47A63060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0096D990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λ</w:t>
            </w:r>
          </w:p>
        </w:tc>
        <w:tc>
          <w:tcPr>
            <w:tcW w:w="1271" w:type="dxa"/>
            <w:noWrap/>
            <w:vAlign w:val="center"/>
            <w:hideMark/>
          </w:tcPr>
          <w:p w14:paraId="36251512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4,3</w:t>
            </w:r>
          </w:p>
        </w:tc>
      </w:tr>
      <w:tr w:rsidR="00E41933" w:rsidRPr="009B3859" w14:paraId="6ED4B7E0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4D9ABA33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μ</w:t>
            </w:r>
          </w:p>
        </w:tc>
        <w:tc>
          <w:tcPr>
            <w:tcW w:w="1271" w:type="dxa"/>
            <w:noWrap/>
            <w:vAlign w:val="center"/>
            <w:hideMark/>
          </w:tcPr>
          <w:p w14:paraId="43E622E0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4,8</w:t>
            </w:r>
          </w:p>
        </w:tc>
      </w:tr>
      <w:tr w:rsidR="00E41933" w14:paraId="0FAD49A9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</w:tcPr>
          <w:p w14:paraId="719EF7AB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Кол-во заявок</w:t>
            </w:r>
          </w:p>
        </w:tc>
        <w:tc>
          <w:tcPr>
            <w:tcW w:w="1271" w:type="dxa"/>
            <w:noWrap/>
            <w:vAlign w:val="center"/>
          </w:tcPr>
          <w:p w14:paraId="7A905F84" w14:textId="77777777" w:rsidR="00E41933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500</w:t>
            </w:r>
          </w:p>
        </w:tc>
      </w:tr>
    </w:tbl>
    <w:p w14:paraId="09883DD1" w14:textId="32C199F9" w:rsidR="00297D19" w:rsidRDefault="00297D19" w:rsidP="008F3243">
      <w:pPr>
        <w:rPr>
          <w:rFonts w:ascii="Times New Roman" w:hAnsi="Times New Roman" w:cs="Times New Roman"/>
          <w:sz w:val="28"/>
          <w:szCs w:val="28"/>
        </w:rPr>
      </w:pPr>
    </w:p>
    <w:p w14:paraId="406431F5" w14:textId="5B1E9C59" w:rsidR="008F3243" w:rsidRDefault="006A023F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B3859">
        <w:rPr>
          <w:rFonts w:ascii="Times New Roman" w:hAnsi="Times New Roman" w:cs="Times New Roman"/>
          <w:sz w:val="28"/>
          <w:szCs w:val="28"/>
          <w:u w:val="single"/>
        </w:rPr>
        <w:t>Характеристики эффективности работы СМО</w:t>
      </w:r>
      <w:r w:rsidRPr="006A023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3052"/>
        <w:gridCol w:w="949"/>
        <w:gridCol w:w="948"/>
        <w:gridCol w:w="948"/>
        <w:gridCol w:w="948"/>
        <w:gridCol w:w="948"/>
        <w:gridCol w:w="948"/>
        <w:gridCol w:w="948"/>
      </w:tblGrid>
      <w:tr w:rsidR="008F3243" w:rsidRPr="00D85931" w14:paraId="0A1ABA8A" w14:textId="77777777" w:rsidTr="00DE4AE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EDD5C45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D299BDB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опыт1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04D03C3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опыт2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5963C8F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опыт3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F9E295D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опыт4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1A5D8CE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опыт5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27B5924" w14:textId="77777777" w:rsidR="008F3243" w:rsidRPr="00D85931" w:rsidRDefault="008F3243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итог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11768C2" w14:textId="4EA341EE" w:rsidR="008F3243" w:rsidRPr="00D85931" w:rsidRDefault="007B149C" w:rsidP="00DE4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теория</w:t>
            </w:r>
          </w:p>
        </w:tc>
      </w:tr>
      <w:tr w:rsidR="00E41933" w:rsidRPr="00D85931" w14:paraId="551E57B1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055E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BAB1" w14:textId="3124119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0673" w14:textId="3C428415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DB5" w14:textId="36708009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5782" w14:textId="56443A7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FD41" w14:textId="0BBCB29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7715" w14:textId="30B8B640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E63FB" w14:textId="2C37C702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E41933" w:rsidRPr="00D85931" w14:paraId="3D98BE27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1465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1A2A" w14:textId="405AC3D3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B54A" w14:textId="188B3AE2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D7C8" w14:textId="397CB906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62F" w14:textId="38D7C970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CCBC" w14:textId="3FB4E65B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22F5" w14:textId="0F0A0B5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408F7" w14:textId="50C4D1E4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E41933" w:rsidRPr="00D85931" w14:paraId="375E23FE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B084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355" w14:textId="1C12B108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2361" w14:textId="666C5F59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0F5C" w14:textId="28406A82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56E" w14:textId="7D398746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44A" w14:textId="707F3E49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70F1" w14:textId="06E08C44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0A105" w14:textId="7A1D13E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E41933" w:rsidRPr="00D85931" w14:paraId="7AEC3720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5C2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производительность системы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DF31" w14:textId="2E20C04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2,167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1ADE" w14:textId="313A58E8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75BD" w14:textId="6EC412F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B41" w14:textId="34B31540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2,116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D0E" w14:textId="04D57F2D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2,184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DDA7" w14:textId="7E4C80FF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2,186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43905" w14:textId="389347ED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2,268</w:t>
            </w:r>
          </w:p>
        </w:tc>
      </w:tr>
      <w:tr w:rsidR="00E41933" w:rsidRPr="00D85931" w14:paraId="425ABD8C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BD50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751E" w14:textId="48877D67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A537" w14:textId="6636249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F3FD" w14:textId="7B91C144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15EB" w14:textId="007C138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9D27" w14:textId="2C5757C0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D7A2" w14:textId="5B27BA69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1C13" w14:textId="615F1749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  <w:tr w:rsidR="00E41933" w:rsidRPr="00D85931" w14:paraId="6A0D10D7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89FD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787E" w14:textId="4CA0FD9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3B7C" w14:textId="1FD5ED1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E959" w14:textId="363C60B3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B59" w14:textId="226D0915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461" w14:textId="0D6E4841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D80F" w14:textId="748566F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D817B" w14:textId="21BB5B3A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  <w:tr w:rsidR="00E41933" w:rsidRPr="00D85931" w14:paraId="331AC3E5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FB0C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744" w14:textId="5638C34B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2F41" w14:textId="1D4CB8F8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A941" w14:textId="526439B7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F7E2" w14:textId="2B2BD036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67B3" w14:textId="76C1CD5C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2C9F" w14:textId="3335E614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6AD7F" w14:textId="610C0C4D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  <w:tr w:rsidR="00E41933" w:rsidRPr="00D85931" w14:paraId="1DE66D86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EB1B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обслуживания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2627" w14:textId="21528EF7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7A9D" w14:textId="6C4ED7EA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A7B5" w14:textId="43BEBBD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052" w14:textId="58582F43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BD1D" w14:textId="64B5E8A5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EBA2" w14:textId="039BAF60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C877C" w14:textId="4E03E61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0,527</w:t>
            </w:r>
          </w:p>
        </w:tc>
      </w:tr>
      <w:tr w:rsidR="00E41933" w:rsidRPr="00D85931" w14:paraId="45EAD503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807A" w14:textId="77777777" w:rsidR="00E41933" w:rsidRPr="00D85931" w:rsidRDefault="00E41933" w:rsidP="00E41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93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9725" w14:textId="42A26CF5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4393" w14:textId="267DEFE5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5623" w14:textId="79C1C5CE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60BF" w14:textId="20C0F4F7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45BF" w14:textId="19DFB928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795E" w14:textId="3986F4A7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EE1D7" w14:textId="6C680CFF" w:rsidR="00E41933" w:rsidRPr="00D85931" w:rsidRDefault="00E41933" w:rsidP="00E41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</w:tr>
    </w:tbl>
    <w:p w14:paraId="037E109A" w14:textId="77777777" w:rsidR="00754C2C" w:rsidRDefault="00754C2C" w:rsidP="00126B01">
      <w:pPr>
        <w:rPr>
          <w:rFonts w:ascii="Times New Roman" w:hAnsi="Times New Roman" w:cs="Times New Roman"/>
          <w:sz w:val="28"/>
          <w:szCs w:val="28"/>
        </w:rPr>
      </w:pPr>
    </w:p>
    <w:p w14:paraId="432BBC3F" w14:textId="38933C53" w:rsidR="00126B01" w:rsidRPr="005B6845" w:rsidRDefault="00126B01" w:rsidP="001D2C21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684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177BF4" w:rsidRPr="005B6845">
        <w:rPr>
          <w:rFonts w:ascii="Times New Roman" w:hAnsi="Times New Roman" w:cs="Times New Roman"/>
          <w:sz w:val="28"/>
          <w:szCs w:val="28"/>
        </w:rPr>
        <w:t>4</w:t>
      </w:r>
      <w:r w:rsidRPr="005B68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E186D6" w14:textId="13F0F63D" w:rsidR="00126B01" w:rsidRPr="00177BF4" w:rsidRDefault="00126B01" w:rsidP="00312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BF4">
        <w:rPr>
          <w:rFonts w:ascii="Times New Roman" w:hAnsi="Times New Roman" w:cs="Times New Roman"/>
          <w:sz w:val="28"/>
          <w:szCs w:val="28"/>
        </w:rPr>
        <w:t>Рассчитать характеристики эффективности работы СМО M/ E2/1. Интенсивность входящего потока и интенсивность</w:t>
      </w:r>
      <w:r w:rsidR="00E41933">
        <w:rPr>
          <w:rFonts w:ascii="Times New Roman" w:hAnsi="Times New Roman" w:cs="Times New Roman"/>
          <w:sz w:val="28"/>
          <w:szCs w:val="28"/>
        </w:rPr>
        <w:t xml:space="preserve"> обслуживания выбрать такими же, </w:t>
      </w:r>
      <w:r w:rsidRPr="00177BF4">
        <w:rPr>
          <w:rFonts w:ascii="Times New Roman" w:hAnsi="Times New Roman" w:cs="Times New Roman"/>
          <w:sz w:val="28"/>
          <w:szCs w:val="28"/>
        </w:rPr>
        <w:t>как и в задании 1. Сравнить полученные оценки характеристик с полученными в п.1 и с рассчитанными аналитическим способом.</w:t>
      </w:r>
    </w:p>
    <w:p w14:paraId="16564134" w14:textId="7B69E8B4" w:rsidR="00297D19" w:rsidRPr="00297D19" w:rsidRDefault="00126B01" w:rsidP="003123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25AA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tbl>
      <w:tblPr>
        <w:tblStyle w:val="a3"/>
        <w:tblW w:w="2405" w:type="dxa"/>
        <w:jc w:val="center"/>
        <w:tblLook w:val="04A0" w:firstRow="1" w:lastRow="0" w:firstColumn="1" w:lastColumn="0" w:noHBand="0" w:noVBand="1"/>
      </w:tblPr>
      <w:tblGrid>
        <w:gridCol w:w="1134"/>
        <w:gridCol w:w="1271"/>
      </w:tblGrid>
      <w:tr w:rsidR="00297D19" w:rsidRPr="009B3859" w14:paraId="4B20AC20" w14:textId="77777777" w:rsidTr="00E41933">
        <w:trPr>
          <w:trHeight w:val="300"/>
          <w:jc w:val="center"/>
        </w:trPr>
        <w:tc>
          <w:tcPr>
            <w:tcW w:w="1134" w:type="dxa"/>
            <w:noWrap/>
            <w:hideMark/>
          </w:tcPr>
          <w:p w14:paraId="06102E41" w14:textId="77777777" w:rsidR="00297D19" w:rsidRPr="009B3859" w:rsidRDefault="00297D19" w:rsidP="00666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noWrap/>
            <w:hideMark/>
          </w:tcPr>
          <w:p w14:paraId="35CB163B" w14:textId="4A922D2F" w:rsidR="00297D19" w:rsidRPr="009B3859" w:rsidRDefault="00297D19" w:rsidP="00666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59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Pr="009B3859">
              <w:rPr>
                <w:rFonts w:ascii="Times New Roman" w:hAnsi="Times New Roman" w:cs="Times New Roman"/>
                <w:sz w:val="28"/>
                <w:szCs w:val="28"/>
              </w:rPr>
              <w:t xml:space="preserve"> Е2</w:t>
            </w:r>
            <w:r w:rsidRPr="009B3859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E41933" w:rsidRPr="009B3859" w14:paraId="25F1CB55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1057423B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Т набл</w:t>
            </w:r>
          </w:p>
        </w:tc>
        <w:tc>
          <w:tcPr>
            <w:tcW w:w="1271" w:type="dxa"/>
            <w:noWrap/>
            <w:vAlign w:val="center"/>
            <w:hideMark/>
          </w:tcPr>
          <w:p w14:paraId="7E949A56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116,279</w:t>
            </w:r>
          </w:p>
        </w:tc>
      </w:tr>
      <w:tr w:rsidR="00E41933" w:rsidRPr="009B3859" w14:paraId="0A5F2B75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4812398B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λ</w:t>
            </w:r>
          </w:p>
        </w:tc>
        <w:tc>
          <w:tcPr>
            <w:tcW w:w="1271" w:type="dxa"/>
            <w:noWrap/>
            <w:vAlign w:val="center"/>
            <w:hideMark/>
          </w:tcPr>
          <w:p w14:paraId="7E367623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4,3</w:t>
            </w:r>
          </w:p>
        </w:tc>
      </w:tr>
      <w:tr w:rsidR="00E41933" w:rsidRPr="009B3859" w14:paraId="206C956C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  <w:hideMark/>
          </w:tcPr>
          <w:p w14:paraId="0012DC08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μ</w:t>
            </w:r>
          </w:p>
        </w:tc>
        <w:tc>
          <w:tcPr>
            <w:tcW w:w="1271" w:type="dxa"/>
            <w:noWrap/>
            <w:vAlign w:val="center"/>
            <w:hideMark/>
          </w:tcPr>
          <w:p w14:paraId="6E8FDF0B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4,8</w:t>
            </w:r>
          </w:p>
        </w:tc>
      </w:tr>
      <w:tr w:rsidR="00E41933" w14:paraId="23285E0F" w14:textId="77777777" w:rsidTr="00E41933">
        <w:trPr>
          <w:trHeight w:val="300"/>
          <w:jc w:val="center"/>
        </w:trPr>
        <w:tc>
          <w:tcPr>
            <w:tcW w:w="1134" w:type="dxa"/>
            <w:noWrap/>
            <w:vAlign w:val="bottom"/>
          </w:tcPr>
          <w:p w14:paraId="00AD0B0F" w14:textId="77777777" w:rsidR="00E41933" w:rsidRPr="009B3859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Кол-во заявок</w:t>
            </w:r>
          </w:p>
        </w:tc>
        <w:tc>
          <w:tcPr>
            <w:tcW w:w="1271" w:type="dxa"/>
            <w:noWrap/>
            <w:vAlign w:val="center"/>
          </w:tcPr>
          <w:p w14:paraId="098DE21E" w14:textId="77777777" w:rsidR="00E41933" w:rsidRDefault="00E41933" w:rsidP="004F7FD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933">
              <w:rPr>
                <w:rFonts w:ascii="Times New Roman" w:hAnsi="Times New Roman" w:cs="Times New Roman"/>
                <w:color w:val="000000"/>
                <w:sz w:val="28"/>
              </w:rPr>
              <w:t>500</w:t>
            </w:r>
          </w:p>
        </w:tc>
      </w:tr>
    </w:tbl>
    <w:p w14:paraId="08186D6F" w14:textId="7A51271B" w:rsidR="00126B01" w:rsidRDefault="00126B01" w:rsidP="00126B01">
      <w:pPr>
        <w:rPr>
          <w:rFonts w:ascii="Times New Roman" w:hAnsi="Times New Roman" w:cs="Times New Roman"/>
          <w:sz w:val="28"/>
          <w:szCs w:val="28"/>
        </w:rPr>
      </w:pPr>
    </w:p>
    <w:p w14:paraId="593B18F3" w14:textId="77777777" w:rsidR="001868E7" w:rsidRDefault="001868E7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66B0BF99" w14:textId="77777777" w:rsidR="001868E7" w:rsidRDefault="001868E7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6AC1C59A" w14:textId="77777777" w:rsidR="001868E7" w:rsidRDefault="001868E7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2E21EFD2" w14:textId="77777777" w:rsidR="001868E7" w:rsidRDefault="001868E7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069C3A33" w14:textId="26C6A7D9" w:rsidR="00126B01" w:rsidRDefault="006A023F" w:rsidP="006A023F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B3859">
        <w:rPr>
          <w:rFonts w:ascii="Times New Roman" w:hAnsi="Times New Roman" w:cs="Times New Roman"/>
          <w:sz w:val="28"/>
          <w:szCs w:val="28"/>
          <w:u w:val="single"/>
        </w:rPr>
        <w:t>Характеристики эффективности работы СМО</w:t>
      </w:r>
      <w:r w:rsidRPr="006A023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3052"/>
        <w:gridCol w:w="949"/>
        <w:gridCol w:w="948"/>
        <w:gridCol w:w="948"/>
        <w:gridCol w:w="948"/>
        <w:gridCol w:w="948"/>
        <w:gridCol w:w="948"/>
        <w:gridCol w:w="948"/>
      </w:tblGrid>
      <w:tr w:rsidR="00AE1196" w:rsidRPr="00D85931" w14:paraId="1AE0B213" w14:textId="77777777" w:rsidTr="00666F64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2716BCD" w14:textId="61056BA9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44176EE" w14:textId="259D0311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опыт1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E7C720A" w14:textId="6390B5F3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опыт2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72F9A7D" w14:textId="5D225578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опыт3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846715E" w14:textId="6EB29A54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опыт4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17819AF" w14:textId="67CAD8DF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опыт5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77E360D" w14:textId="459B31A5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итог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FEC64B8" w14:textId="555BE24F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теория</w:t>
            </w:r>
          </w:p>
        </w:tc>
      </w:tr>
      <w:tr w:rsidR="00AE1196" w:rsidRPr="00D85931" w14:paraId="319C916C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477" w14:textId="181ACC15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время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609A" w14:textId="3358A25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1,749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9F7A" w14:textId="075DB70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F99D" w14:textId="1A33DBCF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E444" w14:textId="3BE059EE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1,245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AB38" w14:textId="380C1499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4C2" w14:textId="1E0B89BD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1,785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B8FE9" w14:textId="62F1054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1,413</w:t>
            </w:r>
          </w:p>
        </w:tc>
      </w:tr>
      <w:tr w:rsidR="00AE1196" w:rsidRPr="00D85931" w14:paraId="67BFCAC9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A36A" w14:textId="6A68FB19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время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8C6" w14:textId="3C3B1B1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8A04" w14:textId="0A525448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9F7B" w14:textId="004A99DA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1E54" w14:textId="2B1CDF29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64E4" w14:textId="4A684521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59A3" w14:textId="76A0022B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EC81C" w14:textId="14946CA1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0,209</w:t>
            </w:r>
          </w:p>
        </w:tc>
      </w:tr>
      <w:tr w:rsidR="00AE1196" w:rsidRPr="00D85931" w14:paraId="27FED2AB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8172" w14:textId="41BE6AA8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время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D8FE" w14:textId="6743920F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1,959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554E" w14:textId="151E3D28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A53" w14:textId="246C11F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4357" w14:textId="0BAF7DA1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1,455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3B7F" w14:textId="6EF39605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3747" w14:textId="53DEF658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1,990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964DA" w14:textId="4F203354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1,622</w:t>
            </w:r>
          </w:p>
        </w:tc>
      </w:tr>
      <w:tr w:rsidR="00AE1196" w:rsidRPr="00D85931" w14:paraId="46D57066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AAEE" w14:textId="2FB8AF45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производительность системы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13B" w14:textId="4615CB46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DF8A" w14:textId="7A1E61C4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9BAF" w14:textId="6ED91891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4770" w14:textId="548B7F62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7CBD" w14:textId="2A0BD93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B77" w14:textId="54425748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22EAD" w14:textId="012FA419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4,300</w:t>
            </w:r>
          </w:p>
        </w:tc>
      </w:tr>
      <w:tr w:rsidR="00AE1196" w:rsidRPr="00D85931" w14:paraId="1D25B8B9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D2D3" w14:textId="54A66E99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число заявок в очереди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8CFE" w14:textId="32726CE0" w:rsidR="00AE1196" w:rsidRPr="00D85931" w:rsidRDefault="00AE1196" w:rsidP="00AE1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7,522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C9C8" w14:textId="0658B253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6,943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1E0" w14:textId="71810270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C749" w14:textId="3792A353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5,354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1C1A" w14:textId="31E5CDA9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10,806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F073" w14:textId="675E4C06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7,676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F7845" w14:textId="787D91C6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6,075</w:t>
            </w:r>
          </w:p>
        </w:tc>
      </w:tr>
      <w:tr w:rsidR="00AE1196" w:rsidRPr="00D85931" w14:paraId="7DA51128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9E3" w14:textId="4AE6D44F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число заявок в приборе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3AA5" w14:textId="01C091E8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BC56" w14:textId="3F936C32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0,870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F466" w14:textId="4D5B6C42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DFFE" w14:textId="2154205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058B" w14:textId="0B619885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5920" w14:textId="3393091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AD9E0" w14:textId="36D3A32A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0,900</w:t>
            </w:r>
          </w:p>
        </w:tc>
      </w:tr>
      <w:tr w:rsidR="00AE1196" w:rsidRPr="00D85931" w14:paraId="00469CA3" w14:textId="77777777" w:rsidTr="002170A8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0DF" w14:textId="31277B34" w:rsidR="00AE1196" w:rsidRPr="00D85931" w:rsidRDefault="00AE1196" w:rsidP="00AE1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среднее число заявок в системе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CFDE" w14:textId="03145287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8,422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514" w14:textId="7037B707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7,813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CCE" w14:textId="484505D5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8,615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0AD4" w14:textId="0BA9E8D7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6,256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1F23" w14:textId="57A67A0C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11,689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5D6E" w14:textId="5E3112E9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8,559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D0507" w14:textId="313D0762" w:rsidR="00AE1196" w:rsidRPr="00D85931" w:rsidRDefault="00AE1196" w:rsidP="00AE1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6,975</w:t>
            </w:r>
          </w:p>
        </w:tc>
      </w:tr>
    </w:tbl>
    <w:p w14:paraId="2078DF67" w14:textId="77777777" w:rsidR="008F3243" w:rsidRDefault="008F3243" w:rsidP="008F32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4C2426D" w14:textId="77777777" w:rsidR="00126B01" w:rsidRDefault="00126B01" w:rsidP="008F32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58BDAF" w14:textId="77777777" w:rsidR="007B149C" w:rsidRDefault="007B14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B609471" w14:textId="01A85886" w:rsidR="00126B01" w:rsidRPr="007B149C" w:rsidRDefault="007B149C" w:rsidP="007B149C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</w:p>
    <w:p w14:paraId="581F42F7" w14:textId="08CE4379" w:rsidR="008F3243" w:rsidRPr="00DE2763" w:rsidRDefault="00DE2763" w:rsidP="00E4193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763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</w:t>
      </w:r>
      <w:r w:rsidR="008F3243" w:rsidRPr="00D85931">
        <w:rPr>
          <w:rFonts w:ascii="Times New Roman" w:hAnsi="Times New Roman" w:cs="Times New Roman"/>
          <w:sz w:val="28"/>
          <w:szCs w:val="28"/>
        </w:rPr>
        <w:t xml:space="preserve"> </w:t>
      </w:r>
      <w:r w:rsidR="008F3243">
        <w:rPr>
          <w:rFonts w:ascii="Times New Roman" w:hAnsi="Times New Roman" w:cs="Times New Roman"/>
          <w:sz w:val="28"/>
          <w:szCs w:val="28"/>
        </w:rPr>
        <w:t xml:space="preserve">примеры расчета СМО </w:t>
      </w:r>
      <w:r w:rsidR="00E41933">
        <w:rPr>
          <w:rFonts w:ascii="Times New Roman" w:hAnsi="Times New Roman" w:cs="Times New Roman"/>
          <w:sz w:val="28"/>
          <w:szCs w:val="28"/>
        </w:rPr>
        <w:t>M/M/1</w:t>
      </w:r>
      <w:r w:rsidR="008F3243" w:rsidRPr="00354C0D">
        <w:rPr>
          <w:rFonts w:ascii="Times New Roman" w:hAnsi="Times New Roman" w:cs="Times New Roman"/>
          <w:sz w:val="28"/>
          <w:szCs w:val="28"/>
        </w:rPr>
        <w:t>;</w:t>
      </w:r>
      <w:r w:rsidR="008F3243">
        <w:rPr>
          <w:rFonts w:ascii="Times New Roman" w:hAnsi="Times New Roman" w:cs="Times New Roman"/>
          <w:sz w:val="28"/>
          <w:szCs w:val="28"/>
        </w:rPr>
        <w:t xml:space="preserve"> </w:t>
      </w:r>
      <w:r w:rsidR="00E41933">
        <w:rPr>
          <w:rFonts w:ascii="Times New Roman" w:hAnsi="Times New Roman" w:cs="Times New Roman"/>
          <w:sz w:val="28"/>
          <w:szCs w:val="28"/>
        </w:rPr>
        <w:t xml:space="preserve">СМО </w:t>
      </w:r>
      <w:r w:rsidR="008F3243" w:rsidRPr="008E6E44">
        <w:rPr>
          <w:rFonts w:ascii="Times New Roman" w:hAnsi="Times New Roman" w:cs="Times New Roman"/>
          <w:sz w:val="28"/>
          <w:szCs w:val="28"/>
        </w:rPr>
        <w:t>M/M/1/0</w:t>
      </w:r>
      <w:r>
        <w:rPr>
          <w:rFonts w:ascii="Times New Roman" w:hAnsi="Times New Roman" w:cs="Times New Roman"/>
          <w:sz w:val="28"/>
          <w:szCs w:val="28"/>
        </w:rPr>
        <w:t>;</w:t>
      </w:r>
      <w:r w:rsidR="008F3243" w:rsidRPr="00354C0D">
        <w:rPr>
          <w:rFonts w:ascii="Times New Roman" w:hAnsi="Times New Roman" w:cs="Times New Roman"/>
          <w:sz w:val="28"/>
          <w:szCs w:val="28"/>
        </w:rPr>
        <w:t xml:space="preserve"> </w:t>
      </w:r>
      <w:r w:rsidR="008F3243" w:rsidRPr="00AD7E58">
        <w:rPr>
          <w:rFonts w:ascii="Times New Roman" w:hAnsi="Times New Roman" w:cs="Times New Roman"/>
          <w:sz w:val="28"/>
          <w:szCs w:val="28"/>
        </w:rPr>
        <w:t>СМО M/</w:t>
      </w:r>
      <w:r w:rsidR="008F3243" w:rsidRPr="00DE2763">
        <w:rPr>
          <w:rFonts w:ascii="Times New Roman" w:hAnsi="Times New Roman" w:cs="Times New Roman"/>
          <w:sz w:val="28"/>
          <w:szCs w:val="28"/>
        </w:rPr>
        <w:t>E</w:t>
      </w:r>
      <w:r w:rsidR="008F3243" w:rsidRPr="00B34AC4">
        <w:rPr>
          <w:rFonts w:ascii="Times New Roman" w:hAnsi="Times New Roman" w:cs="Times New Roman"/>
          <w:sz w:val="28"/>
          <w:szCs w:val="28"/>
        </w:rPr>
        <w:t>2</w:t>
      </w:r>
      <w:r w:rsidR="008F3243" w:rsidRPr="00AD7E58">
        <w:rPr>
          <w:rFonts w:ascii="Times New Roman" w:hAnsi="Times New Roman" w:cs="Times New Roman"/>
          <w:sz w:val="28"/>
          <w:szCs w:val="28"/>
        </w:rPr>
        <w:t>/1/</w:t>
      </w:r>
      <w:r w:rsidR="008F3243" w:rsidRPr="00B34AC4">
        <w:rPr>
          <w:rFonts w:ascii="Times New Roman" w:hAnsi="Times New Roman" w:cs="Times New Roman"/>
          <w:sz w:val="28"/>
          <w:szCs w:val="28"/>
        </w:rPr>
        <w:t>0</w:t>
      </w:r>
      <w:r w:rsidR="008F3243" w:rsidRPr="00354C0D">
        <w:rPr>
          <w:rFonts w:ascii="Times New Roman" w:hAnsi="Times New Roman" w:cs="Times New Roman"/>
          <w:sz w:val="28"/>
          <w:szCs w:val="28"/>
        </w:rPr>
        <w:t xml:space="preserve">; </w:t>
      </w:r>
      <w:r w:rsidR="008F3243" w:rsidRPr="00AD7E58">
        <w:rPr>
          <w:rFonts w:ascii="Times New Roman" w:hAnsi="Times New Roman" w:cs="Times New Roman"/>
          <w:sz w:val="28"/>
          <w:szCs w:val="28"/>
        </w:rPr>
        <w:t>СМО M/</w:t>
      </w:r>
      <w:r w:rsidRPr="00DE2763">
        <w:rPr>
          <w:rFonts w:ascii="Times New Roman" w:hAnsi="Times New Roman" w:cs="Times New Roman"/>
          <w:sz w:val="28"/>
          <w:szCs w:val="28"/>
        </w:rPr>
        <w:t xml:space="preserve"> E</w:t>
      </w:r>
      <w:r w:rsidRPr="00B34AC4">
        <w:rPr>
          <w:rFonts w:ascii="Times New Roman" w:hAnsi="Times New Roman" w:cs="Times New Roman"/>
          <w:sz w:val="28"/>
          <w:szCs w:val="28"/>
        </w:rPr>
        <w:t>2</w:t>
      </w:r>
      <w:r w:rsidR="008F3243" w:rsidRPr="00AD7E58">
        <w:rPr>
          <w:rFonts w:ascii="Times New Roman" w:hAnsi="Times New Roman" w:cs="Times New Roman"/>
          <w:sz w:val="28"/>
          <w:szCs w:val="28"/>
        </w:rPr>
        <w:t>/1</w:t>
      </w:r>
      <w:r w:rsidR="008F3243" w:rsidRPr="00DE2763">
        <w:rPr>
          <w:rFonts w:ascii="Times New Roman" w:hAnsi="Times New Roman" w:cs="Times New Roman"/>
          <w:sz w:val="28"/>
          <w:szCs w:val="28"/>
        </w:rPr>
        <w:t>.</w:t>
      </w:r>
      <w:r w:rsidR="00177BF4">
        <w:rPr>
          <w:rFonts w:ascii="Times New Roman" w:hAnsi="Times New Roman" w:cs="Times New Roman"/>
          <w:sz w:val="28"/>
          <w:szCs w:val="28"/>
        </w:rPr>
        <w:t xml:space="preserve"> </w:t>
      </w:r>
      <w:r w:rsidR="00E41933">
        <w:rPr>
          <w:rFonts w:ascii="Times New Roman" w:hAnsi="Times New Roman" w:cs="Times New Roman"/>
          <w:sz w:val="28"/>
          <w:szCs w:val="28"/>
        </w:rPr>
        <w:t xml:space="preserve">Сравнили </w:t>
      </w:r>
      <w:r w:rsidR="008F3243" w:rsidRPr="00DE2763">
        <w:rPr>
          <w:rFonts w:ascii="Times New Roman" w:hAnsi="Times New Roman" w:cs="Times New Roman"/>
          <w:sz w:val="28"/>
          <w:szCs w:val="28"/>
        </w:rPr>
        <w:t>теоретические и модельные значения полученных характеристик.</w:t>
      </w:r>
    </w:p>
    <w:p w14:paraId="71EC15D9" w14:textId="77777777" w:rsidR="008F3243" w:rsidRDefault="008F3243"/>
    <w:sectPr w:rsidR="008F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34E"/>
    <w:multiLevelType w:val="hybridMultilevel"/>
    <w:tmpl w:val="AD3C8B8A"/>
    <w:lvl w:ilvl="0" w:tplc="FC54D05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C6F68"/>
    <w:multiLevelType w:val="hybridMultilevel"/>
    <w:tmpl w:val="6AEECB88"/>
    <w:lvl w:ilvl="0" w:tplc="FC54D05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1C7A"/>
    <w:multiLevelType w:val="hybridMultilevel"/>
    <w:tmpl w:val="0D2233F0"/>
    <w:lvl w:ilvl="0" w:tplc="F3E8A076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62D66C5B"/>
    <w:multiLevelType w:val="hybridMultilevel"/>
    <w:tmpl w:val="707CACBC"/>
    <w:lvl w:ilvl="0" w:tplc="FAD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80641">
    <w:abstractNumId w:val="2"/>
  </w:num>
  <w:num w:numId="2" w16cid:durableId="845172011">
    <w:abstractNumId w:val="1"/>
  </w:num>
  <w:num w:numId="3" w16cid:durableId="1294360506">
    <w:abstractNumId w:val="0"/>
  </w:num>
  <w:num w:numId="4" w16cid:durableId="10859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43"/>
    <w:rsid w:val="00126B01"/>
    <w:rsid w:val="00177BF4"/>
    <w:rsid w:val="00183557"/>
    <w:rsid w:val="001868E7"/>
    <w:rsid w:val="001D2C21"/>
    <w:rsid w:val="002170A8"/>
    <w:rsid w:val="00225B5E"/>
    <w:rsid w:val="00297D19"/>
    <w:rsid w:val="002A4598"/>
    <w:rsid w:val="00312322"/>
    <w:rsid w:val="004515B0"/>
    <w:rsid w:val="004810B8"/>
    <w:rsid w:val="004C27EC"/>
    <w:rsid w:val="005A2C8B"/>
    <w:rsid w:val="005B6845"/>
    <w:rsid w:val="006A023F"/>
    <w:rsid w:val="006F577E"/>
    <w:rsid w:val="00754C2C"/>
    <w:rsid w:val="007B149C"/>
    <w:rsid w:val="008731AE"/>
    <w:rsid w:val="008F3243"/>
    <w:rsid w:val="00A867BD"/>
    <w:rsid w:val="00AE1196"/>
    <w:rsid w:val="00B04144"/>
    <w:rsid w:val="00B2242C"/>
    <w:rsid w:val="00B64051"/>
    <w:rsid w:val="00C63946"/>
    <w:rsid w:val="00D0392C"/>
    <w:rsid w:val="00DE2763"/>
    <w:rsid w:val="00E20864"/>
    <w:rsid w:val="00E41933"/>
    <w:rsid w:val="00E73A4D"/>
    <w:rsid w:val="00EC11D1"/>
    <w:rsid w:val="00F3446C"/>
    <w:rsid w:val="00F666C3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10F2"/>
  <w15:chartTrackingRefBased/>
  <w15:docId w15:val="{D32A05F0-2BE0-E547-81E1-5909A84D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3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B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324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32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Моисеев</dc:creator>
  <cp:keywords/>
  <dc:description/>
  <cp:lastModifiedBy>Сенина Анастасия Игоревна</cp:lastModifiedBy>
  <cp:revision>36</cp:revision>
  <dcterms:created xsi:type="dcterms:W3CDTF">2022-11-30T13:36:00Z</dcterms:created>
  <dcterms:modified xsi:type="dcterms:W3CDTF">2024-01-25T13:35:00Z</dcterms:modified>
</cp:coreProperties>
</file>