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ECED" w14:textId="3B1404C1" w:rsidR="008132CD" w:rsidRDefault="008132CD">
      <w:pPr>
        <w:spacing w:after="160" w:line="259" w:lineRule="auto"/>
        <w:ind w:left="0"/>
        <w:jc w:val="left"/>
        <w:rPr>
          <w:rFonts w:eastAsiaTheme="majorEastAsia" w:cstheme="majorBidi"/>
          <w:sz w:val="32"/>
          <w:szCs w:val="32"/>
        </w:rPr>
      </w:pPr>
      <w:r>
        <w:rPr>
          <w:rFonts w:eastAsiaTheme="majorEastAsia" w:cstheme="majorBidi"/>
          <w:noProof/>
          <w:sz w:val="32"/>
          <w:szCs w:val="32"/>
        </w:rPr>
        <w:drawing>
          <wp:inline distT="0" distB="0" distL="0" distR="0" wp14:anchorId="614419F9" wp14:editId="3E7BC645">
            <wp:extent cx="6332828" cy="9480883"/>
            <wp:effectExtent l="0" t="0" r="0" b="0"/>
            <wp:docPr id="1781303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03347" name="Рисунок 178130334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1" t="2171" r="9825" b="4380"/>
                    <a:stretch/>
                  </pic:blipFill>
                  <pic:spPr bwMode="auto">
                    <a:xfrm>
                      <a:off x="0" y="0"/>
                      <a:ext cx="6361726" cy="952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E20D4" w14:textId="58E436A4" w:rsidR="008132CD" w:rsidRDefault="008132CD">
      <w:pPr>
        <w:spacing w:after="160" w:line="259" w:lineRule="auto"/>
        <w:ind w:left="0"/>
        <w:jc w:val="left"/>
        <w:rPr>
          <w:rFonts w:eastAsiaTheme="majorEastAsia" w:cstheme="majorBidi"/>
          <w:sz w:val="32"/>
          <w:szCs w:val="32"/>
        </w:rPr>
      </w:pPr>
    </w:p>
    <w:p w14:paraId="51C64876" w14:textId="4D38994E" w:rsidR="00DA052F" w:rsidRDefault="00DA052F" w:rsidP="00DA052F">
      <w:pPr>
        <w:pStyle w:val="1"/>
      </w:pPr>
      <w:r>
        <w:t>Цель работы</w:t>
      </w:r>
    </w:p>
    <w:p w14:paraId="3164E16E" w14:textId="431D2FF9" w:rsidR="00DA4F6A" w:rsidRDefault="00DA4F6A" w:rsidP="00274DFA">
      <w:pPr>
        <w:ind w:left="0" w:firstLine="708"/>
      </w:pPr>
      <w:r>
        <w:t xml:space="preserve">Цель работы: изучить методы численного дифференцирования </w:t>
      </w:r>
      <w:r w:rsidR="00315F51">
        <w:t>для решения системы обыкновенных дифференциальных уравнений и применить их на практике для определения траектории всплытия подводной лодки.</w:t>
      </w:r>
    </w:p>
    <w:p w14:paraId="1D1CFA95" w14:textId="2AFECC69" w:rsidR="00A507FA" w:rsidRPr="00DA4F6A" w:rsidRDefault="00A507FA" w:rsidP="00DA052F">
      <w:pPr>
        <w:pStyle w:val="1"/>
      </w:pPr>
      <w:r>
        <w:t>Постановка задачи.</w:t>
      </w:r>
    </w:p>
    <w:p w14:paraId="5E2414A2" w14:textId="6AD2BB35" w:rsidR="009A0920" w:rsidRDefault="009A0920" w:rsidP="00315F51">
      <w:pPr>
        <w:ind w:left="0" w:firstLine="709"/>
      </w:pPr>
      <w:r>
        <w:t>H- глубина известна, Т-время всплытия, L- точка всплытия,</w:t>
      </w:r>
    </w:p>
    <w:p w14:paraId="2938672A" w14:textId="77777777" w:rsidR="009A0920" w:rsidRDefault="009A0920" w:rsidP="00315F51">
      <w:pPr>
        <w:ind w:left="0" w:firstLine="709"/>
      </w:pPr>
      <w:r>
        <w:t>они неизвестны, их нужно найти.</w:t>
      </w:r>
    </w:p>
    <w:p w14:paraId="73DA87B4" w14:textId="04E68ECD" w:rsidR="009A0920" w:rsidRDefault="009A0920" w:rsidP="00315F51">
      <w:pPr>
        <w:ind w:left="0" w:firstLine="709"/>
      </w:pPr>
      <w:r>
        <w:t xml:space="preserve">По оси абсцисс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=v,</w:t>
      </w:r>
      <w:r w:rsidR="00A507FA">
        <w:t xml:space="preserve"> </w:t>
      </w:r>
      <w:r>
        <w:t>x=</w:t>
      </w:r>
      <w:proofErr w:type="spellStart"/>
      <w:r>
        <w:t>vt</w:t>
      </w:r>
      <w:proofErr w:type="spellEnd"/>
    </w:p>
    <w:p w14:paraId="2194EF3E" w14:textId="77777777" w:rsidR="009A0920" w:rsidRDefault="009A0920" w:rsidP="00315F51">
      <w:pPr>
        <w:ind w:left="0" w:firstLine="709"/>
      </w:pPr>
      <w:r>
        <w:t>Тогда: L=</w:t>
      </w:r>
      <w:proofErr w:type="spellStart"/>
      <w:r>
        <w:t>vT</w:t>
      </w:r>
      <w:proofErr w:type="spellEnd"/>
    </w:p>
    <w:p w14:paraId="69AAD1E5" w14:textId="77777777" w:rsidR="009A0920" w:rsidRDefault="009A0920" w:rsidP="00315F51">
      <w:pPr>
        <w:ind w:left="0" w:firstLine="709"/>
      </w:pPr>
      <w:r>
        <w:t>По второму закону Ньютона получим:</w:t>
      </w:r>
    </w:p>
    <w:p w14:paraId="402E6D7C" w14:textId="0E129FFF" w:rsidR="009A0920" w:rsidRPr="00D51EC3" w:rsidRDefault="00D51EC3" w:rsidP="00315F51">
      <w:pPr>
        <w:ind w:left="0" w:firstLine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-P-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45B092BA" w14:textId="6BB1FA37" w:rsidR="00D51EC3" w:rsidRPr="00D51EC3" w:rsidRDefault="00D51EC3" w:rsidP="00315F51">
      <w:pPr>
        <w:ind w:left="0" w:firstLine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</m:oMath>
      </m:oMathPara>
    </w:p>
    <w:p w14:paraId="25D91115" w14:textId="154AC6C9" w:rsidR="00D51EC3" w:rsidRPr="00D51EC3" w:rsidRDefault="00000000" w:rsidP="00315F51">
      <w:pPr>
        <w:ind w:left="0" w:firstLine="709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Vg</m:t>
          </m:r>
        </m:oMath>
      </m:oMathPara>
    </w:p>
    <w:p w14:paraId="70B8C49D" w14:textId="06BE0266" w:rsidR="00D51EC3" w:rsidRPr="00D51EC3" w:rsidRDefault="00000000" w:rsidP="00315F51">
      <w:pPr>
        <w:ind w:left="0" w:firstLine="709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=kη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</m:oMath>
      </m:oMathPara>
    </w:p>
    <w:p w14:paraId="426EC537" w14:textId="69AAD74B" w:rsidR="00D51EC3" w:rsidRPr="00D51EC3" w:rsidRDefault="00D51EC3" w:rsidP="00315F51">
      <w:pPr>
        <w:ind w:left="0" w:firstLine="70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сеч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</m:oMath>
      </m:oMathPara>
    </w:p>
    <w:p w14:paraId="502AFAFF" w14:textId="77777777" w:rsidR="009A0920" w:rsidRDefault="009A0920" w:rsidP="00315F51">
      <w:pPr>
        <w:ind w:left="0" w:firstLine="709"/>
      </w:pPr>
      <w:r>
        <w:t>Подставим и получим:</w:t>
      </w:r>
    </w:p>
    <w:p w14:paraId="44E959FE" w14:textId="2154037A" w:rsidR="00AD26DA" w:rsidRDefault="00000000" w:rsidP="00315F51">
      <w:pPr>
        <w:ind w:left="0"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Vg-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Vg-kη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09920254" w14:textId="2D20E989" w:rsidR="009A0920" w:rsidRPr="00B92CFF" w:rsidRDefault="009A0920" w:rsidP="00315F51">
      <w:pPr>
        <w:ind w:left="0" w:firstLine="709"/>
      </w:pPr>
      <w:r>
        <w:t>Здесь</w:t>
      </w:r>
      <w:r w:rsidRPr="00B92CFF">
        <w:t xml:space="preserve">: </w:t>
      </w:r>
      <w:r w:rsidR="00B92CFF">
        <w:rPr>
          <w:rFonts w:cs="Times New Roman"/>
          <w:lang w:val="en-US"/>
        </w:rPr>
        <w:t>η</w:t>
      </w:r>
      <w:r w:rsidRPr="00B92CFF">
        <w:t xml:space="preserve"> =0,001, </w:t>
      </w:r>
      <w:r w:rsidR="00B92CFF">
        <w:rPr>
          <w:rFonts w:cs="Times New Roman"/>
          <w:lang w:val="en-US"/>
        </w:rPr>
        <w:t>ρ</w:t>
      </w:r>
      <w:r w:rsidR="00B92CFF">
        <w:rPr>
          <w:vertAlign w:val="subscript"/>
        </w:rPr>
        <w:t>0</w:t>
      </w:r>
      <w:r w:rsidRPr="00B92CFF">
        <w:t xml:space="preserve"> =1000</w:t>
      </w:r>
      <w:r w:rsidR="00B92CF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B92CFF">
        <w:t>,</w:t>
      </w:r>
      <w:r w:rsidRPr="009A0920">
        <w:rPr>
          <w:lang w:val="en-US"/>
        </w:rPr>
        <w:t>g</w:t>
      </w:r>
      <w:r w:rsidRPr="00B92CFF">
        <w:t>=9,8</w:t>
      </w:r>
      <w:r w:rsidR="00B92CFF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B92CFF">
        <w:t>,</w:t>
      </w:r>
      <w:r w:rsidR="00B92CFF">
        <w:rPr>
          <w:rFonts w:cs="Times New Roman"/>
          <w:lang w:val="en-US"/>
        </w:rPr>
        <w:t>α</w:t>
      </w:r>
      <w:r w:rsidRPr="00B92CFF">
        <w:t>=0,01</w:t>
      </w:r>
    </w:p>
    <w:p w14:paraId="4AB7297D" w14:textId="77777777" w:rsidR="00B92CFF" w:rsidRDefault="009A0920" w:rsidP="00315F51">
      <w:pPr>
        <w:ind w:left="0" w:firstLine="709"/>
      </w:pPr>
      <w:r>
        <w:t xml:space="preserve">Самим задать </w:t>
      </w:r>
    </w:p>
    <w:p w14:paraId="1F4060BE" w14:textId="2B78DCE5" w:rsidR="00B92CFF" w:rsidRDefault="00B92CFF" w:rsidP="00B92CFF">
      <w:pPr>
        <w:ind w:left="0" w:firstLine="709"/>
      </w:pPr>
      <w:r w:rsidRPr="00B92CFF">
        <w:rPr>
          <w:lang w:val="en-US"/>
        </w:rPr>
        <w:t>H</w:t>
      </w:r>
      <w:r w:rsidR="00DA1E44" w:rsidRPr="00DA1E44">
        <w:rPr>
          <w:vertAlign w:val="subscript"/>
        </w:rPr>
        <w:t>0</w:t>
      </w:r>
      <w:r w:rsidRPr="00B92CFF">
        <w:t xml:space="preserve"> = -3</w:t>
      </w:r>
      <w:r w:rsidR="00612D97">
        <w:t>5</w:t>
      </w:r>
      <w:r w:rsidRPr="00B92CFF">
        <w:t>0</w:t>
      </w:r>
      <w:r>
        <w:t xml:space="preserve"> м</w:t>
      </w:r>
      <w:r w:rsidRPr="00B92CFF">
        <w:t>,</w:t>
      </w:r>
      <w:r w:rsidR="00530329" w:rsidRPr="00530329">
        <w:t xml:space="preserve"> </w:t>
      </w:r>
      <w:r w:rsidR="00132538">
        <w:rPr>
          <w:lang w:val="en-US"/>
        </w:rPr>
        <w:t>l</w:t>
      </w:r>
      <w:r w:rsidRPr="00B92CFF">
        <w:t xml:space="preserve"> = 73</w:t>
      </w:r>
      <w:r w:rsidR="00612D97">
        <w:t>,8</w:t>
      </w:r>
      <w:r w:rsidRPr="00B92CFF">
        <w:t>,</w:t>
      </w:r>
      <w:r w:rsidR="00530329">
        <w:t xml:space="preserve"> </w:t>
      </w:r>
      <w:r w:rsidRPr="00B92CFF">
        <w:rPr>
          <w:lang w:val="en-US"/>
        </w:rPr>
        <w:t>S</w:t>
      </w:r>
      <w:r w:rsidR="00530329">
        <w:rPr>
          <w:vertAlign w:val="subscript"/>
        </w:rPr>
        <w:t>сеч</w:t>
      </w:r>
      <w:r w:rsidRPr="00B92CFF">
        <w:t xml:space="preserve"> = 7</w:t>
      </w:r>
      <w:r w:rsidR="00612D97">
        <w:t>1</w:t>
      </w:r>
      <w:r w:rsidRPr="00B92CFF">
        <w:t>8</w:t>
      </w:r>
      <w:r w:rsidR="00612D97">
        <w:t>,73</w:t>
      </w:r>
      <w:r w:rsidR="00530329">
        <w:t xml:space="preserve"> м</w:t>
      </w:r>
      <w:r w:rsidR="00530329">
        <w:rPr>
          <w:vertAlign w:val="superscript"/>
        </w:rPr>
        <w:t>2</w:t>
      </w:r>
      <w:r w:rsidRPr="00B92CFF">
        <w:t>,</w:t>
      </w:r>
      <w:r w:rsidR="00530329">
        <w:t xml:space="preserve"> </w:t>
      </w:r>
      <w:r w:rsidRPr="00B92CFF">
        <w:rPr>
          <w:lang w:val="en-US"/>
        </w:rPr>
        <w:t>V</w:t>
      </w:r>
      <w:r w:rsidR="00612D97">
        <w:rPr>
          <w:vertAlign w:val="subscript"/>
        </w:rPr>
        <w:t>о</w:t>
      </w:r>
      <w:r w:rsidRPr="00B92CFF">
        <w:t xml:space="preserve"> = </w:t>
      </w:r>
      <w:r w:rsidR="00612D97">
        <w:t>2668,3</w:t>
      </w:r>
      <w:r w:rsidR="00530329">
        <w:t xml:space="preserve"> м</w:t>
      </w:r>
      <w:r w:rsidR="00530329">
        <w:rPr>
          <w:vertAlign w:val="superscript"/>
        </w:rPr>
        <w:t>3</w:t>
      </w:r>
      <w:r w:rsidRPr="00B92CFF">
        <w:t>,</w:t>
      </w:r>
      <w:r w:rsidR="00530329">
        <w:t xml:space="preserve"> </w:t>
      </w:r>
      <w:r w:rsidRPr="00B92CFF">
        <w:rPr>
          <w:lang w:val="en-US"/>
        </w:rPr>
        <w:t>m</w:t>
      </w:r>
      <w:r w:rsidRPr="00B92CFF">
        <w:t xml:space="preserve"> = 3</w:t>
      </w:r>
      <w:r w:rsidR="00612D97">
        <w:t>04</w:t>
      </w:r>
      <w:r w:rsidRPr="00B92CFF">
        <w:t>0000</w:t>
      </w:r>
      <w:r w:rsidR="00530329">
        <w:t xml:space="preserve"> кг</w:t>
      </w:r>
      <w:r w:rsidRPr="00B92CFF">
        <w:t>,</w:t>
      </w:r>
      <w:r w:rsidR="00530329">
        <w:t xml:space="preserve"> </w:t>
      </w:r>
      <w:r w:rsidR="00612D97">
        <w:rPr>
          <w:lang w:val="en-US"/>
        </w:rPr>
        <w:t>P</w:t>
      </w:r>
      <w:r w:rsidR="00612D97" w:rsidRPr="00612D97">
        <w:rPr>
          <w:vertAlign w:val="subscript"/>
        </w:rPr>
        <w:t>1</w:t>
      </w:r>
      <w:r w:rsidRPr="00B92CFF">
        <w:t xml:space="preserve"> =</w:t>
      </w:r>
      <w:r w:rsidR="00534405" w:rsidRPr="00534405">
        <w:rPr>
          <w:rFonts w:cs="Times New Roman"/>
          <w:szCs w:val="28"/>
        </w:rPr>
        <w:t>863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B92CFF">
        <w:t>,</w:t>
      </w:r>
      <w:r w:rsidR="00530329">
        <w:t xml:space="preserve"> </w:t>
      </w:r>
      <w:r w:rsidR="00612D97">
        <w:rPr>
          <w:lang w:val="en-US"/>
        </w:rPr>
        <w:t>V</w:t>
      </w:r>
      <w:r w:rsidR="00612D97">
        <w:rPr>
          <w:vertAlign w:val="subscript"/>
        </w:rPr>
        <w:t>с</w:t>
      </w:r>
      <w:r w:rsidRPr="00B92CFF">
        <w:t xml:space="preserve"> = </w:t>
      </w:r>
      <w:r w:rsidR="00612D97">
        <w:t xml:space="preserve">7,5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Pr="00B92CFF">
        <w:t>,</w:t>
      </w:r>
      <w:r w:rsidR="007D2641">
        <w:t xml:space="preserve"> </w:t>
      </w:r>
      <w:r w:rsidRPr="00B92CFF">
        <w:t xml:space="preserve">k = </w:t>
      </w:r>
      <w:r w:rsidR="00534405" w:rsidRPr="00534405">
        <w:t>10</w:t>
      </w:r>
      <w:r w:rsidR="007D2641">
        <w:t xml:space="preserve"> м</w:t>
      </w:r>
    </w:p>
    <w:p w14:paraId="01251B26" w14:textId="6FBF76E0" w:rsidR="009A0920" w:rsidRDefault="009A0920" w:rsidP="00315F51">
      <w:pPr>
        <w:ind w:left="0" w:firstLine="709"/>
      </w:pPr>
      <w:r>
        <w:t>Получим систему:</w:t>
      </w:r>
    </w:p>
    <w:p w14:paraId="42B67A26" w14:textId="463D2CF2" w:rsidR="00BE0A65" w:rsidRPr="008F0577" w:rsidRDefault="00000000" w:rsidP="000E12A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=Z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ⅆt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ηk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+α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z+g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eqArr>
            </m:e>
          </m:d>
        </m:oMath>
      </m:oMathPara>
    </w:p>
    <w:p w14:paraId="33F22598" w14:textId="1B51C6F2" w:rsidR="008F0577" w:rsidRDefault="008F0577" w:rsidP="00752331">
      <w:pPr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Решая её в программе методом </w:t>
      </w:r>
      <w:r w:rsidR="00CB36F0">
        <w:rPr>
          <w:rFonts w:eastAsiaTheme="minorEastAsia"/>
        </w:rPr>
        <w:t xml:space="preserve">Рунге- Кутта получаем следующие точки </w:t>
      </w:r>
      <w:r w:rsidR="00023602">
        <w:rPr>
          <w:rFonts w:eastAsiaTheme="minorEastAsia"/>
          <w:lang w:val="en-US"/>
        </w:rPr>
        <w:t>y</w:t>
      </w:r>
      <w:r w:rsidR="00023602" w:rsidRPr="00023602">
        <w:rPr>
          <w:rFonts w:eastAsiaTheme="minorEastAsia"/>
        </w:rPr>
        <w:t xml:space="preserve"> </w:t>
      </w:r>
      <w:r w:rsidR="00752331">
        <w:rPr>
          <w:rFonts w:eastAsiaTheme="minorEastAsia"/>
        </w:rPr>
        <w:t>траектории</w:t>
      </w:r>
      <w:r w:rsidR="009B7498" w:rsidRPr="009B7498">
        <w:rPr>
          <w:rFonts w:eastAsiaTheme="minorEastAsia"/>
        </w:rPr>
        <w:t xml:space="preserve"> </w:t>
      </w:r>
      <w:r w:rsidR="009B7498">
        <w:rPr>
          <w:rFonts w:eastAsiaTheme="minorEastAsia"/>
        </w:rPr>
        <w:t>в зависимости от времени</w:t>
      </w:r>
      <w:r w:rsidR="00023602" w:rsidRPr="00023602">
        <w:rPr>
          <w:rFonts w:eastAsiaTheme="minorEastAsia"/>
        </w:rPr>
        <w:t>.</w:t>
      </w:r>
    </w:p>
    <w:p w14:paraId="2B49E5EA" w14:textId="46C4D937" w:rsidR="00023602" w:rsidRPr="00023602" w:rsidRDefault="00023602" w:rsidP="00156E89">
      <w:pPr>
        <w:ind w:left="0"/>
      </w:pPr>
    </w:p>
    <w:tbl>
      <w:tblPr>
        <w:tblW w:w="5834" w:type="pct"/>
        <w:tblInd w:w="-998" w:type="dxa"/>
        <w:tblLook w:val="04A0" w:firstRow="1" w:lastRow="0" w:firstColumn="1" w:lastColumn="0" w:noHBand="0" w:noVBand="1"/>
      </w:tblPr>
      <w:tblGrid>
        <w:gridCol w:w="316"/>
        <w:gridCol w:w="61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5F2C12" w:rsidRPr="00762BC1" w14:paraId="20057342" w14:textId="77777777" w:rsidTr="005F2C12">
        <w:trPr>
          <w:trHeight w:val="300"/>
        </w:trPr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181D" w14:textId="158FF30B" w:rsidR="00762BC1" w:rsidRPr="00156E89" w:rsidRDefault="005340CB" w:rsidP="005F2C12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x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1589" w14:textId="77777777" w:rsidR="00762BC1" w:rsidRPr="00762BC1" w:rsidRDefault="00762BC1" w:rsidP="005F2C12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62B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EC21" w14:textId="0665AA2D" w:rsidR="00762BC1" w:rsidRPr="00762BC1" w:rsidRDefault="00534405" w:rsidP="005F2C12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7.5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9324" w14:textId="23F54F63" w:rsidR="00762BC1" w:rsidRPr="00762BC1" w:rsidRDefault="00534405" w:rsidP="005F2C12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AE29" w14:textId="1302F67A" w:rsidR="00762BC1" w:rsidRPr="00762BC1" w:rsidRDefault="00534405" w:rsidP="005F2C12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22.5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2BD2" w14:textId="1743AC6B" w:rsidR="00762BC1" w:rsidRPr="00762BC1" w:rsidRDefault="00BE6F1B" w:rsidP="005F2C12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30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D15C" w14:textId="139F7DC9" w:rsidR="00762BC1" w:rsidRPr="00762BC1" w:rsidRDefault="00BE6F1B" w:rsidP="005F2C12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37.5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877E" w14:textId="61F3D0FD" w:rsidR="00762BC1" w:rsidRPr="00762BC1" w:rsidRDefault="00BE6F1B" w:rsidP="005F2C12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45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DB26" w14:textId="14954365" w:rsidR="00762BC1" w:rsidRPr="00762BC1" w:rsidRDefault="00BE6F1B" w:rsidP="005F2C12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52.5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E358" w14:textId="3BCD2A3C" w:rsidR="00762BC1" w:rsidRPr="00762BC1" w:rsidRDefault="00BE6F1B" w:rsidP="005F2C12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60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9D0E" w14:textId="30DAE677" w:rsidR="00762BC1" w:rsidRPr="00762BC1" w:rsidRDefault="00BE6F1B" w:rsidP="005F2C12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67.5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061D" w14:textId="2C4FE4CC" w:rsidR="00762BC1" w:rsidRPr="00762BC1" w:rsidRDefault="00BE6F1B" w:rsidP="005F2C12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75</w:t>
            </w:r>
          </w:p>
        </w:tc>
      </w:tr>
      <w:tr w:rsidR="005F2C12" w:rsidRPr="00762BC1" w14:paraId="7B1A0B91" w14:textId="77777777" w:rsidTr="005F2C12">
        <w:trPr>
          <w:trHeight w:val="300"/>
        </w:trPr>
        <w:tc>
          <w:tcPr>
            <w:tcW w:w="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7409" w14:textId="151A0F8D" w:rsidR="00762BC1" w:rsidRPr="00762BC1" w:rsidRDefault="005340CB" w:rsidP="005F2C12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y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3491" w14:textId="12AEB527" w:rsidR="00762BC1" w:rsidRPr="00762BC1" w:rsidRDefault="005F2C12" w:rsidP="005F2C12">
            <w:pPr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</w:t>
            </w:r>
            <w:r w:rsidR="00762BC1" w:rsidRPr="00762B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  <w:r w:rsidR="00534405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5</w:t>
            </w:r>
            <w:r w:rsidR="00762BC1" w:rsidRPr="00762B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7A77" w14:textId="1B5037D2" w:rsidR="00762BC1" w:rsidRPr="00762BC1" w:rsidRDefault="005F2C12" w:rsidP="005F2C12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</w:t>
            </w:r>
            <w:r w:rsidR="00534405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349.222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EE43" w14:textId="1D863EF7" w:rsidR="00762BC1" w:rsidRPr="00762BC1" w:rsidRDefault="005F2C12" w:rsidP="005F2C12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</w:t>
            </w:r>
            <w:r w:rsidR="00534405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346.889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61AD" w14:textId="3AB98510" w:rsidR="00762BC1" w:rsidRPr="00762BC1" w:rsidRDefault="005F2C12" w:rsidP="005F2C12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342.999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DB74" w14:textId="0C06D00C" w:rsidR="00762BC1" w:rsidRPr="00762BC1" w:rsidRDefault="005F2C12" w:rsidP="005F2C12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337.554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AE0F" w14:textId="45F5DB49" w:rsidR="00762BC1" w:rsidRPr="00762BC1" w:rsidRDefault="005F2C12" w:rsidP="005F2C12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330.553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42C7" w14:textId="2DEF1211" w:rsidR="00762BC1" w:rsidRPr="00762BC1" w:rsidRDefault="005F2C12" w:rsidP="005F2C12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321.997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9127" w14:textId="1DD420B4" w:rsidR="00762BC1" w:rsidRPr="00762BC1" w:rsidRDefault="005F2C12" w:rsidP="005F2C12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311.885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5C3D" w14:textId="642C145F" w:rsidR="00762BC1" w:rsidRPr="00762BC1" w:rsidRDefault="005F2C12" w:rsidP="005F2C12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300.216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5D31" w14:textId="043654AA" w:rsidR="00762BC1" w:rsidRPr="00762BC1" w:rsidRDefault="005F2C12" w:rsidP="005F2C12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286.993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C9CA" w14:textId="17D5F638" w:rsidR="00762BC1" w:rsidRPr="00762BC1" w:rsidRDefault="005F2C12" w:rsidP="005F2C12">
            <w:pPr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-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272.213</w:t>
            </w:r>
          </w:p>
        </w:tc>
      </w:tr>
    </w:tbl>
    <w:p w14:paraId="7B5D7A3B" w14:textId="739B0366" w:rsidR="00CB36F0" w:rsidRDefault="00CB36F0" w:rsidP="000E12A9"/>
    <w:tbl>
      <w:tblPr>
        <w:tblW w:w="5537" w:type="pct"/>
        <w:tblInd w:w="-998" w:type="dxa"/>
        <w:tblLook w:val="04A0" w:firstRow="1" w:lastRow="0" w:firstColumn="1" w:lastColumn="0" w:noHBand="0" w:noVBand="1"/>
      </w:tblPr>
      <w:tblGrid>
        <w:gridCol w:w="1009"/>
        <w:gridCol w:w="1050"/>
        <w:gridCol w:w="1050"/>
        <w:gridCol w:w="1050"/>
        <w:gridCol w:w="940"/>
        <w:gridCol w:w="1049"/>
        <w:gridCol w:w="1049"/>
        <w:gridCol w:w="1049"/>
        <w:gridCol w:w="1049"/>
        <w:gridCol w:w="1054"/>
      </w:tblGrid>
      <w:tr w:rsidR="005F2C12" w:rsidRPr="005F2C12" w14:paraId="2BA1091E" w14:textId="77777777" w:rsidTr="005F2C12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F198" w14:textId="77954F70" w:rsidR="005F2C12" w:rsidRPr="00156E89" w:rsidRDefault="00BE6F1B" w:rsidP="005F2C1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82.5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2106" w14:textId="090BF9B1" w:rsidR="005F2C12" w:rsidRPr="005F2C12" w:rsidRDefault="00BE6F1B" w:rsidP="005F2C1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90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9DA0" w14:textId="7B315535" w:rsidR="005F2C12" w:rsidRPr="00156E89" w:rsidRDefault="00BE6F1B" w:rsidP="005F2C1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97.5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D0AD" w14:textId="79C8E35B" w:rsidR="005F2C12" w:rsidRPr="00156E89" w:rsidRDefault="00BE6F1B" w:rsidP="005F2C1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105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569C" w14:textId="32AF03F4" w:rsidR="005F2C12" w:rsidRPr="00156E89" w:rsidRDefault="00BE6F1B" w:rsidP="005F2C1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112.5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8FBD" w14:textId="7451DCA8" w:rsidR="005F2C12" w:rsidRPr="00156E89" w:rsidRDefault="00BE6F1B" w:rsidP="005F2C1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120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232B" w14:textId="058FC867" w:rsidR="005F2C12" w:rsidRPr="00156E89" w:rsidRDefault="00BE6F1B" w:rsidP="005F2C1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127.5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1CD5" w14:textId="1E3FE5B0" w:rsidR="005F2C12" w:rsidRPr="00156E89" w:rsidRDefault="00BE6F1B" w:rsidP="005F2C1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135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0D17" w14:textId="31E3868A" w:rsidR="005F2C12" w:rsidRPr="00156E89" w:rsidRDefault="00BE6F1B" w:rsidP="005F2C1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142.5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12FB" w14:textId="4E15159F" w:rsidR="005F2C12" w:rsidRPr="00156E89" w:rsidRDefault="00BE6F1B" w:rsidP="005F2C12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150</w:t>
            </w:r>
          </w:p>
        </w:tc>
      </w:tr>
      <w:tr w:rsidR="005F2C12" w:rsidRPr="005F2C12" w14:paraId="1F9BB2A4" w14:textId="77777777" w:rsidTr="005F2C12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86F5" w14:textId="08316085" w:rsidR="005F2C12" w:rsidRPr="00BE6F1B" w:rsidRDefault="005F2C12" w:rsidP="005F2C12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5F2C1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-255.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878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54A5" w14:textId="56722729" w:rsidR="005F2C12" w:rsidRPr="00BE6F1B" w:rsidRDefault="005F2C12" w:rsidP="005F2C12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5F2C1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  <w:r w:rsidRPr="005F2C1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7.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987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3081" w14:textId="31FDA7A5" w:rsidR="005F2C12" w:rsidRPr="00BE6F1B" w:rsidRDefault="005F2C12" w:rsidP="005F2C12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5F2C1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  <w:r w:rsidRPr="005F2C1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8.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54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BAA7" w14:textId="14C404FB" w:rsidR="005F2C12" w:rsidRPr="00BE6F1B" w:rsidRDefault="005F2C12" w:rsidP="005F2C12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5F2C1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197.538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60D3" w14:textId="72C0E8D3" w:rsidR="005F2C12" w:rsidRPr="00BE6F1B" w:rsidRDefault="005F2C12" w:rsidP="005F2C12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5F2C1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174.98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556B" w14:textId="608C3F84" w:rsidR="005F2C12" w:rsidRPr="00BE6F1B" w:rsidRDefault="005F2C12" w:rsidP="005F2C12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5F2C1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150.866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D0C0" w14:textId="6410E2F9" w:rsidR="005F2C12" w:rsidRPr="00BE6F1B" w:rsidRDefault="005F2C12" w:rsidP="005F2C12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5F2C1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25.196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1849" w14:textId="140F9D66" w:rsidR="005F2C12" w:rsidRPr="00BE6F1B" w:rsidRDefault="005F2C12" w:rsidP="005F2C12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5F2C1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  <w:r w:rsidR="00BE6F1B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97.9709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8DBF" w14:textId="33DB7AB5" w:rsidR="005F2C12" w:rsidRPr="00DA1E44" w:rsidRDefault="005F2C12" w:rsidP="005F2C12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5F2C1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  <w:r w:rsidR="00DA1E44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69.1898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C170" w14:textId="55BA9193" w:rsidR="005F2C12" w:rsidRPr="00DA1E44" w:rsidRDefault="005F2C12" w:rsidP="005F2C12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5F2C1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  <w:r w:rsidR="00DA1E44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38.8529</w:t>
            </w:r>
          </w:p>
        </w:tc>
      </w:tr>
    </w:tbl>
    <w:p w14:paraId="1CDE5C4A" w14:textId="3946041A" w:rsidR="005F2C12" w:rsidRDefault="005F2C12" w:rsidP="000E12A9"/>
    <w:tbl>
      <w:tblPr>
        <w:tblW w:w="638" w:type="pct"/>
        <w:tblInd w:w="-998" w:type="dxa"/>
        <w:tblLook w:val="04A0" w:firstRow="1" w:lastRow="0" w:firstColumn="1" w:lastColumn="0" w:noHBand="0" w:noVBand="1"/>
      </w:tblPr>
      <w:tblGrid>
        <w:gridCol w:w="1192"/>
      </w:tblGrid>
      <w:tr w:rsidR="00BE6F1B" w:rsidRPr="009B7498" w14:paraId="166C53D9" w14:textId="77777777" w:rsidTr="00BE6F1B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4D82" w14:textId="5E2D9EE0" w:rsidR="00BE6F1B" w:rsidRPr="00156E89" w:rsidRDefault="00BE6F1B" w:rsidP="009B7498">
            <w:pPr>
              <w:spacing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157.5</w:t>
            </w:r>
          </w:p>
        </w:tc>
      </w:tr>
      <w:tr w:rsidR="00BE6F1B" w:rsidRPr="009B7498" w14:paraId="10695934" w14:textId="77777777" w:rsidTr="00BE6F1B">
        <w:trPr>
          <w:trHeight w:val="30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62FA" w14:textId="1CACC04E" w:rsidR="00BE6F1B" w:rsidRPr="00DA1E44" w:rsidRDefault="00BE6F1B" w:rsidP="009B7498">
            <w:pPr>
              <w:spacing w:line="240" w:lineRule="auto"/>
              <w:ind w:left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9B749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-</w:t>
            </w:r>
            <w:r w:rsidR="00DA1E44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6.96036</w:t>
            </w:r>
          </w:p>
        </w:tc>
      </w:tr>
    </w:tbl>
    <w:p w14:paraId="52A27193" w14:textId="77777777" w:rsidR="00734527" w:rsidRPr="00023602" w:rsidRDefault="00734527" w:rsidP="00023602">
      <w:pPr>
        <w:ind w:left="0"/>
      </w:pPr>
    </w:p>
    <w:p w14:paraId="082D2764" w14:textId="02D8CC42" w:rsidR="00331E5C" w:rsidRPr="00023602" w:rsidRDefault="00331E5C" w:rsidP="00734527">
      <w:pPr>
        <w:ind w:left="0" w:firstLine="709"/>
      </w:pPr>
      <w:r>
        <w:t xml:space="preserve">По </w:t>
      </w:r>
      <w:r w:rsidR="00734527">
        <w:t>методу наименьших квадратов находим уравнение, аппроксимирующее данные точки</w:t>
      </w:r>
      <w:r w:rsidR="00023602" w:rsidRPr="00023602">
        <w:t>:</w:t>
      </w:r>
    </w:p>
    <w:p w14:paraId="5220A451" w14:textId="2580E95D" w:rsidR="00023602" w:rsidRPr="0037476B" w:rsidRDefault="00023602" w:rsidP="00734527">
      <w:pPr>
        <w:ind w:left="0" w:firstLine="709"/>
      </w:pPr>
      <w:r>
        <w:rPr>
          <w:lang w:val="en-US"/>
        </w:rPr>
        <w:t>Y</w:t>
      </w:r>
      <w:r w:rsidRPr="0037476B">
        <w:t>=</w:t>
      </w:r>
      <w:r w:rsidR="0037476B" w:rsidRPr="0037476B">
        <w:t xml:space="preserve"> </w:t>
      </w:r>
      <w:r w:rsidR="00DA1E44" w:rsidRPr="00DA1E44">
        <w:t>0.0138287</w:t>
      </w:r>
      <w:r w:rsidRPr="0037476B">
        <w:rPr>
          <w:lang w:val="en-US"/>
        </w:rPr>
        <w:t>x</w:t>
      </w:r>
      <w:r w:rsidRPr="00B65175">
        <w:rPr>
          <w:vertAlign w:val="superscript"/>
        </w:rPr>
        <w:t>2</w:t>
      </w:r>
      <w:r w:rsidR="0037476B">
        <w:t>+</w:t>
      </w:r>
      <w:r w:rsidR="0037476B" w:rsidRPr="0037476B">
        <w:t xml:space="preserve"> </w:t>
      </w:r>
      <w:r w:rsidR="00DA1E44" w:rsidRPr="00DA1E44">
        <w:t>0.00000133514</w:t>
      </w:r>
      <w:r w:rsidRPr="0037476B">
        <w:rPr>
          <w:lang w:val="en-US"/>
        </w:rPr>
        <w:t>x</w:t>
      </w:r>
      <w:r w:rsidR="0037476B">
        <w:t>-3</w:t>
      </w:r>
      <w:r w:rsidR="00DA1E44" w:rsidRPr="00156E89">
        <w:t>5</w:t>
      </w:r>
      <w:r w:rsidR="0037476B">
        <w:t>0</w:t>
      </w:r>
    </w:p>
    <w:p w14:paraId="0DAF4FAB" w14:textId="764E6EBD" w:rsidR="0037476B" w:rsidRPr="0037476B" w:rsidRDefault="0037476B" w:rsidP="00734527">
      <w:pPr>
        <w:ind w:left="0" w:firstLine="709"/>
        <w:rPr>
          <w:rFonts w:cs="Times New Roman"/>
          <w:sz w:val="22"/>
        </w:rPr>
      </w:pPr>
      <w:r w:rsidRPr="0037476B">
        <w:rPr>
          <w:rFonts w:cs="Times New Roman"/>
          <w:sz w:val="22"/>
        </w:rPr>
        <w:t>Код программы:</w:t>
      </w:r>
    </w:p>
    <w:p w14:paraId="43C33D62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416A1A8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34487B1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</w:p>
    <w:p w14:paraId="57166D16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H = -350, l = 73.8, S = 718.73, V = 2668.3, m = 3040000,</w:t>
      </w:r>
    </w:p>
    <w:p w14:paraId="1263D264" w14:textId="23B782C0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p1 = 863, v = 7.5, h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= 0.001, p0 = 1000,</w:t>
      </w:r>
    </w:p>
    <w:p w14:paraId="1A8B014D" w14:textId="1BCD0526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g = 9.8, a = 0.01, k = 10;</w:t>
      </w:r>
    </w:p>
    <w:p w14:paraId="61BD9893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* [2];</w:t>
      </w:r>
    </w:p>
    <w:p w14:paraId="419322AF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dydt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A660E6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E042C7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6EA35C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dzdt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7DDCCF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((-(h * k) / (V * p1)) * (1 + a * (</w:t>
      </w:r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H))) * </w:t>
      </w:r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g * ((p0 / p1) - 1));</w:t>
      </w:r>
    </w:p>
    <w:p w14:paraId="218CC99E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1F72C3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</w:t>
      </w:r>
    </w:p>
    <w:p w14:paraId="1E827DCE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14:paraId="0F210EF2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rungeKutta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z0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471BDB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044E09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k0, k1, k2, k3, q0, q1, q2, q3;</w:t>
      </w:r>
    </w:p>
    <w:p w14:paraId="2932B94B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y1, z1;</w:t>
      </w:r>
    </w:p>
    <w:p w14:paraId="19FB2CC5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q0 = </w:t>
      </w:r>
      <w:proofErr w:type="spellStart"/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dzdt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z0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k0 =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dydt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z0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12FB9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q1 =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dzdt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k0 * (n / 2)),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z0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q0 * (n / 2)));</w:t>
      </w:r>
    </w:p>
    <w:p w14:paraId="66C0A1D9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k1 =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dydt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z0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q0 * (n / 2)));</w:t>
      </w:r>
    </w:p>
    <w:p w14:paraId="070DF347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q2 =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dzdt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k1 * (n / 2)),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z0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q1 * (n / 2)));</w:t>
      </w:r>
    </w:p>
    <w:p w14:paraId="3D3A9E6B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k2 =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dydt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z0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q1 * (n / 2)));</w:t>
      </w:r>
    </w:p>
    <w:p w14:paraId="0CDC4E7C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q3 =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dzdt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k2 * n),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z0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q2 * n));</w:t>
      </w:r>
    </w:p>
    <w:p w14:paraId="7ABB95D4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k3 =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dydt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z0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q2 * n));</w:t>
      </w:r>
    </w:p>
    <w:p w14:paraId="096FDB5B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z1 = </w:t>
      </w:r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z0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n / 6) * (q0 + 2 * q1 + 2 * q2 + q3);</w:t>
      </w:r>
    </w:p>
    <w:p w14:paraId="233EF6EB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y1 = </w:t>
      </w:r>
      <w:r w:rsidRPr="00DA1E44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n / 6) * (k0 + 2 * k1 + 2 * k2 + k3);</w:t>
      </w:r>
    </w:p>
    <w:p w14:paraId="41936C70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(y1 &lt; 0) {</w:t>
      </w:r>
    </w:p>
    <w:p w14:paraId="4FB3E113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CE6E51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[0][c] = c * v;</w:t>
      </w:r>
    </w:p>
    <w:p w14:paraId="046B0028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[1][c] = y1;</w:t>
      </w:r>
    </w:p>
    <w:p w14:paraId="17F1B322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rungeKutta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y1, z1);</w:t>
      </w:r>
    </w:p>
    <w:p w14:paraId="2E71E676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A2FECD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15F8AF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MNK(</w:t>
      </w:r>
      <w:proofErr w:type="gram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F20EDE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A2 =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* [3];</w:t>
      </w:r>
    </w:p>
    <w:p w14:paraId="44312474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C504CC2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A2[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4];</w:t>
      </w:r>
    </w:p>
    <w:p w14:paraId="1F9D876B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960DEA5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4A6AC9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A2[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05EF6AD4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E1F745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D7EB02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c;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5F7681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A2[0][0] += pow(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], 4);</w:t>
      </w:r>
    </w:p>
    <w:p w14:paraId="32521758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A2[0][1] += pow(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], 3);</w:t>
      </w:r>
    </w:p>
    <w:p w14:paraId="125654B4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A2[0][2] += pow(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], 2);</w:t>
      </w:r>
    </w:p>
    <w:p w14:paraId="14FC26AE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A2[1][0] += pow(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], 3);</w:t>
      </w:r>
    </w:p>
    <w:p w14:paraId="286497E9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A2[1][1] += pow(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], 2);</w:t>
      </w:r>
    </w:p>
    <w:p w14:paraId="3624900D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A2[1][2] +=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3B7045C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A2[2][0] += pow(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], 2);</w:t>
      </w:r>
    </w:p>
    <w:p w14:paraId="0F2F1BC3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A2[2][1] +=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D48AF41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A2[2][2] = c + 1;</w:t>
      </w:r>
    </w:p>
    <w:p w14:paraId="087818EC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A2[0][3] +=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260D414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A2[1][3] +=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7B4BB89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A2[2][3] +=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B8B606C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FEDE0F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1899C296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5DCAC5DD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DA1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DA1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ход</w:t>
      </w:r>
    </w:p>
    <w:p w14:paraId="4715932A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BB90F8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3;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B54459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0BE465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= A2[j][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 / A2[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F45DD44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; k &lt; 3; k++)</w:t>
      </w:r>
    </w:p>
    <w:p w14:paraId="36466D18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D40111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A2[j][k] = A2[j][k] - d * A2[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][k];</w:t>
      </w:r>
    </w:p>
    <w:p w14:paraId="4E39D0BA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094A76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A2[j][3] = A2[j][3] - d * A2[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][3];</w:t>
      </w:r>
    </w:p>
    <w:p w14:paraId="4E7A5101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827FC9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6D157E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DE4397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j;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3AD3AFE7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A2[j][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 = A2[j][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 / A2[j][j];</w:t>
      </w:r>
    </w:p>
    <w:p w14:paraId="661005A9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3 - 1;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--) </w:t>
      </w:r>
      <w:r w:rsidRPr="00DA1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обратный</w:t>
      </w:r>
      <w:r w:rsidRPr="00DA1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ход</w:t>
      </w:r>
    </w:p>
    <w:p w14:paraId="0FB60EF2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6818A1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7285B399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0;</w:t>
      </w:r>
    </w:p>
    <w:p w14:paraId="0E47EFFE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3;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CE9D0A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6B8A8F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A2[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][j] * X[j];</w:t>
      </w:r>
    </w:p>
    <w:p w14:paraId="1DAF6898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= d + s;</w:t>
      </w:r>
    </w:p>
    <w:p w14:paraId="6D4C3E1F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F8203A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(A2[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69F91960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 = (A2[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][3] - d) / A2[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44F5C95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39F7866" w14:textId="77777777" w:rsid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X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DACAB4" w14:textId="77777777" w:rsid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F9F3992" w14:textId="77777777" w:rsid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70A29B" w14:textId="77777777" w:rsid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nкоэфициенты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аппроксимирующего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1AE4DB" w14:textId="77777777" w:rsidR="00DA1E44" w:rsidRPr="00DA052F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05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052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05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052F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DA1E44"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 w:rsidRPr="00DA052F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A05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052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05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DA052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A052F">
        <w:rPr>
          <w:rFonts w:ascii="Cascadia Mono" w:hAnsi="Cascadia Mono" w:cs="Cascadia Mono"/>
          <w:color w:val="000000"/>
          <w:sz w:val="19"/>
          <w:szCs w:val="19"/>
        </w:rPr>
        <w:t xml:space="preserve">0] </w:t>
      </w:r>
      <w:r w:rsidRPr="00DA052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05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052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A8984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052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A31515"/>
          <w:sz w:val="19"/>
          <w:szCs w:val="19"/>
          <w:lang w:val="en-US"/>
        </w:rPr>
        <w:t>"b "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</w:t>
      </w:r>
      <w:r w:rsidRPr="00DA1E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0A4C6B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A31515"/>
          <w:sz w:val="19"/>
          <w:szCs w:val="19"/>
          <w:lang w:val="en-US"/>
        </w:rPr>
        <w:t>"c "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</w:t>
      </w:r>
      <w:r w:rsidRPr="00DA1E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278F0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8687BF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128E45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E8A56A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1E4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A1E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A1E44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DA1E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1E9DC2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7971BE7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28];</w:t>
      </w:r>
    </w:p>
    <w:p w14:paraId="7B1653A4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0][0] = 0;</w:t>
      </w:r>
    </w:p>
    <w:p w14:paraId="2293BBFB" w14:textId="77777777" w:rsidR="00DA1E44" w:rsidRPr="00156E89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6E89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156E8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6E89">
        <w:rPr>
          <w:rFonts w:ascii="Cascadia Mono" w:hAnsi="Cascadia Mono" w:cs="Cascadia Mono"/>
          <w:color w:val="000000"/>
          <w:sz w:val="19"/>
          <w:szCs w:val="19"/>
          <w:lang w:val="en-US"/>
        </w:rPr>
        <w:t>1][0] = -350;</w:t>
      </w:r>
    </w:p>
    <w:p w14:paraId="189F5A56" w14:textId="77777777" w:rsidR="00DA1E44" w:rsidRPr="00156E89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6E8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56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 = -350, z0 = 0;</w:t>
      </w:r>
    </w:p>
    <w:p w14:paraId="34595A07" w14:textId="77777777" w:rsidR="00DA1E44" w:rsidRPr="00156E89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6E89">
        <w:rPr>
          <w:rFonts w:ascii="Cascadia Mono" w:hAnsi="Cascadia Mono" w:cs="Cascadia Mono"/>
          <w:color w:val="000000"/>
          <w:sz w:val="19"/>
          <w:szCs w:val="19"/>
          <w:lang w:val="en-US"/>
        </w:rPr>
        <w:t>rungeKutta</w:t>
      </w:r>
      <w:proofErr w:type="spellEnd"/>
      <w:r w:rsidRPr="00156E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6E89">
        <w:rPr>
          <w:rFonts w:ascii="Cascadia Mono" w:hAnsi="Cascadia Mono" w:cs="Cascadia Mono"/>
          <w:color w:val="000000"/>
          <w:sz w:val="19"/>
          <w:szCs w:val="19"/>
          <w:lang w:val="en-US"/>
        </w:rPr>
        <w:t>y0, z0);</w:t>
      </w:r>
    </w:p>
    <w:p w14:paraId="62DF8EA4" w14:textId="77777777" w:rsidR="00DA1E44" w:rsidRPr="00156E89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6E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6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6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E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156E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точек</w:t>
      </w:r>
      <w:r w:rsidRPr="00156E89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156E89">
        <w:rPr>
          <w:rFonts w:ascii="Cascadia Mono" w:hAnsi="Cascadia Mono" w:cs="Cascadia Mono"/>
          <w:color w:val="A31515"/>
          <w:sz w:val="19"/>
          <w:szCs w:val="19"/>
          <w:lang w:val="en-US"/>
        </w:rPr>
        <w:t>n "</w:t>
      </w:r>
      <w:r w:rsidRPr="00156E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700A16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A1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c;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63FC609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A1E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D0B27" w14:textId="77777777" w:rsidR="00DA1E44" w:rsidRP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izm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A1E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E44">
        <w:rPr>
          <w:rFonts w:ascii="Cascadia Mono" w:hAnsi="Cascadia Mono" w:cs="Cascadia Mono"/>
          <w:color w:val="A31515"/>
          <w:sz w:val="19"/>
          <w:szCs w:val="19"/>
          <w:lang w:val="en-US"/>
        </w:rPr>
        <w:t>"), "</w:t>
      </w: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C1C6BC" w14:textId="77777777" w:rsid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1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F205F8" w14:textId="77777777" w:rsid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MNK(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DBD59B" w14:textId="77777777" w:rsid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99E8555" w14:textId="77777777" w:rsidR="00DA1E44" w:rsidRDefault="00DA1E44" w:rsidP="00DA1E44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19667F" w14:textId="28926CA7" w:rsidR="00EC42DE" w:rsidRDefault="00EC42DE" w:rsidP="0037476B">
      <w:pPr>
        <w:ind w:left="0" w:firstLine="709"/>
        <w:rPr>
          <w:rFonts w:cs="Times New Roman"/>
          <w:sz w:val="22"/>
        </w:rPr>
      </w:pPr>
      <w:r>
        <w:rPr>
          <w:rFonts w:cs="Times New Roman"/>
          <w:sz w:val="22"/>
        </w:rPr>
        <w:t>Найденные точки и график аппроксимирующей функции рис.1</w:t>
      </w:r>
    </w:p>
    <w:p w14:paraId="2347431C" w14:textId="33DA701F" w:rsidR="00EC42DE" w:rsidRDefault="00DA1E44" w:rsidP="00EC42DE">
      <w:pPr>
        <w:keepNext/>
        <w:ind w:left="0"/>
        <w:jc w:val="center"/>
      </w:pPr>
      <w:r w:rsidRPr="00DA1E44">
        <w:rPr>
          <w:noProof/>
        </w:rPr>
        <w:drawing>
          <wp:inline distT="0" distB="0" distL="0" distR="0" wp14:anchorId="5E0C12B4" wp14:editId="5F5B6013">
            <wp:extent cx="5940425" cy="3329940"/>
            <wp:effectExtent l="0" t="0" r="3175" b="3810"/>
            <wp:docPr id="259399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99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38FA" w14:textId="48CE042B" w:rsidR="0037476B" w:rsidRDefault="00EC42DE" w:rsidP="00EC42DE">
      <w:pPr>
        <w:pStyle w:val="a4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EC42DE">
        <w:rPr>
          <w:i w:val="0"/>
          <w:iCs w:val="0"/>
          <w:color w:val="auto"/>
          <w:sz w:val="28"/>
          <w:szCs w:val="28"/>
        </w:rPr>
        <w:t xml:space="preserve">Рис. </w:t>
      </w:r>
      <w:r w:rsidRPr="00EC42DE">
        <w:rPr>
          <w:i w:val="0"/>
          <w:iCs w:val="0"/>
          <w:color w:val="auto"/>
          <w:sz w:val="28"/>
          <w:szCs w:val="28"/>
        </w:rPr>
        <w:fldChar w:fldCharType="begin"/>
      </w:r>
      <w:r w:rsidRPr="00EC42DE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EC42DE">
        <w:rPr>
          <w:i w:val="0"/>
          <w:iCs w:val="0"/>
          <w:color w:val="auto"/>
          <w:sz w:val="28"/>
          <w:szCs w:val="28"/>
        </w:rPr>
        <w:fldChar w:fldCharType="separate"/>
      </w:r>
      <w:r w:rsidRPr="00EC42DE">
        <w:rPr>
          <w:i w:val="0"/>
          <w:iCs w:val="0"/>
          <w:noProof/>
          <w:color w:val="auto"/>
          <w:sz w:val="28"/>
          <w:szCs w:val="28"/>
        </w:rPr>
        <w:t>1</w:t>
      </w:r>
      <w:r w:rsidRPr="00EC42DE">
        <w:rPr>
          <w:i w:val="0"/>
          <w:iCs w:val="0"/>
          <w:color w:val="auto"/>
          <w:sz w:val="28"/>
          <w:szCs w:val="28"/>
        </w:rPr>
        <w:fldChar w:fldCharType="end"/>
      </w:r>
      <w:r w:rsidRPr="00EC42DE">
        <w:rPr>
          <w:i w:val="0"/>
          <w:iCs w:val="0"/>
          <w:color w:val="auto"/>
          <w:sz w:val="28"/>
          <w:szCs w:val="28"/>
        </w:rPr>
        <w:t xml:space="preserve">. </w:t>
      </w:r>
      <w:r w:rsidRPr="00EC42DE">
        <w:rPr>
          <w:rFonts w:cs="Times New Roman"/>
          <w:i w:val="0"/>
          <w:iCs w:val="0"/>
          <w:color w:val="auto"/>
          <w:sz w:val="28"/>
          <w:szCs w:val="28"/>
        </w:rPr>
        <w:t>Найденные точки и график аппроксимирующей функции</w:t>
      </w:r>
    </w:p>
    <w:p w14:paraId="2282B293" w14:textId="04C3852D" w:rsidR="00956E68" w:rsidRDefault="00956E68" w:rsidP="00956E68">
      <w:r>
        <w:t>Погрешность аппроксимации:</w:t>
      </w:r>
      <w:r w:rsidRPr="00956E68">
        <w:t xml:space="preserve"> 0.00000000</w:t>
      </w:r>
      <w:r w:rsidR="00DA1E44" w:rsidRPr="00DA1E44">
        <w:t>5</w:t>
      </w:r>
      <w:r w:rsidR="00DA1E44" w:rsidRPr="00156E89">
        <w:t>4</w:t>
      </w:r>
    </w:p>
    <w:p w14:paraId="19A553FC" w14:textId="70CC6476" w:rsidR="00933F76" w:rsidRPr="00933F76" w:rsidRDefault="00933F76" w:rsidP="00956E68">
      <w:r>
        <w:t>Погрешность метода Рунге-Кутта: 0.000000763</w:t>
      </w:r>
    </w:p>
    <w:p w14:paraId="784D5621" w14:textId="65767F2D" w:rsidR="00023602" w:rsidRPr="00DC3CFA" w:rsidRDefault="00DC3CFA" w:rsidP="00734527">
      <w:pPr>
        <w:ind w:left="0" w:firstLine="709"/>
      </w:pPr>
      <w:r>
        <w:t xml:space="preserve">Найдём время </w:t>
      </w:r>
      <w:r>
        <w:rPr>
          <w:lang w:val="en-US"/>
        </w:rPr>
        <w:t>T</w:t>
      </w:r>
      <w:r w:rsidRPr="00DC3CFA">
        <w:t xml:space="preserve"> </w:t>
      </w:r>
      <w:r>
        <w:t xml:space="preserve">и расстояние </w:t>
      </w:r>
      <w:r>
        <w:rPr>
          <w:lang w:val="en-US"/>
        </w:rPr>
        <w:t>L</w:t>
      </w:r>
      <w:r w:rsidRPr="00DC3CFA">
        <w:t>:</w:t>
      </w:r>
    </w:p>
    <w:p w14:paraId="25B8522A" w14:textId="273818FF" w:rsidR="00DC3CFA" w:rsidRPr="00C3478C" w:rsidRDefault="00DA1E44" w:rsidP="00734527">
      <w:pPr>
        <w:ind w:left="0" w:firstLine="709"/>
        <w:rPr>
          <w:lang w:val="en-US"/>
        </w:rPr>
      </w:pPr>
      <w:r>
        <w:rPr>
          <w:lang w:val="en-US"/>
        </w:rPr>
        <w:t>H</w:t>
      </w:r>
      <w:r w:rsidR="00DC3CFA" w:rsidRPr="00C3478C">
        <w:rPr>
          <w:lang w:val="en-US"/>
        </w:rPr>
        <w:t>=aT</w:t>
      </w:r>
      <w:r w:rsidR="00DC3CFA" w:rsidRPr="00C3478C">
        <w:rPr>
          <w:vertAlign w:val="superscript"/>
          <w:lang w:val="en-US"/>
        </w:rPr>
        <w:t>2</w:t>
      </w:r>
      <w:r w:rsidR="00DC3CFA" w:rsidRPr="00C3478C">
        <w:rPr>
          <w:lang w:val="en-US"/>
        </w:rPr>
        <w:t>+bT+c.</w:t>
      </w:r>
    </w:p>
    <w:p w14:paraId="4306584E" w14:textId="392B990E" w:rsidR="00DC3CFA" w:rsidRPr="00C3478C" w:rsidRDefault="00DA1E44" w:rsidP="00734527">
      <w:pPr>
        <w:ind w:left="0" w:firstLine="709"/>
        <w:rPr>
          <w:lang w:val="en-US"/>
        </w:rPr>
      </w:pPr>
      <w:r>
        <w:rPr>
          <w:lang w:val="en-US"/>
        </w:rPr>
        <w:t>H</w:t>
      </w:r>
      <w:r w:rsidR="00DC3CFA">
        <w:rPr>
          <w:lang w:val="en-US"/>
        </w:rPr>
        <w:t>=</w:t>
      </w:r>
      <w:r w:rsidRPr="00DA1E44">
        <w:rPr>
          <w:lang w:val="en-US"/>
        </w:rPr>
        <w:t>0.0138287</w:t>
      </w:r>
      <w:r w:rsidR="00B65175">
        <w:rPr>
          <w:lang w:val="en-US"/>
        </w:rPr>
        <w:t>T</w:t>
      </w:r>
      <w:r w:rsidR="00DC3CFA" w:rsidRPr="00C3478C">
        <w:rPr>
          <w:vertAlign w:val="superscript"/>
          <w:lang w:val="en-US"/>
        </w:rPr>
        <w:t>2</w:t>
      </w:r>
      <w:r w:rsidR="00CC0C30" w:rsidRPr="00C3478C">
        <w:rPr>
          <w:lang w:val="en-US"/>
        </w:rPr>
        <w:t>-</w:t>
      </w:r>
      <w:r w:rsidRPr="00DA1E44">
        <w:rPr>
          <w:lang w:val="en-US"/>
        </w:rPr>
        <w:t>0.00000133514</w:t>
      </w:r>
      <w:r w:rsidR="00B65175">
        <w:rPr>
          <w:lang w:val="en-US"/>
        </w:rPr>
        <w:t>T</w:t>
      </w:r>
      <w:r w:rsidR="00DC3CFA" w:rsidRPr="00C3478C">
        <w:rPr>
          <w:lang w:val="en-US"/>
        </w:rPr>
        <w:t>-3</w:t>
      </w:r>
      <w:r>
        <w:rPr>
          <w:lang w:val="en-US"/>
        </w:rPr>
        <w:t>5</w:t>
      </w:r>
      <w:r w:rsidR="00DC3CFA" w:rsidRPr="00C3478C">
        <w:rPr>
          <w:lang w:val="en-US"/>
        </w:rPr>
        <w:t>0</w:t>
      </w:r>
    </w:p>
    <w:p w14:paraId="4AB7BF78" w14:textId="0F7D2611" w:rsidR="00CC0C30" w:rsidRDefault="00C3478C" w:rsidP="00734527">
      <w:pPr>
        <w:ind w:left="0" w:firstLine="709"/>
        <w:rPr>
          <w:lang w:val="en-US"/>
        </w:rPr>
      </w:pPr>
      <w:r>
        <w:rPr>
          <w:lang w:val="en-US"/>
        </w:rPr>
        <w:lastRenderedPageBreak/>
        <w:t>T=</w:t>
      </w:r>
      <w:r w:rsidR="00DA1E44">
        <w:rPr>
          <w:lang w:val="en-US"/>
        </w:rPr>
        <w:t>21.21203</w:t>
      </w:r>
      <w:r>
        <w:rPr>
          <w:lang w:val="en-US"/>
        </w:rPr>
        <w:t>c</w:t>
      </w:r>
    </w:p>
    <w:p w14:paraId="552BE16E" w14:textId="7CD4E866" w:rsidR="00C3478C" w:rsidRPr="00274DFA" w:rsidRDefault="00C3478C" w:rsidP="00734527">
      <w:pPr>
        <w:ind w:left="0" w:firstLine="709"/>
      </w:pPr>
      <w:r>
        <w:rPr>
          <w:lang w:val="en-US"/>
        </w:rPr>
        <w:t>L</w:t>
      </w:r>
      <w:r w:rsidRPr="00274DFA">
        <w:t>=</w:t>
      </w:r>
      <w:r w:rsidR="00DA1E44" w:rsidRPr="00274DFA">
        <w:t>159.09022</w:t>
      </w:r>
      <w:r>
        <w:t>м</w:t>
      </w:r>
    </w:p>
    <w:p w14:paraId="3F339AFD" w14:textId="77777777" w:rsidR="00DA052F" w:rsidRDefault="00DA052F" w:rsidP="00C3478C">
      <w:pPr>
        <w:ind w:left="0" w:firstLine="709"/>
      </w:pPr>
    </w:p>
    <w:p w14:paraId="23C5384B" w14:textId="77777777" w:rsidR="00DA052F" w:rsidRDefault="00DA052F" w:rsidP="00C3478C">
      <w:pPr>
        <w:ind w:left="0" w:firstLine="709"/>
      </w:pPr>
    </w:p>
    <w:p w14:paraId="7DBC188D" w14:textId="032C7AAA" w:rsidR="00DA052F" w:rsidRDefault="00DA052F" w:rsidP="00DA052F">
      <w:pPr>
        <w:pStyle w:val="1"/>
      </w:pPr>
      <w:r w:rsidRPr="00DA052F">
        <w:t>Вывод</w:t>
      </w:r>
    </w:p>
    <w:p w14:paraId="26FCB8E2" w14:textId="7445AD59" w:rsidR="00C3478C" w:rsidRPr="00C3478C" w:rsidRDefault="00DA052F" w:rsidP="00C3478C">
      <w:pPr>
        <w:ind w:left="0" w:firstLine="709"/>
      </w:pPr>
      <w:r>
        <w:t>На данной лабораторно</w:t>
      </w:r>
      <w:r>
        <w:tab/>
        <w:t>й работе мы и</w:t>
      </w:r>
      <w:r w:rsidR="00C3478C">
        <w:t>зучил</w:t>
      </w:r>
      <w:r>
        <w:t>и</w:t>
      </w:r>
      <w:r w:rsidR="00C3478C">
        <w:t xml:space="preserve"> методы численного дифференцирования для решения системы обыкновенных дифференциальных уравнений и примени</w:t>
      </w:r>
      <w:r w:rsidR="00956E68">
        <w:t>л</w:t>
      </w:r>
      <w:r>
        <w:t>и</w:t>
      </w:r>
      <w:r w:rsidR="00C3478C">
        <w:t xml:space="preserve"> их на практике для определения траектории всплытия подводной лодки.</w:t>
      </w:r>
    </w:p>
    <w:sectPr w:rsidR="00C3478C" w:rsidRPr="00C34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90"/>
    <w:rsid w:val="00023602"/>
    <w:rsid w:val="00055CAC"/>
    <w:rsid w:val="000E12A9"/>
    <w:rsid w:val="00132538"/>
    <w:rsid w:val="00156E89"/>
    <w:rsid w:val="00274DFA"/>
    <w:rsid w:val="00292990"/>
    <w:rsid w:val="00315F51"/>
    <w:rsid w:val="00331E5C"/>
    <w:rsid w:val="0037476B"/>
    <w:rsid w:val="003D3E50"/>
    <w:rsid w:val="00405705"/>
    <w:rsid w:val="00410299"/>
    <w:rsid w:val="004C5CFE"/>
    <w:rsid w:val="00530329"/>
    <w:rsid w:val="005340CB"/>
    <w:rsid w:val="00534405"/>
    <w:rsid w:val="005370B9"/>
    <w:rsid w:val="005F2C12"/>
    <w:rsid w:val="006118F7"/>
    <w:rsid w:val="00612D97"/>
    <w:rsid w:val="00734527"/>
    <w:rsid w:val="00752331"/>
    <w:rsid w:val="00762BC1"/>
    <w:rsid w:val="007767CA"/>
    <w:rsid w:val="007B127A"/>
    <w:rsid w:val="007D2641"/>
    <w:rsid w:val="008132CD"/>
    <w:rsid w:val="008671DE"/>
    <w:rsid w:val="008F0577"/>
    <w:rsid w:val="00933F76"/>
    <w:rsid w:val="00955046"/>
    <w:rsid w:val="00956E68"/>
    <w:rsid w:val="00993E17"/>
    <w:rsid w:val="009A0920"/>
    <w:rsid w:val="009B7498"/>
    <w:rsid w:val="00A507FA"/>
    <w:rsid w:val="00AD26DA"/>
    <w:rsid w:val="00B52BCA"/>
    <w:rsid w:val="00B65175"/>
    <w:rsid w:val="00B92CFF"/>
    <w:rsid w:val="00BE0A65"/>
    <w:rsid w:val="00BE6F1B"/>
    <w:rsid w:val="00C3478C"/>
    <w:rsid w:val="00C52526"/>
    <w:rsid w:val="00C5397D"/>
    <w:rsid w:val="00CB36F0"/>
    <w:rsid w:val="00CC0C30"/>
    <w:rsid w:val="00D51EC3"/>
    <w:rsid w:val="00DA052F"/>
    <w:rsid w:val="00DA1E44"/>
    <w:rsid w:val="00DA4F6A"/>
    <w:rsid w:val="00DC3CFA"/>
    <w:rsid w:val="00E878C9"/>
    <w:rsid w:val="00EC42DE"/>
    <w:rsid w:val="00F253E7"/>
    <w:rsid w:val="00F4166D"/>
    <w:rsid w:val="00F516F3"/>
    <w:rsid w:val="00F5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4AC9"/>
  <w15:chartTrackingRefBased/>
  <w15:docId w15:val="{D3911682-F2FA-4798-B6B8-9821096C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78C"/>
    <w:pPr>
      <w:spacing w:after="0" w:line="360" w:lineRule="auto"/>
      <w:ind w:left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3E17"/>
    <w:pPr>
      <w:keepNext/>
      <w:keepLines/>
      <w:spacing w:line="480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3E17"/>
    <w:pPr>
      <w:keepNext/>
      <w:keepLines/>
      <w:spacing w:line="480" w:lineRule="auto"/>
      <w:jc w:val="center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qFormat/>
    <w:rsid w:val="00B52BCA"/>
    <w:pPr>
      <w:keepNext/>
      <w:keepLines/>
      <w:spacing w:line="480" w:lineRule="auto"/>
      <w:jc w:val="center"/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3E17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93E17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B52BCA"/>
    <w:rPr>
      <w:rFonts w:ascii="Times New Roman" w:hAnsi="Times New Roman" w:cs="Times New Roman"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A507FA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EC42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irina10062003@gmail.com</dc:creator>
  <cp:keywords/>
  <dc:description/>
  <cp:lastModifiedBy>Сенина Анастасия Игоревна</cp:lastModifiedBy>
  <cp:revision>9</cp:revision>
  <dcterms:created xsi:type="dcterms:W3CDTF">2023-05-21T10:33:00Z</dcterms:created>
  <dcterms:modified xsi:type="dcterms:W3CDTF">2023-05-30T17:45:00Z</dcterms:modified>
</cp:coreProperties>
</file>