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43A"/>
          <w:sz w:val="56"/>
        </w:rPr>
        <w:t>FAAT ENGINEERING</w:t>
      </w:r>
    </w:p>
    <w:p>
      <w:pPr>
        <w:jc w:val="center"/>
      </w:pPr>
      <w:r>
        <w:rPr>
          <w:rFonts w:ascii="Arial" w:hAnsi="Arial"/>
          <w:b/>
          <w:color w:val="73B84F"/>
          <w:sz w:val="36"/>
        </w:rPr>
        <w:t>TECHNICAL &amp; FINANCIAL PROPOSAL</w:t>
      </w:r>
    </w:p>
    <w:p>
      <w:pPr>
        <w:jc w:val="center"/>
      </w:pPr>
      <w:r>
        <w:rPr>
          <w:rFonts w:ascii="Arial" w:hAnsi="Arial"/>
          <w:b/>
          <w:color w:val="667068"/>
          <w:sz w:val="26"/>
        </w:rPr>
        <w:t>{{SYSTEM_TYPE_EN}} / {{SYSTEM_TYPE_AR}}</w:t>
      </w:r>
    </w:p>
    <w:p>
      <w:pPr>
        <w:jc w:val="center"/>
      </w:pPr>
      <w:r>
        <w:rPr>
          <w:rFonts w:ascii="Arial" w:hAnsi="Arial"/>
          <w:sz w:val="22"/>
        </w:rPr>
        <w:t>Project: {{PROJECT_NAME}}</w:t>
        <w:br/>
      </w:r>
      <w:r>
        <w:rPr>
          <w:rFonts w:ascii="Arial" w:hAnsi="Arial"/>
          <w:sz w:val="22"/>
        </w:rPr>
        <w:t>Location: {{PROJECT_LOCATION}}</w:t>
        <w:br/>
      </w:r>
      <w:r>
        <w:rPr>
          <w:rFonts w:ascii="Arial" w:hAnsi="Arial"/>
          <w:sz w:val="22"/>
        </w:rPr>
        <w:t>Client: {{CLIENT_NAME}}</w:t>
        <w:br/>
      </w:r>
      <w:r>
        <w:rPr>
          <w:rFonts w:ascii="Arial" w:hAnsi="Arial"/>
          <w:sz w:val="22"/>
        </w:rPr>
        <w:t>Proposal Reference: {{PROPOSAL_REF}}</w:t>
        <w:br/>
      </w:r>
      <w:r>
        <w:rPr>
          <w:rFonts w:ascii="Arial" w:hAnsi="Arial"/>
          <w:sz w:val="22"/>
        </w:rPr>
        <w:t>Date: {{PROPOSAL_DATE}}</w:t>
        <w:br/>
      </w:r>
    </w:p>
    <w:p>
      <w:r>
        <w:br w:type="page"/>
      </w:r>
    </w:p>
    <w:p>
      <w:pPr>
        <w:pStyle w:val="Heading1"/>
      </w:pPr>
      <w:r>
        <w:t>01. Cover Letter</w:t>
      </w:r>
    </w:p>
    <w:p>
      <w:pPr>
        <w:spacing w:after="120"/>
      </w:pPr>
      <w:r>
        <w:t>إلى السادة إدارة مشروع {{PROJECT_NAME}} المحترمين،</w:t>
      </w:r>
    </w:p>
    <w:p>
      <w:pPr>
        <w:spacing w:after="120"/>
      </w:pPr>
    </w:p>
    <w:p>
      <w:pPr>
        <w:spacing w:after="120"/>
      </w:pPr>
      <w:r>
        <w:t>تتشرف شركة FAAT Engineering بتقديم هذا العرض الفني والمالي لتوريد وتركيب وتشغيل النظام المقترح للمشروع، استناداً إلى المعلومات والوثائق المتاحة ومتطلبات المشروع. تم إعداد العرض مع التركيز على الاعتمادية التشغيلية، الكفاءة، جودة التنفيذ، والتسليم المنظم.</w:t>
      </w:r>
    </w:p>
    <w:p>
      <w:pPr>
        <w:pStyle w:val="Heading1"/>
      </w:pPr>
      <w:r>
        <w:t>02. Project Understanding</w:t>
      </w:r>
    </w:p>
    <w:p>
      <w:pPr>
        <w:spacing w:after="120"/>
      </w:pPr>
      <w:r>
        <w:t>{{PROJECT_UNDERSTANDING}}</w:t>
      </w:r>
    </w:p>
    <w:p>
      <w:pPr>
        <w:pStyle w:val="Heading1"/>
      </w:pPr>
      <w:r>
        <w:t>03. Proposed Solution</w:t>
      </w:r>
    </w:p>
    <w:p>
      <w:pPr>
        <w:spacing w:after="120"/>
      </w:pPr>
      <w:r>
        <w:t>{{PROPOSED_SOLUTION}}</w:t>
      </w:r>
    </w:p>
    <w:p>
      <w:pPr>
        <w:pStyle w:val="Heading1"/>
      </w:pPr>
      <w:r>
        <w:t>04. Scope of Work</w:t>
      </w:r>
    </w:p>
    <w:p>
      <w:pPr>
        <w:spacing w:after="120"/>
      </w:pPr>
      <w:r>
        <w:t>{{SCOPE_OF_WORK}}</w:t>
      </w:r>
    </w:p>
    <w:p>
      <w:pPr>
        <w:pStyle w:val="Heading1"/>
      </w:pPr>
      <w:r>
        <w:t>05. Technical Specifications</w:t>
      </w:r>
    </w:p>
    <w:p>
      <w:pPr>
        <w:spacing w:after="120"/>
      </w:pPr>
      <w:r>
        <w:t>{{TECHNICAL_SPECIFICATIONS}}</w:t>
      </w:r>
    </w:p>
    <w:tbl>
      <w:tblPr>
        <w:tblStyle w:val="TableGrid"/>
        <w:tblW w:type="auto" w:w="0"/>
        <w:jc w:val="center"/>
        <w:tblLook w:firstColumn="1" w:firstRow="1" w:lastColumn="0" w:lastRow="0" w:noHBand="0" w:noVBand="1" w:val="04A0"/>
      </w:tblPr>
      <w:tblGrid>
        <w:gridCol w:w="5112"/>
        <w:gridCol w:w="5112"/>
      </w:tblGrid>
      <w:tr>
        <w:tc>
          <w:tcPr>
            <w:tcW w:type="dxa" w:w="5112"/>
            <w:shd w:fill="73B84F"/>
          </w:tcPr>
          <w:p>
            <w:r>
              <w:t>Item</w:t>
            </w:r>
          </w:p>
        </w:tc>
        <w:tc>
          <w:tcPr>
            <w:tcW w:type="dxa" w:w="5112"/>
            <w:shd w:fill="73B84F"/>
          </w:tcPr>
          <w:p>
            <w:r>
              <w:t>Specification</w:t>
            </w:r>
          </w:p>
        </w:tc>
      </w:tr>
      <w:tr>
        <w:tc>
          <w:tcPr>
            <w:tcW w:type="dxa" w:w="5112"/>
          </w:tcPr>
          <w:p>
            <w:r>
              <w:t>Model</w:t>
            </w:r>
          </w:p>
        </w:tc>
        <w:tc>
          <w:tcPr>
            <w:tcW w:type="dxa" w:w="5112"/>
          </w:tcPr>
          <w:p>
            <w:r>
              <w:t>{{MODEL}}</w:t>
            </w:r>
          </w:p>
        </w:tc>
      </w:tr>
      <w:tr>
        <w:tc>
          <w:tcPr>
            <w:tcW w:type="dxa" w:w="5112"/>
          </w:tcPr>
          <w:p>
            <w:r>
              <w:t>Quantity</w:t>
            </w:r>
          </w:p>
        </w:tc>
        <w:tc>
          <w:tcPr>
            <w:tcW w:type="dxa" w:w="5112"/>
          </w:tcPr>
          <w:p>
            <w:r>
              <w:t>{{QUANTITY}}</w:t>
            </w:r>
          </w:p>
        </w:tc>
      </w:tr>
      <w:tr>
        <w:tc>
          <w:tcPr>
            <w:tcW w:type="dxa" w:w="5112"/>
          </w:tcPr>
          <w:p>
            <w:r>
              <w:t>Type</w:t>
            </w:r>
          </w:p>
        </w:tc>
        <w:tc>
          <w:tcPr>
            <w:tcW w:type="dxa" w:w="5112"/>
          </w:tcPr>
          <w:p>
            <w:r>
              <w:t>{{TYPE}}</w:t>
            </w:r>
          </w:p>
        </w:tc>
      </w:tr>
      <w:tr>
        <w:tc>
          <w:tcPr>
            <w:tcW w:type="dxa" w:w="5112"/>
          </w:tcPr>
          <w:p>
            <w:r>
              <w:t>Capacity</w:t>
            </w:r>
          </w:p>
        </w:tc>
        <w:tc>
          <w:tcPr>
            <w:tcW w:type="dxa" w:w="5112"/>
          </w:tcPr>
          <w:p>
            <w:r>
              <w:t>{{CAPACITY}}</w:t>
            </w:r>
          </w:p>
        </w:tc>
      </w:tr>
      <w:tr>
        <w:tc>
          <w:tcPr>
            <w:tcW w:type="dxa" w:w="5112"/>
          </w:tcPr>
          <w:p>
            <w:r>
              <w:t>Speed / Capacity Rating</w:t>
            </w:r>
          </w:p>
        </w:tc>
        <w:tc>
          <w:tcPr>
            <w:tcW w:type="dxa" w:w="5112"/>
          </w:tcPr>
          <w:p>
            <w:r>
              <w:t>{{RATING}}</w:t>
            </w:r>
          </w:p>
        </w:tc>
      </w:tr>
      <w:tr>
        <w:tc>
          <w:tcPr>
            <w:tcW w:type="dxa" w:w="5112"/>
          </w:tcPr>
          <w:p>
            <w:r>
              <w:t>Control System</w:t>
            </w:r>
          </w:p>
        </w:tc>
        <w:tc>
          <w:tcPr>
            <w:tcW w:type="dxa" w:w="5112"/>
          </w:tcPr>
          <w:p>
            <w:r>
              <w:t>{{CONTROL_SYSTEM}}</w:t>
            </w:r>
          </w:p>
        </w:tc>
      </w:tr>
    </w:tbl>
    <w:p>
      <w:pPr>
        <w:pStyle w:val="Heading1"/>
      </w:pPr>
      <w:r>
        <w:t>06. Commercial Offer</w:t>
      </w:r>
    </w:p>
    <w:p>
      <w:pPr>
        <w:spacing w:after="120"/>
      </w:pPr>
      <w:r>
        <w:t>{{COMMERCIAL_OFFER}}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0243A"/>
          </w:tcPr>
          <w:p>
            <w:r>
              <w:t>Item</w:t>
            </w:r>
          </w:p>
        </w:tc>
        <w:tc>
          <w:tcPr>
            <w:tcW w:type="dxa" w:w="3408"/>
            <w:shd w:fill="10243A"/>
          </w:tcPr>
          <w:p>
            <w:r>
              <w:t>Quantity</w:t>
            </w:r>
          </w:p>
        </w:tc>
        <w:tc>
          <w:tcPr>
            <w:tcW w:type="dxa" w:w="3408"/>
            <w:shd w:fill="10243A"/>
          </w:tcPr>
          <w:p>
            <w:r>
              <w:t>Amount</w:t>
            </w:r>
          </w:p>
        </w:tc>
      </w:tr>
      <w:tr>
        <w:tc>
          <w:tcPr>
            <w:tcW w:type="dxa" w:w="3408"/>
          </w:tcPr>
          <w:p>
            <w:r>
              <w:t>Main System</w:t>
            </w:r>
          </w:p>
        </w:tc>
        <w:tc>
          <w:tcPr>
            <w:tcW w:type="dxa" w:w="3408"/>
          </w:tcPr>
          <w:p>
            <w:r>
              <w:t>{{QUANTITY}}</w:t>
            </w:r>
          </w:p>
        </w:tc>
        <w:tc>
          <w:tcPr>
            <w:tcW w:type="dxa" w:w="3408"/>
          </w:tcPr>
          <w:p>
            <w:r>
              <w:t>{{CONTRACT_VALUE}}</w:t>
            </w:r>
          </w:p>
        </w:tc>
      </w:tr>
      <w:tr>
        <w:tc>
          <w:tcPr>
            <w:tcW w:type="dxa" w:w="3408"/>
          </w:tcPr>
          <w:p>
            <w:r>
              <w:t>Additional Works</w:t>
            </w:r>
          </w:p>
        </w:tc>
        <w:tc>
          <w:tcPr>
            <w:tcW w:type="dxa" w:w="3408"/>
          </w:tcPr>
          <w:p>
            <w:r>
              <w:t>{{ADDITIONAL_QTY}}</w:t>
            </w:r>
          </w:p>
        </w:tc>
        <w:tc>
          <w:tcPr>
            <w:tcW w:type="dxa" w:w="3408"/>
          </w:tcPr>
          <w:p>
            <w:r>
              <w:t>{{ADDITIONAL_VALUE}}</w:t>
            </w:r>
          </w:p>
        </w:tc>
      </w:tr>
      <w:tr>
        <w:tc>
          <w:tcPr>
            <w:tcW w:type="dxa" w:w="3408"/>
          </w:tcPr>
          <w:p>
            <w:r>
              <w:t>Total</w:t>
            </w:r>
          </w:p>
        </w:tc>
        <w:tc>
          <w:tcPr>
            <w:tcW w:type="dxa" w:w="3408"/>
          </w:tcPr>
          <w:p>
            <w:r/>
          </w:p>
        </w:tc>
        <w:tc>
          <w:tcPr>
            <w:tcW w:type="dxa" w:w="3408"/>
          </w:tcPr>
          <w:p>
            <w:r>
              <w:t>{{TOTAL_CONTRACT_VALUE}}</w:t>
            </w:r>
          </w:p>
        </w:tc>
      </w:tr>
    </w:tbl>
    <w:p>
      <w:pPr>
        <w:pStyle w:val="Heading1"/>
      </w:pPr>
      <w:r>
        <w:t>07. Delivery &amp; Schedule</w:t>
      </w:r>
    </w:p>
    <w:p>
      <w:pPr>
        <w:spacing w:after="120"/>
      </w:pPr>
      <w:r>
        <w:t>{{DELIVERY_SCHEDULE}}</w:t>
      </w:r>
    </w:p>
    <w:p>
      <w:pPr>
        <w:pStyle w:val="Heading1"/>
      </w:pPr>
      <w:r>
        <w:t>08. Payment Terms</w:t>
      </w:r>
    </w:p>
    <w:p>
      <w:pPr>
        <w:spacing w:after="120"/>
      </w:pPr>
      <w:r>
        <w:t>{{PAYMENT_TERMS}}</w:t>
      </w:r>
    </w:p>
    <w:p>
      <w:pPr>
        <w:pStyle w:val="Heading1"/>
      </w:pPr>
      <w:r>
        <w:t>09. Warranty &amp; Free Maintenance</w:t>
      </w:r>
    </w:p>
    <w:p>
      <w:pPr>
        <w:spacing w:after="120"/>
      </w:pPr>
      <w:r>
        <w:t>{{WARRANTY_TERMS}}</w:t>
      </w:r>
    </w:p>
    <w:p>
      <w:pPr>
        <w:pStyle w:val="Heading1"/>
      </w:pPr>
      <w:r>
        <w:t>10. Exclusions &amp; Clarifications</w:t>
      </w:r>
    </w:p>
    <w:p>
      <w:pPr>
        <w:spacing w:after="120"/>
      </w:pPr>
      <w:r>
        <w:t>{{EXCLUSIONS}}</w:t>
      </w:r>
    </w:p>
    <w:p>
      <w:pPr>
        <w:pStyle w:val="Heading1"/>
      </w:pPr>
      <w:r>
        <w:t>11. General Terms &amp; Conditions</w:t>
      </w:r>
    </w:p>
    <w:p>
      <w:pPr>
        <w:spacing w:after="120"/>
      </w:pPr>
      <w:r>
        <w:t>{{GENERAL_TERMS}}</w:t>
      </w:r>
    </w:p>
    <w:p>
      <w:pPr>
        <w:pStyle w:val="Heading1"/>
      </w:pPr>
      <w:r>
        <w:t>12. FAAT Engineering</w:t>
      </w:r>
    </w:p>
    <w:p>
      <w:pPr>
        <w:spacing w:after="120"/>
      </w:pPr>
      <w:r>
        <w:t>{{COMPANY_PROFILE}}</w:t>
      </w:r>
    </w:p>
    <w:p>
      <w:r>
        <w:br w:type="page"/>
      </w:r>
    </w:p>
    <w:p>
      <w:pPr>
        <w:jc w:val="center"/>
      </w:pPr>
      <w:r>
        <w:rPr>
          <w:rFonts w:ascii="Arial" w:hAnsi="Arial"/>
          <w:b/>
          <w:color w:val="10243A"/>
          <w:sz w:val="36"/>
        </w:rPr>
        <w:t>FAAT ENGINEERING</w:t>
      </w:r>
    </w:p>
    <w:p>
      <w:pPr>
        <w:jc w:val="right"/>
      </w:pPr>
      <w:r>
        <w:t>مع فائق الاحترام،</w:t>
        <w:br/>
        <w:t>{{AUTHORIZED_SIGNATORY}}</w:t>
        <w:br/>
        <w:t>FAAT Engineering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4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3B8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