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76" w:before="0" w:after="0"/>
        <w:rPr>
          <w:sz w:val="48"/>
          <w:szCs w:val="48"/>
        </w:rPr>
      </w:pPr>
      <w:bookmarkStart w:id="0" w:name="_80fn5jvn25lg"/>
      <w:bookmarkEnd w:id="0"/>
      <w:r>
        <w:rPr>
          <w:sz w:val="48"/>
          <w:szCs w:val="48"/>
        </w:rPr>
        <w:t>Karim Abdel Hamid</w:t>
      </w:r>
    </w:p>
    <w:p>
      <w:pPr>
        <w:pStyle w:val="Normal"/>
        <w:spacing w:lineRule="auto" w:line="276" w:before="0" w:after="0"/>
        <w:rPr/>
      </w:pPr>
      <w:r>
        <w:rPr/>
        <w:t>(+2) 012 2279 7999</w:t>
        <w:tab/>
      </w:r>
      <w:r>
        <w:rPr>
          <w:color w:val="0563C1"/>
          <w:u w:val="single"/>
        </w:rPr>
        <w:t>karimah@aucegypt.edu</w:t>
      </w:r>
      <w:r>
        <w:rPr>
          <w:b/>
          <w:i/>
          <w:sz w:val="20"/>
          <w:szCs w:val="20"/>
        </w:rPr>
        <w:tab/>
        <w:tab/>
      </w:r>
      <w:hyperlink r:id="rId2">
        <w:r>
          <w:rPr>
            <w:rStyle w:val="InternetLink"/>
            <w:color w:val="0563C1"/>
            <w:u w:val="single"/>
          </w:rPr>
          <w:t>karimio.github.io</w:t>
        </w:r>
      </w:hyperlink>
    </w:p>
    <w:p>
      <w:pPr>
        <w:pStyle w:val="Heading1"/>
        <w:spacing w:lineRule="auto" w:line="276" w:before="0" w:after="160"/>
        <w:rPr/>
      </w:pPr>
      <w:r>
        <w:rPr/>
        <w:t>Education</w:t>
      </w:r>
    </w:p>
    <w:p>
      <w:pPr>
        <w:pStyle w:val="Normal"/>
        <w:spacing w:lineRule="auto" w:line="276" w:before="0" w:after="0"/>
        <w:rPr>
          <w:b/>
          <w:b/>
          <w:i/>
          <w:i/>
          <w:sz w:val="20"/>
          <w:szCs w:val="20"/>
        </w:rPr>
      </w:pPr>
      <w:r>
        <w:rPr>
          <w:b/>
          <w:sz w:val="20"/>
          <w:szCs w:val="20"/>
        </w:rPr>
        <w:t xml:space="preserve">The American University in Cairo </w:t>
      </w:r>
      <w:r>
        <w:rPr>
          <w:b/>
          <w:i/>
          <w:sz w:val="20"/>
          <w:szCs w:val="20"/>
        </w:rPr>
        <w:t>(February 2015 – December 2020)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Ongoing bachelor’s degree in Computer Engineering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International School of Choueifat - Cairo</w:t>
      </w:r>
      <w:r>
        <w:rPr>
          <w:b/>
          <w:i/>
          <w:sz w:val="20"/>
          <w:szCs w:val="20"/>
        </w:rPr>
        <w:t xml:space="preserve"> (September 2010 – June 2014)</w:t>
      </w:r>
    </w:p>
    <w:p>
      <w:pPr>
        <w:pStyle w:val="Heading1"/>
        <w:spacing w:lineRule="auto" w:line="276" w:before="0" w:after="160"/>
        <w:rPr/>
      </w:pPr>
      <w:r>
        <w:rPr/>
        <w:t>Personal Project Experience</w:t>
      </w:r>
    </w:p>
    <w:p>
      <w:pPr>
        <w:pStyle w:val="Normal"/>
        <w:spacing w:lineRule="auto" w:line="276" w:before="0" w:after="0"/>
        <w:rPr/>
      </w:pPr>
      <w:r>
        <w:rPr>
          <w:b/>
          <w:sz w:val="20"/>
          <w:szCs w:val="20"/>
        </w:rPr>
        <w:t>The Grindstone Engine</w:t>
      </w:r>
      <w:r>
        <w:rPr>
          <w:b/>
          <w:i/>
          <w:sz w:val="20"/>
          <w:szCs w:val="20"/>
        </w:rPr>
        <w:t xml:space="preserve"> (October 27, 2016 – Current)</w:t>
      </w:r>
    </w:p>
    <w:p>
      <w:pPr>
        <w:pStyle w:val="Normal"/>
        <w:spacing w:lineRule="auto" w:line="276" w:before="0" w:after="0"/>
        <w:rPr/>
      </w:pPr>
      <w:r>
        <w:rPr>
          <w:sz w:val="20"/>
          <w:szCs w:val="20"/>
        </w:rPr>
        <w:t xml:space="preserve">(Personal project) Sole programmer and designer of my custom game engine, </w:t>
      </w:r>
      <w:r>
        <w:rPr>
          <w:sz w:val="20"/>
          <w:szCs w:val="20"/>
        </w:rPr>
        <w:t>in development.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Cross-Platform (Linux + Mac + PC)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Cross-API (OpenGL, DirectX, Vulkan)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Modern graphics techniques including PBR and beautiful 3D shaders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sz w:val="20"/>
          <w:szCs w:val="20"/>
        </w:rPr>
        <w:t>Designed to be beautiful, extensible, easy to use, performant, and flexible.</w:t>
      </w:r>
    </w:p>
    <w:p>
      <w:pPr>
        <w:pStyle w:val="Normal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 w:before="0" w:after="0"/>
        <w:rPr>
          <w:b/>
          <w:b/>
          <w:i/>
          <w:i/>
          <w:sz w:val="20"/>
          <w:szCs w:val="20"/>
        </w:rPr>
      </w:pPr>
      <w:r>
        <w:rPr>
          <w:b/>
          <w:sz w:val="20"/>
          <w:szCs w:val="20"/>
        </w:rPr>
        <w:t>Oak.js</w:t>
      </w:r>
      <w:r>
        <w:rPr>
          <w:b/>
          <w:i/>
          <w:sz w:val="20"/>
          <w:szCs w:val="20"/>
        </w:rPr>
        <w:t xml:space="preserve"> (Spring 2016)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hanging="360"/>
        <w:rPr/>
      </w:pPr>
      <w:r>
        <w:rPr>
          <w:sz w:val="20"/>
          <w:szCs w:val="20"/>
        </w:rPr>
        <w:t xml:space="preserve">A RISCV32i IDE, simulator, and assembler. </w:t>
      </w:r>
      <w:hyperlink r:id="rId3">
        <w:r>
          <w:rPr>
            <w:rStyle w:val="ListLabel38"/>
            <w:color w:val="0563C1"/>
            <w:sz w:val="20"/>
            <w:szCs w:val="20"/>
            <w:u w:val="single"/>
          </w:rPr>
          <w:t>https://skyus.github.io/Oak.js/</w:t>
        </w:r>
      </w:hyperlink>
    </w:p>
    <w:p>
      <w:pPr>
        <w:pStyle w:val="Normal"/>
        <w:numPr>
          <w:ilvl w:val="0"/>
          <w:numId w:val="3"/>
        </w:numPr>
        <w:spacing w:lineRule="auto" w:line="276" w:before="0" w:after="0"/>
        <w:ind w:lef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Designed and programmed both the front and backend with a colleague</w:t>
      </w:r>
    </w:p>
    <w:p>
      <w:pPr>
        <w:pStyle w:val="Heading1"/>
        <w:spacing w:lineRule="auto" w:line="276" w:before="0" w:after="160"/>
        <w:rPr/>
      </w:pPr>
      <w:r>
        <w:rPr/>
        <w:t>Work Experience</w:t>
      </w:r>
    </w:p>
    <w:p>
      <w:pPr>
        <w:pStyle w:val="Normal"/>
        <w:spacing w:lineRule="auto" w:line="276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Tutor</w:t>
      </w:r>
      <w:r>
        <w:rPr>
          <w:b/>
          <w:i/>
          <w:sz w:val="20"/>
          <w:szCs w:val="20"/>
        </w:rPr>
        <w:t xml:space="preserve"> (Fall 2015, Spring 2016)</w:t>
      </w:r>
    </w:p>
    <w:p>
      <w:pPr>
        <w:pStyle w:val="Normal"/>
        <w:spacing w:lineRule="auto" w:line="276" w:before="0" w:after="200"/>
        <w:rPr>
          <w:sz w:val="20"/>
          <w:szCs w:val="20"/>
        </w:rPr>
      </w:pPr>
      <w:r>
        <w:rPr>
          <w:sz w:val="20"/>
          <w:szCs w:val="20"/>
        </w:rPr>
        <w:t>Tutored Intro to CS, Intro to Programming using C++ respectively), Physics, and Calculus</w:t>
      </w:r>
    </w:p>
    <w:p>
      <w:pPr>
        <w:pStyle w:val="Normal"/>
        <w:spacing w:lineRule="auto" w:line="276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Teacher’s Assistant</w:t>
      </w:r>
      <w:r>
        <w:rPr>
          <w:b/>
          <w:i/>
          <w:sz w:val="20"/>
          <w:szCs w:val="20"/>
        </w:rPr>
        <w:t xml:space="preserve"> (Fall 2015, Spring 2016)</w:t>
      </w:r>
    </w:p>
    <w:p>
      <w:pPr>
        <w:pStyle w:val="Normal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  <w:t>Was an undergraduate teacher's assistant for Dr. Howaida's CSCE1001 course at the American University in Cairo.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sz w:val="20"/>
          <w:szCs w:val="20"/>
        </w:rPr>
        <w:t>Co-designed materials and curricula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sz w:val="20"/>
          <w:szCs w:val="20"/>
        </w:rPr>
        <w:t>Taught dozens of students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sz w:val="20"/>
          <w:szCs w:val="20"/>
        </w:rPr>
        <w:t>Debugged and aided students in the development of their projects</w:t>
      </w:r>
    </w:p>
    <w:p>
      <w:pPr>
        <w:pStyle w:val="Heading1"/>
        <w:spacing w:lineRule="auto" w:line="276" w:before="0" w:after="160"/>
        <w:rPr/>
      </w:pPr>
      <w:r>
        <w:rPr/>
        <w:t>Activities</w:t>
      </w:r>
    </w:p>
    <w:p>
      <w:pPr>
        <w:pStyle w:val="Normal"/>
        <w:spacing w:lineRule="auto" w:line="276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General Secretary for Computer Science and Engineering Association at AUC</w:t>
      </w:r>
      <w:r>
        <w:rPr>
          <w:b/>
          <w:i/>
          <w:sz w:val="20"/>
          <w:szCs w:val="20"/>
        </w:rPr>
        <w:t xml:space="preserve"> (Fall 2017 - Spring 2018)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hanging="360"/>
        <w:contextualSpacing/>
        <w:rPr>
          <w:b w:val="false"/>
          <w:b w:val="false"/>
          <w:sz w:val="20"/>
          <w:szCs w:val="20"/>
        </w:rPr>
      </w:pPr>
      <w:r>
        <w:rPr>
          <w:sz w:val="20"/>
          <w:szCs w:val="20"/>
        </w:rPr>
        <w:t>Led various department heads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hanging="360"/>
        <w:contextualSpacing/>
        <w:rPr>
          <w:u w:val="none"/>
        </w:rPr>
      </w:pPr>
      <w:r>
        <w:rPr>
          <w:sz w:val="20"/>
          <w:szCs w:val="20"/>
        </w:rPr>
        <w:t>Coordinated several events</w:t>
      </w:r>
    </w:p>
    <w:p>
      <w:pPr>
        <w:pStyle w:val="Normal"/>
        <w:spacing w:lineRule="auto" w:line="276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Marketing </w:t>
      </w:r>
      <w:r>
        <w:rPr>
          <w:b/>
          <w:sz w:val="20"/>
          <w:szCs w:val="20"/>
        </w:rPr>
        <w:t>and Websites</w:t>
      </w:r>
      <w:r>
        <w:rPr>
          <w:b/>
          <w:sz w:val="20"/>
          <w:szCs w:val="20"/>
        </w:rPr>
        <w:t xml:space="preserve"> Head</w:t>
      </w:r>
      <w:r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 for Computer Science and Engineering Association at AUC</w:t>
      </w:r>
      <w:r>
        <w:rPr>
          <w:b/>
          <w:i/>
          <w:sz w:val="20"/>
          <w:szCs w:val="20"/>
        </w:rPr>
        <w:t xml:space="preserve"> (</w:t>
      </w:r>
      <w:r>
        <w:rPr>
          <w:b/>
          <w:i/>
          <w:sz w:val="20"/>
          <w:szCs w:val="20"/>
        </w:rPr>
        <w:t xml:space="preserve">Spring - </w:t>
      </w:r>
      <w:r>
        <w:rPr>
          <w:b/>
          <w:i/>
          <w:sz w:val="20"/>
          <w:szCs w:val="20"/>
        </w:rPr>
        <w:t>Fall 2016)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Expanded on the CSEA website, improving existing features and adding new ones.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Led and recruited a team to create graphics and advertising for the association.</w:t>
      </w:r>
    </w:p>
    <w:p>
      <w:pPr>
        <w:pStyle w:val="Normal"/>
        <w:spacing w:lineRule="auto" w:line="276" w:before="0" w:after="0"/>
        <w:rPr>
          <w:b/>
          <w:b/>
          <w:i/>
          <w:i/>
          <w:sz w:val="20"/>
          <w:szCs w:val="20"/>
        </w:rPr>
      </w:pPr>
      <w:r>
        <w:rPr>
          <w:b/>
          <w:sz w:val="20"/>
          <w:szCs w:val="20"/>
        </w:rPr>
        <w:t>Game Development Workshop Instructor at AUC</w:t>
      </w:r>
      <w:r>
        <w:rPr>
          <w:b/>
          <w:i/>
          <w:sz w:val="20"/>
          <w:szCs w:val="20"/>
        </w:rPr>
        <w:t xml:space="preserve"> (Spring 2016, Fall 2016)</w:t>
      </w:r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Designed the curriculum and presentations including Graphics, Programming, Level Design, Modeling, Texturing, and Game Design.</w:t>
      </w:r>
    </w:p>
    <w:p>
      <w:pPr>
        <w:pStyle w:val="Normal"/>
        <w:spacing w:lineRule="auto" w:line="276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Game Development Volunteer at University of California - Irvine</w:t>
      </w:r>
      <w:r>
        <w:rPr>
          <w:b/>
          <w:i/>
          <w:sz w:val="20"/>
          <w:szCs w:val="20"/>
        </w:rPr>
        <w:t xml:space="preserve"> (Summer 2015)</w:t>
      </w:r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Game Designer, Level Designer, Modeler, and Programmer scripting on Unity project – recruited by Professor.</w:t>
      </w:r>
    </w:p>
    <w:sectPr>
      <w:headerReference w:type="default" r:id="rId4"/>
      <w:type w:val="nextPage"/>
      <w:pgSz w:w="12240" w:h="15840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0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0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0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0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59" w:before="12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  <w:b w:val="false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  <w:b w:val="false"/>
      <w:sz w:val="20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eastAsia="Arial" w:cs="Arial"/>
      <w:b w:val="false"/>
      <w:sz w:val="20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rFonts w:eastAsia="Arial" w:cs="Arial"/>
      <w:b w:val="false"/>
      <w:sz w:val="20"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color w:val="0563C1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color w:val="0563C1"/>
      <w:sz w:val="20"/>
      <w:szCs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arimio.github.io/" TargetMode="External"/><Relationship Id="rId3" Type="http://schemas.openxmlformats.org/officeDocument/2006/relationships/hyperlink" Target="https://skyus.github.io/Oak.js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LibreOffice/6.0.3.2$Linux_X86_64 LibreOffice_project/00m0$Build-2</Application>
  <Pages>1</Pages>
  <Words>299</Words>
  <Characters>1781</Characters>
  <CharactersWithSpaces>2034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2018-05-10T19:29:31Z</dcterms:modified>
  <cp:revision>1</cp:revision>
  <dc:subject/>
  <dc:title/>
</cp:coreProperties>
</file>