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367D16" w14:textId="77777777" w:rsidR="007B1AFB" w:rsidRPr="00BD71DF" w:rsidRDefault="007B1AFB" w:rsidP="007B1AFB">
      <w:pPr>
        <w:spacing w:before="100" w:beforeAutospacing="1" w:after="100" w:afterAutospacing="1" w:line="240" w:lineRule="auto"/>
        <w:outlineLvl w:val="0"/>
        <w:rPr>
          <w:rFonts w:ascii="Times New Roman" w:eastAsia="Times New Roman" w:hAnsi="Times New Roman" w:cs="Times New Roman"/>
          <w:b/>
          <w:bCs/>
          <w:color w:val="0E2841" w:themeColor="text2"/>
          <w:kern w:val="36"/>
          <w:sz w:val="48"/>
          <w:szCs w:val="48"/>
        </w:rPr>
      </w:pPr>
      <w:r w:rsidRPr="00BD71DF">
        <w:rPr>
          <w:rFonts w:ascii="Times New Roman" w:eastAsia="Times New Roman" w:hAnsi="Times New Roman" w:cs="Times New Roman"/>
          <w:b/>
          <w:bCs/>
          <w:color w:val="0E2841" w:themeColor="text2"/>
          <w:kern w:val="36"/>
          <w:sz w:val="48"/>
          <w:szCs w:val="48"/>
        </w:rPr>
        <w:t>Aircraft Engine Predictive Maintenance</w:t>
      </w:r>
    </w:p>
    <w:p w14:paraId="21ABDEE5" w14:textId="77777777" w:rsidR="009315D8" w:rsidRDefault="007B1AFB" w:rsidP="009315D8">
      <w:pPr>
        <w:spacing w:before="100" w:beforeAutospacing="1" w:after="100" w:afterAutospacing="1" w:line="240" w:lineRule="auto"/>
        <w:outlineLvl w:val="1"/>
        <w:rPr>
          <w:rFonts w:ascii="Times New Roman" w:eastAsia="Times New Roman" w:hAnsi="Times New Roman" w:cs="Times New Roman"/>
          <w:b/>
          <w:bCs/>
          <w:color w:val="0E2841" w:themeColor="text2"/>
          <w:sz w:val="36"/>
          <w:szCs w:val="36"/>
        </w:rPr>
      </w:pPr>
      <w:r w:rsidRPr="00BD71DF">
        <w:rPr>
          <w:rFonts w:ascii="Times New Roman" w:eastAsia="Times New Roman" w:hAnsi="Times New Roman" w:cs="Times New Roman"/>
          <w:b/>
          <w:bCs/>
          <w:color w:val="0E2841" w:themeColor="text2"/>
          <w:sz w:val="36"/>
          <w:szCs w:val="36"/>
        </w:rPr>
        <w:t>Graduation Project Report</w:t>
      </w:r>
    </w:p>
    <w:p w14:paraId="295ED0A7" w14:textId="22CCB0EB" w:rsidR="007B1AFB" w:rsidRPr="009315D8" w:rsidRDefault="007B1AFB" w:rsidP="009315D8">
      <w:pPr>
        <w:spacing w:before="100" w:beforeAutospacing="1" w:after="100" w:afterAutospacing="1" w:line="240" w:lineRule="auto"/>
        <w:outlineLvl w:val="1"/>
        <w:rPr>
          <w:rFonts w:ascii="Times New Roman" w:eastAsia="Times New Roman" w:hAnsi="Times New Roman" w:cs="Times New Roman"/>
          <w:b/>
          <w:bCs/>
          <w:color w:val="0E2841" w:themeColor="text2"/>
          <w:sz w:val="36"/>
          <w:szCs w:val="36"/>
        </w:rPr>
      </w:pPr>
      <w:r w:rsidRPr="00BD71DF">
        <w:rPr>
          <w:rFonts w:ascii="Times New Roman" w:eastAsia="Times New Roman" w:hAnsi="Times New Roman" w:cs="Times New Roman"/>
          <w:sz w:val="24"/>
          <w:szCs w:val="24"/>
        </w:rPr>
        <w:br/>
      </w:r>
      <w:r w:rsidRPr="00BD71DF">
        <w:rPr>
          <w:rFonts w:ascii="Times New Roman" w:eastAsia="Times New Roman" w:hAnsi="Times New Roman" w:cs="Times New Roman"/>
          <w:b/>
          <w:bCs/>
          <w:sz w:val="24"/>
          <w:szCs w:val="24"/>
        </w:rPr>
        <w:t>Supervisor:</w:t>
      </w:r>
      <w:r w:rsidRPr="00BD71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Eng. Heba Mohamed</w:t>
      </w:r>
      <w:r w:rsidRPr="00BD71DF">
        <w:rPr>
          <w:rFonts w:ascii="Times New Roman" w:eastAsia="Times New Roman" w:hAnsi="Times New Roman" w:cs="Times New Roman"/>
          <w:sz w:val="24"/>
          <w:szCs w:val="24"/>
        </w:rPr>
        <w:t>]</w:t>
      </w:r>
      <w:r w:rsidRPr="00BD71DF">
        <w:rPr>
          <w:rFonts w:ascii="Times New Roman" w:eastAsia="Times New Roman" w:hAnsi="Times New Roman" w:cs="Times New Roman"/>
          <w:sz w:val="24"/>
          <w:szCs w:val="24"/>
        </w:rPr>
        <w:br/>
      </w:r>
      <w:r w:rsidRPr="00BD71DF">
        <w:rPr>
          <w:rFonts w:ascii="Times New Roman" w:eastAsia="Times New Roman" w:hAnsi="Times New Roman" w:cs="Times New Roman"/>
          <w:b/>
          <w:bCs/>
          <w:sz w:val="24"/>
          <w:szCs w:val="24"/>
        </w:rPr>
        <w:t>Date:</w:t>
      </w:r>
      <w:r w:rsidRPr="00BD71DF">
        <w:rPr>
          <w:rFonts w:ascii="Times New Roman" w:eastAsia="Times New Roman" w:hAnsi="Times New Roman" w:cs="Times New Roman"/>
          <w:sz w:val="24"/>
          <w:szCs w:val="24"/>
        </w:rPr>
        <w:t xml:space="preserve"> April 2025</w:t>
      </w:r>
    </w:p>
    <w:p w14:paraId="3360FF82" w14:textId="35776EC9" w:rsidR="007B1AFB" w:rsidRDefault="00E97DD7" w:rsidP="007B1AFB">
      <w:pPr>
        <w:pStyle w:val="Heading2"/>
        <w:jc w:val="both"/>
        <w:rPr>
          <w:lang w:bidi="ar-EG"/>
        </w:rPr>
      </w:pPr>
      <w:r>
        <w:rPr>
          <w:rFonts w:ascii="Times New Roman" w:eastAsia="Times New Roman" w:hAnsi="Times New Roman" w:cs="Times New Roman"/>
          <w:sz w:val="24"/>
          <w:szCs w:val="24"/>
        </w:rPr>
        <w:pict w14:anchorId="2B36F3DF">
          <v:rect id="_x0000_i1025" style="width:0;height:1.5pt" o:hralign="center" o:hrstd="t" o:hr="t" fillcolor="#a0a0a0" stroked="f"/>
        </w:pict>
      </w:r>
    </w:p>
    <w:p w14:paraId="1E493D71" w14:textId="41068D21" w:rsidR="00305377" w:rsidRDefault="00E85D43" w:rsidP="00E06027">
      <w:pPr>
        <w:pStyle w:val="Heading2"/>
        <w:jc w:val="both"/>
        <w:rPr>
          <w:lang w:bidi="ar-EG"/>
        </w:rPr>
      </w:pPr>
      <w:r>
        <w:rPr>
          <w:lang w:bidi="ar-EG"/>
        </w:rPr>
        <w:t>Abstract</w:t>
      </w:r>
    </w:p>
    <w:p w14:paraId="6DAE4C34" w14:textId="77777777" w:rsidR="000E6D02" w:rsidRPr="009315D8" w:rsidRDefault="000E6D02"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This project presents the development of a Predictive Maintenance system for industrial equipment using machine learning techniques. The primary goal is to predict the Remaining Useful Life (RUL) of machines, allowing early detection of potential failures and reducing unexpected downtime.</w:t>
      </w:r>
    </w:p>
    <w:p w14:paraId="52AE6033" w14:textId="77777777" w:rsidR="000E6D02" w:rsidRPr="009315D8" w:rsidRDefault="000E6D02"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 xml:space="preserve">In this work, the </w:t>
      </w:r>
      <w:r w:rsidRPr="009315D8">
        <w:rPr>
          <w:rFonts w:eastAsia="Times New Roman" w:cs="Times New Roman"/>
          <w:b/>
          <w:bCs/>
          <w:kern w:val="0"/>
          <w:sz w:val="24"/>
          <w:szCs w:val="24"/>
          <w14:ligatures w14:val="none"/>
        </w:rPr>
        <w:t>NASA Turbofan Jet Engine Degradation Simulation Dataset</w:t>
      </w:r>
      <w:r w:rsidRPr="009315D8">
        <w:rPr>
          <w:rFonts w:eastAsia="Times New Roman" w:cs="Times New Roman"/>
          <w:kern w:val="0"/>
          <w:sz w:val="24"/>
          <w:szCs w:val="24"/>
          <w14:ligatures w14:val="none"/>
        </w:rPr>
        <w:t xml:space="preserve"> was used, which contains time-series sensor data from </w:t>
      </w:r>
      <w:r w:rsidRPr="009315D8">
        <w:rPr>
          <w:rFonts w:eastAsia="Times New Roman" w:cs="Times New Roman"/>
          <w:b/>
          <w:bCs/>
          <w:kern w:val="0"/>
          <w:sz w:val="24"/>
          <w:szCs w:val="24"/>
          <w14:ligatures w14:val="none"/>
        </w:rPr>
        <w:t>100 aircraft engines</w:t>
      </w:r>
      <w:r w:rsidRPr="009315D8">
        <w:rPr>
          <w:rFonts w:eastAsia="Times New Roman" w:cs="Times New Roman"/>
          <w:kern w:val="0"/>
          <w:sz w:val="24"/>
          <w:szCs w:val="24"/>
          <w14:ligatures w14:val="none"/>
        </w:rPr>
        <w:t xml:space="preserve"> operating under different environmental and operational conditions. The dataset was carefully preprocessed using techniques such as feature selection, scaling, moving averages, and rate of change calculations to prepare it for model training.</w:t>
      </w:r>
    </w:p>
    <w:p w14:paraId="06AD615E" w14:textId="77777777" w:rsidR="000E6D02" w:rsidRPr="009315D8" w:rsidRDefault="000E6D02"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 xml:space="preserve">Multiple machine learning models were explored, including </w:t>
      </w:r>
      <w:r w:rsidRPr="009315D8">
        <w:rPr>
          <w:rFonts w:eastAsia="Times New Roman" w:cs="Times New Roman"/>
          <w:b/>
          <w:bCs/>
          <w:kern w:val="0"/>
          <w:sz w:val="24"/>
          <w:szCs w:val="24"/>
          <w14:ligatures w14:val="none"/>
        </w:rPr>
        <w:t>Random Forest</w:t>
      </w:r>
      <w:r w:rsidRPr="009315D8">
        <w:rPr>
          <w:rFonts w:eastAsia="Times New Roman" w:cs="Times New Roman"/>
          <w:kern w:val="0"/>
          <w:sz w:val="24"/>
          <w:szCs w:val="24"/>
          <w14:ligatures w14:val="none"/>
        </w:rPr>
        <w:t xml:space="preserve">, </w:t>
      </w:r>
      <w:r w:rsidRPr="009315D8">
        <w:rPr>
          <w:rFonts w:eastAsia="Times New Roman" w:cs="Times New Roman"/>
          <w:b/>
          <w:bCs/>
          <w:kern w:val="0"/>
          <w:sz w:val="24"/>
          <w:szCs w:val="24"/>
          <w14:ligatures w14:val="none"/>
        </w:rPr>
        <w:t>XGBoost</w:t>
      </w:r>
      <w:r w:rsidRPr="009315D8">
        <w:rPr>
          <w:rFonts w:eastAsia="Times New Roman" w:cs="Times New Roman"/>
          <w:kern w:val="0"/>
          <w:sz w:val="24"/>
          <w:szCs w:val="24"/>
          <w14:ligatures w14:val="none"/>
        </w:rPr>
        <w:t xml:space="preserve">, and </w:t>
      </w:r>
      <w:r w:rsidRPr="009315D8">
        <w:rPr>
          <w:rFonts w:eastAsia="Times New Roman" w:cs="Times New Roman"/>
          <w:b/>
          <w:bCs/>
          <w:kern w:val="0"/>
          <w:sz w:val="24"/>
          <w:szCs w:val="24"/>
          <w14:ligatures w14:val="none"/>
        </w:rPr>
        <w:t>LightGBM</w:t>
      </w:r>
      <w:r w:rsidRPr="009315D8">
        <w:rPr>
          <w:rFonts w:eastAsia="Times New Roman" w:cs="Times New Roman"/>
          <w:kern w:val="0"/>
          <w:sz w:val="24"/>
          <w:szCs w:val="24"/>
          <w14:ligatures w14:val="none"/>
        </w:rPr>
        <w:t xml:space="preserve">. Hyperparameter tuning was performed using </w:t>
      </w:r>
      <w:r w:rsidRPr="009315D8">
        <w:rPr>
          <w:rFonts w:eastAsia="Times New Roman" w:cs="Times New Roman"/>
          <w:b/>
          <w:bCs/>
          <w:kern w:val="0"/>
          <w:sz w:val="24"/>
          <w:szCs w:val="24"/>
          <w14:ligatures w14:val="none"/>
        </w:rPr>
        <w:t>Randomized SearchCV</w:t>
      </w:r>
      <w:r w:rsidRPr="009315D8">
        <w:rPr>
          <w:rFonts w:eastAsia="Times New Roman" w:cs="Times New Roman"/>
          <w:kern w:val="0"/>
          <w:sz w:val="24"/>
          <w:szCs w:val="24"/>
          <w14:ligatures w14:val="none"/>
        </w:rPr>
        <w:t xml:space="preserve"> to select the best-performing model. The chosen model demonstrated strong predictive power, effectively estimating the RUL based on the provided sensor measurements.</w:t>
      </w:r>
    </w:p>
    <w:p w14:paraId="447D08A6" w14:textId="77777777" w:rsidR="000E6D02" w:rsidRPr="009315D8" w:rsidRDefault="000E6D02"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 xml:space="preserve">Finally, the system was deployed as an interactive and user-friendly web application using </w:t>
      </w:r>
      <w:r w:rsidRPr="009315D8">
        <w:rPr>
          <w:rFonts w:eastAsia="Times New Roman" w:cs="Times New Roman"/>
          <w:b/>
          <w:bCs/>
          <w:kern w:val="0"/>
          <w:sz w:val="24"/>
          <w:szCs w:val="24"/>
          <w14:ligatures w14:val="none"/>
        </w:rPr>
        <w:t>Streamlit</w:t>
      </w:r>
      <w:r w:rsidRPr="009315D8">
        <w:rPr>
          <w:rFonts w:eastAsia="Times New Roman" w:cs="Times New Roman"/>
          <w:kern w:val="0"/>
          <w:sz w:val="24"/>
          <w:szCs w:val="24"/>
          <w14:ligatures w14:val="none"/>
        </w:rPr>
        <w:t>, allowing real-time predictions and visualization of Remaining Useful Life for new engine data. This project offers a practical solution for industries seeking to implement Predictive Maintenance strategies, ultimately enhancing safety, reliability, and operational efficiency.</w:t>
      </w:r>
    </w:p>
    <w:p w14:paraId="0D711B99" w14:textId="3FD17509" w:rsidR="00213F16" w:rsidRPr="00213F16" w:rsidRDefault="00213F16" w:rsidP="00E06027">
      <w:pPr>
        <w:jc w:val="both"/>
        <w:rPr>
          <w:lang w:bidi="ar-EG"/>
        </w:rPr>
      </w:pPr>
    </w:p>
    <w:p w14:paraId="09158495" w14:textId="77777777" w:rsidR="00213F16" w:rsidRDefault="00213F16" w:rsidP="00E06027">
      <w:pPr>
        <w:pStyle w:val="Heading2"/>
        <w:jc w:val="both"/>
        <w:rPr>
          <w:lang w:bidi="ar-EG"/>
        </w:rPr>
      </w:pPr>
      <w:r>
        <w:rPr>
          <w:lang w:bidi="ar-EG"/>
        </w:rPr>
        <w:t>1.Introduction</w:t>
      </w:r>
    </w:p>
    <w:p w14:paraId="3A7CEE01" w14:textId="77777777" w:rsidR="002506A1" w:rsidRDefault="00213F16" w:rsidP="00E06027">
      <w:pPr>
        <w:pStyle w:val="Heading3"/>
        <w:jc w:val="both"/>
        <w:rPr>
          <w:lang w:bidi="ar-EG"/>
        </w:rPr>
      </w:pPr>
      <w:r w:rsidRPr="002506A1">
        <w:t>1.1</w:t>
      </w:r>
      <w:r w:rsidR="002506A1" w:rsidRPr="002506A1">
        <w:t xml:space="preserve">. </w:t>
      </w:r>
      <w:r w:rsidR="002506A1" w:rsidRPr="002506A1">
        <w:rPr>
          <w:lang w:bidi="ar-EG"/>
        </w:rPr>
        <w:t xml:space="preserve">The Journey of Maintenance Development </w:t>
      </w:r>
    </w:p>
    <w:p w14:paraId="6F4429BC" w14:textId="5CB6AD9A" w:rsidR="002506A1" w:rsidRPr="009315D8" w:rsidRDefault="002506A1" w:rsidP="00E06027">
      <w:pPr>
        <w:jc w:val="both"/>
        <w:rPr>
          <w:rFonts w:cstheme="majorBidi"/>
        </w:rPr>
      </w:pPr>
      <w:r w:rsidRPr="009315D8">
        <w:rPr>
          <w:rFonts w:cstheme="majorBidi"/>
        </w:rPr>
        <w:t xml:space="preserve">In the past, maintenance was typically performed only after equipment had completely failed, which often reduced short-term costs but led to serious problems such as unexpected breakdowns, production delays, and safety risks. To address these issues, industries adopted </w:t>
      </w:r>
      <w:r w:rsidRPr="009315D8">
        <w:rPr>
          <w:rStyle w:val="Strong"/>
          <w:rFonts w:cstheme="majorBidi"/>
        </w:rPr>
        <w:t>Preventive Maintenance</w:t>
      </w:r>
      <w:r w:rsidRPr="009315D8">
        <w:rPr>
          <w:rFonts w:cstheme="majorBidi"/>
        </w:rPr>
        <w:t>, where machines are serviced at fixed intervals to avoid failure. However, this method doesn't consider the actual condition of the equipment, often resulting in unnecessary maintenance or missed failures.</w:t>
      </w:r>
    </w:p>
    <w:p w14:paraId="513BF672" w14:textId="22FC6879" w:rsidR="002506A1" w:rsidRDefault="002506A1" w:rsidP="00E06027">
      <w:pPr>
        <w:jc w:val="both"/>
        <w:rPr>
          <w:rFonts w:asciiTheme="majorBidi" w:hAnsiTheme="majorBidi" w:cstheme="majorBidi"/>
          <w:rtl/>
          <w:lang w:bidi="ar-EG"/>
        </w:rPr>
      </w:pPr>
      <w:r w:rsidRPr="009315D8">
        <w:rPr>
          <w:rFonts w:cstheme="majorBidi"/>
          <w:lang w:bidi="ar-EG"/>
        </w:rPr>
        <w:lastRenderedPageBreak/>
        <w:t xml:space="preserve">To solve these challenges, </w:t>
      </w:r>
      <w:r w:rsidRPr="009315D8">
        <w:rPr>
          <w:rFonts w:cstheme="majorBidi"/>
          <w:b/>
          <w:bCs/>
          <w:lang w:bidi="ar-EG"/>
        </w:rPr>
        <w:t>Predictive Maintenance (PdM)</w:t>
      </w:r>
      <w:r w:rsidRPr="009315D8">
        <w:rPr>
          <w:rFonts w:cstheme="majorBidi"/>
          <w:lang w:bidi="ar-EG"/>
        </w:rPr>
        <w:t xml:space="preserve"> was introduced, using real-time data and machine learning to predict failures before they happen. This enables timely maintenance, reduces costs, prevents unexpected downtime, and extends equipment life</w:t>
      </w:r>
      <w:r w:rsidRPr="002506A1">
        <w:rPr>
          <w:rFonts w:asciiTheme="majorBidi" w:hAnsiTheme="majorBidi" w:cstheme="majorBidi"/>
          <w:lang w:bidi="ar-EG"/>
        </w:rPr>
        <w:t>.</w:t>
      </w:r>
    </w:p>
    <w:p w14:paraId="092063A8" w14:textId="34A18900" w:rsidR="00324B28" w:rsidRPr="002506A1" w:rsidRDefault="00324B28" w:rsidP="00E06027">
      <w:pPr>
        <w:jc w:val="both"/>
        <w:rPr>
          <w:rFonts w:asciiTheme="majorBidi" w:hAnsiTheme="majorBidi" w:cstheme="majorBidi"/>
          <w:lang w:bidi="ar-EG"/>
        </w:rPr>
      </w:pPr>
      <w:r>
        <w:rPr>
          <w:noProof/>
        </w:rPr>
        <w:drawing>
          <wp:inline distT="0" distB="0" distL="0" distR="0" wp14:anchorId="6871B788" wp14:editId="56CDEA47">
            <wp:extent cx="3875649" cy="1378585"/>
            <wp:effectExtent l="0" t="0" r="0" b="0"/>
            <wp:docPr id="1789133327" name="Picture 1" descr="A diagram of a plane mainten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33327" name="Picture 1" descr="A diagram of a plane maintenance&#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75649" cy="1378585"/>
                    </a:xfrm>
                    <a:prstGeom prst="rect">
                      <a:avLst/>
                    </a:prstGeom>
                  </pic:spPr>
                </pic:pic>
              </a:graphicData>
            </a:graphic>
          </wp:inline>
        </w:drawing>
      </w:r>
    </w:p>
    <w:p w14:paraId="00ECE780" w14:textId="77777777" w:rsidR="00303640" w:rsidRDefault="00303640" w:rsidP="00E06027">
      <w:pPr>
        <w:pStyle w:val="Heading3"/>
        <w:jc w:val="both"/>
      </w:pPr>
      <w:r>
        <w:t>1.2.Idea</w:t>
      </w:r>
    </w:p>
    <w:p w14:paraId="44274A30" w14:textId="0A911DDA" w:rsidR="00303640" w:rsidRPr="009315D8" w:rsidRDefault="00303640"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 xml:space="preserve">Our project is centered around implementing </w:t>
      </w:r>
      <w:r w:rsidRPr="009315D8">
        <w:rPr>
          <w:rFonts w:eastAsia="Times New Roman" w:cs="Times New Roman"/>
          <w:b/>
          <w:bCs/>
          <w:kern w:val="0"/>
          <w:sz w:val="24"/>
          <w:szCs w:val="24"/>
          <w14:ligatures w14:val="none"/>
        </w:rPr>
        <w:t>Predictive Maintenance for Aircraft Engines</w:t>
      </w:r>
      <w:r w:rsidRPr="009315D8">
        <w:rPr>
          <w:rFonts w:eastAsia="Times New Roman" w:cs="Times New Roman"/>
          <w:kern w:val="0"/>
          <w:sz w:val="24"/>
          <w:szCs w:val="24"/>
          <w14:ligatures w14:val="none"/>
        </w:rPr>
        <w:t xml:space="preserve">. We utilize </w:t>
      </w:r>
      <w:r w:rsidRPr="009315D8">
        <w:rPr>
          <w:rFonts w:eastAsia="Times New Roman" w:cs="Times New Roman"/>
          <w:b/>
          <w:bCs/>
          <w:kern w:val="0"/>
          <w:sz w:val="24"/>
          <w:szCs w:val="24"/>
          <w14:ligatures w14:val="none"/>
        </w:rPr>
        <w:t>NASA’s Turbofan Jet Engine Data Set (FD001)</w:t>
      </w:r>
      <w:r w:rsidRPr="009315D8">
        <w:rPr>
          <w:rFonts w:eastAsia="Times New Roman" w:cs="Times New Roman"/>
          <w:kern w:val="0"/>
          <w:sz w:val="24"/>
          <w:szCs w:val="24"/>
          <w14:ligatures w14:val="none"/>
        </w:rPr>
        <w:t xml:space="preserve">, which simulates 21 sensors readings collected from 100 aircraft engines under one operating condition (Sea Level) and one fault mode (HPC Degradation). The goal is to predict the </w:t>
      </w:r>
      <w:r w:rsidRPr="009315D8">
        <w:rPr>
          <w:rFonts w:eastAsia="Times New Roman" w:cs="Times New Roman"/>
          <w:b/>
          <w:bCs/>
          <w:kern w:val="0"/>
          <w:sz w:val="24"/>
          <w:szCs w:val="24"/>
          <w14:ligatures w14:val="none"/>
        </w:rPr>
        <w:t>Remaining Useful Life (RUL)</w:t>
      </w:r>
      <w:r w:rsidRPr="009315D8">
        <w:rPr>
          <w:rFonts w:eastAsia="Times New Roman" w:cs="Times New Roman"/>
          <w:kern w:val="0"/>
          <w:sz w:val="24"/>
          <w:szCs w:val="24"/>
          <w14:ligatures w14:val="none"/>
        </w:rPr>
        <w:t xml:space="preserve"> of each engine — an essential metric that tells how many cycles remain before the engine reaches failure.</w:t>
      </w:r>
    </w:p>
    <w:p w14:paraId="3255EA35" w14:textId="77777777" w:rsidR="00303640" w:rsidRPr="009315D8" w:rsidRDefault="00303640"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The RUL is calculated by subtracting the current cycle count of the engine from its maximum cycle count observed in the dataset. Using this target, we trained machine learning models to predict the future RUL based on historical sensor data, allowing maintenance actions to be taken before failure occurs.</w:t>
      </w:r>
    </w:p>
    <w:p w14:paraId="2506B3C5" w14:textId="77777777" w:rsidR="00303640" w:rsidRPr="009315D8" w:rsidRDefault="00303640"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 xml:space="preserve">To support real-world usability, we also integrated the model into a user-friendly web interface built with </w:t>
      </w:r>
      <w:r w:rsidRPr="009315D8">
        <w:rPr>
          <w:rFonts w:eastAsia="Times New Roman" w:cs="Times New Roman"/>
          <w:b/>
          <w:bCs/>
          <w:kern w:val="0"/>
          <w:sz w:val="24"/>
          <w:szCs w:val="24"/>
          <w14:ligatures w14:val="none"/>
        </w:rPr>
        <w:t>Streamlit</w:t>
      </w:r>
      <w:r w:rsidRPr="009315D8">
        <w:rPr>
          <w:rFonts w:eastAsia="Times New Roman" w:cs="Times New Roman"/>
          <w:kern w:val="0"/>
          <w:sz w:val="24"/>
          <w:szCs w:val="24"/>
          <w14:ligatures w14:val="none"/>
        </w:rPr>
        <w:t>, enabling engineers to input real-time sensor data and receive RUL predictions instantly.</w:t>
      </w:r>
    </w:p>
    <w:p w14:paraId="0D2B4F1B" w14:textId="77777777" w:rsidR="00303640" w:rsidRPr="009315D8" w:rsidRDefault="00303640" w:rsidP="00E06027">
      <w:pPr>
        <w:spacing w:before="100" w:beforeAutospacing="1" w:after="100" w:afterAutospacing="1" w:line="240" w:lineRule="auto"/>
        <w:jc w:val="both"/>
        <w:rPr>
          <w:rFonts w:eastAsia="Times New Roman" w:cs="Times New Roman"/>
          <w:kern w:val="0"/>
          <w:sz w:val="24"/>
          <w:szCs w:val="24"/>
          <w14:ligatures w14:val="none"/>
        </w:rPr>
      </w:pPr>
      <w:r w:rsidRPr="009315D8">
        <w:rPr>
          <w:rFonts w:eastAsia="Times New Roman" w:cs="Times New Roman"/>
          <w:kern w:val="0"/>
          <w:sz w:val="24"/>
          <w:szCs w:val="24"/>
          <w14:ligatures w14:val="none"/>
        </w:rPr>
        <w:t xml:space="preserve">This predictive approach aims to enhance </w:t>
      </w:r>
      <w:r w:rsidRPr="009315D8">
        <w:rPr>
          <w:rFonts w:eastAsia="Times New Roman" w:cs="Times New Roman"/>
          <w:b/>
          <w:bCs/>
          <w:kern w:val="0"/>
          <w:sz w:val="24"/>
          <w:szCs w:val="24"/>
          <w14:ligatures w14:val="none"/>
        </w:rPr>
        <w:t>aircraft safety, reduce maintenance costs, optimize resource planning</w:t>
      </w:r>
      <w:r w:rsidRPr="009315D8">
        <w:rPr>
          <w:rFonts w:eastAsia="Times New Roman" w:cs="Times New Roman"/>
          <w:kern w:val="0"/>
          <w:sz w:val="24"/>
          <w:szCs w:val="24"/>
          <w14:ligatures w14:val="none"/>
        </w:rPr>
        <w:t>, and minimize unexpected failures, making it a vital component of modern aviation maintenance systems.</w:t>
      </w:r>
    </w:p>
    <w:p w14:paraId="4BBF51BE" w14:textId="77777777" w:rsidR="00BC17F9" w:rsidRDefault="00BC17F9" w:rsidP="00E06027">
      <w:pPr>
        <w:pStyle w:val="Heading3"/>
        <w:jc w:val="both"/>
        <w:rPr>
          <w:sz w:val="24"/>
          <w:szCs w:val="24"/>
          <w:lang w:bidi="ar-EG"/>
        </w:rPr>
      </w:pPr>
      <w:r>
        <w:t>1.3.</w:t>
      </w:r>
      <w:r w:rsidRPr="00BC17F9">
        <w:rPr>
          <w:b/>
          <w:bCs/>
          <w:sz w:val="24"/>
          <w:szCs w:val="24"/>
          <w:lang w:bidi="ar-EG"/>
        </w:rPr>
        <w:t xml:space="preserve"> </w:t>
      </w:r>
      <w:r w:rsidRPr="00924D91">
        <w:rPr>
          <w:sz w:val="24"/>
          <w:szCs w:val="24"/>
          <w:lang w:bidi="ar-EG"/>
        </w:rPr>
        <w:t>Objectives</w:t>
      </w:r>
    </w:p>
    <w:p w14:paraId="686DB9D8" w14:textId="77777777" w:rsidR="00BC17F9" w:rsidRPr="009315D8" w:rsidRDefault="00BC17F9" w:rsidP="00E06027">
      <w:pPr>
        <w:jc w:val="both"/>
        <w:rPr>
          <w:rFonts w:cstheme="majorBidi"/>
          <w:sz w:val="24"/>
          <w:szCs w:val="24"/>
          <w:lang w:bidi="ar-EG"/>
        </w:rPr>
      </w:pPr>
      <w:r w:rsidRPr="009315D8">
        <w:rPr>
          <w:rFonts w:cstheme="majorBidi"/>
          <w:sz w:val="24"/>
          <w:szCs w:val="24"/>
          <w:lang w:bidi="ar-EG"/>
        </w:rPr>
        <w:t>The main objectives of this project are:</w:t>
      </w:r>
    </w:p>
    <w:p w14:paraId="547F72C7" w14:textId="77777777" w:rsidR="00BC17F9" w:rsidRPr="009315D8" w:rsidRDefault="00BC17F9" w:rsidP="00E06027">
      <w:pPr>
        <w:numPr>
          <w:ilvl w:val="0"/>
          <w:numId w:val="1"/>
        </w:numPr>
        <w:jc w:val="both"/>
        <w:rPr>
          <w:rFonts w:cstheme="majorBidi"/>
          <w:sz w:val="24"/>
          <w:szCs w:val="24"/>
          <w:lang w:bidi="ar-EG"/>
        </w:rPr>
      </w:pPr>
      <w:r w:rsidRPr="009315D8">
        <w:rPr>
          <w:rFonts w:cstheme="majorBidi"/>
          <w:b/>
          <w:bCs/>
          <w:sz w:val="24"/>
          <w:szCs w:val="24"/>
          <w:lang w:bidi="ar-EG"/>
        </w:rPr>
        <w:t>Develop a data-driven predictive model</w:t>
      </w:r>
      <w:r w:rsidRPr="009315D8">
        <w:rPr>
          <w:rFonts w:cstheme="majorBidi"/>
          <w:sz w:val="24"/>
          <w:szCs w:val="24"/>
          <w:lang w:bidi="ar-EG"/>
        </w:rPr>
        <w:t xml:space="preserve"> that can accurately forecast the Remaining Useful Life (RUL) of an aircraft engine using multivariate time-series sensor data.</w:t>
      </w:r>
    </w:p>
    <w:p w14:paraId="386317EE" w14:textId="77777777" w:rsidR="00BC17F9" w:rsidRPr="009315D8" w:rsidRDefault="00BC17F9" w:rsidP="00E06027">
      <w:pPr>
        <w:numPr>
          <w:ilvl w:val="0"/>
          <w:numId w:val="1"/>
        </w:numPr>
        <w:jc w:val="both"/>
        <w:rPr>
          <w:rFonts w:cstheme="majorBidi"/>
          <w:sz w:val="24"/>
          <w:szCs w:val="24"/>
          <w:lang w:bidi="ar-EG"/>
        </w:rPr>
      </w:pPr>
      <w:r w:rsidRPr="009315D8">
        <w:rPr>
          <w:rFonts w:cstheme="majorBidi"/>
          <w:b/>
          <w:bCs/>
          <w:sz w:val="24"/>
          <w:szCs w:val="24"/>
          <w:lang w:bidi="ar-EG"/>
        </w:rPr>
        <w:t>Apply feature engineering techniques</w:t>
      </w:r>
      <w:r w:rsidRPr="009315D8">
        <w:rPr>
          <w:rFonts w:cstheme="majorBidi"/>
          <w:sz w:val="24"/>
          <w:szCs w:val="24"/>
          <w:lang w:bidi="ar-EG"/>
        </w:rPr>
        <w:t xml:space="preserve"> including moving averages and rate of change to extract meaningful trends from raw sensor readings.</w:t>
      </w:r>
    </w:p>
    <w:p w14:paraId="4C99E4EB" w14:textId="77777777" w:rsidR="00BC17F9" w:rsidRPr="009315D8" w:rsidRDefault="00BC17F9" w:rsidP="00E06027">
      <w:pPr>
        <w:numPr>
          <w:ilvl w:val="0"/>
          <w:numId w:val="1"/>
        </w:numPr>
        <w:jc w:val="both"/>
        <w:rPr>
          <w:rFonts w:cstheme="majorBidi"/>
          <w:sz w:val="24"/>
          <w:szCs w:val="24"/>
          <w:lang w:bidi="ar-EG"/>
        </w:rPr>
      </w:pPr>
      <w:r w:rsidRPr="009315D8">
        <w:rPr>
          <w:rFonts w:cstheme="majorBidi"/>
          <w:b/>
          <w:bCs/>
          <w:sz w:val="24"/>
          <w:szCs w:val="24"/>
          <w:lang w:bidi="ar-EG"/>
        </w:rPr>
        <w:lastRenderedPageBreak/>
        <w:t>Optimize and compare multiple machine learning algorithms</w:t>
      </w:r>
      <w:r w:rsidRPr="009315D8">
        <w:rPr>
          <w:rFonts w:cstheme="majorBidi"/>
          <w:sz w:val="24"/>
          <w:szCs w:val="24"/>
          <w:lang w:bidi="ar-EG"/>
        </w:rPr>
        <w:t xml:space="preserve"> (such as Random Forest, XGBoost, and LightGBM) to select the best-performing model for RUL prediction.</w:t>
      </w:r>
    </w:p>
    <w:p w14:paraId="46EFF4F2" w14:textId="77777777" w:rsidR="00BC17F9" w:rsidRPr="009315D8" w:rsidRDefault="00BC17F9" w:rsidP="00E06027">
      <w:pPr>
        <w:numPr>
          <w:ilvl w:val="0"/>
          <w:numId w:val="1"/>
        </w:numPr>
        <w:jc w:val="both"/>
        <w:rPr>
          <w:rFonts w:cstheme="majorBidi"/>
          <w:sz w:val="24"/>
          <w:szCs w:val="24"/>
          <w:lang w:bidi="ar-EG"/>
        </w:rPr>
      </w:pPr>
      <w:r w:rsidRPr="009315D8">
        <w:rPr>
          <w:rFonts w:cstheme="majorBidi"/>
          <w:b/>
          <w:bCs/>
          <w:sz w:val="24"/>
          <w:szCs w:val="24"/>
          <w:lang w:bidi="ar-EG"/>
        </w:rPr>
        <w:t>Deploy the final model using Streamlit</w:t>
      </w:r>
      <w:r w:rsidRPr="009315D8">
        <w:rPr>
          <w:rFonts w:cstheme="majorBidi"/>
          <w:sz w:val="24"/>
          <w:szCs w:val="24"/>
          <w:lang w:bidi="ar-EG"/>
        </w:rPr>
        <w:t xml:space="preserve"> to create an interactive and user-friendly web application that allows users to input new sensor data and instantly predict the engine's remaining life.</w:t>
      </w:r>
    </w:p>
    <w:p w14:paraId="7E94BF21" w14:textId="77777777" w:rsidR="00BC17F9" w:rsidRPr="009315D8" w:rsidRDefault="00BC17F9" w:rsidP="00E06027">
      <w:pPr>
        <w:numPr>
          <w:ilvl w:val="0"/>
          <w:numId w:val="1"/>
        </w:numPr>
        <w:jc w:val="both"/>
        <w:rPr>
          <w:rFonts w:cstheme="majorBidi"/>
          <w:sz w:val="24"/>
          <w:szCs w:val="24"/>
          <w:lang w:bidi="ar-EG"/>
        </w:rPr>
      </w:pPr>
      <w:r w:rsidRPr="009315D8">
        <w:rPr>
          <w:rFonts w:cstheme="majorBidi"/>
          <w:b/>
          <w:bCs/>
          <w:sz w:val="24"/>
          <w:szCs w:val="24"/>
          <w:lang w:bidi="ar-EG"/>
        </w:rPr>
        <w:t>Validate and test the model</w:t>
      </w:r>
      <w:r w:rsidRPr="009315D8">
        <w:rPr>
          <w:rFonts w:cstheme="majorBidi"/>
          <w:sz w:val="24"/>
          <w:szCs w:val="24"/>
          <w:lang w:bidi="ar-EG"/>
        </w:rPr>
        <w:t xml:space="preserve"> using the NASA </w:t>
      </w:r>
      <w:r w:rsidRPr="009315D8">
        <w:rPr>
          <w:rFonts w:cstheme="majorBidi"/>
          <w:b/>
          <w:bCs/>
          <w:sz w:val="24"/>
          <w:szCs w:val="24"/>
          <w:lang w:bidi="ar-EG"/>
        </w:rPr>
        <w:t>FD001</w:t>
      </w:r>
      <w:r w:rsidRPr="009315D8">
        <w:rPr>
          <w:rFonts w:cstheme="majorBidi"/>
          <w:sz w:val="24"/>
          <w:szCs w:val="24"/>
          <w:lang w:bidi="ar-EG"/>
        </w:rPr>
        <w:t xml:space="preserve"> subset, which contains:</w:t>
      </w:r>
    </w:p>
    <w:p w14:paraId="2B753F50" w14:textId="77777777" w:rsidR="00BC17F9" w:rsidRPr="009315D8" w:rsidRDefault="00BC17F9" w:rsidP="00E06027">
      <w:pPr>
        <w:numPr>
          <w:ilvl w:val="1"/>
          <w:numId w:val="1"/>
        </w:numPr>
        <w:jc w:val="both"/>
        <w:rPr>
          <w:rFonts w:cstheme="majorBidi"/>
          <w:sz w:val="24"/>
          <w:szCs w:val="24"/>
          <w:lang w:bidi="ar-EG"/>
        </w:rPr>
      </w:pPr>
      <w:r w:rsidRPr="009315D8">
        <w:rPr>
          <w:rFonts w:cstheme="majorBidi"/>
          <w:sz w:val="24"/>
          <w:szCs w:val="24"/>
          <w:lang w:bidi="ar-EG"/>
        </w:rPr>
        <w:t>100 engines in training data.</w:t>
      </w:r>
    </w:p>
    <w:p w14:paraId="4C0AB04F" w14:textId="77777777" w:rsidR="00BC17F9" w:rsidRPr="009315D8" w:rsidRDefault="00BC17F9" w:rsidP="00E06027">
      <w:pPr>
        <w:numPr>
          <w:ilvl w:val="1"/>
          <w:numId w:val="1"/>
        </w:numPr>
        <w:jc w:val="both"/>
        <w:rPr>
          <w:rFonts w:cstheme="majorBidi"/>
          <w:sz w:val="24"/>
          <w:szCs w:val="24"/>
          <w:lang w:bidi="ar-EG"/>
        </w:rPr>
      </w:pPr>
      <w:r w:rsidRPr="009315D8">
        <w:rPr>
          <w:rFonts w:cstheme="majorBidi"/>
          <w:sz w:val="24"/>
          <w:szCs w:val="24"/>
          <w:lang w:bidi="ar-EG"/>
        </w:rPr>
        <w:t>100 engines in test data.</w:t>
      </w:r>
    </w:p>
    <w:p w14:paraId="511AB525" w14:textId="584B0A85" w:rsidR="00BC17F9" w:rsidRPr="009315D8" w:rsidRDefault="00BC17F9" w:rsidP="00E06027">
      <w:pPr>
        <w:numPr>
          <w:ilvl w:val="1"/>
          <w:numId w:val="1"/>
        </w:numPr>
        <w:jc w:val="both"/>
        <w:rPr>
          <w:rFonts w:cstheme="majorBidi"/>
          <w:sz w:val="24"/>
          <w:szCs w:val="24"/>
          <w:lang w:bidi="ar-EG"/>
        </w:rPr>
      </w:pPr>
      <w:r w:rsidRPr="009315D8">
        <w:rPr>
          <w:rFonts w:cstheme="majorBidi"/>
          <w:sz w:val="24"/>
          <w:szCs w:val="24"/>
          <w:rtl/>
          <w:lang w:bidi="ar-EG"/>
        </w:rPr>
        <w:t>21</w:t>
      </w:r>
      <w:r w:rsidRPr="009315D8">
        <w:rPr>
          <w:rFonts w:cstheme="majorBidi"/>
          <w:sz w:val="24"/>
          <w:szCs w:val="24"/>
          <w:lang w:bidi="ar-EG"/>
        </w:rPr>
        <w:t xml:space="preserve"> </w:t>
      </w:r>
      <w:r w:rsidRPr="009315D8">
        <w:rPr>
          <w:rFonts w:cstheme="majorBidi"/>
          <w:sz w:val="24"/>
          <w:szCs w:val="24"/>
          <w:rtl/>
          <w:lang w:bidi="ar-EG"/>
        </w:rPr>
        <w:t xml:space="preserve"> </w:t>
      </w:r>
      <w:r w:rsidRPr="009315D8">
        <w:rPr>
          <w:rFonts w:cstheme="majorBidi"/>
          <w:sz w:val="24"/>
          <w:szCs w:val="24"/>
          <w:lang w:bidi="ar-EG"/>
        </w:rPr>
        <w:t>sensors</w:t>
      </w:r>
    </w:p>
    <w:p w14:paraId="08A41C3E" w14:textId="77777777" w:rsidR="00BC17F9" w:rsidRPr="009315D8" w:rsidRDefault="00BC17F9" w:rsidP="00E06027">
      <w:pPr>
        <w:numPr>
          <w:ilvl w:val="1"/>
          <w:numId w:val="1"/>
        </w:numPr>
        <w:jc w:val="both"/>
        <w:rPr>
          <w:rFonts w:cstheme="majorBidi"/>
          <w:sz w:val="24"/>
          <w:szCs w:val="24"/>
          <w:lang w:bidi="ar-EG"/>
        </w:rPr>
      </w:pPr>
      <w:r w:rsidRPr="009315D8">
        <w:rPr>
          <w:rFonts w:cstheme="majorBidi"/>
          <w:sz w:val="24"/>
          <w:szCs w:val="24"/>
          <w:lang w:bidi="ar-EG"/>
        </w:rPr>
        <w:t>Operating under one condition (</w:t>
      </w:r>
      <w:r w:rsidRPr="009315D8">
        <w:rPr>
          <w:rFonts w:cstheme="majorBidi"/>
          <w:b/>
          <w:bCs/>
          <w:sz w:val="24"/>
          <w:szCs w:val="24"/>
          <w:lang w:bidi="ar-EG"/>
        </w:rPr>
        <w:t>Sea Level</w:t>
      </w:r>
      <w:r w:rsidRPr="009315D8">
        <w:rPr>
          <w:rFonts w:cstheme="majorBidi"/>
          <w:sz w:val="24"/>
          <w:szCs w:val="24"/>
          <w:lang w:bidi="ar-EG"/>
        </w:rPr>
        <w:t>).</w:t>
      </w:r>
    </w:p>
    <w:p w14:paraId="1ADC3B29" w14:textId="77777777" w:rsidR="00BC17F9" w:rsidRPr="009315D8" w:rsidRDefault="00BC17F9" w:rsidP="00E06027">
      <w:pPr>
        <w:numPr>
          <w:ilvl w:val="1"/>
          <w:numId w:val="1"/>
        </w:numPr>
        <w:jc w:val="both"/>
        <w:rPr>
          <w:rFonts w:cstheme="majorBidi"/>
          <w:sz w:val="24"/>
          <w:szCs w:val="24"/>
          <w:lang w:bidi="ar-EG"/>
        </w:rPr>
      </w:pPr>
      <w:r w:rsidRPr="009315D8">
        <w:rPr>
          <w:rFonts w:cstheme="majorBidi"/>
          <w:sz w:val="24"/>
          <w:szCs w:val="24"/>
          <w:lang w:bidi="ar-EG"/>
        </w:rPr>
        <w:t>Degrading under one fault mode (</w:t>
      </w:r>
      <w:r w:rsidRPr="009315D8">
        <w:rPr>
          <w:rFonts w:cstheme="majorBidi"/>
          <w:b/>
          <w:bCs/>
          <w:sz w:val="24"/>
          <w:szCs w:val="24"/>
          <w:lang w:bidi="ar-EG"/>
        </w:rPr>
        <w:t>HPC Degradation</w:t>
      </w:r>
      <w:r w:rsidRPr="009315D8">
        <w:rPr>
          <w:rFonts w:cstheme="majorBidi"/>
          <w:sz w:val="24"/>
          <w:szCs w:val="24"/>
          <w:lang w:bidi="ar-EG"/>
        </w:rPr>
        <w:t>).</w:t>
      </w:r>
    </w:p>
    <w:p w14:paraId="0DD6560F" w14:textId="77777777" w:rsidR="00BC17F9" w:rsidRPr="009315D8" w:rsidRDefault="00BC17F9" w:rsidP="00E06027">
      <w:pPr>
        <w:jc w:val="both"/>
        <w:rPr>
          <w:rFonts w:cstheme="majorBidi"/>
          <w:sz w:val="24"/>
          <w:szCs w:val="24"/>
          <w:lang w:bidi="ar-EG"/>
        </w:rPr>
      </w:pPr>
      <w:r w:rsidRPr="009315D8">
        <w:rPr>
          <w:rFonts w:cstheme="majorBidi"/>
          <w:sz w:val="24"/>
          <w:szCs w:val="24"/>
          <w:lang w:bidi="ar-EG"/>
        </w:rPr>
        <w:t xml:space="preserve">By achieving these objectives, the project aims to offer real-time insights that help in </w:t>
      </w:r>
      <w:r w:rsidRPr="009315D8">
        <w:rPr>
          <w:rFonts w:cstheme="majorBidi"/>
          <w:b/>
          <w:bCs/>
          <w:sz w:val="24"/>
          <w:szCs w:val="24"/>
          <w:lang w:bidi="ar-EG"/>
        </w:rPr>
        <w:t>avoiding unexpected engine failures</w:t>
      </w:r>
      <w:r w:rsidRPr="009315D8">
        <w:rPr>
          <w:rFonts w:cstheme="majorBidi"/>
          <w:sz w:val="24"/>
          <w:szCs w:val="24"/>
          <w:lang w:bidi="ar-EG"/>
        </w:rPr>
        <w:t xml:space="preserve">, reducing unnecessary maintenance activities, and ultimately </w:t>
      </w:r>
      <w:r w:rsidRPr="009315D8">
        <w:rPr>
          <w:rFonts w:cstheme="majorBidi"/>
          <w:b/>
          <w:bCs/>
          <w:sz w:val="24"/>
          <w:szCs w:val="24"/>
          <w:lang w:bidi="ar-EG"/>
        </w:rPr>
        <w:t>enhancing safety and operational reliability</w:t>
      </w:r>
      <w:r w:rsidRPr="009315D8">
        <w:rPr>
          <w:rFonts w:cstheme="majorBidi"/>
          <w:sz w:val="24"/>
          <w:szCs w:val="24"/>
          <w:lang w:bidi="ar-EG"/>
        </w:rPr>
        <w:t>.</w:t>
      </w:r>
    </w:p>
    <w:p w14:paraId="62C987DB" w14:textId="77777777" w:rsidR="00BC17F9" w:rsidRPr="00BC17F9" w:rsidRDefault="00BC17F9" w:rsidP="00E06027">
      <w:pPr>
        <w:jc w:val="both"/>
        <w:rPr>
          <w:lang w:bidi="ar-EG"/>
        </w:rPr>
      </w:pPr>
    </w:p>
    <w:p w14:paraId="129F45A1" w14:textId="1CA75CB8" w:rsidR="00E85D43" w:rsidRDefault="00AE11C0" w:rsidP="00E06027">
      <w:pPr>
        <w:pStyle w:val="Heading2"/>
        <w:jc w:val="both"/>
        <w:rPr>
          <w:lang w:bidi="ar-EG"/>
        </w:rPr>
      </w:pPr>
      <w:r>
        <w:rPr>
          <w:lang w:bidi="ar-EG"/>
        </w:rPr>
        <w:t>3.Methodoligy</w:t>
      </w:r>
    </w:p>
    <w:p w14:paraId="03BB3396" w14:textId="4CA525B2" w:rsidR="00AE11C0" w:rsidRDefault="00AE11C0" w:rsidP="00E06027">
      <w:pPr>
        <w:jc w:val="both"/>
        <w:rPr>
          <w:lang w:bidi="ar-EG"/>
        </w:rPr>
      </w:pPr>
      <w:r w:rsidRPr="00AE11C0">
        <w:rPr>
          <w:lang w:bidi="ar-EG"/>
        </w:rPr>
        <w:t xml:space="preserve">This section outlines the methodology used to develop the predictive maintenance (PdM) model, including data </w:t>
      </w:r>
      <w:r>
        <w:rPr>
          <w:lang w:bidi="ar-EG"/>
        </w:rPr>
        <w:t xml:space="preserve">Acquisition </w:t>
      </w:r>
      <w:r w:rsidRPr="00AE11C0">
        <w:rPr>
          <w:lang w:bidi="ar-EG"/>
        </w:rPr>
        <w:t>, preprocessing, feature engineering,</w:t>
      </w:r>
      <w:r>
        <w:rPr>
          <w:lang w:bidi="ar-EG"/>
        </w:rPr>
        <w:t xml:space="preserve"> feature Selection, split the data,</w:t>
      </w:r>
      <w:r w:rsidRPr="00AE11C0">
        <w:rPr>
          <w:lang w:bidi="ar-EG"/>
        </w:rPr>
        <w:t xml:space="preserve"> </w:t>
      </w:r>
      <w:r>
        <w:rPr>
          <w:lang w:bidi="ar-EG"/>
        </w:rPr>
        <w:t xml:space="preserve">ML </w:t>
      </w:r>
      <w:r w:rsidRPr="00AE11C0">
        <w:rPr>
          <w:lang w:bidi="ar-EG"/>
        </w:rPr>
        <w:t>model selection,</w:t>
      </w:r>
      <w:r>
        <w:rPr>
          <w:lang w:bidi="ar-EG"/>
        </w:rPr>
        <w:t xml:space="preserve"> Hyperparameter ,</w:t>
      </w:r>
      <w:r w:rsidRPr="00AE11C0">
        <w:rPr>
          <w:lang w:bidi="ar-EG"/>
        </w:rPr>
        <w:t xml:space="preserve"> training, and evaluation. The goal is to predict equipment failures or estimate remaining useful life (RUL) using sensor data and machine learning techniques.</w:t>
      </w:r>
    </w:p>
    <w:p w14:paraId="4B7C6A33" w14:textId="05D80E31" w:rsidR="001D704D" w:rsidRDefault="009315D8" w:rsidP="00E06027">
      <w:pPr>
        <w:jc w:val="both"/>
        <w:rPr>
          <w:lang w:bidi="ar-EG"/>
        </w:rPr>
      </w:pPr>
      <w:r>
        <w:rPr>
          <w:noProof/>
        </w:rPr>
        <w:drawing>
          <wp:anchor distT="0" distB="0" distL="114300" distR="114300" simplePos="0" relativeHeight="251669504" behindDoc="0" locked="0" layoutInCell="1" allowOverlap="1" wp14:anchorId="3EAB2A2D" wp14:editId="0E40802C">
            <wp:simplePos x="0" y="0"/>
            <wp:positionH relativeFrom="column">
              <wp:posOffset>0</wp:posOffset>
            </wp:positionH>
            <wp:positionV relativeFrom="paragraph">
              <wp:posOffset>-1905</wp:posOffset>
            </wp:positionV>
            <wp:extent cx="5943600" cy="2692400"/>
            <wp:effectExtent l="0" t="0" r="0" b="0"/>
            <wp:wrapTopAndBottom/>
            <wp:docPr id="1735289913" name="Picture 1" descr="A diagram of a model archite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89913" name="Picture 1" descr="A diagram of a model architec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anchor>
        </w:drawing>
      </w:r>
    </w:p>
    <w:p w14:paraId="0EC7348C" w14:textId="06783C81" w:rsidR="00AE11C0" w:rsidRDefault="001D704D" w:rsidP="00E06027">
      <w:pPr>
        <w:jc w:val="both"/>
        <w:rPr>
          <w:rStyle w:val="Heading3Char"/>
        </w:rPr>
      </w:pPr>
      <w:r w:rsidRPr="001D704D">
        <w:rPr>
          <w:rStyle w:val="Heading3Char"/>
        </w:rPr>
        <w:lastRenderedPageBreak/>
        <w:t>3.1</w:t>
      </w:r>
      <w:r>
        <w:rPr>
          <w:rStyle w:val="Heading3Char"/>
        </w:rPr>
        <w:t>.</w:t>
      </w:r>
      <w:r w:rsidRPr="001D704D">
        <w:rPr>
          <w:rStyle w:val="Heading3Char"/>
        </w:rPr>
        <w:t>Data Acquisition</w:t>
      </w:r>
    </w:p>
    <w:p w14:paraId="411B26E2" w14:textId="37EA01A7" w:rsidR="001D704D" w:rsidRDefault="001D704D" w:rsidP="00E06027">
      <w:pPr>
        <w:jc w:val="both"/>
      </w:pPr>
      <w:r>
        <w:t xml:space="preserve">             We used the </w:t>
      </w:r>
      <w:r>
        <w:rPr>
          <w:rStyle w:val="Strong"/>
        </w:rPr>
        <w:t>NASA Turbofan Jet Engine Degradation Simulation Data Set (FD001)</w:t>
      </w:r>
      <w:r>
        <w:t>, which contains multiple engine run-to-failure records. The data includes sensor readings for 100 engines in training and another 100 in testing, under one operating condition (Sea Level) and one fault mode (High-Pressure Compressor degradation).</w:t>
      </w:r>
    </w:p>
    <w:p w14:paraId="1496FD3E" w14:textId="7361FB36" w:rsidR="00723F89" w:rsidRDefault="00723F89" w:rsidP="00E06027">
      <w:pPr>
        <w:jc w:val="both"/>
      </w:pPr>
      <w:r w:rsidRPr="00723F89">
        <w:rPr>
          <w:noProof/>
        </w:rPr>
        <w:drawing>
          <wp:inline distT="0" distB="0" distL="0" distR="0" wp14:anchorId="10EF2BA0" wp14:editId="0E9DDE62">
            <wp:extent cx="5943600" cy="1000760"/>
            <wp:effectExtent l="0" t="0" r="0" b="8890"/>
            <wp:docPr id="208794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1763" name=""/>
                    <pic:cNvPicPr/>
                  </pic:nvPicPr>
                  <pic:blipFill>
                    <a:blip r:embed="rId10"/>
                    <a:stretch>
                      <a:fillRect/>
                    </a:stretch>
                  </pic:blipFill>
                  <pic:spPr>
                    <a:xfrm>
                      <a:off x="0" y="0"/>
                      <a:ext cx="5943600" cy="1000760"/>
                    </a:xfrm>
                    <a:prstGeom prst="rect">
                      <a:avLst/>
                    </a:prstGeom>
                  </pic:spPr>
                </pic:pic>
              </a:graphicData>
            </a:graphic>
          </wp:inline>
        </w:drawing>
      </w:r>
    </w:p>
    <w:p w14:paraId="7FCB53B2" w14:textId="77777777" w:rsidR="001D704D" w:rsidRDefault="001D704D" w:rsidP="00E06027">
      <w:pPr>
        <w:jc w:val="both"/>
      </w:pPr>
    </w:p>
    <w:p w14:paraId="3CF952BD" w14:textId="1D265115" w:rsidR="001D704D" w:rsidRDefault="001D704D" w:rsidP="00E06027">
      <w:pPr>
        <w:pStyle w:val="Heading3"/>
        <w:jc w:val="both"/>
        <w:rPr>
          <w:lang w:bidi="ar-EG"/>
        </w:rPr>
      </w:pPr>
      <w:r>
        <w:t>3.2.</w:t>
      </w:r>
      <w:r w:rsidR="00723F89" w:rsidRPr="00AE11C0">
        <w:rPr>
          <w:lang w:bidi="ar-EG"/>
        </w:rPr>
        <w:t>preprocessing</w:t>
      </w:r>
    </w:p>
    <w:p w14:paraId="11FE6FB8" w14:textId="7F64A10A" w:rsidR="00723F89" w:rsidRDefault="00723F89" w:rsidP="00E06027">
      <w:pPr>
        <w:spacing w:line="276" w:lineRule="auto"/>
        <w:jc w:val="both"/>
        <w:rPr>
          <w:rFonts w:ascii="Aptos" w:eastAsia="Aptos" w:hAnsi="Aptos" w:cs="Arial"/>
          <w:sz w:val="24"/>
          <w:szCs w:val="24"/>
        </w:rPr>
      </w:pPr>
      <w:r w:rsidRPr="00723F89">
        <w:rPr>
          <w:rFonts w:ascii="Aptos" w:eastAsia="Aptos" w:hAnsi="Aptos" w:cs="Arial"/>
          <w:sz w:val="24"/>
          <w:szCs w:val="24"/>
        </w:rPr>
        <w:t>-</w:t>
      </w:r>
      <w:r>
        <w:rPr>
          <w:rFonts w:ascii="Aptos" w:eastAsia="Aptos" w:hAnsi="Aptos" w:cs="Arial"/>
          <w:b/>
          <w:bCs/>
          <w:sz w:val="24"/>
          <w:szCs w:val="24"/>
        </w:rPr>
        <w:t xml:space="preserve"> </w:t>
      </w:r>
      <w:r w:rsidRPr="00723F89">
        <w:rPr>
          <w:rFonts w:ascii="Aptos" w:eastAsia="Aptos" w:hAnsi="Aptos" w:cs="Arial"/>
          <w:b/>
          <w:bCs/>
          <w:sz w:val="24"/>
          <w:szCs w:val="24"/>
        </w:rPr>
        <w:t>Missing Values &amp; Duplicates:</w:t>
      </w:r>
      <w:r w:rsidRPr="00723F89">
        <w:rPr>
          <w:rFonts w:ascii="Aptos" w:eastAsia="Aptos" w:hAnsi="Aptos" w:cs="Arial"/>
          <w:sz w:val="24"/>
          <w:szCs w:val="24"/>
        </w:rPr>
        <w:t xml:space="preserve"> Checked and none found.</w:t>
      </w:r>
    </w:p>
    <w:p w14:paraId="07C57D13" w14:textId="1D6627F8" w:rsidR="00723F89" w:rsidRDefault="00723F89" w:rsidP="00E06027">
      <w:pPr>
        <w:spacing w:line="276" w:lineRule="auto"/>
        <w:jc w:val="both"/>
        <w:rPr>
          <w:rFonts w:ascii="Aptos" w:eastAsia="Aptos" w:hAnsi="Aptos" w:cs="Arial"/>
          <w:sz w:val="24"/>
          <w:szCs w:val="24"/>
        </w:rPr>
      </w:pPr>
      <w:r>
        <w:rPr>
          <w:rFonts w:ascii="Aptos" w:eastAsia="Aptos" w:hAnsi="Aptos" w:cs="Arial"/>
          <w:sz w:val="24"/>
          <w:szCs w:val="24"/>
        </w:rPr>
        <w:t xml:space="preserve">- </w:t>
      </w:r>
      <w:r w:rsidR="000364DC" w:rsidRPr="000364DC">
        <w:rPr>
          <w:rFonts w:ascii="Aptos" w:eastAsia="Aptos" w:hAnsi="Aptos" w:cs="Arial"/>
          <w:b/>
          <w:bCs/>
          <w:sz w:val="24"/>
          <w:szCs w:val="24"/>
        </w:rPr>
        <w:t>Feature Engineering</w:t>
      </w:r>
      <w:r w:rsidR="000364DC">
        <w:rPr>
          <w:rFonts w:ascii="Aptos" w:eastAsia="Aptos" w:hAnsi="Aptos" w:cs="Arial"/>
          <w:sz w:val="24"/>
          <w:szCs w:val="24"/>
        </w:rPr>
        <w:t xml:space="preserve"> : </w:t>
      </w:r>
    </w:p>
    <w:p w14:paraId="411F65DC" w14:textId="77777777" w:rsidR="000364DC" w:rsidRPr="000364DC" w:rsidRDefault="000364DC" w:rsidP="00E06027">
      <w:pPr>
        <w:pStyle w:val="ListParagraph"/>
        <w:numPr>
          <w:ilvl w:val="0"/>
          <w:numId w:val="3"/>
        </w:numPr>
        <w:spacing w:line="276" w:lineRule="auto"/>
        <w:jc w:val="both"/>
        <w:rPr>
          <w:rFonts w:ascii="Aptos" w:eastAsia="Aptos" w:hAnsi="Aptos" w:cs="Arial"/>
          <w:sz w:val="24"/>
          <w:szCs w:val="24"/>
        </w:rPr>
      </w:pPr>
      <w:r w:rsidRPr="000364DC">
        <w:rPr>
          <w:rFonts w:ascii="Aptos" w:eastAsia="Aptos" w:hAnsi="Aptos" w:cs="Arial"/>
          <w:sz w:val="24"/>
          <w:szCs w:val="24"/>
        </w:rPr>
        <w:t xml:space="preserve">Computed </w:t>
      </w:r>
      <w:r w:rsidRPr="000364DC">
        <w:rPr>
          <w:rFonts w:ascii="Aptos" w:eastAsia="Aptos" w:hAnsi="Aptos" w:cs="Arial"/>
          <w:b/>
          <w:bCs/>
          <w:sz w:val="24"/>
          <w:szCs w:val="24"/>
        </w:rPr>
        <w:t>RUL</w:t>
      </w:r>
      <w:r w:rsidRPr="000364DC">
        <w:rPr>
          <w:rFonts w:ascii="Aptos" w:eastAsia="Aptos" w:hAnsi="Aptos" w:cs="Arial"/>
          <w:sz w:val="24"/>
          <w:szCs w:val="24"/>
        </w:rPr>
        <w:t xml:space="preserve"> per unit by subtracting current time cycle from the engine’s max cycle.</w:t>
      </w:r>
    </w:p>
    <w:p w14:paraId="4974CFC7" w14:textId="766F63DD" w:rsidR="000364DC" w:rsidRPr="000364DC" w:rsidRDefault="000364DC" w:rsidP="00E06027">
      <w:pPr>
        <w:pStyle w:val="ListParagraph"/>
        <w:numPr>
          <w:ilvl w:val="0"/>
          <w:numId w:val="3"/>
        </w:numPr>
        <w:spacing w:line="276" w:lineRule="auto"/>
        <w:jc w:val="both"/>
        <w:rPr>
          <w:rFonts w:ascii="Aptos" w:eastAsia="Aptos" w:hAnsi="Aptos" w:cs="Arial"/>
          <w:sz w:val="24"/>
          <w:szCs w:val="24"/>
        </w:rPr>
      </w:pPr>
      <w:r w:rsidRPr="002B13E5">
        <w:rPr>
          <w:rFonts w:ascii="Aptos" w:eastAsia="Aptos" w:hAnsi="Aptos" w:cs="Arial"/>
          <w:b/>
          <w:bCs/>
          <w:sz w:val="24"/>
          <w:szCs w:val="24"/>
          <w:u w:val="single"/>
        </w:rPr>
        <w:t>Rate of Change (ROC</w:t>
      </w:r>
      <w:r w:rsidRPr="000364DC">
        <w:rPr>
          <w:rFonts w:ascii="Aptos" w:eastAsia="Aptos" w:hAnsi="Aptos" w:cs="Arial"/>
          <w:b/>
          <w:bCs/>
          <w:sz w:val="24"/>
          <w:szCs w:val="24"/>
        </w:rPr>
        <w:t>):</w:t>
      </w:r>
      <w:r w:rsidRPr="000364DC">
        <w:rPr>
          <w:rFonts w:ascii="Aptos" w:eastAsia="Aptos" w:hAnsi="Aptos" w:cs="Arial"/>
          <w:sz w:val="24"/>
          <w:szCs w:val="24"/>
        </w:rPr>
        <w:t>Calculated the difference between the current sensor value and the value from the previous cycle to highlight rapid shifts in sensor readings.</w:t>
      </w:r>
    </w:p>
    <w:p w14:paraId="1C1313D9" w14:textId="548D92E8" w:rsidR="000364DC" w:rsidRPr="000364DC" w:rsidRDefault="002B13E5" w:rsidP="00E06027">
      <w:pPr>
        <w:pStyle w:val="ListParagraph"/>
        <w:numPr>
          <w:ilvl w:val="0"/>
          <w:numId w:val="3"/>
        </w:numPr>
        <w:spacing w:line="276" w:lineRule="auto"/>
        <w:jc w:val="both"/>
        <w:rPr>
          <w:rFonts w:ascii="Aptos" w:eastAsia="Aptos" w:hAnsi="Aptos" w:cs="Arial"/>
          <w:sz w:val="24"/>
          <w:szCs w:val="24"/>
        </w:rPr>
      </w:pPr>
      <w:r>
        <w:rPr>
          <w:rFonts w:ascii="Aptos" w:eastAsia="Aptos" w:hAnsi="Aptos" w:cs="Arial"/>
          <w:b/>
          <w:bCs/>
          <w:sz w:val="24"/>
          <w:szCs w:val="24"/>
        </w:rPr>
        <w:t xml:space="preserve">1 - </w:t>
      </w:r>
      <w:r w:rsidR="000364DC" w:rsidRPr="000364DC">
        <w:rPr>
          <w:rFonts w:ascii="Aptos" w:eastAsia="Aptos" w:hAnsi="Aptos" w:cs="Arial"/>
          <w:b/>
          <w:bCs/>
          <w:sz w:val="24"/>
          <w:szCs w:val="24"/>
        </w:rPr>
        <w:t xml:space="preserve">Absolute Rate of </w:t>
      </w:r>
      <w:r w:rsidRPr="000364DC">
        <w:rPr>
          <w:rFonts w:ascii="Aptos" w:eastAsia="Aptos" w:hAnsi="Aptos" w:cs="Arial"/>
          <w:b/>
          <w:bCs/>
          <w:sz w:val="24"/>
          <w:szCs w:val="24"/>
        </w:rPr>
        <w:t>Change</w:t>
      </w:r>
      <w:r w:rsidRPr="000364DC">
        <w:rPr>
          <w:rFonts w:ascii="Aptos" w:eastAsia="Aptos" w:hAnsi="Aptos" w:cs="Arial"/>
          <w:sz w:val="24"/>
          <w:szCs w:val="24"/>
        </w:rPr>
        <w:t>: Computed</w:t>
      </w:r>
      <w:r w:rsidR="000364DC" w:rsidRPr="000364DC">
        <w:rPr>
          <w:rFonts w:ascii="Aptos" w:eastAsia="Aptos" w:hAnsi="Aptos" w:cs="Arial"/>
          <w:sz w:val="24"/>
          <w:szCs w:val="24"/>
        </w:rPr>
        <w:t xml:space="preserve"> the absolute difference between a sensor’s current value and its previous value, helping the model detect sharp changes regardless of direction.</w:t>
      </w:r>
    </w:p>
    <w:p w14:paraId="1339F032" w14:textId="58C1922D" w:rsidR="000364DC" w:rsidRPr="000364DC" w:rsidRDefault="002B13E5" w:rsidP="00E06027">
      <w:pPr>
        <w:pStyle w:val="ListParagraph"/>
        <w:numPr>
          <w:ilvl w:val="0"/>
          <w:numId w:val="3"/>
        </w:numPr>
        <w:spacing w:line="276" w:lineRule="auto"/>
        <w:jc w:val="both"/>
        <w:rPr>
          <w:rFonts w:ascii="Aptos" w:eastAsia="Aptos" w:hAnsi="Aptos" w:cs="Arial"/>
          <w:b/>
          <w:bCs/>
          <w:sz w:val="24"/>
          <w:szCs w:val="24"/>
        </w:rPr>
      </w:pPr>
      <w:r>
        <w:rPr>
          <w:rFonts w:ascii="Aptos" w:eastAsia="Aptos" w:hAnsi="Aptos" w:cs="Arial"/>
          <w:b/>
          <w:bCs/>
          <w:sz w:val="24"/>
          <w:szCs w:val="24"/>
        </w:rPr>
        <w:t xml:space="preserve">2 - </w:t>
      </w:r>
      <w:r w:rsidR="000364DC" w:rsidRPr="000364DC">
        <w:rPr>
          <w:rFonts w:ascii="Aptos" w:eastAsia="Aptos" w:hAnsi="Aptos" w:cs="Arial"/>
          <w:b/>
          <w:bCs/>
          <w:sz w:val="24"/>
          <w:szCs w:val="24"/>
        </w:rPr>
        <w:t>Relative Change (Percentage Change)</w:t>
      </w:r>
      <w:r w:rsidR="000364DC">
        <w:rPr>
          <w:rFonts w:ascii="Aptos" w:eastAsia="Aptos" w:hAnsi="Aptos" w:cs="Arial" w:hint="cs"/>
          <w:b/>
          <w:bCs/>
          <w:sz w:val="24"/>
          <w:szCs w:val="24"/>
          <w:rtl/>
        </w:rPr>
        <w:t xml:space="preserve">: </w:t>
      </w:r>
      <w:r w:rsidR="000364DC" w:rsidRPr="000364DC">
        <w:rPr>
          <w:rFonts w:ascii="Aptos" w:eastAsia="Aptos" w:hAnsi="Aptos" w:cs="Arial"/>
          <w:sz w:val="24"/>
          <w:szCs w:val="24"/>
        </w:rPr>
        <w:t>Calculated the percentage difference from the previous cycle to normalize changes across varying scales and emphasize relative deviations in sensor behavior.</w:t>
      </w:r>
    </w:p>
    <w:p w14:paraId="19003538" w14:textId="261E8A7E" w:rsidR="000364DC" w:rsidRPr="000364DC" w:rsidRDefault="002B13E5" w:rsidP="00E06027">
      <w:pPr>
        <w:pStyle w:val="ListParagraph"/>
        <w:numPr>
          <w:ilvl w:val="0"/>
          <w:numId w:val="3"/>
        </w:numPr>
        <w:spacing w:line="276" w:lineRule="auto"/>
        <w:jc w:val="both"/>
        <w:rPr>
          <w:rFonts w:ascii="Aptos" w:eastAsia="Aptos" w:hAnsi="Aptos" w:cs="Arial"/>
          <w:sz w:val="24"/>
          <w:szCs w:val="24"/>
        </w:rPr>
      </w:pPr>
      <w:r>
        <w:rPr>
          <w:rFonts w:ascii="Aptos" w:eastAsia="Aptos" w:hAnsi="Aptos" w:cs="Arial"/>
          <w:b/>
          <w:bCs/>
          <w:sz w:val="24"/>
          <w:szCs w:val="24"/>
        </w:rPr>
        <w:t xml:space="preserve">3 - </w:t>
      </w:r>
      <w:r w:rsidR="000364DC" w:rsidRPr="000364DC">
        <w:rPr>
          <w:rFonts w:ascii="Aptos" w:eastAsia="Aptos" w:hAnsi="Aptos" w:cs="Arial"/>
          <w:b/>
          <w:bCs/>
          <w:sz w:val="24"/>
          <w:szCs w:val="24"/>
        </w:rPr>
        <w:t>Rolling Change over a Window</w:t>
      </w:r>
      <w:r w:rsidR="000364DC" w:rsidRPr="000364DC">
        <w:rPr>
          <w:rFonts w:ascii="Aptos" w:eastAsia="Aptos" w:hAnsi="Aptos" w:cs="Arial"/>
          <w:sz w:val="24"/>
          <w:szCs w:val="24"/>
        </w:rPr>
        <w:t>:</w:t>
      </w:r>
      <w:r w:rsidR="000364DC">
        <w:rPr>
          <w:rFonts w:ascii="Aptos" w:eastAsia="Aptos" w:hAnsi="Aptos" w:cs="Arial" w:hint="cs"/>
          <w:sz w:val="24"/>
          <w:szCs w:val="24"/>
          <w:rtl/>
        </w:rPr>
        <w:t xml:space="preserve"> </w:t>
      </w:r>
      <w:r w:rsidR="000364DC" w:rsidRPr="000364DC">
        <w:rPr>
          <w:rFonts w:ascii="Aptos" w:eastAsia="Aptos" w:hAnsi="Aptos" w:cs="Arial"/>
          <w:sz w:val="24"/>
          <w:szCs w:val="24"/>
        </w:rPr>
        <w:t>Determined the trend of each sensor across a sliding window of cycles to capture the long-term degradation pattern of the engine.</w:t>
      </w:r>
    </w:p>
    <w:p w14:paraId="659ABE36" w14:textId="6F9C21DC" w:rsidR="002B13E5" w:rsidRDefault="000364DC" w:rsidP="00E06027">
      <w:pPr>
        <w:pStyle w:val="ListParagraph"/>
        <w:numPr>
          <w:ilvl w:val="0"/>
          <w:numId w:val="3"/>
        </w:numPr>
        <w:spacing w:line="276" w:lineRule="auto"/>
        <w:jc w:val="both"/>
        <w:rPr>
          <w:rFonts w:ascii="Aptos" w:eastAsia="Aptos" w:hAnsi="Aptos" w:cs="Arial"/>
          <w:sz w:val="24"/>
          <w:szCs w:val="24"/>
        </w:rPr>
      </w:pPr>
      <w:r w:rsidRPr="002B13E5">
        <w:rPr>
          <w:rFonts w:ascii="Aptos" w:eastAsia="Aptos" w:hAnsi="Aptos" w:cs="Arial"/>
          <w:b/>
          <w:bCs/>
          <w:sz w:val="24"/>
          <w:szCs w:val="24"/>
          <w:u w:val="single"/>
        </w:rPr>
        <w:t>Moving Average</w:t>
      </w:r>
      <w:r w:rsidRPr="000364DC">
        <w:rPr>
          <w:rFonts w:ascii="Aptos" w:eastAsia="Aptos" w:hAnsi="Aptos" w:cs="Arial"/>
          <w:sz w:val="24"/>
          <w:szCs w:val="24"/>
        </w:rPr>
        <w:t>:</w:t>
      </w:r>
      <w:r>
        <w:rPr>
          <w:rFonts w:ascii="Aptos" w:eastAsia="Aptos" w:hAnsi="Aptos" w:cs="Arial" w:hint="cs"/>
          <w:sz w:val="24"/>
          <w:szCs w:val="24"/>
          <w:rtl/>
        </w:rPr>
        <w:t xml:space="preserve"> </w:t>
      </w:r>
      <w:r w:rsidRPr="000364DC">
        <w:rPr>
          <w:rFonts w:ascii="Aptos" w:eastAsia="Aptos" w:hAnsi="Aptos" w:cs="Arial"/>
          <w:sz w:val="24"/>
          <w:szCs w:val="24"/>
        </w:rPr>
        <w:t>Applied a moving average filter on each sensor to smooth out short-term fluctuations and highlight long-term trends in the data.</w:t>
      </w:r>
    </w:p>
    <w:p w14:paraId="4E62EE2B" w14:textId="5CB8328F" w:rsidR="002B13E5" w:rsidRDefault="002B13E5" w:rsidP="00E06027">
      <w:pPr>
        <w:spacing w:line="276" w:lineRule="auto"/>
        <w:jc w:val="both"/>
        <w:rPr>
          <w:rFonts w:ascii="Aptos" w:eastAsia="Aptos" w:hAnsi="Aptos" w:cs="Arial"/>
          <w:b/>
          <w:bCs/>
          <w:sz w:val="24"/>
          <w:szCs w:val="24"/>
          <w:rtl/>
        </w:rPr>
      </w:pPr>
      <w:r>
        <w:rPr>
          <w:rFonts w:ascii="Aptos" w:eastAsia="Aptos" w:hAnsi="Aptos" w:cs="Arial"/>
          <w:sz w:val="24"/>
          <w:szCs w:val="24"/>
        </w:rPr>
        <w:t xml:space="preserve">-  </w:t>
      </w:r>
      <w:r w:rsidRPr="002B13E5">
        <w:rPr>
          <w:rFonts w:ascii="Aptos" w:eastAsia="Aptos" w:hAnsi="Aptos" w:cs="Arial"/>
          <w:sz w:val="24"/>
          <w:szCs w:val="24"/>
        </w:rPr>
        <w:t xml:space="preserve">Scaled numerical features using </w:t>
      </w:r>
      <w:r w:rsidRPr="002B13E5">
        <w:rPr>
          <w:rFonts w:ascii="Aptos" w:eastAsia="Aptos" w:hAnsi="Aptos" w:cs="Arial"/>
          <w:b/>
          <w:bCs/>
          <w:sz w:val="24"/>
          <w:szCs w:val="24"/>
        </w:rPr>
        <w:t>MinMaxScaler</w:t>
      </w:r>
      <w:r>
        <w:rPr>
          <w:rFonts w:ascii="Aptos" w:eastAsia="Aptos" w:hAnsi="Aptos" w:cs="Arial"/>
          <w:b/>
          <w:bCs/>
          <w:sz w:val="24"/>
          <w:szCs w:val="24"/>
        </w:rPr>
        <w:t>.</w:t>
      </w:r>
    </w:p>
    <w:p w14:paraId="69D67666" w14:textId="5564D695" w:rsidR="008A2DDA" w:rsidRPr="008A2DDA" w:rsidRDefault="008A2DDA" w:rsidP="00E06027">
      <w:pPr>
        <w:spacing w:line="276" w:lineRule="auto"/>
        <w:jc w:val="both"/>
        <w:rPr>
          <w:rFonts w:ascii="Aptos" w:eastAsia="Aptos" w:hAnsi="Aptos" w:cs="Arial"/>
          <w:sz w:val="24"/>
          <w:szCs w:val="24"/>
        </w:rPr>
      </w:pPr>
      <w:r w:rsidRPr="008A2DDA">
        <w:rPr>
          <w:rFonts w:ascii="Aptos" w:eastAsia="Aptos" w:hAnsi="Aptos" w:cs="Arial" w:hint="cs"/>
          <w:sz w:val="24"/>
          <w:szCs w:val="24"/>
          <w:rtl/>
        </w:rPr>
        <w:t>-</w:t>
      </w:r>
      <w:r>
        <w:rPr>
          <w:rFonts w:ascii="Aptos" w:eastAsia="Aptos" w:hAnsi="Aptos" w:cs="Arial"/>
          <w:sz w:val="24"/>
          <w:szCs w:val="24"/>
        </w:rPr>
        <w:t xml:space="preserve"> </w:t>
      </w:r>
      <w:r w:rsidR="0039119C" w:rsidRPr="0039119C">
        <w:rPr>
          <w:rFonts w:ascii="Aptos" w:eastAsia="Aptos" w:hAnsi="Aptos" w:cs="Arial"/>
          <w:sz w:val="24"/>
          <w:szCs w:val="24"/>
        </w:rPr>
        <w:t xml:space="preserve">Clipping of RUL at 125 as after 125 , RUL is responding to the sensor values after this </w:t>
      </w:r>
      <w:r w:rsidR="0039119C">
        <w:rPr>
          <w:rFonts w:ascii="Aptos" w:eastAsia="Aptos" w:hAnsi="Aptos" w:cs="Arial"/>
          <w:sz w:val="24"/>
          <w:szCs w:val="24"/>
        </w:rPr>
        <w:t xml:space="preserve">   </w:t>
      </w:r>
      <w:r w:rsidR="0039119C" w:rsidRPr="0039119C">
        <w:rPr>
          <w:rFonts w:ascii="Aptos" w:eastAsia="Aptos" w:hAnsi="Aptos" w:cs="Arial"/>
          <w:sz w:val="24"/>
          <w:szCs w:val="24"/>
        </w:rPr>
        <w:t>value. This is done to improve performance of the applied models</w:t>
      </w:r>
      <w:r w:rsidR="0039119C">
        <w:rPr>
          <w:rFonts w:ascii="Aptos" w:eastAsia="Aptos" w:hAnsi="Aptos" w:cs="Arial"/>
          <w:sz w:val="24"/>
          <w:szCs w:val="24"/>
        </w:rPr>
        <w:t xml:space="preserve"> .</w:t>
      </w:r>
    </w:p>
    <w:p w14:paraId="6769991C" w14:textId="75BB7661" w:rsidR="008A2DDA" w:rsidRDefault="008A2DDA" w:rsidP="00E06027">
      <w:pPr>
        <w:spacing w:line="276" w:lineRule="auto"/>
        <w:jc w:val="both"/>
        <w:rPr>
          <w:rFonts w:ascii="Aptos" w:eastAsia="Aptos" w:hAnsi="Aptos" w:cs="Arial"/>
          <w:b/>
          <w:bCs/>
          <w:sz w:val="24"/>
          <w:szCs w:val="24"/>
          <w:rtl/>
        </w:rPr>
      </w:pPr>
    </w:p>
    <w:p w14:paraId="3F696AA6" w14:textId="424421D1" w:rsidR="002B13E5" w:rsidRDefault="002B13E5" w:rsidP="00E06027">
      <w:pPr>
        <w:spacing w:line="276" w:lineRule="auto"/>
        <w:jc w:val="both"/>
        <w:rPr>
          <w:rFonts w:ascii="Aptos" w:eastAsia="Aptos" w:hAnsi="Aptos" w:cs="Arial"/>
          <w:b/>
          <w:bCs/>
          <w:sz w:val="24"/>
          <w:szCs w:val="24"/>
          <w:rtl/>
        </w:rPr>
      </w:pPr>
    </w:p>
    <w:p w14:paraId="789B7997" w14:textId="77777777" w:rsidR="002B13E5" w:rsidRDefault="002B13E5" w:rsidP="00E06027">
      <w:pPr>
        <w:spacing w:line="276" w:lineRule="auto"/>
        <w:jc w:val="both"/>
        <w:rPr>
          <w:rFonts w:ascii="Aptos" w:eastAsia="Aptos" w:hAnsi="Aptos" w:cs="Arial"/>
          <w:b/>
          <w:bCs/>
          <w:sz w:val="24"/>
          <w:szCs w:val="24"/>
          <w:rtl/>
        </w:rPr>
      </w:pPr>
    </w:p>
    <w:p w14:paraId="0341E422" w14:textId="68A4BFF4" w:rsidR="002B13E5" w:rsidRDefault="002B13E5" w:rsidP="00E06027">
      <w:pPr>
        <w:pStyle w:val="Heading3"/>
        <w:jc w:val="both"/>
        <w:rPr>
          <w:rFonts w:eastAsia="Aptos"/>
        </w:rPr>
      </w:pPr>
      <w:r w:rsidRPr="002B13E5">
        <w:rPr>
          <w:rFonts w:eastAsia="Aptos"/>
        </w:rPr>
        <w:t>3.3.ERD</w:t>
      </w:r>
    </w:p>
    <w:p w14:paraId="4016363C" w14:textId="77777777" w:rsidR="002B13E5" w:rsidRPr="002B13E5" w:rsidRDefault="002B13E5" w:rsidP="00E06027">
      <w:pPr>
        <w:jc w:val="both"/>
        <w:rPr>
          <w:b/>
          <w:bCs/>
        </w:rPr>
      </w:pPr>
      <w:r w:rsidRPr="002B13E5">
        <w:rPr>
          <w:b/>
          <w:bCs/>
        </w:rPr>
        <w:t>5. Exploratory Data Analysis (EDA)</w:t>
      </w:r>
    </w:p>
    <w:p w14:paraId="2F2B708B" w14:textId="77777777" w:rsidR="002B13E5" w:rsidRPr="002B13E5" w:rsidRDefault="002B13E5" w:rsidP="00E06027">
      <w:pPr>
        <w:jc w:val="both"/>
      </w:pPr>
      <w:r w:rsidRPr="002B13E5">
        <w:t>Key Visuals &amp; Insights:</w:t>
      </w:r>
    </w:p>
    <w:p w14:paraId="1DB6204B" w14:textId="77777777" w:rsidR="002B13E5" w:rsidRPr="002B13E5" w:rsidRDefault="002B13E5" w:rsidP="00E06027">
      <w:pPr>
        <w:numPr>
          <w:ilvl w:val="0"/>
          <w:numId w:val="6"/>
        </w:numPr>
        <w:jc w:val="both"/>
      </w:pPr>
      <w:r w:rsidRPr="002B13E5">
        <w:rPr>
          <w:b/>
          <w:bCs/>
        </w:rPr>
        <w:t>RUL Trend Analysis</w:t>
      </w:r>
      <w:r w:rsidRPr="002B13E5">
        <w:t xml:space="preserve"> for Top Units</w:t>
      </w:r>
    </w:p>
    <w:p w14:paraId="6F0191FE" w14:textId="77777777" w:rsidR="002B13E5" w:rsidRPr="002B13E5" w:rsidRDefault="002B13E5" w:rsidP="00E06027">
      <w:pPr>
        <w:numPr>
          <w:ilvl w:val="0"/>
          <w:numId w:val="6"/>
        </w:numPr>
        <w:jc w:val="both"/>
      </w:pPr>
      <w:r w:rsidRPr="002B13E5">
        <w:rPr>
          <w:b/>
          <w:bCs/>
        </w:rPr>
        <w:t>Sensor Behavior Over Time</w:t>
      </w:r>
    </w:p>
    <w:p w14:paraId="2A4AB8AF" w14:textId="77777777" w:rsidR="002B13E5" w:rsidRPr="002B13E5" w:rsidRDefault="002B13E5" w:rsidP="00E06027">
      <w:pPr>
        <w:numPr>
          <w:ilvl w:val="0"/>
          <w:numId w:val="6"/>
        </w:numPr>
        <w:jc w:val="both"/>
      </w:pPr>
      <w:r w:rsidRPr="002B13E5">
        <w:rPr>
          <w:b/>
          <w:bCs/>
        </w:rPr>
        <w:t>Distribution of Engine Lifespan</w:t>
      </w:r>
    </w:p>
    <w:p w14:paraId="0F9BCB59" w14:textId="77777777" w:rsidR="002B13E5" w:rsidRDefault="002B13E5" w:rsidP="00E06027">
      <w:pPr>
        <w:numPr>
          <w:ilvl w:val="0"/>
          <w:numId w:val="6"/>
        </w:numPr>
        <w:jc w:val="both"/>
      </w:pPr>
      <w:r w:rsidRPr="002B13E5">
        <w:t>Clear sensor degradation patterns were observed over cycles.</w:t>
      </w:r>
    </w:p>
    <w:p w14:paraId="2D0FCC07" w14:textId="0D266CB9" w:rsidR="002B13E5" w:rsidRDefault="002B13E5" w:rsidP="00E06027">
      <w:pPr>
        <w:pStyle w:val="Heading3"/>
        <w:jc w:val="both"/>
      </w:pPr>
      <w:r>
        <w:t>3.4.Feature Selection</w:t>
      </w:r>
    </w:p>
    <w:p w14:paraId="3454B390" w14:textId="08146417" w:rsidR="002B13E5" w:rsidRDefault="008A2DDA" w:rsidP="00E06027">
      <w:pPr>
        <w:jc w:val="both"/>
      </w:pPr>
      <w:r w:rsidRPr="008A2DDA">
        <w:rPr>
          <w:b/>
          <w:bCs/>
        </w:rPr>
        <w:t>Correlation Analysis:</w:t>
      </w:r>
      <w:r w:rsidRPr="008A2DDA">
        <w:br/>
        <w:t>A correlation heatmap was created to detect and eliminate features that showed a weak relationship with RUL or were highly correlated with each other (multicollinearity), which could mislead the model.</w:t>
      </w:r>
    </w:p>
    <w:p w14:paraId="2039CE26" w14:textId="729A0BA2" w:rsidR="008A2DDA" w:rsidRPr="008A2DDA" w:rsidRDefault="008A2DDA" w:rsidP="00E06027">
      <w:pPr>
        <w:jc w:val="both"/>
        <w:rPr>
          <w:lang w:bidi="ar-EG"/>
        </w:rPr>
      </w:pPr>
      <w:r w:rsidRPr="008A2DDA">
        <w:rPr>
          <w:lang w:bidi="ar-EG"/>
        </w:rPr>
        <w:t xml:space="preserve">During the analysis phase, we used </w:t>
      </w:r>
      <w:r w:rsidRPr="008A2DDA">
        <w:rPr>
          <w:b/>
          <w:bCs/>
          <w:lang w:bidi="ar-EG"/>
        </w:rPr>
        <w:t>heatmaps</w:t>
      </w:r>
      <w:r w:rsidRPr="008A2DDA">
        <w:rPr>
          <w:lang w:bidi="ar-EG"/>
        </w:rPr>
        <w:t xml:space="preserve"> and </w:t>
      </w:r>
      <w:r w:rsidRPr="008A2DDA">
        <w:rPr>
          <w:b/>
          <w:bCs/>
          <w:lang w:bidi="ar-EG"/>
        </w:rPr>
        <w:t>plots</w:t>
      </w:r>
      <w:r w:rsidRPr="008A2DDA">
        <w:rPr>
          <w:lang w:bidi="ar-EG"/>
        </w:rPr>
        <w:t xml:space="preserve"> to explore sensor behavior. It was found that the following sensors:</w:t>
      </w:r>
      <w:r>
        <w:rPr>
          <w:rFonts w:hint="cs"/>
          <w:rtl/>
          <w:lang w:bidi="ar-EG"/>
        </w:rPr>
        <w:t xml:space="preserve"> </w:t>
      </w:r>
      <w:r w:rsidRPr="008A2DDA">
        <w:rPr>
          <w:b/>
          <w:bCs/>
          <w:lang w:bidi="ar-EG"/>
        </w:rPr>
        <w:t>{ s1, s5, s6, s10, s16, s18, s19 }</w:t>
      </w:r>
    </w:p>
    <w:p w14:paraId="64A6447F" w14:textId="77777777" w:rsidR="008A2DDA" w:rsidRDefault="008A2DDA" w:rsidP="00E06027">
      <w:pPr>
        <w:jc w:val="both"/>
        <w:rPr>
          <w:lang w:bidi="ar-EG"/>
        </w:rPr>
      </w:pPr>
      <w:r w:rsidRPr="008A2DDA">
        <w:rPr>
          <w:lang w:bidi="ar-EG"/>
        </w:rPr>
        <w:t>showed no significant variation across cycles. Since constant features do not contribute useful information for prediction, they were excluded from the model to improve efficiency and accuracy.</w:t>
      </w:r>
    </w:p>
    <w:p w14:paraId="22DB99A8" w14:textId="7CF9205C" w:rsidR="009315D8" w:rsidRPr="008A2DDA" w:rsidRDefault="009315D8" w:rsidP="009315D8">
      <w:pPr>
        <w:jc w:val="both"/>
        <w:rPr>
          <w:lang w:bidi="ar-EG"/>
        </w:rPr>
      </w:pPr>
      <w:r w:rsidRPr="009315D8">
        <w:rPr>
          <w:lang w:bidi="ar-EG"/>
        </w:rPr>
        <w:t xml:space="preserve">Additionally, </w:t>
      </w:r>
      <w:r w:rsidRPr="009315D8">
        <w:rPr>
          <w:b/>
          <w:bCs/>
          <w:lang w:bidi="ar-EG"/>
        </w:rPr>
        <w:t>Principal Component Analysis (PCA)</w:t>
      </w:r>
      <w:r w:rsidRPr="009315D8">
        <w:rPr>
          <w:lang w:bidi="ar-EG"/>
        </w:rPr>
        <w:t xml:space="preserve"> was applied to reduce feature dimensionality and remove redundant information. PCA helped identify the most influential components affecting RUL prediction and supported the selection of different sensor combinations during model training.</w:t>
      </w:r>
    </w:p>
    <w:p w14:paraId="3C0AE2F6" w14:textId="730FE6B8" w:rsidR="008A2DDA" w:rsidRDefault="008A2DDA" w:rsidP="00E06027">
      <w:pPr>
        <w:jc w:val="both"/>
        <w:rPr>
          <w:lang w:bidi="ar-EG"/>
        </w:rPr>
      </w:pPr>
    </w:p>
    <w:p w14:paraId="20E6B221" w14:textId="2293319C" w:rsidR="00D86235" w:rsidRDefault="00D86235" w:rsidP="00E06027">
      <w:pPr>
        <w:pStyle w:val="Heading3"/>
        <w:jc w:val="both"/>
        <w:rPr>
          <w:rFonts w:eastAsiaTheme="minorHAnsi"/>
          <w:lang w:bidi="ar-EG"/>
        </w:rPr>
      </w:pPr>
      <w:r>
        <w:rPr>
          <w:lang w:bidi="ar-EG"/>
        </w:rPr>
        <w:t>3.5.</w:t>
      </w:r>
      <w:r w:rsidRPr="00D86235">
        <w:rPr>
          <w:rFonts w:eastAsiaTheme="minorHAnsi"/>
          <w:lang w:bidi="ar-EG"/>
        </w:rPr>
        <w:t xml:space="preserve"> Model Selection</w:t>
      </w:r>
    </w:p>
    <w:p w14:paraId="7C79CB25" w14:textId="77777777" w:rsidR="00D86235" w:rsidRPr="00D86235" w:rsidRDefault="00D86235" w:rsidP="00E06027">
      <w:pPr>
        <w:jc w:val="both"/>
        <w:rPr>
          <w:lang w:bidi="ar-EG"/>
        </w:rPr>
      </w:pPr>
      <w:r w:rsidRPr="00D86235">
        <w:rPr>
          <w:lang w:bidi="ar-EG"/>
        </w:rPr>
        <w:t xml:space="preserve">In order to predict the </w:t>
      </w:r>
      <w:r w:rsidRPr="00D86235">
        <w:rPr>
          <w:b/>
          <w:bCs/>
          <w:lang w:bidi="ar-EG"/>
        </w:rPr>
        <w:t>Remaining Useful Life (RUL)</w:t>
      </w:r>
      <w:r w:rsidRPr="00D86235">
        <w:rPr>
          <w:lang w:bidi="ar-EG"/>
        </w:rPr>
        <w:t xml:space="preserve"> of aircraft engines, we implemented and evaluated several regression models. The models used include:</w:t>
      </w:r>
    </w:p>
    <w:p w14:paraId="67733849" w14:textId="77777777" w:rsidR="00D86235" w:rsidRPr="00D86235" w:rsidRDefault="00D86235" w:rsidP="00E06027">
      <w:pPr>
        <w:numPr>
          <w:ilvl w:val="0"/>
          <w:numId w:val="7"/>
        </w:numPr>
        <w:jc w:val="both"/>
        <w:rPr>
          <w:lang w:bidi="ar-EG"/>
        </w:rPr>
      </w:pPr>
      <w:r w:rsidRPr="00D86235">
        <w:rPr>
          <w:b/>
          <w:bCs/>
          <w:lang w:bidi="ar-EG"/>
        </w:rPr>
        <w:t>Linear Regression</w:t>
      </w:r>
    </w:p>
    <w:p w14:paraId="4A432D73" w14:textId="77777777" w:rsidR="00D86235" w:rsidRPr="00D86235" w:rsidRDefault="00D86235" w:rsidP="00E06027">
      <w:pPr>
        <w:numPr>
          <w:ilvl w:val="0"/>
          <w:numId w:val="7"/>
        </w:numPr>
        <w:jc w:val="both"/>
        <w:rPr>
          <w:lang w:bidi="ar-EG"/>
        </w:rPr>
      </w:pPr>
      <w:r w:rsidRPr="00D86235">
        <w:rPr>
          <w:b/>
          <w:bCs/>
          <w:lang w:bidi="ar-EG"/>
        </w:rPr>
        <w:t>K-Nearest Neighbors Regressor</w:t>
      </w:r>
    </w:p>
    <w:p w14:paraId="0E3361F5" w14:textId="77777777" w:rsidR="00D86235" w:rsidRPr="00D86235" w:rsidRDefault="00D86235" w:rsidP="00E06027">
      <w:pPr>
        <w:numPr>
          <w:ilvl w:val="0"/>
          <w:numId w:val="7"/>
        </w:numPr>
        <w:jc w:val="both"/>
        <w:rPr>
          <w:lang w:bidi="ar-EG"/>
        </w:rPr>
      </w:pPr>
      <w:r w:rsidRPr="00D86235">
        <w:rPr>
          <w:b/>
          <w:bCs/>
          <w:lang w:bidi="ar-EG"/>
        </w:rPr>
        <w:t>Decision Tree Regressor</w:t>
      </w:r>
    </w:p>
    <w:p w14:paraId="6441AAED" w14:textId="680EC55E" w:rsidR="00D86235" w:rsidRPr="00D86235" w:rsidRDefault="00D86235" w:rsidP="00E06027">
      <w:pPr>
        <w:numPr>
          <w:ilvl w:val="0"/>
          <w:numId w:val="7"/>
        </w:numPr>
        <w:jc w:val="both"/>
        <w:rPr>
          <w:lang w:bidi="ar-EG"/>
        </w:rPr>
      </w:pPr>
      <w:r w:rsidRPr="00D86235">
        <w:rPr>
          <w:b/>
          <w:bCs/>
          <w:lang w:bidi="ar-EG"/>
        </w:rPr>
        <w:t>Random Forest Regressor</w:t>
      </w:r>
      <w:r w:rsidRPr="00D86235">
        <w:rPr>
          <w:lang w:bidi="ar-EG"/>
        </w:rPr>
        <w:t xml:space="preserve"> </w:t>
      </w:r>
    </w:p>
    <w:p w14:paraId="46472568" w14:textId="340DB971" w:rsidR="00D86235" w:rsidRPr="00D86235" w:rsidRDefault="00D86235" w:rsidP="00E06027">
      <w:pPr>
        <w:numPr>
          <w:ilvl w:val="0"/>
          <w:numId w:val="7"/>
        </w:numPr>
        <w:jc w:val="both"/>
        <w:rPr>
          <w:lang w:bidi="ar-EG"/>
        </w:rPr>
      </w:pPr>
      <w:r w:rsidRPr="00D86235">
        <w:rPr>
          <w:b/>
          <w:bCs/>
          <w:lang w:bidi="ar-EG"/>
        </w:rPr>
        <w:t>XGBoost Regressor</w:t>
      </w:r>
      <w:r w:rsidRPr="00D86235">
        <w:rPr>
          <w:lang w:bidi="ar-EG"/>
        </w:rPr>
        <w:t xml:space="preserve"> </w:t>
      </w:r>
    </w:p>
    <w:p w14:paraId="3272E26B" w14:textId="19B6A2C8" w:rsidR="00D86235" w:rsidRPr="00D86235" w:rsidRDefault="00D86235" w:rsidP="00E06027">
      <w:pPr>
        <w:numPr>
          <w:ilvl w:val="0"/>
          <w:numId w:val="7"/>
        </w:numPr>
        <w:jc w:val="both"/>
        <w:rPr>
          <w:lang w:bidi="ar-EG"/>
        </w:rPr>
      </w:pPr>
      <w:r w:rsidRPr="00D86235">
        <w:rPr>
          <w:b/>
          <w:bCs/>
          <w:lang w:bidi="ar-EG"/>
        </w:rPr>
        <w:t>LightGBM Regressor</w:t>
      </w:r>
      <w:r w:rsidRPr="00D86235">
        <w:rPr>
          <w:lang w:bidi="ar-EG"/>
        </w:rPr>
        <w:t xml:space="preserve"> </w:t>
      </w:r>
    </w:p>
    <w:p w14:paraId="7C650254" w14:textId="77777777" w:rsidR="00D86235" w:rsidRDefault="00D86235" w:rsidP="00E06027">
      <w:pPr>
        <w:jc w:val="both"/>
        <w:rPr>
          <w:lang w:bidi="ar-EG"/>
        </w:rPr>
      </w:pPr>
      <w:r w:rsidRPr="00D86235">
        <w:rPr>
          <w:lang w:bidi="ar-EG"/>
        </w:rPr>
        <w:t>Each model was trained and evaluated to select the one that provides the best performance for accurate RUL prediction.</w:t>
      </w:r>
    </w:p>
    <w:p w14:paraId="42752C0F" w14:textId="77777777" w:rsidR="00D86235" w:rsidRPr="00D86235" w:rsidRDefault="00D86235" w:rsidP="00E06027">
      <w:pPr>
        <w:jc w:val="both"/>
        <w:rPr>
          <w:b/>
          <w:bCs/>
          <w:lang w:bidi="ar-EG"/>
        </w:rPr>
      </w:pPr>
      <w:r w:rsidRPr="00D86235">
        <w:rPr>
          <w:b/>
          <w:bCs/>
          <w:lang w:bidi="ar-EG"/>
        </w:rPr>
        <w:lastRenderedPageBreak/>
        <w:t>Pipeline:</w:t>
      </w:r>
    </w:p>
    <w:p w14:paraId="24281E48" w14:textId="77777777" w:rsidR="00D86235" w:rsidRPr="00D86235" w:rsidRDefault="00D86235" w:rsidP="00E06027">
      <w:pPr>
        <w:numPr>
          <w:ilvl w:val="0"/>
          <w:numId w:val="8"/>
        </w:numPr>
        <w:jc w:val="both"/>
        <w:rPr>
          <w:lang w:bidi="ar-EG"/>
        </w:rPr>
      </w:pPr>
      <w:r w:rsidRPr="00D86235">
        <w:rPr>
          <w:lang w:bidi="ar-EG"/>
        </w:rPr>
        <w:t>Scikit-learn Pipeline used for modular model building.</w:t>
      </w:r>
    </w:p>
    <w:p w14:paraId="321E7A09" w14:textId="77777777" w:rsidR="00D86235" w:rsidRPr="00D86235" w:rsidRDefault="00D86235" w:rsidP="00E06027">
      <w:pPr>
        <w:numPr>
          <w:ilvl w:val="0"/>
          <w:numId w:val="8"/>
        </w:numPr>
        <w:jc w:val="both"/>
        <w:rPr>
          <w:lang w:bidi="ar-EG"/>
        </w:rPr>
      </w:pPr>
      <w:r w:rsidRPr="00D86235">
        <w:rPr>
          <w:lang w:bidi="ar-EG"/>
        </w:rPr>
        <w:t xml:space="preserve">Extensive </w:t>
      </w:r>
      <w:r w:rsidRPr="00D86235">
        <w:rPr>
          <w:b/>
          <w:bCs/>
          <w:lang w:bidi="ar-EG"/>
        </w:rPr>
        <w:t>hyperparameter tuning</w:t>
      </w:r>
      <w:r w:rsidRPr="00D86235">
        <w:rPr>
          <w:lang w:bidi="ar-EG"/>
        </w:rPr>
        <w:t xml:space="preserve"> with GridSearchCV.</w:t>
      </w:r>
    </w:p>
    <w:p w14:paraId="0FB4D3AB" w14:textId="77777777" w:rsidR="00D86235" w:rsidRPr="00D86235" w:rsidRDefault="00D86235" w:rsidP="00E06027">
      <w:pPr>
        <w:jc w:val="both"/>
        <w:rPr>
          <w:lang w:bidi="ar-EG"/>
        </w:rPr>
      </w:pPr>
    </w:p>
    <w:p w14:paraId="682D4C0B" w14:textId="53912D84" w:rsidR="00D86235" w:rsidRPr="00D86235" w:rsidRDefault="00D86235" w:rsidP="00E06027">
      <w:pPr>
        <w:pStyle w:val="Heading3"/>
        <w:jc w:val="both"/>
        <w:rPr>
          <w:lang w:bidi="ar-EG"/>
        </w:rPr>
      </w:pPr>
      <w:r>
        <w:rPr>
          <w:lang w:bidi="ar-EG"/>
        </w:rPr>
        <w:t>3.6.</w:t>
      </w:r>
      <w:r w:rsidRPr="00D86235">
        <w:rPr>
          <w:sz w:val="24"/>
          <w:szCs w:val="24"/>
        </w:rPr>
        <w:t xml:space="preserve"> </w:t>
      </w:r>
      <w:r w:rsidRPr="00D86235">
        <w:rPr>
          <w:lang w:bidi="ar-EG"/>
        </w:rPr>
        <w:t>Evaluation Metrics</w:t>
      </w:r>
    </w:p>
    <w:p w14:paraId="2CCB425A" w14:textId="77777777" w:rsidR="00D86235" w:rsidRPr="00D86235" w:rsidRDefault="00D86235" w:rsidP="00E06027">
      <w:pPr>
        <w:numPr>
          <w:ilvl w:val="0"/>
          <w:numId w:val="10"/>
        </w:numPr>
        <w:jc w:val="both"/>
        <w:rPr>
          <w:lang w:bidi="ar-EG"/>
        </w:rPr>
      </w:pPr>
      <w:r w:rsidRPr="00D86235">
        <w:rPr>
          <w:b/>
          <w:bCs/>
          <w:lang w:bidi="ar-EG"/>
        </w:rPr>
        <w:t>Mean Absolute Error (MAE)</w:t>
      </w:r>
    </w:p>
    <w:p w14:paraId="0CBD2FF2" w14:textId="77777777" w:rsidR="00D86235" w:rsidRPr="00D86235" w:rsidRDefault="00D86235" w:rsidP="00E06027">
      <w:pPr>
        <w:numPr>
          <w:ilvl w:val="0"/>
          <w:numId w:val="10"/>
        </w:numPr>
        <w:jc w:val="both"/>
        <w:rPr>
          <w:lang w:bidi="ar-EG"/>
        </w:rPr>
      </w:pPr>
      <w:r w:rsidRPr="00D86235">
        <w:rPr>
          <w:b/>
          <w:bCs/>
          <w:lang w:bidi="ar-EG"/>
        </w:rPr>
        <w:t>Mean Squared Error (MSE)</w:t>
      </w:r>
    </w:p>
    <w:p w14:paraId="50E501B3" w14:textId="77777777" w:rsidR="00D86235" w:rsidRPr="00D86235" w:rsidRDefault="00D86235" w:rsidP="00E06027">
      <w:pPr>
        <w:numPr>
          <w:ilvl w:val="0"/>
          <w:numId w:val="10"/>
        </w:numPr>
        <w:jc w:val="both"/>
        <w:rPr>
          <w:lang w:bidi="ar-EG"/>
        </w:rPr>
      </w:pPr>
      <w:r w:rsidRPr="00D86235">
        <w:rPr>
          <w:b/>
          <w:bCs/>
          <w:lang w:bidi="ar-EG"/>
        </w:rPr>
        <w:t>R2 Score</w:t>
      </w:r>
    </w:p>
    <w:p w14:paraId="7086756E" w14:textId="71A2FD49" w:rsidR="00D86235" w:rsidRPr="00D86235" w:rsidRDefault="00D86235" w:rsidP="00E06027">
      <w:pPr>
        <w:pStyle w:val="ListParagraph"/>
        <w:numPr>
          <w:ilvl w:val="0"/>
          <w:numId w:val="10"/>
        </w:numPr>
        <w:jc w:val="both"/>
        <w:rPr>
          <w:lang w:bidi="ar-EG"/>
        </w:rPr>
      </w:pPr>
      <w:r>
        <w:t>Visualization of predicted vs actual RUL values</w:t>
      </w:r>
      <w:r w:rsidRPr="00D86235">
        <w:rPr>
          <w:lang w:bidi="ar-EG"/>
        </w:rPr>
        <w:t xml:space="preserve"> </w:t>
      </w:r>
    </w:p>
    <w:p w14:paraId="2F098E13" w14:textId="20FFAE81" w:rsidR="00D86235" w:rsidRDefault="00D86235" w:rsidP="00E06027">
      <w:pPr>
        <w:jc w:val="both"/>
        <w:rPr>
          <w:lang w:bidi="ar-EG"/>
        </w:rPr>
      </w:pPr>
      <w:r w:rsidRPr="00D86235">
        <w:rPr>
          <w:lang w:bidi="ar-EG"/>
        </w:rPr>
        <w:t xml:space="preserve">Best model selected based on </w:t>
      </w:r>
      <w:r w:rsidRPr="00D86235">
        <w:rPr>
          <w:b/>
          <w:bCs/>
          <w:lang w:bidi="ar-EG"/>
        </w:rPr>
        <w:t>R² score and generalization</w:t>
      </w:r>
      <w:r w:rsidRPr="00D86235">
        <w:rPr>
          <w:lang w:bidi="ar-EG"/>
        </w:rPr>
        <w:t>.</w:t>
      </w:r>
    </w:p>
    <w:p w14:paraId="5CF0AE2A" w14:textId="040E676D" w:rsidR="00A152C5" w:rsidRDefault="00A152C5" w:rsidP="00E06027">
      <w:pPr>
        <w:pStyle w:val="Heading3"/>
        <w:jc w:val="both"/>
        <w:rPr>
          <w:lang w:bidi="ar-EG"/>
        </w:rPr>
      </w:pPr>
      <w:r>
        <w:rPr>
          <w:lang w:bidi="ar-EG"/>
        </w:rPr>
        <w:t>3.7.</w:t>
      </w:r>
      <w:r w:rsidRPr="00A152C5">
        <w:t xml:space="preserve"> </w:t>
      </w:r>
      <w:r w:rsidRPr="00A152C5">
        <w:rPr>
          <w:lang w:bidi="ar-EG"/>
        </w:rPr>
        <w:t>Deployment &amp; Visualization</w:t>
      </w:r>
    </w:p>
    <w:p w14:paraId="2DAF1F67" w14:textId="76328786" w:rsidR="00A152C5" w:rsidRDefault="00A152C5" w:rsidP="00E06027">
      <w:pPr>
        <w:jc w:val="both"/>
        <w:rPr>
          <w:lang w:bidi="ar-EG"/>
        </w:rPr>
      </w:pPr>
      <w:r>
        <w:rPr>
          <w:lang w:bidi="ar-EG"/>
        </w:rPr>
        <w:t xml:space="preserve">      </w:t>
      </w:r>
      <w:r w:rsidRPr="00A152C5">
        <w:rPr>
          <w:lang w:bidi="ar-EG"/>
        </w:rPr>
        <w:t xml:space="preserve">The final trained model was deployed using </w:t>
      </w:r>
      <w:r w:rsidRPr="00A152C5">
        <w:rPr>
          <w:b/>
          <w:bCs/>
          <w:lang w:bidi="ar-EG"/>
        </w:rPr>
        <w:t>Streamlit</w:t>
      </w:r>
      <w:r w:rsidRPr="00A152C5">
        <w:rPr>
          <w:lang w:bidi="ar-EG"/>
        </w:rPr>
        <w:t>, allowing interactive visualization and real-time predictions for new engines. This makes the predictive maintenance system accessible and user-friendly for maintenance teams.</w:t>
      </w:r>
    </w:p>
    <w:p w14:paraId="08FB527C" w14:textId="77777777" w:rsidR="00A152C5" w:rsidRDefault="00A152C5" w:rsidP="00E06027">
      <w:pPr>
        <w:jc w:val="both"/>
        <w:rPr>
          <w:lang w:bidi="ar-EG"/>
        </w:rPr>
      </w:pPr>
    </w:p>
    <w:p w14:paraId="63EE2F1D" w14:textId="77777777" w:rsidR="00A152C5" w:rsidRDefault="00A152C5" w:rsidP="00E06027">
      <w:pPr>
        <w:jc w:val="both"/>
        <w:rPr>
          <w:lang w:bidi="ar-EG"/>
        </w:rPr>
      </w:pPr>
    </w:p>
    <w:p w14:paraId="0961DE60" w14:textId="441A7946" w:rsidR="00A152C5" w:rsidRDefault="00322232" w:rsidP="00E06027">
      <w:pPr>
        <w:pStyle w:val="Heading2"/>
        <w:jc w:val="both"/>
        <w:rPr>
          <w:lang w:bidi="ar-EG"/>
        </w:rPr>
      </w:pPr>
      <w:r>
        <w:rPr>
          <w:lang w:bidi="ar-EG"/>
        </w:rPr>
        <w:t>4.Result</w:t>
      </w:r>
    </w:p>
    <w:p w14:paraId="572A47F3" w14:textId="175D7AAE" w:rsidR="00A24A14" w:rsidRPr="00A24A14" w:rsidRDefault="00A24A14" w:rsidP="00E06027">
      <w:pPr>
        <w:jc w:val="both"/>
        <w:rPr>
          <w:lang w:bidi="ar-EG"/>
        </w:rPr>
      </w:pPr>
      <w:r w:rsidRPr="00A24A14">
        <w:rPr>
          <w:lang w:bidi="ar-EG"/>
        </w:rPr>
        <w:t xml:space="preserve">In order to evaluate the performance of different machine learning models for predicting the Remaining Useful Life (RUL) of aircraft engines, we trained and tested several regression models on the NASA Turbofan Jet Engine Dataset. Initially, the models were trained </w:t>
      </w:r>
      <w:r w:rsidRPr="00A24A14">
        <w:rPr>
          <w:b/>
          <w:bCs/>
          <w:lang w:bidi="ar-EG"/>
        </w:rPr>
        <w:t>without applying any clipping</w:t>
      </w:r>
      <w:r w:rsidRPr="00A24A14">
        <w:rPr>
          <w:lang w:bidi="ar-EG"/>
        </w:rPr>
        <w:t xml:space="preserve"> to the RUL values in the y_train set.</w:t>
      </w:r>
    </w:p>
    <w:p w14:paraId="0C170D52" w14:textId="5BE3ABD9" w:rsidR="00A24A14" w:rsidRPr="00A24A14" w:rsidRDefault="00400BDF" w:rsidP="00E06027">
      <w:pPr>
        <w:jc w:val="both"/>
        <w:rPr>
          <w:lang w:bidi="ar-EG"/>
        </w:rPr>
      </w:pPr>
      <w:r>
        <w:rPr>
          <w:noProof/>
        </w:rPr>
        <w:drawing>
          <wp:anchor distT="0" distB="0" distL="114300" distR="114300" simplePos="0" relativeHeight="251658240" behindDoc="0" locked="0" layoutInCell="1" allowOverlap="1" wp14:anchorId="1ED22F2E" wp14:editId="0A2AF7E8">
            <wp:simplePos x="0" y="0"/>
            <wp:positionH relativeFrom="margin">
              <wp:posOffset>1455078</wp:posOffset>
            </wp:positionH>
            <wp:positionV relativeFrom="paragraph">
              <wp:posOffset>448945</wp:posOffset>
            </wp:positionV>
            <wp:extent cx="3341370" cy="1990090"/>
            <wp:effectExtent l="0" t="0" r="0" b="0"/>
            <wp:wrapTopAndBottom/>
            <wp:docPr id="602045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5836" name="Picture 602045836"/>
                    <pic:cNvPicPr/>
                  </pic:nvPicPr>
                  <pic:blipFill>
                    <a:blip r:embed="rId11">
                      <a:extLst>
                        <a:ext uri="{28A0092B-C50C-407E-A947-70E740481C1C}">
                          <a14:useLocalDpi xmlns:a14="http://schemas.microsoft.com/office/drawing/2010/main" val="0"/>
                        </a:ext>
                      </a:extLst>
                    </a:blip>
                    <a:stretch>
                      <a:fillRect/>
                    </a:stretch>
                  </pic:blipFill>
                  <pic:spPr>
                    <a:xfrm>
                      <a:off x="0" y="0"/>
                      <a:ext cx="3341370" cy="1990090"/>
                    </a:xfrm>
                    <a:prstGeom prst="rect">
                      <a:avLst/>
                    </a:prstGeom>
                  </pic:spPr>
                </pic:pic>
              </a:graphicData>
            </a:graphic>
          </wp:anchor>
        </w:drawing>
      </w:r>
      <w:r w:rsidR="00A24A14" w:rsidRPr="00A24A14">
        <w:rPr>
          <w:lang w:bidi="ar-EG"/>
        </w:rPr>
        <w:t xml:space="preserve">The following table shows the performance results in terms of </w:t>
      </w:r>
      <w:r w:rsidR="00A24A14" w:rsidRPr="00A24A14">
        <w:rPr>
          <w:b/>
          <w:bCs/>
          <w:lang w:bidi="ar-EG"/>
        </w:rPr>
        <w:t>R² Score</w:t>
      </w:r>
      <w:r w:rsidR="00A24A14" w:rsidRPr="00A24A14">
        <w:rPr>
          <w:lang w:bidi="ar-EG"/>
        </w:rPr>
        <w:t>:</w:t>
      </w:r>
    </w:p>
    <w:p w14:paraId="5F705147" w14:textId="511F68A9" w:rsidR="00A24A14" w:rsidRPr="00A24A14" w:rsidRDefault="00400BDF" w:rsidP="00E06027">
      <w:pPr>
        <w:jc w:val="both"/>
        <w:rPr>
          <w:lang w:bidi="ar-EG"/>
        </w:rPr>
      </w:pPr>
      <w:r>
        <w:rPr>
          <w:lang w:bidi="ar-EG"/>
        </w:rPr>
        <w:t>Regression Models before clipping</w:t>
      </w:r>
    </w:p>
    <w:p w14:paraId="1FF283DB" w14:textId="77777777" w:rsidR="00C33804" w:rsidRDefault="00C33804" w:rsidP="00E06027">
      <w:pPr>
        <w:jc w:val="both"/>
        <w:rPr>
          <w:lang w:bidi="ar-EG"/>
        </w:rPr>
      </w:pPr>
    </w:p>
    <w:p w14:paraId="190AFBBB" w14:textId="77777777" w:rsidR="00C33804" w:rsidRDefault="00C33804" w:rsidP="00E06027">
      <w:pPr>
        <w:jc w:val="both"/>
        <w:rPr>
          <w:lang w:bidi="ar-EG"/>
        </w:rPr>
      </w:pPr>
    </w:p>
    <w:p w14:paraId="0E153847" w14:textId="6DD50B89" w:rsidR="00C33804" w:rsidRDefault="00C33804" w:rsidP="00E06027">
      <w:pPr>
        <w:jc w:val="both"/>
        <w:rPr>
          <w:lang w:bidi="ar-EG"/>
        </w:rPr>
      </w:pPr>
      <w:r>
        <w:rPr>
          <w:rFonts w:ascii="Aptos" w:eastAsia="Aptos" w:hAnsi="Aptos" w:cs="Arial"/>
          <w:noProof/>
          <w:sz w:val="24"/>
          <w:szCs w:val="24"/>
        </w:rPr>
        <w:lastRenderedPageBreak/>
        <w:drawing>
          <wp:anchor distT="0" distB="0" distL="114300" distR="114300" simplePos="0" relativeHeight="251671552" behindDoc="0" locked="0" layoutInCell="1" allowOverlap="1" wp14:anchorId="2128694D" wp14:editId="265C836B">
            <wp:simplePos x="0" y="0"/>
            <wp:positionH relativeFrom="margin">
              <wp:posOffset>0</wp:posOffset>
            </wp:positionH>
            <wp:positionV relativeFrom="paragraph">
              <wp:posOffset>276225</wp:posOffset>
            </wp:positionV>
            <wp:extent cx="5843270" cy="1285875"/>
            <wp:effectExtent l="0" t="0" r="5080" b="9525"/>
            <wp:wrapTopAndBottom/>
            <wp:docPr id="73134372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3720" name="Picture 5"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843270" cy="1285875"/>
                    </a:xfrm>
                    <a:prstGeom prst="rect">
                      <a:avLst/>
                    </a:prstGeom>
                  </pic:spPr>
                </pic:pic>
              </a:graphicData>
            </a:graphic>
            <wp14:sizeRelH relativeFrom="margin">
              <wp14:pctWidth>0</wp14:pctWidth>
            </wp14:sizeRelH>
          </wp:anchor>
        </w:drawing>
      </w:r>
    </w:p>
    <w:p w14:paraId="57CCFB64" w14:textId="461C8C61" w:rsidR="00C33804" w:rsidRDefault="00C33804" w:rsidP="00E06027">
      <w:pPr>
        <w:jc w:val="both"/>
        <w:rPr>
          <w:lang w:bidi="ar-EG"/>
        </w:rPr>
      </w:pPr>
      <w:bookmarkStart w:id="0" w:name="_GoBack"/>
      <w:bookmarkEnd w:id="0"/>
    </w:p>
    <w:p w14:paraId="3A73F48C" w14:textId="5A8C6A0B" w:rsidR="00A152C5" w:rsidRPr="00A152C5" w:rsidRDefault="00400BDF" w:rsidP="00E06027">
      <w:pPr>
        <w:jc w:val="both"/>
        <w:rPr>
          <w:lang w:bidi="ar-EG"/>
        </w:rPr>
      </w:pPr>
      <w:r w:rsidRPr="00400BDF">
        <w:rPr>
          <w:lang w:bidi="ar-EG"/>
        </w:rPr>
        <w:t>xgboost before clipping with hyperparameter</w:t>
      </w:r>
      <w:r w:rsidR="009315D8">
        <w:rPr>
          <w:lang w:bidi="ar-EG"/>
        </w:rPr>
        <w:t>:</w:t>
      </w:r>
    </w:p>
    <w:p w14:paraId="1051085C" w14:textId="0B0F9473" w:rsidR="00D86235" w:rsidRDefault="00D86235" w:rsidP="00E06027">
      <w:pPr>
        <w:jc w:val="both"/>
        <w:rPr>
          <w:lang w:bidi="ar-EG"/>
        </w:rPr>
      </w:pPr>
    </w:p>
    <w:p w14:paraId="2DF6967B" w14:textId="64B63756" w:rsidR="00400BDF" w:rsidRDefault="00400BDF" w:rsidP="00E06027">
      <w:pPr>
        <w:jc w:val="both"/>
        <w:rPr>
          <w:lang w:bidi="ar-EG"/>
        </w:rPr>
      </w:pPr>
      <w:r w:rsidRPr="00400BDF">
        <w:rPr>
          <w:lang w:bidi="ar-EG"/>
        </w:rPr>
        <w:t xml:space="preserve">However, after analyzing the dataset, we noticed that extreme values for RUL might negatively affect model training, especially for engines that had </w:t>
      </w:r>
      <w:r w:rsidRPr="00400BDF">
        <w:rPr>
          <w:b/>
          <w:bCs/>
          <w:lang w:bidi="ar-EG"/>
        </w:rPr>
        <w:t>RUL values higher than 125</w:t>
      </w:r>
      <w:r w:rsidRPr="00400BDF">
        <w:rPr>
          <w:lang w:bidi="ar-EG"/>
        </w:rPr>
        <w:t>, which in real-world scenarios are not practically relevant. So we applied the following clipping technique:</w:t>
      </w:r>
    </w:p>
    <w:p w14:paraId="5375DD64" w14:textId="1F35CEDB" w:rsidR="002B13E5" w:rsidRDefault="00400BDF" w:rsidP="00E06027">
      <w:pPr>
        <w:jc w:val="both"/>
        <w:rPr>
          <w:lang w:bidi="ar-EG"/>
        </w:rPr>
      </w:pPr>
      <w:r w:rsidRPr="00400BDF">
        <w:rPr>
          <w:lang w:bidi="ar-EG"/>
        </w:rPr>
        <w:t>y_train = y_train.clip(upper=125)</w:t>
      </w:r>
    </w:p>
    <w:p w14:paraId="26104EA1" w14:textId="03D715D4" w:rsidR="00400BDF" w:rsidRPr="00400BDF" w:rsidRDefault="00400BDF" w:rsidP="00E06027">
      <w:pPr>
        <w:jc w:val="both"/>
        <w:rPr>
          <w:lang w:bidi="ar-EG"/>
        </w:rPr>
      </w:pPr>
      <w:r w:rsidRPr="00400BDF">
        <w:rPr>
          <w:lang w:bidi="ar-EG"/>
        </w:rPr>
        <w:t>This step limited the RUL values to a maximum of 125 and improved the model stability and prediction accuracy.</w:t>
      </w:r>
    </w:p>
    <w:p w14:paraId="5AA530EE" w14:textId="5FE4FCA9" w:rsidR="00400BDF" w:rsidRDefault="00400BDF" w:rsidP="00E06027">
      <w:pPr>
        <w:jc w:val="both"/>
        <w:rPr>
          <w:lang w:bidi="ar-EG"/>
        </w:rPr>
      </w:pPr>
      <w:r w:rsidRPr="00400BDF">
        <w:rPr>
          <w:lang w:bidi="ar-EG"/>
        </w:rPr>
        <w:t>After clipping, the models were retrained and the results significantly improved</w:t>
      </w:r>
      <w:r>
        <w:rPr>
          <w:lang w:bidi="ar-EG"/>
        </w:rPr>
        <w:t>:</w:t>
      </w:r>
    </w:p>
    <w:p w14:paraId="02A596E0" w14:textId="3E64AA3C" w:rsidR="004624EB" w:rsidRDefault="004624EB" w:rsidP="00E06027">
      <w:pPr>
        <w:jc w:val="both"/>
        <w:rPr>
          <w:rtl/>
          <w:lang w:bidi="ar-EG"/>
        </w:rPr>
      </w:pPr>
      <w:r>
        <w:rPr>
          <w:noProof/>
        </w:rPr>
        <w:drawing>
          <wp:inline distT="0" distB="0" distL="0" distR="0" wp14:anchorId="36E3919F" wp14:editId="40C74CF6">
            <wp:extent cx="3839256" cy="2399030"/>
            <wp:effectExtent l="0" t="0" r="8890" b="1270"/>
            <wp:docPr id="21723077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0777" name="Picture 1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862116" cy="2413315"/>
                    </a:xfrm>
                    <a:prstGeom prst="rect">
                      <a:avLst/>
                    </a:prstGeom>
                  </pic:spPr>
                </pic:pic>
              </a:graphicData>
            </a:graphic>
          </wp:inline>
        </w:drawing>
      </w:r>
    </w:p>
    <w:p w14:paraId="1289A4F3" w14:textId="46E40A57" w:rsidR="00572F5B" w:rsidRPr="00A24A14" w:rsidRDefault="00572F5B" w:rsidP="00E06027">
      <w:pPr>
        <w:jc w:val="both"/>
        <w:rPr>
          <w:lang w:bidi="ar-EG"/>
        </w:rPr>
      </w:pPr>
      <w:r>
        <w:rPr>
          <w:lang w:bidi="ar-EG"/>
        </w:rPr>
        <w:t>Regression Models after clipping</w:t>
      </w:r>
    </w:p>
    <w:p w14:paraId="5CAAC79F" w14:textId="77777777" w:rsidR="004624EB" w:rsidRPr="004624EB" w:rsidRDefault="004624EB" w:rsidP="00E06027">
      <w:pPr>
        <w:jc w:val="both"/>
        <w:rPr>
          <w:lang w:bidi="ar-EG"/>
        </w:rPr>
      </w:pPr>
      <w:r w:rsidRPr="004624EB">
        <w:rPr>
          <w:lang w:bidi="ar-EG"/>
        </w:rPr>
        <w:t xml:space="preserve">Based on the improved performance, especially for </w:t>
      </w:r>
      <w:r w:rsidRPr="004624EB">
        <w:rPr>
          <w:b/>
          <w:bCs/>
          <w:lang w:bidi="ar-EG"/>
        </w:rPr>
        <w:t>Random Forest Regressor, LightGBM, and XGB Regressor</w:t>
      </w:r>
      <w:r w:rsidRPr="004624EB">
        <w:rPr>
          <w:lang w:bidi="ar-EG"/>
        </w:rPr>
        <w:t xml:space="preserve">, we selected these three models for further optimization using </w:t>
      </w:r>
      <w:r w:rsidRPr="004624EB">
        <w:rPr>
          <w:b/>
          <w:bCs/>
          <w:lang w:bidi="ar-EG"/>
        </w:rPr>
        <w:t>RandomizedSearchCV</w:t>
      </w:r>
      <w:r w:rsidRPr="004624EB">
        <w:rPr>
          <w:lang w:bidi="ar-EG"/>
        </w:rPr>
        <w:t xml:space="preserve"> to fine-tune their hyperparameters.</w:t>
      </w:r>
    </w:p>
    <w:p w14:paraId="1EB8FB73" w14:textId="34B4A483" w:rsidR="004624EB" w:rsidRDefault="004624EB" w:rsidP="00E06027">
      <w:pPr>
        <w:jc w:val="both"/>
        <w:rPr>
          <w:lang w:bidi="ar-EG"/>
        </w:rPr>
      </w:pPr>
      <w:r w:rsidRPr="004624EB">
        <w:rPr>
          <w:lang w:bidi="ar-EG"/>
        </w:rPr>
        <w:t>This step ensured that we achieve the best possible predictive performance for estimating the Remaining Useful Life (RUL) in real-world scenarios.</w:t>
      </w:r>
    </w:p>
    <w:p w14:paraId="20BA15FB" w14:textId="12295497" w:rsidR="004624EB" w:rsidRPr="004624EB" w:rsidRDefault="004624EB" w:rsidP="00E06027">
      <w:pPr>
        <w:jc w:val="both"/>
        <w:rPr>
          <w:lang w:bidi="ar-EG"/>
        </w:rPr>
      </w:pPr>
      <w:r>
        <w:rPr>
          <w:noProof/>
        </w:rPr>
        <w:lastRenderedPageBreak/>
        <w:drawing>
          <wp:anchor distT="0" distB="0" distL="114300" distR="114300" simplePos="0" relativeHeight="251663360" behindDoc="0" locked="0" layoutInCell="1" allowOverlap="1" wp14:anchorId="34395893" wp14:editId="44513561">
            <wp:simplePos x="0" y="0"/>
            <wp:positionH relativeFrom="margin">
              <wp:align>right</wp:align>
            </wp:positionH>
            <wp:positionV relativeFrom="paragraph">
              <wp:posOffset>1129958</wp:posOffset>
            </wp:positionV>
            <wp:extent cx="5943600" cy="821055"/>
            <wp:effectExtent l="0" t="0" r="0" b="0"/>
            <wp:wrapTopAndBottom/>
            <wp:docPr id="629493801" name="Picture 8" descr="A black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3801" name="Picture 8" descr="A black rectangular sig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821055"/>
                    </a:xfrm>
                    <a:prstGeom prst="rect">
                      <a:avLst/>
                    </a:prstGeom>
                  </pic:spPr>
                </pic:pic>
              </a:graphicData>
            </a:graphic>
          </wp:anchor>
        </w:drawing>
      </w:r>
      <w:r>
        <w:rPr>
          <w:noProof/>
        </w:rPr>
        <w:drawing>
          <wp:anchor distT="0" distB="0" distL="114300" distR="114300" simplePos="0" relativeHeight="251662336" behindDoc="0" locked="0" layoutInCell="1" allowOverlap="1" wp14:anchorId="242022C5" wp14:editId="5781FF98">
            <wp:simplePos x="0" y="0"/>
            <wp:positionH relativeFrom="column">
              <wp:posOffset>0</wp:posOffset>
            </wp:positionH>
            <wp:positionV relativeFrom="paragraph">
              <wp:posOffset>-2149</wp:posOffset>
            </wp:positionV>
            <wp:extent cx="5943600" cy="791210"/>
            <wp:effectExtent l="0" t="0" r="0" b="8890"/>
            <wp:wrapTopAndBottom/>
            <wp:docPr id="119023532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5323" name="Picture 7"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791210"/>
                    </a:xfrm>
                    <a:prstGeom prst="rect">
                      <a:avLst/>
                    </a:prstGeom>
                  </pic:spPr>
                </pic:pic>
              </a:graphicData>
            </a:graphic>
          </wp:anchor>
        </w:drawing>
      </w:r>
      <w:r>
        <w:rPr>
          <w:lang w:bidi="ar-EG"/>
        </w:rPr>
        <w:t>LightGBM hyperparameter tuined</w:t>
      </w:r>
    </w:p>
    <w:p w14:paraId="449BB29C" w14:textId="0F74468A" w:rsidR="00400BDF" w:rsidRPr="00400BDF" w:rsidRDefault="004624EB" w:rsidP="00E06027">
      <w:pPr>
        <w:jc w:val="both"/>
        <w:rPr>
          <w:lang w:bidi="ar-EG"/>
        </w:rPr>
      </w:pPr>
      <w:r>
        <w:rPr>
          <w:noProof/>
        </w:rPr>
        <w:drawing>
          <wp:anchor distT="0" distB="0" distL="114300" distR="114300" simplePos="0" relativeHeight="251664384" behindDoc="0" locked="0" layoutInCell="1" allowOverlap="1" wp14:anchorId="0D699443" wp14:editId="39EB22FB">
            <wp:simplePos x="0" y="0"/>
            <wp:positionH relativeFrom="margin">
              <wp:posOffset>49042</wp:posOffset>
            </wp:positionH>
            <wp:positionV relativeFrom="paragraph">
              <wp:posOffset>1304632</wp:posOffset>
            </wp:positionV>
            <wp:extent cx="5943600" cy="828040"/>
            <wp:effectExtent l="0" t="0" r="0" b="0"/>
            <wp:wrapTopAndBottom/>
            <wp:docPr id="452500695" name="Picture 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0695" name="Picture 9" descr="A black screen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anchor>
        </w:drawing>
      </w:r>
      <w:r>
        <w:rPr>
          <w:lang w:bidi="ar-EG"/>
        </w:rPr>
        <w:t>Random forest hyperparameter tuined</w:t>
      </w:r>
    </w:p>
    <w:p w14:paraId="6983FCBD" w14:textId="624C6236" w:rsidR="00400BDF" w:rsidRPr="002B13E5" w:rsidRDefault="004624EB" w:rsidP="00E06027">
      <w:pPr>
        <w:jc w:val="both"/>
        <w:rPr>
          <w:lang w:bidi="ar-EG"/>
        </w:rPr>
      </w:pPr>
      <w:r>
        <w:rPr>
          <w:lang w:bidi="ar-EG"/>
        </w:rPr>
        <w:t>XGBoost hyperparameter tuined</w:t>
      </w:r>
    </w:p>
    <w:p w14:paraId="015B1B6C" w14:textId="76CFC4DF" w:rsidR="004624EB" w:rsidRPr="004624EB" w:rsidRDefault="004624EB" w:rsidP="00E06027">
      <w:pPr>
        <w:spacing w:before="100" w:beforeAutospacing="1" w:after="100" w:afterAutospacing="1" w:line="240" w:lineRule="auto"/>
        <w:jc w:val="both"/>
        <w:rPr>
          <w:rFonts w:eastAsia="Times New Roman" w:cs="Times New Roman"/>
          <w:kern w:val="0"/>
          <w:sz w:val="24"/>
          <w:szCs w:val="24"/>
          <w14:ligatures w14:val="none"/>
        </w:rPr>
      </w:pPr>
      <w:r w:rsidRPr="004624EB">
        <w:rPr>
          <w:rFonts w:eastAsia="Times New Roman" w:cs="Times New Roman"/>
          <w:kern w:val="0"/>
          <w:sz w:val="24"/>
          <w:szCs w:val="24"/>
          <w14:ligatures w14:val="none"/>
        </w:rPr>
        <w:t xml:space="preserve">Based on the evaluation results after applying RUL clipping, we observed that the </w:t>
      </w:r>
      <w:r w:rsidRPr="004624EB">
        <w:rPr>
          <w:rFonts w:eastAsia="Times New Roman" w:cs="Times New Roman"/>
          <w:b/>
          <w:bCs/>
          <w:kern w:val="0"/>
          <w:sz w:val="24"/>
          <w:szCs w:val="24"/>
          <w14:ligatures w14:val="none"/>
        </w:rPr>
        <w:t>XGBoost Regressor</w:t>
      </w:r>
      <w:r w:rsidRPr="004624EB">
        <w:rPr>
          <w:rFonts w:eastAsia="Times New Roman" w:cs="Times New Roman"/>
          <w:kern w:val="0"/>
          <w:sz w:val="24"/>
          <w:szCs w:val="24"/>
          <w14:ligatures w14:val="none"/>
        </w:rPr>
        <w:t xml:space="preserve"> achieved the highest </w:t>
      </w:r>
      <w:r w:rsidRPr="004624EB">
        <w:rPr>
          <w:rFonts w:eastAsia="Times New Roman" w:cs="Times New Roman"/>
          <w:b/>
          <w:bCs/>
          <w:kern w:val="0"/>
          <w:sz w:val="24"/>
          <w:szCs w:val="24"/>
          <w14:ligatures w14:val="none"/>
        </w:rPr>
        <w:t>R² Score</w:t>
      </w:r>
      <w:r w:rsidRPr="004624EB">
        <w:rPr>
          <w:rFonts w:eastAsia="Times New Roman" w:cs="Times New Roman"/>
          <w:kern w:val="0"/>
          <w:sz w:val="24"/>
          <w:szCs w:val="24"/>
          <w14:ligatures w14:val="none"/>
        </w:rPr>
        <w:t xml:space="preserve"> among all the tested models, reaching a performance of </w:t>
      </w:r>
      <w:r w:rsidRPr="004624EB">
        <w:rPr>
          <w:rFonts w:eastAsia="Times New Roman" w:cs="Times New Roman"/>
          <w:b/>
          <w:bCs/>
          <w:kern w:val="0"/>
          <w:sz w:val="24"/>
          <w:szCs w:val="24"/>
          <w14:ligatures w14:val="none"/>
        </w:rPr>
        <w:t>0.7</w:t>
      </w:r>
      <w:r>
        <w:rPr>
          <w:rFonts w:eastAsia="Times New Roman" w:cs="Times New Roman" w:hint="cs"/>
          <w:b/>
          <w:bCs/>
          <w:kern w:val="0"/>
          <w:sz w:val="24"/>
          <w:szCs w:val="24"/>
          <w:rtl/>
          <w14:ligatures w14:val="none"/>
        </w:rPr>
        <w:t>74109</w:t>
      </w:r>
      <w:r w:rsidRPr="004624EB">
        <w:rPr>
          <w:rFonts w:eastAsia="Times New Roman" w:cs="Times New Roman"/>
          <w:kern w:val="0"/>
          <w:sz w:val="24"/>
          <w:szCs w:val="24"/>
          <w14:ligatures w14:val="none"/>
        </w:rPr>
        <w:t>.</w:t>
      </w:r>
    </w:p>
    <w:p w14:paraId="1F37A5E0" w14:textId="77777777" w:rsidR="004624EB" w:rsidRPr="004624EB" w:rsidRDefault="004624EB" w:rsidP="00E06027">
      <w:pPr>
        <w:spacing w:before="100" w:beforeAutospacing="1" w:after="100" w:afterAutospacing="1" w:line="240" w:lineRule="auto"/>
        <w:jc w:val="both"/>
        <w:rPr>
          <w:rFonts w:eastAsia="Times New Roman" w:cs="Times New Roman"/>
          <w:kern w:val="0"/>
          <w:sz w:val="24"/>
          <w:szCs w:val="24"/>
          <w14:ligatures w14:val="none"/>
        </w:rPr>
      </w:pPr>
      <w:r w:rsidRPr="004624EB">
        <w:rPr>
          <w:rFonts w:eastAsia="Times New Roman" w:cs="Times New Roman"/>
          <w:kern w:val="0"/>
          <w:sz w:val="24"/>
          <w:szCs w:val="24"/>
          <w14:ligatures w14:val="none"/>
        </w:rPr>
        <w:t xml:space="preserve">Therefore, we selected the </w:t>
      </w:r>
      <w:r w:rsidRPr="004624EB">
        <w:rPr>
          <w:rFonts w:eastAsia="Times New Roman" w:cs="Times New Roman"/>
          <w:b/>
          <w:bCs/>
          <w:kern w:val="0"/>
          <w:sz w:val="24"/>
          <w:szCs w:val="24"/>
          <w14:ligatures w14:val="none"/>
        </w:rPr>
        <w:t>XGBoost Regressor</w:t>
      </w:r>
      <w:r w:rsidRPr="004624EB">
        <w:rPr>
          <w:rFonts w:eastAsia="Times New Roman" w:cs="Times New Roman"/>
          <w:kern w:val="0"/>
          <w:sz w:val="24"/>
          <w:szCs w:val="24"/>
          <w14:ligatures w14:val="none"/>
        </w:rPr>
        <w:t xml:space="preserve"> as our final model for predicting the Remaining Useful Life (RUL) of aircraft engines, as it provided the best balance between accuracy, robustness, and generalization on unseen data.</w:t>
      </w:r>
    </w:p>
    <w:p w14:paraId="3EDFC808" w14:textId="7C9219EF" w:rsidR="002B13E5" w:rsidRPr="004624EB" w:rsidRDefault="002B13E5" w:rsidP="00E06027">
      <w:pPr>
        <w:jc w:val="both"/>
        <w:rPr>
          <w:b/>
          <w:bCs/>
        </w:rPr>
      </w:pPr>
    </w:p>
    <w:p w14:paraId="000CECAD" w14:textId="32A59B5B" w:rsidR="000364DC" w:rsidRDefault="00324B28" w:rsidP="00E06027">
      <w:pPr>
        <w:pStyle w:val="Heading2"/>
        <w:jc w:val="both"/>
        <w:rPr>
          <w:rFonts w:eastAsia="Aptos"/>
        </w:rPr>
      </w:pPr>
      <w:r>
        <w:rPr>
          <w:rFonts w:eastAsia="Aptos"/>
        </w:rPr>
        <w:t>5.Model Deployment</w:t>
      </w:r>
      <w:r w:rsidR="000364DC">
        <w:rPr>
          <w:rFonts w:eastAsia="Aptos"/>
        </w:rPr>
        <w:t xml:space="preserve">      </w:t>
      </w:r>
    </w:p>
    <w:p w14:paraId="4D841F52" w14:textId="14D64133" w:rsidR="00324B28" w:rsidRDefault="00324B28" w:rsidP="00E06027">
      <w:pPr>
        <w:jc w:val="both"/>
      </w:pPr>
      <w:r w:rsidRPr="00324B28">
        <w:t xml:space="preserve">The final trained model was deployed using a </w:t>
      </w:r>
      <w:r w:rsidRPr="00324B28">
        <w:rPr>
          <w:b/>
          <w:bCs/>
        </w:rPr>
        <w:t>Streamlit</w:t>
      </w:r>
      <w:r w:rsidRPr="00324B28">
        <w:t xml:space="preserve"> </w:t>
      </w:r>
      <w:r>
        <w:t>dashboard</w:t>
      </w:r>
      <w:r w:rsidRPr="00324B28">
        <w:t xml:space="preserve"> enable real-time interaction and visualization. The dashboard was designed to be user-friendly and intuitive, helping maintenance teams easily access predictions and insights.</w:t>
      </w:r>
    </w:p>
    <w:p w14:paraId="6C15D531" w14:textId="77777777" w:rsidR="00324B28" w:rsidRPr="00324B28" w:rsidRDefault="00324B28" w:rsidP="00E06027">
      <w:pPr>
        <w:jc w:val="both"/>
        <w:rPr>
          <w:b/>
          <w:bCs/>
        </w:rPr>
      </w:pPr>
      <w:r w:rsidRPr="00324B28">
        <w:rPr>
          <w:b/>
          <w:bCs/>
        </w:rPr>
        <w:t>Tabs:</w:t>
      </w:r>
    </w:p>
    <w:p w14:paraId="1CA0B4E2" w14:textId="05155BF8" w:rsidR="00324B28" w:rsidRDefault="00324B28" w:rsidP="00E06027">
      <w:pPr>
        <w:numPr>
          <w:ilvl w:val="0"/>
          <w:numId w:val="11"/>
        </w:numPr>
        <w:jc w:val="both"/>
      </w:pPr>
      <w:r>
        <w:rPr>
          <w:noProof/>
        </w:rPr>
        <w:lastRenderedPageBreak/>
        <w:drawing>
          <wp:anchor distT="0" distB="0" distL="114300" distR="114300" simplePos="0" relativeHeight="251665408" behindDoc="0" locked="0" layoutInCell="1" allowOverlap="1" wp14:anchorId="256E954D" wp14:editId="2B726844">
            <wp:simplePos x="0" y="0"/>
            <wp:positionH relativeFrom="margin">
              <wp:posOffset>481818</wp:posOffset>
            </wp:positionH>
            <wp:positionV relativeFrom="paragraph">
              <wp:posOffset>326341</wp:posOffset>
            </wp:positionV>
            <wp:extent cx="4937760" cy="2715064"/>
            <wp:effectExtent l="0" t="0" r="0" b="9525"/>
            <wp:wrapTopAndBottom/>
            <wp:docPr id="293177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7704" name="Picture 29317704"/>
                    <pic:cNvPicPr/>
                  </pic:nvPicPr>
                  <pic:blipFill>
                    <a:blip r:embed="rId17">
                      <a:extLst>
                        <a:ext uri="{28A0092B-C50C-407E-A947-70E740481C1C}">
                          <a14:useLocalDpi xmlns:a14="http://schemas.microsoft.com/office/drawing/2010/main" val="0"/>
                        </a:ext>
                      </a:extLst>
                    </a:blip>
                    <a:stretch>
                      <a:fillRect/>
                    </a:stretch>
                  </pic:blipFill>
                  <pic:spPr>
                    <a:xfrm>
                      <a:off x="0" y="0"/>
                      <a:ext cx="4937760" cy="2715064"/>
                    </a:xfrm>
                    <a:prstGeom prst="rect">
                      <a:avLst/>
                    </a:prstGeom>
                  </pic:spPr>
                </pic:pic>
              </a:graphicData>
            </a:graphic>
          </wp:anchor>
        </w:drawing>
      </w:r>
      <w:r w:rsidRPr="00324B28">
        <w:rPr>
          <w:b/>
          <w:bCs/>
        </w:rPr>
        <w:t>Home:</w:t>
      </w:r>
      <w:r w:rsidRPr="00324B28">
        <w:t xml:space="preserve"> Introduction, visual story using aircraft images</w:t>
      </w:r>
    </w:p>
    <w:p w14:paraId="0C4BCFB4" w14:textId="45EF36C7" w:rsidR="00324B28" w:rsidRDefault="00324B28" w:rsidP="00E06027">
      <w:pPr>
        <w:ind w:left="720"/>
        <w:jc w:val="both"/>
      </w:pPr>
    </w:p>
    <w:p w14:paraId="754C0190" w14:textId="77777777" w:rsidR="00324B28" w:rsidRPr="00324B28" w:rsidRDefault="00324B28" w:rsidP="00E06027">
      <w:pPr>
        <w:jc w:val="both"/>
      </w:pPr>
    </w:p>
    <w:p w14:paraId="5C481426" w14:textId="77777777" w:rsidR="00324B28" w:rsidRPr="00324B28" w:rsidRDefault="00324B28" w:rsidP="00E06027">
      <w:pPr>
        <w:numPr>
          <w:ilvl w:val="0"/>
          <w:numId w:val="11"/>
        </w:numPr>
        <w:jc w:val="both"/>
      </w:pPr>
      <w:r w:rsidRPr="00324B28">
        <w:rPr>
          <w:b/>
          <w:bCs/>
        </w:rPr>
        <w:t>Insights:</w:t>
      </w:r>
      <w:r w:rsidRPr="00324B28">
        <w:t xml:space="preserve"> Interactive trend plots of selected sensors using Plotly</w:t>
      </w:r>
    </w:p>
    <w:p w14:paraId="5439CBAC" w14:textId="77777777" w:rsidR="00324B28" w:rsidRPr="00324B28" w:rsidRDefault="00324B28" w:rsidP="00E06027">
      <w:pPr>
        <w:numPr>
          <w:ilvl w:val="0"/>
          <w:numId w:val="11"/>
        </w:numPr>
        <w:jc w:val="both"/>
      </w:pPr>
      <w:r w:rsidRPr="00324B28">
        <w:rPr>
          <w:b/>
          <w:bCs/>
        </w:rPr>
        <w:t>Prediction:</w:t>
      </w:r>
    </w:p>
    <w:p w14:paraId="48476578" w14:textId="77777777" w:rsidR="00324B28" w:rsidRPr="00324B28" w:rsidRDefault="00324B28" w:rsidP="00E06027">
      <w:pPr>
        <w:numPr>
          <w:ilvl w:val="1"/>
          <w:numId w:val="11"/>
        </w:numPr>
        <w:jc w:val="both"/>
      </w:pPr>
      <w:r w:rsidRPr="00324B28">
        <w:t>Manual or random input generation</w:t>
      </w:r>
    </w:p>
    <w:p w14:paraId="760C7A37" w14:textId="77777777" w:rsidR="00324B28" w:rsidRPr="00324B28" w:rsidRDefault="00324B28" w:rsidP="00E06027">
      <w:pPr>
        <w:numPr>
          <w:ilvl w:val="1"/>
          <w:numId w:val="11"/>
        </w:numPr>
        <w:jc w:val="both"/>
      </w:pPr>
      <w:r w:rsidRPr="00324B28">
        <w:t>Real-time RUL prediction</w:t>
      </w:r>
    </w:p>
    <w:p w14:paraId="57B99713" w14:textId="77777777" w:rsidR="00324B28" w:rsidRDefault="00324B28" w:rsidP="00E06027">
      <w:pPr>
        <w:numPr>
          <w:ilvl w:val="1"/>
          <w:numId w:val="11"/>
        </w:numPr>
        <w:jc w:val="both"/>
      </w:pPr>
      <w:r w:rsidRPr="00324B28">
        <w:t>Critical alerts with animated visual feedback</w:t>
      </w:r>
    </w:p>
    <w:p w14:paraId="007A703F" w14:textId="596ED6E8" w:rsidR="00324B28" w:rsidRPr="00324B28" w:rsidRDefault="00404261" w:rsidP="00E06027">
      <w:pPr>
        <w:jc w:val="both"/>
      </w:pPr>
      <w:r>
        <w:rPr>
          <w:noProof/>
        </w:rPr>
        <w:lastRenderedPageBreak/>
        <w:drawing>
          <wp:anchor distT="0" distB="0" distL="114300" distR="114300" simplePos="0" relativeHeight="251667456" behindDoc="0" locked="0" layoutInCell="1" allowOverlap="1" wp14:anchorId="4EEE8AFD" wp14:editId="367EFBAB">
            <wp:simplePos x="0" y="0"/>
            <wp:positionH relativeFrom="margin">
              <wp:posOffset>668020</wp:posOffset>
            </wp:positionH>
            <wp:positionV relativeFrom="paragraph">
              <wp:posOffset>2658745</wp:posOffset>
            </wp:positionV>
            <wp:extent cx="4059555" cy="2502535"/>
            <wp:effectExtent l="0" t="0" r="0" b="0"/>
            <wp:wrapTopAndBottom/>
            <wp:docPr id="1788142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2891" name="Picture 1788142891"/>
                    <pic:cNvPicPr/>
                  </pic:nvPicPr>
                  <pic:blipFill>
                    <a:blip r:embed="rId18">
                      <a:extLst>
                        <a:ext uri="{28A0092B-C50C-407E-A947-70E740481C1C}">
                          <a14:useLocalDpi xmlns:a14="http://schemas.microsoft.com/office/drawing/2010/main" val="0"/>
                        </a:ext>
                      </a:extLst>
                    </a:blip>
                    <a:stretch>
                      <a:fillRect/>
                    </a:stretch>
                  </pic:blipFill>
                  <pic:spPr>
                    <a:xfrm>
                      <a:off x="0" y="0"/>
                      <a:ext cx="4059555" cy="250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C12D6B9" wp14:editId="07F6A5A0">
            <wp:simplePos x="0" y="0"/>
            <wp:positionH relativeFrom="column">
              <wp:posOffset>653562</wp:posOffset>
            </wp:positionH>
            <wp:positionV relativeFrom="paragraph">
              <wp:posOffset>-537</wp:posOffset>
            </wp:positionV>
            <wp:extent cx="3945890" cy="2384425"/>
            <wp:effectExtent l="0" t="0" r="0" b="0"/>
            <wp:wrapTopAndBottom/>
            <wp:docPr id="1936621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1770" name="Picture 1936621770"/>
                    <pic:cNvPicPr/>
                  </pic:nvPicPr>
                  <pic:blipFill>
                    <a:blip r:embed="rId19">
                      <a:extLst>
                        <a:ext uri="{28A0092B-C50C-407E-A947-70E740481C1C}">
                          <a14:useLocalDpi xmlns:a14="http://schemas.microsoft.com/office/drawing/2010/main" val="0"/>
                        </a:ext>
                      </a:extLst>
                    </a:blip>
                    <a:stretch>
                      <a:fillRect/>
                    </a:stretch>
                  </pic:blipFill>
                  <pic:spPr>
                    <a:xfrm>
                      <a:off x="0" y="0"/>
                      <a:ext cx="3945890" cy="2384425"/>
                    </a:xfrm>
                    <a:prstGeom prst="rect">
                      <a:avLst/>
                    </a:prstGeom>
                  </pic:spPr>
                </pic:pic>
              </a:graphicData>
            </a:graphic>
            <wp14:sizeRelH relativeFrom="margin">
              <wp14:pctWidth>0</wp14:pctWidth>
            </wp14:sizeRelH>
            <wp14:sizeRelV relativeFrom="margin">
              <wp14:pctHeight>0</wp14:pctHeight>
            </wp14:sizeRelV>
          </wp:anchor>
        </w:drawing>
      </w:r>
      <w:r w:rsidRPr="00404261">
        <w:t xml:space="preserve"> </w:t>
      </w:r>
      <w:r w:rsidRPr="00404261">
        <w:rPr>
          <w:noProof/>
        </w:rPr>
        <w:t>Predicted RUL Feedback &amp; Alerting System</w:t>
      </w:r>
      <w:r>
        <w:t xml:space="preserve"> </w:t>
      </w:r>
    </w:p>
    <w:p w14:paraId="3928256C" w14:textId="245F05B5" w:rsidR="00723F89" w:rsidRPr="00723F89" w:rsidRDefault="00404261" w:rsidP="00E06027">
      <w:pPr>
        <w:spacing w:line="276" w:lineRule="auto"/>
        <w:ind w:left="720"/>
        <w:jc w:val="both"/>
        <w:rPr>
          <w:rFonts w:ascii="Aptos" w:eastAsia="Aptos" w:hAnsi="Aptos" w:cs="Arial"/>
          <w:sz w:val="24"/>
          <w:szCs w:val="24"/>
        </w:rPr>
      </w:pPr>
      <w:r>
        <w:rPr>
          <w:noProof/>
        </w:rPr>
        <w:drawing>
          <wp:anchor distT="0" distB="0" distL="114300" distR="114300" simplePos="0" relativeHeight="251668480" behindDoc="0" locked="0" layoutInCell="1" allowOverlap="1" wp14:anchorId="75C8F6F4" wp14:editId="57752A39">
            <wp:simplePos x="0" y="0"/>
            <wp:positionH relativeFrom="column">
              <wp:posOffset>745490</wp:posOffset>
            </wp:positionH>
            <wp:positionV relativeFrom="paragraph">
              <wp:posOffset>2808605</wp:posOffset>
            </wp:positionV>
            <wp:extent cx="4051300" cy="2172970"/>
            <wp:effectExtent l="0" t="0" r="6350" b="0"/>
            <wp:wrapTopAndBottom/>
            <wp:docPr id="1786926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26990" name="Picture 17869269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1300" cy="2172970"/>
                    </a:xfrm>
                    <a:prstGeom prst="rect">
                      <a:avLst/>
                    </a:prstGeom>
                  </pic:spPr>
                </pic:pic>
              </a:graphicData>
            </a:graphic>
            <wp14:sizeRelH relativeFrom="margin">
              <wp14:pctWidth>0</wp14:pctWidth>
            </wp14:sizeRelH>
            <wp14:sizeRelV relativeFrom="margin">
              <wp14:pctHeight>0</wp14:pctHeight>
            </wp14:sizeRelV>
          </wp:anchor>
        </w:drawing>
      </w:r>
    </w:p>
    <w:p w14:paraId="72CC55A1" w14:textId="15CF76A7" w:rsidR="00723F89" w:rsidRPr="00723F89" w:rsidRDefault="00723F89" w:rsidP="00E06027">
      <w:pPr>
        <w:jc w:val="both"/>
        <w:rPr>
          <w:lang w:bidi="ar-EG"/>
        </w:rPr>
      </w:pPr>
    </w:p>
    <w:p w14:paraId="5FADA31B" w14:textId="0C9D1715" w:rsidR="00723F89" w:rsidRDefault="00404261" w:rsidP="00E06027">
      <w:pPr>
        <w:jc w:val="center"/>
        <w:rPr>
          <w:lang w:bidi="ar-EG"/>
        </w:rPr>
      </w:pPr>
      <w:r w:rsidRPr="00404261">
        <w:rPr>
          <w:lang w:bidi="ar-EG"/>
        </w:rPr>
        <w:t>Predicted RUL Feedback &amp; Alerting System</w:t>
      </w:r>
      <w:r>
        <w:rPr>
          <w:lang w:bidi="ar-EG"/>
        </w:rPr>
        <w:t xml:space="preserve"> Figures</w:t>
      </w:r>
    </w:p>
    <w:p w14:paraId="1386176B" w14:textId="5D5BB906" w:rsidR="00404261" w:rsidRPr="00404261" w:rsidRDefault="00404261" w:rsidP="00E06027">
      <w:pPr>
        <w:pStyle w:val="Heading2"/>
        <w:jc w:val="both"/>
        <w:rPr>
          <w:lang w:bidi="ar-EG"/>
        </w:rPr>
      </w:pPr>
      <w:r>
        <w:rPr>
          <w:lang w:bidi="ar-EG"/>
        </w:rPr>
        <w:lastRenderedPageBreak/>
        <w:t>6.</w:t>
      </w:r>
      <w:r w:rsidRPr="00404261">
        <w:rPr>
          <w:lang w:bidi="ar-EG"/>
        </w:rPr>
        <w:t>Future Work</w:t>
      </w:r>
    </w:p>
    <w:p w14:paraId="1A3D1840" w14:textId="77777777" w:rsidR="00404261" w:rsidRPr="00404261" w:rsidRDefault="00404261" w:rsidP="00E06027">
      <w:pPr>
        <w:numPr>
          <w:ilvl w:val="0"/>
          <w:numId w:val="12"/>
        </w:numPr>
        <w:jc w:val="both"/>
        <w:rPr>
          <w:lang w:bidi="ar-EG"/>
        </w:rPr>
      </w:pPr>
      <w:r w:rsidRPr="00404261">
        <w:rPr>
          <w:lang w:bidi="ar-EG"/>
        </w:rPr>
        <w:t>Explore deep learning models (LSTM, GRU)</w:t>
      </w:r>
    </w:p>
    <w:p w14:paraId="34D80174" w14:textId="77777777" w:rsidR="00404261" w:rsidRPr="00404261" w:rsidRDefault="00404261" w:rsidP="00E06027">
      <w:pPr>
        <w:numPr>
          <w:ilvl w:val="0"/>
          <w:numId w:val="12"/>
        </w:numPr>
        <w:jc w:val="both"/>
        <w:rPr>
          <w:lang w:bidi="ar-EG"/>
        </w:rPr>
      </w:pPr>
      <w:r w:rsidRPr="00404261">
        <w:rPr>
          <w:lang w:bidi="ar-EG"/>
        </w:rPr>
        <w:t>Integrate with real-time IoT sensor data</w:t>
      </w:r>
    </w:p>
    <w:p w14:paraId="5DBC8D70" w14:textId="77777777" w:rsidR="00404261" w:rsidRPr="00404261" w:rsidRDefault="00404261" w:rsidP="00E06027">
      <w:pPr>
        <w:numPr>
          <w:ilvl w:val="0"/>
          <w:numId w:val="12"/>
        </w:numPr>
        <w:jc w:val="both"/>
        <w:rPr>
          <w:lang w:bidi="ar-EG"/>
        </w:rPr>
      </w:pPr>
      <w:r w:rsidRPr="00404261">
        <w:rPr>
          <w:lang w:bidi="ar-EG"/>
        </w:rPr>
        <w:t>Add user authentication and model update API</w:t>
      </w:r>
    </w:p>
    <w:p w14:paraId="258AFAC6" w14:textId="77777777" w:rsidR="00404261" w:rsidRPr="00404261" w:rsidRDefault="00404261" w:rsidP="00E06027">
      <w:pPr>
        <w:numPr>
          <w:ilvl w:val="0"/>
          <w:numId w:val="12"/>
        </w:numPr>
        <w:jc w:val="both"/>
        <w:rPr>
          <w:lang w:bidi="ar-EG"/>
        </w:rPr>
      </w:pPr>
      <w:r w:rsidRPr="00404261">
        <w:rPr>
          <w:lang w:bidi="ar-EG"/>
        </w:rPr>
        <w:t>Deploy on cloud with scheduled retraining pipeline</w:t>
      </w:r>
    </w:p>
    <w:p w14:paraId="5C5DED81" w14:textId="57575124" w:rsidR="00404261" w:rsidRDefault="00404261" w:rsidP="00E06027">
      <w:pPr>
        <w:pStyle w:val="Heading2"/>
        <w:jc w:val="both"/>
        <w:rPr>
          <w:rtl/>
          <w:lang w:bidi="ar-EG"/>
        </w:rPr>
      </w:pPr>
      <w:r>
        <w:rPr>
          <w:lang w:bidi="ar-EG"/>
        </w:rPr>
        <w:t>7.Conclusion</w:t>
      </w:r>
    </w:p>
    <w:p w14:paraId="1634D744" w14:textId="77777777" w:rsidR="00E06027" w:rsidRPr="00E06027" w:rsidRDefault="00E06027" w:rsidP="00E06027">
      <w:pPr>
        <w:jc w:val="both"/>
        <w:rPr>
          <w:lang w:bidi="ar-EG"/>
        </w:rPr>
      </w:pPr>
      <w:r w:rsidRPr="00E06027">
        <w:rPr>
          <w:lang w:bidi="ar-EG"/>
        </w:rPr>
        <w:t>This project successfully demonstrated the power of Predictive Maintenance in forecasting the Remaining Useful Life (RUL) of aircraft engines using real-time sensor data and machine learning models. By leveraging the NASA Turbofan Jet Engine Dataset (FD001), we were able to simulate real-world engine degradation and develop a robust predictive model.</w:t>
      </w:r>
    </w:p>
    <w:p w14:paraId="043304CD" w14:textId="77777777" w:rsidR="00E06027" w:rsidRPr="00E06027" w:rsidRDefault="00E06027" w:rsidP="00E06027">
      <w:pPr>
        <w:jc w:val="both"/>
        <w:rPr>
          <w:lang w:bidi="ar-EG"/>
        </w:rPr>
      </w:pPr>
      <w:r w:rsidRPr="00E06027">
        <w:rPr>
          <w:lang w:bidi="ar-EG"/>
        </w:rPr>
        <w:t xml:space="preserve">Throughout the project, different machine learning algorithms were evaluated, and through careful preprocessing, feature engineering, and hyperparameter tuning, the </w:t>
      </w:r>
      <w:r w:rsidRPr="00E06027">
        <w:rPr>
          <w:b/>
          <w:bCs/>
          <w:lang w:bidi="ar-EG"/>
        </w:rPr>
        <w:t>XGBoost Regressor</w:t>
      </w:r>
      <w:r w:rsidRPr="00E06027">
        <w:rPr>
          <w:lang w:bidi="ar-EG"/>
        </w:rPr>
        <w:t xml:space="preserve"> was selected as the final model due to its superior prediction performance.</w:t>
      </w:r>
    </w:p>
    <w:p w14:paraId="344BEFAF" w14:textId="77777777" w:rsidR="00E06027" w:rsidRPr="00E06027" w:rsidRDefault="00E06027" w:rsidP="00E06027">
      <w:pPr>
        <w:jc w:val="both"/>
        <w:rPr>
          <w:lang w:bidi="ar-EG"/>
        </w:rPr>
      </w:pPr>
      <w:r w:rsidRPr="00E06027">
        <w:rPr>
          <w:lang w:bidi="ar-EG"/>
        </w:rPr>
        <w:t xml:space="preserve">The predictive maintenance system was deployed using </w:t>
      </w:r>
      <w:r w:rsidRPr="00E06027">
        <w:rPr>
          <w:b/>
          <w:bCs/>
          <w:lang w:bidi="ar-EG"/>
        </w:rPr>
        <w:t>Streamlit</w:t>
      </w:r>
      <w:r w:rsidRPr="00E06027">
        <w:rPr>
          <w:lang w:bidi="ar-EG"/>
        </w:rPr>
        <w:t>, providing a user-friendly and interactive web application for real-time RUL predictions and visualization of sensor trends. This system has the potential to significantly reduce unplanned downtime, optimize maintenance scheduling, and enhance both safety and operational efficiency.</w:t>
      </w:r>
    </w:p>
    <w:p w14:paraId="6036E3CA" w14:textId="6C936163" w:rsidR="00E06027" w:rsidRDefault="00E06027" w:rsidP="00E06027">
      <w:pPr>
        <w:jc w:val="both"/>
        <w:rPr>
          <w:lang w:bidi="ar-EG"/>
        </w:rPr>
      </w:pPr>
      <w:r w:rsidRPr="00E06027">
        <w:rPr>
          <w:lang w:bidi="ar-EG"/>
        </w:rPr>
        <w:t>Overall, this project highlights the importance of combining data science techniques with domain knowledge to solve real industrial problems and opens the door for future development, including the integration of deep learning models and real-time IoT data.</w:t>
      </w:r>
    </w:p>
    <w:p w14:paraId="6D0BFCD6" w14:textId="7FEF90E7" w:rsidR="007B1AFB" w:rsidRDefault="007B1AFB" w:rsidP="00E06027">
      <w:pPr>
        <w:jc w:val="both"/>
        <w:rPr>
          <w:lang w:bidi="ar-EG"/>
        </w:rPr>
      </w:pPr>
    </w:p>
    <w:p w14:paraId="4E4820DA" w14:textId="77777777" w:rsidR="007B1AFB" w:rsidRPr="00BD71DF" w:rsidRDefault="007B1AFB" w:rsidP="007B1AFB">
      <w:pPr>
        <w:spacing w:before="100" w:beforeAutospacing="1" w:after="100" w:afterAutospacing="1" w:line="240" w:lineRule="auto"/>
        <w:outlineLvl w:val="1"/>
        <w:rPr>
          <w:rFonts w:ascii="Times New Roman" w:eastAsia="Times New Roman" w:hAnsi="Times New Roman" w:cs="Times New Roman"/>
          <w:b/>
          <w:bCs/>
          <w:color w:val="0F4761" w:themeColor="accent1" w:themeShade="BF"/>
          <w:sz w:val="36"/>
          <w:szCs w:val="36"/>
        </w:rPr>
      </w:pPr>
      <w:r w:rsidRPr="00BD71DF">
        <w:rPr>
          <w:rFonts w:ascii="Times New Roman" w:eastAsia="Times New Roman" w:hAnsi="Times New Roman" w:cs="Times New Roman"/>
          <w:b/>
          <w:bCs/>
          <w:color w:val="0F4761" w:themeColor="accent1" w:themeShade="BF"/>
          <w:sz w:val="36"/>
          <w:szCs w:val="36"/>
        </w:rPr>
        <w:t>Appendix</w:t>
      </w:r>
    </w:p>
    <w:p w14:paraId="402127CF" w14:textId="2F5C0BD3" w:rsidR="007B1AFB" w:rsidRDefault="007B1AFB" w:rsidP="007B1AF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D71DF">
        <w:rPr>
          <w:rFonts w:ascii="Times New Roman" w:eastAsia="Times New Roman" w:hAnsi="Times New Roman" w:cs="Times New Roman"/>
          <w:sz w:val="24"/>
          <w:szCs w:val="24"/>
        </w:rPr>
        <w:t>GitHub Repo: [</w:t>
      </w:r>
      <w:hyperlink r:id="rId21" w:history="1">
        <w:r w:rsidR="009315D8" w:rsidRPr="009315D8">
          <w:rPr>
            <w:rStyle w:val="Hyperlink"/>
            <w:rFonts w:ascii="Times New Roman" w:eastAsia="Times New Roman" w:hAnsi="Times New Roman" w:cs="Times New Roman"/>
            <w:sz w:val="24"/>
            <w:szCs w:val="24"/>
          </w:rPr>
          <w:t>https://github.com/KarimXHamed/PredictiveMaintenance</w:t>
        </w:r>
      </w:hyperlink>
      <w:r w:rsidRPr="00BD71DF">
        <w:rPr>
          <w:rFonts w:ascii="Times New Roman" w:eastAsia="Times New Roman" w:hAnsi="Times New Roman" w:cs="Times New Roman"/>
          <w:sz w:val="24"/>
          <w:szCs w:val="24"/>
        </w:rPr>
        <w:t>]</w:t>
      </w:r>
    </w:p>
    <w:p w14:paraId="3C3BA735" w14:textId="02637622" w:rsidR="009315D8" w:rsidRPr="00BD71DF" w:rsidRDefault="009315D8" w:rsidP="00AE3552">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Streamlit </w:t>
      </w:r>
      <w:hyperlink r:id="rId22" w:history="1">
        <w:r w:rsidRPr="00AE3552">
          <w:rPr>
            <w:rStyle w:val="Hyperlink"/>
            <w:rFonts w:ascii="Times New Roman" w:eastAsia="Times New Roman" w:hAnsi="Times New Roman" w:cs="Times New Roman"/>
            <w:sz w:val="24"/>
            <w:szCs w:val="24"/>
          </w:rPr>
          <w:t>:[</w:t>
        </w:r>
        <w:r w:rsidR="00AE3552" w:rsidRPr="00AE3552">
          <w:rPr>
            <w:rStyle w:val="Hyperlink"/>
          </w:rPr>
          <w:t xml:space="preserve"> </w:t>
        </w:r>
        <w:hyperlink r:id="rId23" w:history="1">
          <w:r w:rsidR="00AE3552" w:rsidRPr="00AE3552">
            <w:rPr>
              <w:rStyle w:val="Hyperlink"/>
              <w:rFonts w:ascii="Times New Roman" w:eastAsia="Times New Roman" w:hAnsi="Times New Roman" w:cs="Times New Roman"/>
              <w:sz w:val="24"/>
              <w:szCs w:val="24"/>
            </w:rPr>
            <w:t>Streamlit</w:t>
          </w:r>
        </w:hyperlink>
        <w:r w:rsidRPr="00AE3552">
          <w:rPr>
            <w:rStyle w:val="Hyperlink"/>
            <w:rFonts w:ascii="Times New Roman" w:eastAsia="Times New Roman" w:hAnsi="Times New Roman" w:cs="Times New Roman"/>
            <w:sz w:val="24"/>
            <w:szCs w:val="24"/>
          </w:rPr>
          <w:t>]</w:t>
        </w:r>
      </w:hyperlink>
    </w:p>
    <w:p w14:paraId="5300F728" w14:textId="77777777" w:rsidR="007B1AFB" w:rsidRPr="00BD71DF" w:rsidRDefault="007B1AFB" w:rsidP="007B1AF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D71DF">
        <w:rPr>
          <w:rFonts w:ascii="Times New Roman" w:eastAsia="Times New Roman" w:hAnsi="Times New Roman" w:cs="Times New Roman"/>
          <w:sz w:val="24"/>
          <w:szCs w:val="24"/>
        </w:rPr>
        <w:t>Dataset: NASA CMAPSS FD001</w:t>
      </w:r>
    </w:p>
    <w:p w14:paraId="671693E5" w14:textId="77777777" w:rsidR="007B1AFB" w:rsidRPr="00BD71DF" w:rsidRDefault="007B1AFB" w:rsidP="007B1AF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D71DF">
        <w:rPr>
          <w:rFonts w:ascii="Times New Roman" w:eastAsia="Times New Roman" w:hAnsi="Times New Roman" w:cs="Times New Roman"/>
          <w:sz w:val="24"/>
          <w:szCs w:val="24"/>
        </w:rPr>
        <w:t>Tools: Python, Scikit-learn, XGBoost, MLflow, Streamlit, Plotly</w:t>
      </w:r>
    </w:p>
    <w:p w14:paraId="2496F52A" w14:textId="77777777" w:rsidR="007B1AFB" w:rsidRPr="00E06027" w:rsidRDefault="007B1AFB" w:rsidP="00E06027">
      <w:pPr>
        <w:jc w:val="both"/>
        <w:rPr>
          <w:lang w:bidi="ar-EG"/>
        </w:rPr>
      </w:pPr>
    </w:p>
    <w:p w14:paraId="08178945" w14:textId="77777777" w:rsidR="00E06027" w:rsidRPr="00E06027" w:rsidRDefault="00E06027" w:rsidP="00E06027">
      <w:pPr>
        <w:jc w:val="both"/>
        <w:rPr>
          <w:lang w:bidi="ar-EG"/>
        </w:rPr>
      </w:pPr>
    </w:p>
    <w:p w14:paraId="2CBE8BC4" w14:textId="296065C0" w:rsidR="00404261" w:rsidRDefault="00404261" w:rsidP="009315D8">
      <w:pPr>
        <w:pStyle w:val="IntenseQuote"/>
        <w:rPr>
          <w:lang w:bidi="ar-EG"/>
        </w:rPr>
      </w:pPr>
      <w:r>
        <w:rPr>
          <w:lang w:bidi="ar-EG"/>
        </w:rPr>
        <w:br w:type="page"/>
      </w:r>
      <w:r w:rsidR="009315D8">
        <w:rPr>
          <w:lang w:bidi="ar-EG"/>
        </w:rPr>
        <w:lastRenderedPageBreak/>
        <w:t>Team Members:</w:t>
      </w:r>
    </w:p>
    <w:p w14:paraId="335BED16" w14:textId="77777777" w:rsidR="009315D8" w:rsidRDefault="009315D8" w:rsidP="009315D8">
      <w:pPr>
        <w:pStyle w:val="IntenseQuote"/>
        <w:rPr>
          <w:lang w:bidi="ar-EG"/>
        </w:rPr>
      </w:pPr>
      <w:r>
        <w:rPr>
          <w:lang w:bidi="ar-EG"/>
        </w:rPr>
        <w:t>Fatma Al-Zahraa  Hassan Abdullah</w:t>
      </w:r>
    </w:p>
    <w:p w14:paraId="68A32979" w14:textId="77777777" w:rsidR="009315D8" w:rsidRDefault="009315D8" w:rsidP="009315D8">
      <w:pPr>
        <w:pStyle w:val="IntenseQuote"/>
        <w:rPr>
          <w:lang w:bidi="ar-EG"/>
        </w:rPr>
      </w:pPr>
      <w:r>
        <w:rPr>
          <w:lang w:bidi="ar-EG"/>
        </w:rPr>
        <w:t>Karim Hamed Ashour</w:t>
      </w:r>
    </w:p>
    <w:p w14:paraId="567B07E8" w14:textId="77777777" w:rsidR="009315D8" w:rsidRDefault="009315D8" w:rsidP="009315D8">
      <w:pPr>
        <w:pStyle w:val="IntenseQuote"/>
        <w:rPr>
          <w:lang w:bidi="ar-EG"/>
        </w:rPr>
      </w:pPr>
      <w:r>
        <w:rPr>
          <w:lang w:bidi="ar-EG"/>
        </w:rPr>
        <w:t>Omayma Ali Abdelhafeez</w:t>
      </w:r>
    </w:p>
    <w:p w14:paraId="48EB4046" w14:textId="77777777" w:rsidR="009315D8" w:rsidRDefault="009315D8" w:rsidP="009315D8">
      <w:pPr>
        <w:pStyle w:val="IntenseQuote"/>
        <w:rPr>
          <w:lang w:bidi="ar-EG"/>
        </w:rPr>
      </w:pPr>
      <w:r>
        <w:rPr>
          <w:lang w:bidi="ar-EG"/>
        </w:rPr>
        <w:t>Rana Ahmed Abu Gharib</w:t>
      </w:r>
    </w:p>
    <w:p w14:paraId="243FDA87" w14:textId="040D93FA" w:rsidR="009315D8" w:rsidRPr="00723F89" w:rsidRDefault="009315D8" w:rsidP="009315D8">
      <w:pPr>
        <w:pStyle w:val="IntenseQuote"/>
        <w:rPr>
          <w:rtl/>
          <w:lang w:bidi="ar-EG"/>
        </w:rPr>
      </w:pPr>
      <w:r>
        <w:rPr>
          <w:lang w:bidi="ar-EG"/>
        </w:rPr>
        <w:t>Reham Ashraf Mohammed</w:t>
      </w:r>
    </w:p>
    <w:sectPr w:rsidR="009315D8" w:rsidRPr="00723F89" w:rsidSect="0040426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D6092" w14:textId="77777777" w:rsidR="00E97DD7" w:rsidRDefault="00E97DD7" w:rsidP="00303640">
      <w:pPr>
        <w:spacing w:after="0" w:line="240" w:lineRule="auto"/>
      </w:pPr>
      <w:r>
        <w:separator/>
      </w:r>
    </w:p>
  </w:endnote>
  <w:endnote w:type="continuationSeparator" w:id="0">
    <w:p w14:paraId="571737EF" w14:textId="77777777" w:rsidR="00E97DD7" w:rsidRDefault="00E97DD7" w:rsidP="00303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1A54F" w14:textId="77777777" w:rsidR="00E97DD7" w:rsidRDefault="00E97DD7" w:rsidP="00303640">
      <w:pPr>
        <w:spacing w:after="0" w:line="240" w:lineRule="auto"/>
      </w:pPr>
      <w:r>
        <w:separator/>
      </w:r>
    </w:p>
  </w:footnote>
  <w:footnote w:type="continuationSeparator" w:id="0">
    <w:p w14:paraId="52F03192" w14:textId="77777777" w:rsidR="00E97DD7" w:rsidRDefault="00E97DD7" w:rsidP="00303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2F06"/>
    <w:multiLevelType w:val="multilevel"/>
    <w:tmpl w:val="458C6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40835"/>
    <w:multiLevelType w:val="multilevel"/>
    <w:tmpl w:val="0E9279C4"/>
    <w:lvl w:ilvl="0">
      <w:start w:val="1"/>
      <w:numFmt w:val="bullet"/>
      <w:lvlText w:val="o"/>
      <w:lvlJc w:val="left"/>
      <w:pPr>
        <w:tabs>
          <w:tab w:val="num" w:pos="630"/>
        </w:tabs>
        <w:ind w:left="630" w:hanging="360"/>
      </w:pPr>
      <w:rPr>
        <w:rFonts w:ascii="Courier New" w:hAnsi="Courier New" w:cs="Courier New" w:hint="default"/>
        <w:sz w:val="20"/>
      </w:rPr>
    </w:lvl>
    <w:lvl w:ilvl="1">
      <w:start w:val="1"/>
      <w:numFmt w:val="bullet"/>
      <w:lvlText w:val="o"/>
      <w:lvlJc w:val="left"/>
      <w:pPr>
        <w:tabs>
          <w:tab w:val="num" w:pos="1350"/>
        </w:tabs>
        <w:ind w:left="1350" w:hanging="360"/>
      </w:pPr>
      <w:rPr>
        <w:rFonts w:ascii="Courier New" w:hAnsi="Courier New" w:cs="Times New Roman" w:hint="default"/>
        <w:sz w:val="20"/>
      </w:rPr>
    </w:lvl>
    <w:lvl w:ilvl="2">
      <w:start w:val="1"/>
      <w:numFmt w:val="bullet"/>
      <w:lvlText w:val=""/>
      <w:lvlJc w:val="left"/>
      <w:pPr>
        <w:tabs>
          <w:tab w:val="num" w:pos="2070"/>
        </w:tabs>
        <w:ind w:left="2070" w:hanging="360"/>
      </w:pPr>
      <w:rPr>
        <w:rFonts w:ascii="Wingdings" w:hAnsi="Wingdings" w:hint="default"/>
        <w:sz w:val="20"/>
      </w:rPr>
    </w:lvl>
    <w:lvl w:ilvl="3">
      <w:start w:val="1"/>
      <w:numFmt w:val="bullet"/>
      <w:lvlText w:val=""/>
      <w:lvlJc w:val="left"/>
      <w:pPr>
        <w:tabs>
          <w:tab w:val="num" w:pos="2790"/>
        </w:tabs>
        <w:ind w:left="2790" w:hanging="360"/>
      </w:pPr>
      <w:rPr>
        <w:rFonts w:ascii="Wingdings" w:hAnsi="Wingdings" w:hint="default"/>
        <w:sz w:val="20"/>
      </w:rPr>
    </w:lvl>
    <w:lvl w:ilvl="4">
      <w:start w:val="1"/>
      <w:numFmt w:val="bullet"/>
      <w:lvlText w:val=""/>
      <w:lvlJc w:val="left"/>
      <w:pPr>
        <w:tabs>
          <w:tab w:val="num" w:pos="3510"/>
        </w:tabs>
        <w:ind w:left="3510" w:hanging="360"/>
      </w:pPr>
      <w:rPr>
        <w:rFonts w:ascii="Wingdings" w:hAnsi="Wingdings" w:hint="default"/>
        <w:sz w:val="20"/>
      </w:rPr>
    </w:lvl>
    <w:lvl w:ilvl="5">
      <w:start w:val="1"/>
      <w:numFmt w:val="bullet"/>
      <w:lvlText w:val=""/>
      <w:lvlJc w:val="left"/>
      <w:pPr>
        <w:tabs>
          <w:tab w:val="num" w:pos="4230"/>
        </w:tabs>
        <w:ind w:left="4230" w:hanging="360"/>
      </w:pPr>
      <w:rPr>
        <w:rFonts w:ascii="Wingdings" w:hAnsi="Wingdings" w:hint="default"/>
        <w:sz w:val="20"/>
      </w:rPr>
    </w:lvl>
    <w:lvl w:ilvl="6">
      <w:start w:val="1"/>
      <w:numFmt w:val="bullet"/>
      <w:lvlText w:val=""/>
      <w:lvlJc w:val="left"/>
      <w:pPr>
        <w:tabs>
          <w:tab w:val="num" w:pos="4950"/>
        </w:tabs>
        <w:ind w:left="4950" w:hanging="360"/>
      </w:pPr>
      <w:rPr>
        <w:rFonts w:ascii="Wingdings" w:hAnsi="Wingdings" w:hint="default"/>
        <w:sz w:val="20"/>
      </w:rPr>
    </w:lvl>
    <w:lvl w:ilvl="7">
      <w:start w:val="1"/>
      <w:numFmt w:val="bullet"/>
      <w:lvlText w:val=""/>
      <w:lvlJc w:val="left"/>
      <w:pPr>
        <w:tabs>
          <w:tab w:val="num" w:pos="5670"/>
        </w:tabs>
        <w:ind w:left="5670" w:hanging="360"/>
      </w:pPr>
      <w:rPr>
        <w:rFonts w:ascii="Wingdings" w:hAnsi="Wingdings" w:hint="default"/>
        <w:sz w:val="20"/>
      </w:rPr>
    </w:lvl>
    <w:lvl w:ilvl="8">
      <w:start w:val="1"/>
      <w:numFmt w:val="bullet"/>
      <w:lvlText w:val=""/>
      <w:lvlJc w:val="left"/>
      <w:pPr>
        <w:tabs>
          <w:tab w:val="num" w:pos="6390"/>
        </w:tabs>
        <w:ind w:left="6390" w:hanging="360"/>
      </w:pPr>
      <w:rPr>
        <w:rFonts w:ascii="Wingdings" w:hAnsi="Wingdings" w:hint="default"/>
        <w:sz w:val="20"/>
      </w:rPr>
    </w:lvl>
  </w:abstractNum>
  <w:abstractNum w:abstractNumId="2" w15:restartNumberingAfterBreak="0">
    <w:nsid w:val="22641BF9"/>
    <w:multiLevelType w:val="multilevel"/>
    <w:tmpl w:val="C050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3747B"/>
    <w:multiLevelType w:val="hybridMultilevel"/>
    <w:tmpl w:val="B9E63342"/>
    <w:lvl w:ilvl="0" w:tplc="E236DEEC">
      <w:start w:val="1"/>
      <w:numFmt w:val="bullet"/>
      <w:lvlText w:val="o"/>
      <w:lvlJc w:val="left"/>
      <w:pPr>
        <w:ind w:left="720" w:hanging="360"/>
      </w:pPr>
      <w:rPr>
        <w:rFonts w:ascii="Courier New" w:hAnsi="Courier New" w:cs="Courier New"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50DA0"/>
    <w:multiLevelType w:val="multilevel"/>
    <w:tmpl w:val="C25CE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32A65"/>
    <w:multiLevelType w:val="multilevel"/>
    <w:tmpl w:val="4FB8D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4672B"/>
    <w:multiLevelType w:val="multilevel"/>
    <w:tmpl w:val="4B5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54312"/>
    <w:multiLevelType w:val="multilevel"/>
    <w:tmpl w:val="8C226302"/>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cs="Times New Roman" w:hint="default"/>
        <w:sz w:val="20"/>
      </w:rPr>
    </w:lvl>
    <w:lvl w:ilvl="2">
      <w:start w:val="1"/>
      <w:numFmt w:val="bullet"/>
      <w:lvlText w:val=""/>
      <w:lvlJc w:val="left"/>
      <w:pPr>
        <w:tabs>
          <w:tab w:val="num" w:pos="2070"/>
        </w:tabs>
        <w:ind w:left="2070" w:hanging="360"/>
      </w:pPr>
      <w:rPr>
        <w:rFonts w:ascii="Wingdings" w:hAnsi="Wingdings" w:hint="default"/>
        <w:sz w:val="20"/>
      </w:rPr>
    </w:lvl>
    <w:lvl w:ilvl="3">
      <w:start w:val="1"/>
      <w:numFmt w:val="bullet"/>
      <w:lvlText w:val=""/>
      <w:lvlJc w:val="left"/>
      <w:pPr>
        <w:tabs>
          <w:tab w:val="num" w:pos="2790"/>
        </w:tabs>
        <w:ind w:left="2790" w:hanging="360"/>
      </w:pPr>
      <w:rPr>
        <w:rFonts w:ascii="Wingdings" w:hAnsi="Wingdings" w:hint="default"/>
        <w:sz w:val="20"/>
      </w:rPr>
    </w:lvl>
    <w:lvl w:ilvl="4">
      <w:start w:val="1"/>
      <w:numFmt w:val="bullet"/>
      <w:lvlText w:val=""/>
      <w:lvlJc w:val="left"/>
      <w:pPr>
        <w:tabs>
          <w:tab w:val="num" w:pos="3510"/>
        </w:tabs>
        <w:ind w:left="3510" w:hanging="360"/>
      </w:pPr>
      <w:rPr>
        <w:rFonts w:ascii="Wingdings" w:hAnsi="Wingdings" w:hint="default"/>
        <w:sz w:val="20"/>
      </w:rPr>
    </w:lvl>
    <w:lvl w:ilvl="5">
      <w:start w:val="1"/>
      <w:numFmt w:val="bullet"/>
      <w:lvlText w:val=""/>
      <w:lvlJc w:val="left"/>
      <w:pPr>
        <w:tabs>
          <w:tab w:val="num" w:pos="4230"/>
        </w:tabs>
        <w:ind w:left="4230" w:hanging="360"/>
      </w:pPr>
      <w:rPr>
        <w:rFonts w:ascii="Wingdings" w:hAnsi="Wingdings" w:hint="default"/>
        <w:sz w:val="20"/>
      </w:rPr>
    </w:lvl>
    <w:lvl w:ilvl="6">
      <w:start w:val="1"/>
      <w:numFmt w:val="bullet"/>
      <w:lvlText w:val=""/>
      <w:lvlJc w:val="left"/>
      <w:pPr>
        <w:tabs>
          <w:tab w:val="num" w:pos="4950"/>
        </w:tabs>
        <w:ind w:left="4950" w:hanging="360"/>
      </w:pPr>
      <w:rPr>
        <w:rFonts w:ascii="Wingdings" w:hAnsi="Wingdings" w:hint="default"/>
        <w:sz w:val="20"/>
      </w:rPr>
    </w:lvl>
    <w:lvl w:ilvl="7">
      <w:start w:val="1"/>
      <w:numFmt w:val="bullet"/>
      <w:lvlText w:val=""/>
      <w:lvlJc w:val="left"/>
      <w:pPr>
        <w:tabs>
          <w:tab w:val="num" w:pos="5670"/>
        </w:tabs>
        <w:ind w:left="5670" w:hanging="360"/>
      </w:pPr>
      <w:rPr>
        <w:rFonts w:ascii="Wingdings" w:hAnsi="Wingdings" w:hint="default"/>
        <w:sz w:val="20"/>
      </w:rPr>
    </w:lvl>
    <w:lvl w:ilvl="8">
      <w:start w:val="1"/>
      <w:numFmt w:val="bullet"/>
      <w:lvlText w:val=""/>
      <w:lvlJc w:val="left"/>
      <w:pPr>
        <w:tabs>
          <w:tab w:val="num" w:pos="6390"/>
        </w:tabs>
        <w:ind w:left="6390" w:hanging="360"/>
      </w:pPr>
      <w:rPr>
        <w:rFonts w:ascii="Wingdings" w:hAnsi="Wingdings" w:hint="default"/>
        <w:sz w:val="20"/>
      </w:rPr>
    </w:lvl>
  </w:abstractNum>
  <w:abstractNum w:abstractNumId="8" w15:restartNumberingAfterBreak="0">
    <w:nsid w:val="3CC93247"/>
    <w:multiLevelType w:val="hybridMultilevel"/>
    <w:tmpl w:val="472CBDAE"/>
    <w:lvl w:ilvl="0" w:tplc="19D0A94C">
      <w:start w:val="3"/>
      <w:numFmt w:val="bullet"/>
      <w:lvlText w:val="-"/>
      <w:lvlJc w:val="left"/>
      <w:pPr>
        <w:ind w:left="720" w:hanging="360"/>
      </w:pPr>
      <w:rPr>
        <w:rFonts w:ascii="Aptos" w:eastAsia="Aptos" w:hAnsi="Apto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841AFA"/>
    <w:multiLevelType w:val="multilevel"/>
    <w:tmpl w:val="499C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1107A1"/>
    <w:multiLevelType w:val="multilevel"/>
    <w:tmpl w:val="9E14E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C15402"/>
    <w:multiLevelType w:val="multilevel"/>
    <w:tmpl w:val="52B08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B86603"/>
    <w:multiLevelType w:val="multilevel"/>
    <w:tmpl w:val="75860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8"/>
  </w:num>
  <w:num w:numId="5">
    <w:abstractNumId w:val="7"/>
  </w:num>
  <w:num w:numId="6">
    <w:abstractNumId w:val="1"/>
  </w:num>
  <w:num w:numId="7">
    <w:abstractNumId w:val="6"/>
  </w:num>
  <w:num w:numId="8">
    <w:abstractNumId w:val="0"/>
  </w:num>
  <w:num w:numId="9">
    <w:abstractNumId w:val="9"/>
  </w:num>
  <w:num w:numId="10">
    <w:abstractNumId w:val="12"/>
  </w:num>
  <w:num w:numId="11">
    <w:abstractNumId w:val="10"/>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D43"/>
    <w:rsid w:val="000364DC"/>
    <w:rsid w:val="00070CDA"/>
    <w:rsid w:val="000D23C3"/>
    <w:rsid w:val="000E6D02"/>
    <w:rsid w:val="001B6B1C"/>
    <w:rsid w:val="001D704D"/>
    <w:rsid w:val="00213F16"/>
    <w:rsid w:val="002506A1"/>
    <w:rsid w:val="002B13E5"/>
    <w:rsid w:val="00303640"/>
    <w:rsid w:val="00305377"/>
    <w:rsid w:val="00322232"/>
    <w:rsid w:val="00324B28"/>
    <w:rsid w:val="0039119C"/>
    <w:rsid w:val="00400BDF"/>
    <w:rsid w:val="00404261"/>
    <w:rsid w:val="004624EB"/>
    <w:rsid w:val="004C4610"/>
    <w:rsid w:val="00572F5B"/>
    <w:rsid w:val="006B2296"/>
    <w:rsid w:val="006D7649"/>
    <w:rsid w:val="00723F89"/>
    <w:rsid w:val="007B1AFB"/>
    <w:rsid w:val="007B7142"/>
    <w:rsid w:val="008A2DDA"/>
    <w:rsid w:val="009315D8"/>
    <w:rsid w:val="00A152C5"/>
    <w:rsid w:val="00A24A14"/>
    <w:rsid w:val="00AE11C0"/>
    <w:rsid w:val="00AE3552"/>
    <w:rsid w:val="00B17B76"/>
    <w:rsid w:val="00BC17F9"/>
    <w:rsid w:val="00C33804"/>
    <w:rsid w:val="00C47251"/>
    <w:rsid w:val="00D86235"/>
    <w:rsid w:val="00D936B6"/>
    <w:rsid w:val="00DB0D80"/>
    <w:rsid w:val="00E06027"/>
    <w:rsid w:val="00E85D43"/>
    <w:rsid w:val="00E97DD7"/>
    <w:rsid w:val="00EA29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64366"/>
  <w15:chartTrackingRefBased/>
  <w15:docId w15:val="{770BFDE5-316E-4301-8379-81C126EA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5B"/>
  </w:style>
  <w:style w:type="paragraph" w:styleId="Heading1">
    <w:name w:val="heading 1"/>
    <w:basedOn w:val="Normal"/>
    <w:next w:val="Normal"/>
    <w:link w:val="Heading1Char"/>
    <w:uiPriority w:val="9"/>
    <w:qFormat/>
    <w:rsid w:val="00E85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5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5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85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5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5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D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5D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5D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85D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5D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5D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D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D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D43"/>
    <w:rPr>
      <w:rFonts w:eastAsiaTheme="majorEastAsia" w:cstheme="majorBidi"/>
      <w:color w:val="272727" w:themeColor="text1" w:themeTint="D8"/>
    </w:rPr>
  </w:style>
  <w:style w:type="paragraph" w:styleId="Title">
    <w:name w:val="Title"/>
    <w:basedOn w:val="Normal"/>
    <w:next w:val="Normal"/>
    <w:link w:val="TitleChar"/>
    <w:uiPriority w:val="10"/>
    <w:qFormat/>
    <w:rsid w:val="00E85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5D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D43"/>
    <w:pPr>
      <w:spacing w:before="160"/>
      <w:jc w:val="center"/>
    </w:pPr>
    <w:rPr>
      <w:i/>
      <w:iCs/>
      <w:color w:val="404040" w:themeColor="text1" w:themeTint="BF"/>
    </w:rPr>
  </w:style>
  <w:style w:type="character" w:customStyle="1" w:styleId="QuoteChar">
    <w:name w:val="Quote Char"/>
    <w:basedOn w:val="DefaultParagraphFont"/>
    <w:link w:val="Quote"/>
    <w:uiPriority w:val="29"/>
    <w:rsid w:val="00E85D43"/>
    <w:rPr>
      <w:i/>
      <w:iCs/>
      <w:color w:val="404040" w:themeColor="text1" w:themeTint="BF"/>
    </w:rPr>
  </w:style>
  <w:style w:type="paragraph" w:styleId="ListParagraph">
    <w:name w:val="List Paragraph"/>
    <w:basedOn w:val="Normal"/>
    <w:uiPriority w:val="34"/>
    <w:qFormat/>
    <w:rsid w:val="00E85D43"/>
    <w:pPr>
      <w:ind w:left="720"/>
      <w:contextualSpacing/>
    </w:pPr>
  </w:style>
  <w:style w:type="character" w:styleId="IntenseEmphasis">
    <w:name w:val="Intense Emphasis"/>
    <w:basedOn w:val="DefaultParagraphFont"/>
    <w:uiPriority w:val="21"/>
    <w:qFormat/>
    <w:rsid w:val="00E85D43"/>
    <w:rPr>
      <w:i/>
      <w:iCs/>
      <w:color w:val="0F4761" w:themeColor="accent1" w:themeShade="BF"/>
    </w:rPr>
  </w:style>
  <w:style w:type="paragraph" w:styleId="IntenseQuote">
    <w:name w:val="Intense Quote"/>
    <w:basedOn w:val="Normal"/>
    <w:next w:val="Normal"/>
    <w:link w:val="IntenseQuoteChar"/>
    <w:uiPriority w:val="30"/>
    <w:qFormat/>
    <w:rsid w:val="00E85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D43"/>
    <w:rPr>
      <w:i/>
      <w:iCs/>
      <w:color w:val="0F4761" w:themeColor="accent1" w:themeShade="BF"/>
    </w:rPr>
  </w:style>
  <w:style w:type="character" w:styleId="IntenseReference">
    <w:name w:val="Intense Reference"/>
    <w:basedOn w:val="DefaultParagraphFont"/>
    <w:uiPriority w:val="32"/>
    <w:qFormat/>
    <w:rsid w:val="00E85D43"/>
    <w:rPr>
      <w:b/>
      <w:bCs/>
      <w:smallCaps/>
      <w:color w:val="0F4761" w:themeColor="accent1" w:themeShade="BF"/>
      <w:spacing w:val="5"/>
    </w:rPr>
  </w:style>
  <w:style w:type="character" w:styleId="Strong">
    <w:name w:val="Strong"/>
    <w:basedOn w:val="DefaultParagraphFont"/>
    <w:uiPriority w:val="22"/>
    <w:qFormat/>
    <w:rsid w:val="002506A1"/>
    <w:rPr>
      <w:b/>
      <w:bCs/>
    </w:rPr>
  </w:style>
  <w:style w:type="paragraph" w:styleId="Header">
    <w:name w:val="header"/>
    <w:basedOn w:val="Normal"/>
    <w:link w:val="HeaderChar"/>
    <w:uiPriority w:val="99"/>
    <w:unhideWhenUsed/>
    <w:rsid w:val="003036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640"/>
  </w:style>
  <w:style w:type="paragraph" w:styleId="Footer">
    <w:name w:val="footer"/>
    <w:basedOn w:val="Normal"/>
    <w:link w:val="FooterChar"/>
    <w:uiPriority w:val="99"/>
    <w:unhideWhenUsed/>
    <w:rsid w:val="00303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640"/>
  </w:style>
  <w:style w:type="character" w:styleId="Hyperlink">
    <w:name w:val="Hyperlink"/>
    <w:basedOn w:val="DefaultParagraphFont"/>
    <w:uiPriority w:val="99"/>
    <w:unhideWhenUsed/>
    <w:rsid w:val="009315D8"/>
    <w:rPr>
      <w:color w:val="467886" w:themeColor="hyperlink"/>
      <w:u w:val="single"/>
    </w:rPr>
  </w:style>
  <w:style w:type="character" w:customStyle="1" w:styleId="UnresolvedMention">
    <w:name w:val="Unresolved Mention"/>
    <w:basedOn w:val="DefaultParagraphFont"/>
    <w:uiPriority w:val="99"/>
    <w:semiHidden/>
    <w:unhideWhenUsed/>
    <w:rsid w:val="009315D8"/>
    <w:rPr>
      <w:color w:val="605E5C"/>
      <w:shd w:val="clear" w:color="auto" w:fill="E1DFDD"/>
    </w:rPr>
  </w:style>
  <w:style w:type="character" w:styleId="FollowedHyperlink">
    <w:name w:val="FollowedHyperlink"/>
    <w:basedOn w:val="DefaultParagraphFont"/>
    <w:uiPriority w:val="99"/>
    <w:semiHidden/>
    <w:unhideWhenUsed/>
    <w:rsid w:val="009315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437">
      <w:bodyDiv w:val="1"/>
      <w:marLeft w:val="0"/>
      <w:marRight w:val="0"/>
      <w:marTop w:val="0"/>
      <w:marBottom w:val="0"/>
      <w:divBdr>
        <w:top w:val="none" w:sz="0" w:space="0" w:color="auto"/>
        <w:left w:val="none" w:sz="0" w:space="0" w:color="auto"/>
        <w:bottom w:val="none" w:sz="0" w:space="0" w:color="auto"/>
        <w:right w:val="none" w:sz="0" w:space="0" w:color="auto"/>
      </w:divBdr>
    </w:div>
    <w:div w:id="233853454">
      <w:bodyDiv w:val="1"/>
      <w:marLeft w:val="0"/>
      <w:marRight w:val="0"/>
      <w:marTop w:val="0"/>
      <w:marBottom w:val="0"/>
      <w:divBdr>
        <w:top w:val="none" w:sz="0" w:space="0" w:color="auto"/>
        <w:left w:val="none" w:sz="0" w:space="0" w:color="auto"/>
        <w:bottom w:val="none" w:sz="0" w:space="0" w:color="auto"/>
        <w:right w:val="none" w:sz="0" w:space="0" w:color="auto"/>
      </w:divBdr>
    </w:div>
    <w:div w:id="337580249">
      <w:bodyDiv w:val="1"/>
      <w:marLeft w:val="0"/>
      <w:marRight w:val="0"/>
      <w:marTop w:val="0"/>
      <w:marBottom w:val="0"/>
      <w:divBdr>
        <w:top w:val="none" w:sz="0" w:space="0" w:color="auto"/>
        <w:left w:val="none" w:sz="0" w:space="0" w:color="auto"/>
        <w:bottom w:val="none" w:sz="0" w:space="0" w:color="auto"/>
        <w:right w:val="none" w:sz="0" w:space="0" w:color="auto"/>
      </w:divBdr>
    </w:div>
    <w:div w:id="365299262">
      <w:bodyDiv w:val="1"/>
      <w:marLeft w:val="0"/>
      <w:marRight w:val="0"/>
      <w:marTop w:val="0"/>
      <w:marBottom w:val="0"/>
      <w:divBdr>
        <w:top w:val="none" w:sz="0" w:space="0" w:color="auto"/>
        <w:left w:val="none" w:sz="0" w:space="0" w:color="auto"/>
        <w:bottom w:val="none" w:sz="0" w:space="0" w:color="auto"/>
        <w:right w:val="none" w:sz="0" w:space="0" w:color="auto"/>
      </w:divBdr>
    </w:div>
    <w:div w:id="367487801">
      <w:bodyDiv w:val="1"/>
      <w:marLeft w:val="0"/>
      <w:marRight w:val="0"/>
      <w:marTop w:val="0"/>
      <w:marBottom w:val="0"/>
      <w:divBdr>
        <w:top w:val="none" w:sz="0" w:space="0" w:color="auto"/>
        <w:left w:val="none" w:sz="0" w:space="0" w:color="auto"/>
        <w:bottom w:val="none" w:sz="0" w:space="0" w:color="auto"/>
        <w:right w:val="none" w:sz="0" w:space="0" w:color="auto"/>
      </w:divBdr>
    </w:div>
    <w:div w:id="440297642">
      <w:bodyDiv w:val="1"/>
      <w:marLeft w:val="0"/>
      <w:marRight w:val="0"/>
      <w:marTop w:val="0"/>
      <w:marBottom w:val="0"/>
      <w:divBdr>
        <w:top w:val="none" w:sz="0" w:space="0" w:color="auto"/>
        <w:left w:val="none" w:sz="0" w:space="0" w:color="auto"/>
        <w:bottom w:val="none" w:sz="0" w:space="0" w:color="auto"/>
        <w:right w:val="none" w:sz="0" w:space="0" w:color="auto"/>
      </w:divBdr>
    </w:div>
    <w:div w:id="451441708">
      <w:bodyDiv w:val="1"/>
      <w:marLeft w:val="0"/>
      <w:marRight w:val="0"/>
      <w:marTop w:val="0"/>
      <w:marBottom w:val="0"/>
      <w:divBdr>
        <w:top w:val="none" w:sz="0" w:space="0" w:color="auto"/>
        <w:left w:val="none" w:sz="0" w:space="0" w:color="auto"/>
        <w:bottom w:val="none" w:sz="0" w:space="0" w:color="auto"/>
        <w:right w:val="none" w:sz="0" w:space="0" w:color="auto"/>
      </w:divBdr>
    </w:div>
    <w:div w:id="459494205">
      <w:bodyDiv w:val="1"/>
      <w:marLeft w:val="0"/>
      <w:marRight w:val="0"/>
      <w:marTop w:val="0"/>
      <w:marBottom w:val="0"/>
      <w:divBdr>
        <w:top w:val="none" w:sz="0" w:space="0" w:color="auto"/>
        <w:left w:val="none" w:sz="0" w:space="0" w:color="auto"/>
        <w:bottom w:val="none" w:sz="0" w:space="0" w:color="auto"/>
        <w:right w:val="none" w:sz="0" w:space="0" w:color="auto"/>
      </w:divBdr>
    </w:div>
    <w:div w:id="461771794">
      <w:bodyDiv w:val="1"/>
      <w:marLeft w:val="0"/>
      <w:marRight w:val="0"/>
      <w:marTop w:val="0"/>
      <w:marBottom w:val="0"/>
      <w:divBdr>
        <w:top w:val="none" w:sz="0" w:space="0" w:color="auto"/>
        <w:left w:val="none" w:sz="0" w:space="0" w:color="auto"/>
        <w:bottom w:val="none" w:sz="0" w:space="0" w:color="auto"/>
        <w:right w:val="none" w:sz="0" w:space="0" w:color="auto"/>
      </w:divBdr>
    </w:div>
    <w:div w:id="547843601">
      <w:bodyDiv w:val="1"/>
      <w:marLeft w:val="0"/>
      <w:marRight w:val="0"/>
      <w:marTop w:val="0"/>
      <w:marBottom w:val="0"/>
      <w:divBdr>
        <w:top w:val="none" w:sz="0" w:space="0" w:color="auto"/>
        <w:left w:val="none" w:sz="0" w:space="0" w:color="auto"/>
        <w:bottom w:val="none" w:sz="0" w:space="0" w:color="auto"/>
        <w:right w:val="none" w:sz="0" w:space="0" w:color="auto"/>
      </w:divBdr>
      <w:divsChild>
        <w:div w:id="839925181">
          <w:marLeft w:val="0"/>
          <w:marRight w:val="0"/>
          <w:marTop w:val="0"/>
          <w:marBottom w:val="0"/>
          <w:divBdr>
            <w:top w:val="none" w:sz="0" w:space="0" w:color="auto"/>
            <w:left w:val="none" w:sz="0" w:space="0" w:color="auto"/>
            <w:bottom w:val="none" w:sz="0" w:space="0" w:color="auto"/>
            <w:right w:val="none" w:sz="0" w:space="0" w:color="auto"/>
          </w:divBdr>
          <w:divsChild>
            <w:div w:id="616453775">
              <w:marLeft w:val="0"/>
              <w:marRight w:val="0"/>
              <w:marTop w:val="0"/>
              <w:marBottom w:val="0"/>
              <w:divBdr>
                <w:top w:val="none" w:sz="0" w:space="0" w:color="auto"/>
                <w:left w:val="none" w:sz="0" w:space="0" w:color="auto"/>
                <w:bottom w:val="none" w:sz="0" w:space="0" w:color="auto"/>
                <w:right w:val="none" w:sz="0" w:space="0" w:color="auto"/>
              </w:divBdr>
            </w:div>
            <w:div w:id="68694496">
              <w:marLeft w:val="0"/>
              <w:marRight w:val="0"/>
              <w:marTop w:val="0"/>
              <w:marBottom w:val="0"/>
              <w:divBdr>
                <w:top w:val="none" w:sz="0" w:space="0" w:color="auto"/>
                <w:left w:val="none" w:sz="0" w:space="0" w:color="auto"/>
                <w:bottom w:val="none" w:sz="0" w:space="0" w:color="auto"/>
                <w:right w:val="none" w:sz="0" w:space="0" w:color="auto"/>
              </w:divBdr>
              <w:divsChild>
                <w:div w:id="709258755">
                  <w:marLeft w:val="0"/>
                  <w:marRight w:val="0"/>
                  <w:marTop w:val="0"/>
                  <w:marBottom w:val="0"/>
                  <w:divBdr>
                    <w:top w:val="none" w:sz="0" w:space="0" w:color="auto"/>
                    <w:left w:val="none" w:sz="0" w:space="0" w:color="auto"/>
                    <w:bottom w:val="none" w:sz="0" w:space="0" w:color="auto"/>
                    <w:right w:val="none" w:sz="0" w:space="0" w:color="auto"/>
                  </w:divBdr>
                  <w:divsChild>
                    <w:div w:id="149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6785">
      <w:bodyDiv w:val="1"/>
      <w:marLeft w:val="0"/>
      <w:marRight w:val="0"/>
      <w:marTop w:val="0"/>
      <w:marBottom w:val="0"/>
      <w:divBdr>
        <w:top w:val="none" w:sz="0" w:space="0" w:color="auto"/>
        <w:left w:val="none" w:sz="0" w:space="0" w:color="auto"/>
        <w:bottom w:val="none" w:sz="0" w:space="0" w:color="auto"/>
        <w:right w:val="none" w:sz="0" w:space="0" w:color="auto"/>
      </w:divBdr>
    </w:div>
    <w:div w:id="798186675">
      <w:bodyDiv w:val="1"/>
      <w:marLeft w:val="0"/>
      <w:marRight w:val="0"/>
      <w:marTop w:val="0"/>
      <w:marBottom w:val="0"/>
      <w:divBdr>
        <w:top w:val="none" w:sz="0" w:space="0" w:color="auto"/>
        <w:left w:val="none" w:sz="0" w:space="0" w:color="auto"/>
        <w:bottom w:val="none" w:sz="0" w:space="0" w:color="auto"/>
        <w:right w:val="none" w:sz="0" w:space="0" w:color="auto"/>
      </w:divBdr>
    </w:div>
    <w:div w:id="841090089">
      <w:bodyDiv w:val="1"/>
      <w:marLeft w:val="0"/>
      <w:marRight w:val="0"/>
      <w:marTop w:val="0"/>
      <w:marBottom w:val="0"/>
      <w:divBdr>
        <w:top w:val="none" w:sz="0" w:space="0" w:color="auto"/>
        <w:left w:val="none" w:sz="0" w:space="0" w:color="auto"/>
        <w:bottom w:val="none" w:sz="0" w:space="0" w:color="auto"/>
        <w:right w:val="none" w:sz="0" w:space="0" w:color="auto"/>
      </w:divBdr>
    </w:div>
    <w:div w:id="870148266">
      <w:bodyDiv w:val="1"/>
      <w:marLeft w:val="0"/>
      <w:marRight w:val="0"/>
      <w:marTop w:val="0"/>
      <w:marBottom w:val="0"/>
      <w:divBdr>
        <w:top w:val="none" w:sz="0" w:space="0" w:color="auto"/>
        <w:left w:val="none" w:sz="0" w:space="0" w:color="auto"/>
        <w:bottom w:val="none" w:sz="0" w:space="0" w:color="auto"/>
        <w:right w:val="none" w:sz="0" w:space="0" w:color="auto"/>
      </w:divBdr>
    </w:div>
    <w:div w:id="919170553">
      <w:bodyDiv w:val="1"/>
      <w:marLeft w:val="0"/>
      <w:marRight w:val="0"/>
      <w:marTop w:val="0"/>
      <w:marBottom w:val="0"/>
      <w:divBdr>
        <w:top w:val="none" w:sz="0" w:space="0" w:color="auto"/>
        <w:left w:val="none" w:sz="0" w:space="0" w:color="auto"/>
        <w:bottom w:val="none" w:sz="0" w:space="0" w:color="auto"/>
        <w:right w:val="none" w:sz="0" w:space="0" w:color="auto"/>
      </w:divBdr>
    </w:div>
    <w:div w:id="945697765">
      <w:bodyDiv w:val="1"/>
      <w:marLeft w:val="0"/>
      <w:marRight w:val="0"/>
      <w:marTop w:val="0"/>
      <w:marBottom w:val="0"/>
      <w:divBdr>
        <w:top w:val="none" w:sz="0" w:space="0" w:color="auto"/>
        <w:left w:val="none" w:sz="0" w:space="0" w:color="auto"/>
        <w:bottom w:val="none" w:sz="0" w:space="0" w:color="auto"/>
        <w:right w:val="none" w:sz="0" w:space="0" w:color="auto"/>
      </w:divBdr>
    </w:div>
    <w:div w:id="961545339">
      <w:bodyDiv w:val="1"/>
      <w:marLeft w:val="0"/>
      <w:marRight w:val="0"/>
      <w:marTop w:val="0"/>
      <w:marBottom w:val="0"/>
      <w:divBdr>
        <w:top w:val="none" w:sz="0" w:space="0" w:color="auto"/>
        <w:left w:val="none" w:sz="0" w:space="0" w:color="auto"/>
        <w:bottom w:val="none" w:sz="0" w:space="0" w:color="auto"/>
        <w:right w:val="none" w:sz="0" w:space="0" w:color="auto"/>
      </w:divBdr>
    </w:div>
    <w:div w:id="973951427">
      <w:bodyDiv w:val="1"/>
      <w:marLeft w:val="0"/>
      <w:marRight w:val="0"/>
      <w:marTop w:val="0"/>
      <w:marBottom w:val="0"/>
      <w:divBdr>
        <w:top w:val="none" w:sz="0" w:space="0" w:color="auto"/>
        <w:left w:val="none" w:sz="0" w:space="0" w:color="auto"/>
        <w:bottom w:val="none" w:sz="0" w:space="0" w:color="auto"/>
        <w:right w:val="none" w:sz="0" w:space="0" w:color="auto"/>
      </w:divBdr>
    </w:div>
    <w:div w:id="1013337134">
      <w:bodyDiv w:val="1"/>
      <w:marLeft w:val="0"/>
      <w:marRight w:val="0"/>
      <w:marTop w:val="0"/>
      <w:marBottom w:val="0"/>
      <w:divBdr>
        <w:top w:val="none" w:sz="0" w:space="0" w:color="auto"/>
        <w:left w:val="none" w:sz="0" w:space="0" w:color="auto"/>
        <w:bottom w:val="none" w:sz="0" w:space="0" w:color="auto"/>
        <w:right w:val="none" w:sz="0" w:space="0" w:color="auto"/>
      </w:divBdr>
    </w:div>
    <w:div w:id="1074861860">
      <w:bodyDiv w:val="1"/>
      <w:marLeft w:val="0"/>
      <w:marRight w:val="0"/>
      <w:marTop w:val="0"/>
      <w:marBottom w:val="0"/>
      <w:divBdr>
        <w:top w:val="none" w:sz="0" w:space="0" w:color="auto"/>
        <w:left w:val="none" w:sz="0" w:space="0" w:color="auto"/>
        <w:bottom w:val="none" w:sz="0" w:space="0" w:color="auto"/>
        <w:right w:val="none" w:sz="0" w:space="0" w:color="auto"/>
      </w:divBdr>
      <w:divsChild>
        <w:div w:id="399983766">
          <w:marLeft w:val="0"/>
          <w:marRight w:val="0"/>
          <w:marTop w:val="0"/>
          <w:marBottom w:val="0"/>
          <w:divBdr>
            <w:top w:val="none" w:sz="0" w:space="0" w:color="auto"/>
            <w:left w:val="none" w:sz="0" w:space="0" w:color="auto"/>
            <w:bottom w:val="none" w:sz="0" w:space="0" w:color="auto"/>
            <w:right w:val="none" w:sz="0" w:space="0" w:color="auto"/>
          </w:divBdr>
          <w:divsChild>
            <w:div w:id="1165433190">
              <w:marLeft w:val="0"/>
              <w:marRight w:val="0"/>
              <w:marTop w:val="0"/>
              <w:marBottom w:val="0"/>
              <w:divBdr>
                <w:top w:val="none" w:sz="0" w:space="0" w:color="auto"/>
                <w:left w:val="none" w:sz="0" w:space="0" w:color="auto"/>
                <w:bottom w:val="none" w:sz="0" w:space="0" w:color="auto"/>
                <w:right w:val="none" w:sz="0" w:space="0" w:color="auto"/>
              </w:divBdr>
            </w:div>
            <w:div w:id="720128492">
              <w:marLeft w:val="0"/>
              <w:marRight w:val="0"/>
              <w:marTop w:val="0"/>
              <w:marBottom w:val="0"/>
              <w:divBdr>
                <w:top w:val="none" w:sz="0" w:space="0" w:color="auto"/>
                <w:left w:val="none" w:sz="0" w:space="0" w:color="auto"/>
                <w:bottom w:val="none" w:sz="0" w:space="0" w:color="auto"/>
                <w:right w:val="none" w:sz="0" w:space="0" w:color="auto"/>
              </w:divBdr>
              <w:divsChild>
                <w:div w:id="1594321498">
                  <w:marLeft w:val="0"/>
                  <w:marRight w:val="0"/>
                  <w:marTop w:val="0"/>
                  <w:marBottom w:val="0"/>
                  <w:divBdr>
                    <w:top w:val="none" w:sz="0" w:space="0" w:color="auto"/>
                    <w:left w:val="none" w:sz="0" w:space="0" w:color="auto"/>
                    <w:bottom w:val="none" w:sz="0" w:space="0" w:color="auto"/>
                    <w:right w:val="none" w:sz="0" w:space="0" w:color="auto"/>
                  </w:divBdr>
                  <w:divsChild>
                    <w:div w:id="18758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7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90228">
      <w:bodyDiv w:val="1"/>
      <w:marLeft w:val="0"/>
      <w:marRight w:val="0"/>
      <w:marTop w:val="0"/>
      <w:marBottom w:val="0"/>
      <w:divBdr>
        <w:top w:val="none" w:sz="0" w:space="0" w:color="auto"/>
        <w:left w:val="none" w:sz="0" w:space="0" w:color="auto"/>
        <w:bottom w:val="none" w:sz="0" w:space="0" w:color="auto"/>
        <w:right w:val="none" w:sz="0" w:space="0" w:color="auto"/>
      </w:divBdr>
    </w:div>
    <w:div w:id="1097597975">
      <w:bodyDiv w:val="1"/>
      <w:marLeft w:val="0"/>
      <w:marRight w:val="0"/>
      <w:marTop w:val="0"/>
      <w:marBottom w:val="0"/>
      <w:divBdr>
        <w:top w:val="none" w:sz="0" w:space="0" w:color="auto"/>
        <w:left w:val="none" w:sz="0" w:space="0" w:color="auto"/>
        <w:bottom w:val="none" w:sz="0" w:space="0" w:color="auto"/>
        <w:right w:val="none" w:sz="0" w:space="0" w:color="auto"/>
      </w:divBdr>
    </w:div>
    <w:div w:id="1110508415">
      <w:bodyDiv w:val="1"/>
      <w:marLeft w:val="0"/>
      <w:marRight w:val="0"/>
      <w:marTop w:val="0"/>
      <w:marBottom w:val="0"/>
      <w:divBdr>
        <w:top w:val="none" w:sz="0" w:space="0" w:color="auto"/>
        <w:left w:val="none" w:sz="0" w:space="0" w:color="auto"/>
        <w:bottom w:val="none" w:sz="0" w:space="0" w:color="auto"/>
        <w:right w:val="none" w:sz="0" w:space="0" w:color="auto"/>
      </w:divBdr>
    </w:div>
    <w:div w:id="1132746555">
      <w:bodyDiv w:val="1"/>
      <w:marLeft w:val="0"/>
      <w:marRight w:val="0"/>
      <w:marTop w:val="0"/>
      <w:marBottom w:val="0"/>
      <w:divBdr>
        <w:top w:val="none" w:sz="0" w:space="0" w:color="auto"/>
        <w:left w:val="none" w:sz="0" w:space="0" w:color="auto"/>
        <w:bottom w:val="none" w:sz="0" w:space="0" w:color="auto"/>
        <w:right w:val="none" w:sz="0" w:space="0" w:color="auto"/>
      </w:divBdr>
    </w:div>
    <w:div w:id="1143154046">
      <w:bodyDiv w:val="1"/>
      <w:marLeft w:val="0"/>
      <w:marRight w:val="0"/>
      <w:marTop w:val="0"/>
      <w:marBottom w:val="0"/>
      <w:divBdr>
        <w:top w:val="none" w:sz="0" w:space="0" w:color="auto"/>
        <w:left w:val="none" w:sz="0" w:space="0" w:color="auto"/>
        <w:bottom w:val="none" w:sz="0" w:space="0" w:color="auto"/>
        <w:right w:val="none" w:sz="0" w:space="0" w:color="auto"/>
      </w:divBdr>
    </w:div>
    <w:div w:id="1152869649">
      <w:bodyDiv w:val="1"/>
      <w:marLeft w:val="0"/>
      <w:marRight w:val="0"/>
      <w:marTop w:val="0"/>
      <w:marBottom w:val="0"/>
      <w:divBdr>
        <w:top w:val="none" w:sz="0" w:space="0" w:color="auto"/>
        <w:left w:val="none" w:sz="0" w:space="0" w:color="auto"/>
        <w:bottom w:val="none" w:sz="0" w:space="0" w:color="auto"/>
        <w:right w:val="none" w:sz="0" w:space="0" w:color="auto"/>
      </w:divBdr>
    </w:div>
    <w:div w:id="1282616008">
      <w:bodyDiv w:val="1"/>
      <w:marLeft w:val="0"/>
      <w:marRight w:val="0"/>
      <w:marTop w:val="0"/>
      <w:marBottom w:val="0"/>
      <w:divBdr>
        <w:top w:val="none" w:sz="0" w:space="0" w:color="auto"/>
        <w:left w:val="none" w:sz="0" w:space="0" w:color="auto"/>
        <w:bottom w:val="none" w:sz="0" w:space="0" w:color="auto"/>
        <w:right w:val="none" w:sz="0" w:space="0" w:color="auto"/>
      </w:divBdr>
    </w:div>
    <w:div w:id="1287076874">
      <w:bodyDiv w:val="1"/>
      <w:marLeft w:val="0"/>
      <w:marRight w:val="0"/>
      <w:marTop w:val="0"/>
      <w:marBottom w:val="0"/>
      <w:divBdr>
        <w:top w:val="none" w:sz="0" w:space="0" w:color="auto"/>
        <w:left w:val="none" w:sz="0" w:space="0" w:color="auto"/>
        <w:bottom w:val="none" w:sz="0" w:space="0" w:color="auto"/>
        <w:right w:val="none" w:sz="0" w:space="0" w:color="auto"/>
      </w:divBdr>
    </w:div>
    <w:div w:id="1387678089">
      <w:bodyDiv w:val="1"/>
      <w:marLeft w:val="0"/>
      <w:marRight w:val="0"/>
      <w:marTop w:val="0"/>
      <w:marBottom w:val="0"/>
      <w:divBdr>
        <w:top w:val="none" w:sz="0" w:space="0" w:color="auto"/>
        <w:left w:val="none" w:sz="0" w:space="0" w:color="auto"/>
        <w:bottom w:val="none" w:sz="0" w:space="0" w:color="auto"/>
        <w:right w:val="none" w:sz="0" w:space="0" w:color="auto"/>
      </w:divBdr>
    </w:div>
    <w:div w:id="1430850127">
      <w:bodyDiv w:val="1"/>
      <w:marLeft w:val="0"/>
      <w:marRight w:val="0"/>
      <w:marTop w:val="0"/>
      <w:marBottom w:val="0"/>
      <w:divBdr>
        <w:top w:val="none" w:sz="0" w:space="0" w:color="auto"/>
        <w:left w:val="none" w:sz="0" w:space="0" w:color="auto"/>
        <w:bottom w:val="none" w:sz="0" w:space="0" w:color="auto"/>
        <w:right w:val="none" w:sz="0" w:space="0" w:color="auto"/>
      </w:divBdr>
    </w:div>
    <w:div w:id="1447697432">
      <w:bodyDiv w:val="1"/>
      <w:marLeft w:val="0"/>
      <w:marRight w:val="0"/>
      <w:marTop w:val="0"/>
      <w:marBottom w:val="0"/>
      <w:divBdr>
        <w:top w:val="none" w:sz="0" w:space="0" w:color="auto"/>
        <w:left w:val="none" w:sz="0" w:space="0" w:color="auto"/>
        <w:bottom w:val="none" w:sz="0" w:space="0" w:color="auto"/>
        <w:right w:val="none" w:sz="0" w:space="0" w:color="auto"/>
      </w:divBdr>
    </w:div>
    <w:div w:id="1469278579">
      <w:bodyDiv w:val="1"/>
      <w:marLeft w:val="0"/>
      <w:marRight w:val="0"/>
      <w:marTop w:val="0"/>
      <w:marBottom w:val="0"/>
      <w:divBdr>
        <w:top w:val="none" w:sz="0" w:space="0" w:color="auto"/>
        <w:left w:val="none" w:sz="0" w:space="0" w:color="auto"/>
        <w:bottom w:val="none" w:sz="0" w:space="0" w:color="auto"/>
        <w:right w:val="none" w:sz="0" w:space="0" w:color="auto"/>
      </w:divBdr>
    </w:div>
    <w:div w:id="1574319600">
      <w:bodyDiv w:val="1"/>
      <w:marLeft w:val="0"/>
      <w:marRight w:val="0"/>
      <w:marTop w:val="0"/>
      <w:marBottom w:val="0"/>
      <w:divBdr>
        <w:top w:val="none" w:sz="0" w:space="0" w:color="auto"/>
        <w:left w:val="none" w:sz="0" w:space="0" w:color="auto"/>
        <w:bottom w:val="none" w:sz="0" w:space="0" w:color="auto"/>
        <w:right w:val="none" w:sz="0" w:space="0" w:color="auto"/>
      </w:divBdr>
    </w:div>
    <w:div w:id="1661346881">
      <w:bodyDiv w:val="1"/>
      <w:marLeft w:val="0"/>
      <w:marRight w:val="0"/>
      <w:marTop w:val="0"/>
      <w:marBottom w:val="0"/>
      <w:divBdr>
        <w:top w:val="none" w:sz="0" w:space="0" w:color="auto"/>
        <w:left w:val="none" w:sz="0" w:space="0" w:color="auto"/>
        <w:bottom w:val="none" w:sz="0" w:space="0" w:color="auto"/>
        <w:right w:val="none" w:sz="0" w:space="0" w:color="auto"/>
      </w:divBdr>
    </w:div>
    <w:div w:id="1736733317">
      <w:bodyDiv w:val="1"/>
      <w:marLeft w:val="0"/>
      <w:marRight w:val="0"/>
      <w:marTop w:val="0"/>
      <w:marBottom w:val="0"/>
      <w:divBdr>
        <w:top w:val="none" w:sz="0" w:space="0" w:color="auto"/>
        <w:left w:val="none" w:sz="0" w:space="0" w:color="auto"/>
        <w:bottom w:val="none" w:sz="0" w:space="0" w:color="auto"/>
        <w:right w:val="none" w:sz="0" w:space="0" w:color="auto"/>
      </w:divBdr>
    </w:div>
    <w:div w:id="1811363571">
      <w:bodyDiv w:val="1"/>
      <w:marLeft w:val="0"/>
      <w:marRight w:val="0"/>
      <w:marTop w:val="0"/>
      <w:marBottom w:val="0"/>
      <w:divBdr>
        <w:top w:val="none" w:sz="0" w:space="0" w:color="auto"/>
        <w:left w:val="none" w:sz="0" w:space="0" w:color="auto"/>
        <w:bottom w:val="none" w:sz="0" w:space="0" w:color="auto"/>
        <w:right w:val="none" w:sz="0" w:space="0" w:color="auto"/>
      </w:divBdr>
    </w:div>
    <w:div w:id="1832404017">
      <w:bodyDiv w:val="1"/>
      <w:marLeft w:val="0"/>
      <w:marRight w:val="0"/>
      <w:marTop w:val="0"/>
      <w:marBottom w:val="0"/>
      <w:divBdr>
        <w:top w:val="none" w:sz="0" w:space="0" w:color="auto"/>
        <w:left w:val="none" w:sz="0" w:space="0" w:color="auto"/>
        <w:bottom w:val="none" w:sz="0" w:space="0" w:color="auto"/>
        <w:right w:val="none" w:sz="0" w:space="0" w:color="auto"/>
      </w:divBdr>
    </w:div>
    <w:div w:id="1928226108">
      <w:bodyDiv w:val="1"/>
      <w:marLeft w:val="0"/>
      <w:marRight w:val="0"/>
      <w:marTop w:val="0"/>
      <w:marBottom w:val="0"/>
      <w:divBdr>
        <w:top w:val="none" w:sz="0" w:space="0" w:color="auto"/>
        <w:left w:val="none" w:sz="0" w:space="0" w:color="auto"/>
        <w:bottom w:val="none" w:sz="0" w:space="0" w:color="auto"/>
        <w:right w:val="none" w:sz="0" w:space="0" w:color="auto"/>
      </w:divBdr>
    </w:div>
    <w:div w:id="1989632417">
      <w:bodyDiv w:val="1"/>
      <w:marLeft w:val="0"/>
      <w:marRight w:val="0"/>
      <w:marTop w:val="0"/>
      <w:marBottom w:val="0"/>
      <w:divBdr>
        <w:top w:val="none" w:sz="0" w:space="0" w:color="auto"/>
        <w:left w:val="none" w:sz="0" w:space="0" w:color="auto"/>
        <w:bottom w:val="none" w:sz="0" w:space="0" w:color="auto"/>
        <w:right w:val="none" w:sz="0" w:space="0" w:color="auto"/>
      </w:divBdr>
    </w:div>
    <w:div w:id="2023119166">
      <w:bodyDiv w:val="1"/>
      <w:marLeft w:val="0"/>
      <w:marRight w:val="0"/>
      <w:marTop w:val="0"/>
      <w:marBottom w:val="0"/>
      <w:divBdr>
        <w:top w:val="none" w:sz="0" w:space="0" w:color="auto"/>
        <w:left w:val="none" w:sz="0" w:space="0" w:color="auto"/>
        <w:bottom w:val="none" w:sz="0" w:space="0" w:color="auto"/>
        <w:right w:val="none" w:sz="0" w:space="0" w:color="auto"/>
      </w:divBdr>
    </w:div>
    <w:div w:id="2047607201">
      <w:bodyDiv w:val="1"/>
      <w:marLeft w:val="0"/>
      <w:marRight w:val="0"/>
      <w:marTop w:val="0"/>
      <w:marBottom w:val="0"/>
      <w:divBdr>
        <w:top w:val="none" w:sz="0" w:space="0" w:color="auto"/>
        <w:left w:val="none" w:sz="0" w:space="0" w:color="auto"/>
        <w:bottom w:val="none" w:sz="0" w:space="0" w:color="auto"/>
        <w:right w:val="none" w:sz="0" w:space="0" w:color="auto"/>
      </w:divBdr>
    </w:div>
    <w:div w:id="207909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KarimXHamed/PredictiveMaintena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redictive-maintenance-depi.streamlit.app/"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5b%20https:/predictive-maintenance-depi.streamlit.app/%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BC8AB-AC98-493A-9AC5-9E2ACA7F8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1993</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Alzahraa Hassan</dc:creator>
  <cp:keywords/>
  <dc:description/>
  <cp:lastModifiedBy>CM</cp:lastModifiedBy>
  <cp:revision>4</cp:revision>
  <cp:lastPrinted>2025-04-15T18:21:00Z</cp:lastPrinted>
  <dcterms:created xsi:type="dcterms:W3CDTF">2025-04-15T16:31:00Z</dcterms:created>
  <dcterms:modified xsi:type="dcterms:W3CDTF">2025-04-15T18:22:00Z</dcterms:modified>
</cp:coreProperties>
</file>