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771" w:rsidRDefault="00AD1955" w:rsidP="002033CE">
      <w:pPr>
        <w:widowControl w:val="0"/>
        <w:autoSpaceDE w:val="0"/>
        <w:autoSpaceDN w:val="0"/>
        <w:adjustRightInd w:val="0"/>
        <w:spacing w:after="0" w:line="240" w:lineRule="auto"/>
        <w:ind w:left="660"/>
        <w:rPr>
          <w:rFonts w:ascii="Times New Roman" w:hAnsi="Times New Roman" w:cs="Times New Roman"/>
          <w:sz w:val="24"/>
          <w:szCs w:val="24"/>
        </w:rPr>
      </w:pPr>
      <w:r>
        <w:rPr>
          <w:rFonts w:ascii="Helvetica" w:hAnsi="Helvetica" w:cs="Helvetica"/>
          <w:b/>
          <w:bCs/>
          <w:sz w:val="36"/>
          <w:szCs w:val="36"/>
        </w:rPr>
        <w:t>COMMERCIAL GENERAL LIABILITY COVERAGE FORM</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4E7E3A">
      <w:pPr>
        <w:widowControl w:val="0"/>
        <w:tabs>
          <w:tab w:val="left" w:pos="4400"/>
        </w:tabs>
        <w:autoSpaceDE w:val="0"/>
        <w:autoSpaceDN w:val="0"/>
        <w:adjustRightInd w:val="0"/>
        <w:spacing w:after="0" w:line="240" w:lineRule="auto"/>
        <w:jc w:val="both"/>
        <w:rPr>
          <w:rFonts w:ascii="Times New Roman" w:hAnsi="Times New Roman" w:cs="Times New Roman"/>
          <w:sz w:val="24"/>
          <w:szCs w:val="24"/>
        </w:rPr>
      </w:pPr>
      <w:r>
        <w:rPr>
          <w:rFonts w:ascii="Helvetica" w:hAnsi="Helvetica" w:cs="Helvetica"/>
          <w:b/>
          <w:bCs/>
          <w:sz w:val="20"/>
          <w:szCs w:val="20"/>
        </w:rPr>
        <w:t>THIS IS A CLAIMS MADE COVERAGE PART.</w:t>
      </w:r>
      <w:r>
        <w:rPr>
          <w:rFonts w:ascii="Times New Roman" w:hAnsi="Times New Roman" w:cs="Times New Roman"/>
          <w:sz w:val="24"/>
          <w:szCs w:val="24"/>
        </w:rPr>
        <w:tab/>
      </w:r>
      <w:r>
        <w:rPr>
          <w:rFonts w:ascii="Helvetica" w:hAnsi="Helvetica" w:cs="Helvetica"/>
          <w:b/>
          <w:bCs/>
          <w:sz w:val="20"/>
          <w:szCs w:val="20"/>
        </w:rPr>
        <w:t>PLEASE READ ALL PROVISIONS AND CONTACT YOUR</w:t>
      </w:r>
      <w:r w:rsidR="004E7E3A">
        <w:rPr>
          <w:rFonts w:ascii="Helvetica" w:hAnsi="Helvetica" w:cs="Helvetica"/>
          <w:b/>
          <w:bCs/>
          <w:sz w:val="20"/>
          <w:szCs w:val="20"/>
        </w:rPr>
        <w:t xml:space="preserve"> </w:t>
      </w:r>
      <w:r>
        <w:rPr>
          <w:rFonts w:ascii="Helvetica" w:hAnsi="Helvetica" w:cs="Helvetica"/>
          <w:b/>
          <w:bCs/>
          <w:sz w:val="20"/>
          <w:szCs w:val="20"/>
        </w:rPr>
        <w:t>AGENT IF</w:t>
      </w:r>
      <w:r w:rsidR="004E7E3A">
        <w:rPr>
          <w:rFonts w:ascii="Times New Roman" w:hAnsi="Times New Roman" w:cs="Times New Roman"/>
          <w:sz w:val="24"/>
          <w:szCs w:val="24"/>
        </w:rPr>
        <w:t xml:space="preserve"> </w:t>
      </w:r>
      <w:r>
        <w:rPr>
          <w:rFonts w:ascii="Helvetica" w:hAnsi="Helvetica" w:cs="Helvetica"/>
          <w:b/>
          <w:bCs/>
          <w:sz w:val="20"/>
          <w:szCs w:val="20"/>
        </w:rPr>
        <w:t>YOU HAVE QUESTIONS.</w:t>
      </w:r>
      <w:r w:rsidR="004E7E3A">
        <w:rPr>
          <w:rFonts w:ascii="Helvetica" w:hAnsi="Helvetica" w:cs="Helvetica"/>
          <w:b/>
          <w:bCs/>
          <w:sz w:val="20"/>
          <w:szCs w:val="20"/>
        </w:rPr>
        <w:t xml:space="preserve"> </w:t>
      </w:r>
      <w:r>
        <w:rPr>
          <w:rFonts w:ascii="Helvetica" w:hAnsi="Helvetica" w:cs="Helvetica"/>
          <w:b/>
          <w:bCs/>
          <w:sz w:val="20"/>
          <w:szCs w:val="20"/>
        </w:rPr>
        <w:t>YOUR COVERAGE PART APPLIES ONLY TO BODILY INJURY,</w:t>
      </w:r>
      <w:r w:rsidR="004E7E3A">
        <w:rPr>
          <w:rFonts w:ascii="Helvetica" w:hAnsi="Helvetica" w:cs="Helvetica"/>
          <w:b/>
          <w:bCs/>
          <w:sz w:val="20"/>
          <w:szCs w:val="20"/>
        </w:rPr>
        <w:t xml:space="preserve"> </w:t>
      </w:r>
      <w:r>
        <w:rPr>
          <w:rFonts w:ascii="Helvetica" w:hAnsi="Helvetica" w:cs="Helvetica"/>
          <w:b/>
          <w:bCs/>
          <w:sz w:val="20"/>
          <w:szCs w:val="20"/>
        </w:rPr>
        <w:t>PROPERTY DAMAGE,</w:t>
      </w:r>
      <w:r w:rsidR="004E7E3A">
        <w:rPr>
          <w:rFonts w:ascii="Helvetica" w:hAnsi="Helvetica" w:cs="Helvetica"/>
          <w:b/>
          <w:bCs/>
          <w:sz w:val="20"/>
          <w:szCs w:val="20"/>
        </w:rPr>
        <w:t xml:space="preserve"> </w:t>
      </w:r>
      <w:r>
        <w:rPr>
          <w:rFonts w:ascii="Helvetica" w:hAnsi="Helvetica" w:cs="Helvetica"/>
          <w:b/>
          <w:bCs/>
          <w:sz w:val="20"/>
          <w:szCs w:val="20"/>
        </w:rPr>
        <w:t>OR PERSONAL AND ADVERTISING INJURY THAT OCCURS BETWEEN THE RETROACTIVE DATE AND THE END</w:t>
      </w:r>
      <w:r w:rsidR="004E7E3A">
        <w:rPr>
          <w:rFonts w:ascii="Helvetica" w:hAnsi="Helvetica" w:cs="Helvetica"/>
          <w:b/>
          <w:bCs/>
          <w:sz w:val="20"/>
          <w:szCs w:val="20"/>
        </w:rPr>
        <w:t xml:space="preserve"> </w:t>
      </w:r>
      <w:r>
        <w:rPr>
          <w:rFonts w:ascii="Helvetica" w:hAnsi="Helvetica" w:cs="Helvetica"/>
          <w:b/>
          <w:bCs/>
          <w:sz w:val="20"/>
          <w:szCs w:val="20"/>
        </w:rPr>
        <w:t>OF THE POLICY PERIOD. YOUR POLICY APPLIES ONLY TO CLAIMS FIRST MADE AGAINST THE INSURED AND</w:t>
      </w:r>
      <w:r w:rsidR="004E7E3A">
        <w:rPr>
          <w:rFonts w:ascii="Helvetica" w:hAnsi="Helvetica" w:cs="Helvetica"/>
          <w:b/>
          <w:bCs/>
          <w:sz w:val="20"/>
          <w:szCs w:val="20"/>
        </w:rPr>
        <w:t xml:space="preserve"> </w:t>
      </w:r>
      <w:r>
        <w:rPr>
          <w:rFonts w:ascii="Helvetica" w:hAnsi="Helvetica" w:cs="Helvetica"/>
          <w:b/>
          <w:bCs/>
          <w:sz w:val="20"/>
          <w:szCs w:val="20"/>
        </w:rPr>
        <w:t>REPORTED TO US AFTER THE INCEPTION DATE AND BEFORE THE END OF THE POLICY PERIOD OR ANY</w:t>
      </w:r>
      <w:r w:rsidR="004E7E3A">
        <w:rPr>
          <w:rFonts w:ascii="Helvetica" w:hAnsi="Helvetica" w:cs="Helvetica"/>
          <w:b/>
          <w:bCs/>
          <w:sz w:val="20"/>
          <w:szCs w:val="20"/>
        </w:rPr>
        <w:t xml:space="preserve"> </w:t>
      </w:r>
      <w:r>
        <w:rPr>
          <w:rFonts w:ascii="Helvetica" w:hAnsi="Helvetica" w:cs="Helvetica"/>
          <w:b/>
          <w:bCs/>
          <w:sz w:val="20"/>
          <w:szCs w:val="20"/>
        </w:rPr>
        <w:t>APPLICABLE EXTENDED REPORTING PERIOD.</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right="20" w:firstLine="5"/>
        <w:jc w:val="both"/>
        <w:rPr>
          <w:rFonts w:ascii="Times New Roman" w:hAnsi="Times New Roman" w:cs="Times New Roman"/>
          <w:sz w:val="24"/>
          <w:szCs w:val="24"/>
        </w:rPr>
      </w:pPr>
      <w:r>
        <w:rPr>
          <w:rFonts w:ascii="Helvetica" w:hAnsi="Helvetica" w:cs="Helvetica"/>
          <w:sz w:val="20"/>
          <w:szCs w:val="20"/>
        </w:rPr>
        <w:t>Various provisions in this policy restrict coverage. Read the entire policy carefully to determine rights, duties and what is and is not covered.</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Pr>
          <w:rFonts w:ascii="Helvetica" w:hAnsi="Helvetica" w:cs="Helvetica"/>
          <w:sz w:val="20"/>
          <w:szCs w:val="20"/>
        </w:rPr>
        <w:t>Throughout this policy the words "you" and "</w:t>
      </w:r>
      <w:proofErr w:type="gramStart"/>
      <w:r>
        <w:rPr>
          <w:rFonts w:ascii="Helvetica" w:hAnsi="Helvetica" w:cs="Helvetica"/>
          <w:sz w:val="20"/>
          <w:szCs w:val="20"/>
        </w:rPr>
        <w:t>your</w:t>
      </w:r>
      <w:proofErr w:type="gramEnd"/>
      <w:r>
        <w:rPr>
          <w:rFonts w:ascii="Helvetica" w:hAnsi="Helvetica" w:cs="Helvetica"/>
          <w:sz w:val="20"/>
          <w:szCs w:val="20"/>
        </w:rPr>
        <w:t xml:space="preserve">" refer to the Named Insured shown in the Declarations, and any other person or organization qualifying as a Named Insured under this policy. The words "we", "us" and </w:t>
      </w:r>
      <w:proofErr w:type="gramStart"/>
      <w:r>
        <w:rPr>
          <w:rFonts w:ascii="Helvetica" w:hAnsi="Helvetica" w:cs="Helvetica"/>
          <w:sz w:val="20"/>
          <w:szCs w:val="20"/>
        </w:rPr>
        <w:t>"our"</w:t>
      </w:r>
      <w:proofErr w:type="gramEnd"/>
      <w:r>
        <w:rPr>
          <w:rFonts w:ascii="Helvetica" w:hAnsi="Helvetica" w:cs="Helvetica"/>
          <w:sz w:val="20"/>
          <w:szCs w:val="20"/>
        </w:rPr>
        <w:t xml:space="preserve"> refer to the stock insurance company member of The Hartford providing this insurance.</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Pr>
          <w:rFonts w:ascii="Helvetica" w:hAnsi="Helvetica" w:cs="Helvetica"/>
          <w:sz w:val="20"/>
          <w:szCs w:val="20"/>
        </w:rPr>
        <w:t xml:space="preserve">The word "insured" means any person or organization qualifying as such under Section </w:t>
      </w:r>
      <w:r>
        <w:rPr>
          <w:rFonts w:ascii="Helvetica" w:hAnsi="Helvetica" w:cs="Helvetica"/>
          <w:b/>
          <w:bCs/>
          <w:sz w:val="20"/>
          <w:szCs w:val="20"/>
        </w:rPr>
        <w:t>II</w:t>
      </w:r>
      <w:r>
        <w:rPr>
          <w:rFonts w:ascii="Helvetica" w:hAnsi="Helvetica" w:cs="Helvetica"/>
          <w:sz w:val="20"/>
          <w:szCs w:val="20"/>
        </w:rPr>
        <w:t xml:space="preserve"> – Who Is </w:t>
      </w:r>
      <w:proofErr w:type="gramStart"/>
      <w:r>
        <w:rPr>
          <w:rFonts w:ascii="Helvetica" w:hAnsi="Helvetica" w:cs="Helvetica"/>
          <w:sz w:val="20"/>
          <w:szCs w:val="20"/>
        </w:rPr>
        <w:t>An</w:t>
      </w:r>
      <w:proofErr w:type="gramEnd"/>
      <w:r>
        <w:rPr>
          <w:rFonts w:ascii="Helvetica" w:hAnsi="Helvetica" w:cs="Helvetica"/>
          <w:sz w:val="20"/>
          <w:szCs w:val="20"/>
        </w:rPr>
        <w:t xml:space="preserve"> Insured.</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Pr>
          <w:rFonts w:ascii="Helvetica" w:hAnsi="Helvetica" w:cs="Helvetica"/>
          <w:sz w:val="20"/>
          <w:szCs w:val="20"/>
        </w:rPr>
        <w:t xml:space="preserve">Other words and phrases that appear in quotation marks have special meaning. Refer to Section </w:t>
      </w:r>
      <w:r>
        <w:rPr>
          <w:rFonts w:ascii="Helvetica" w:hAnsi="Helvetica" w:cs="Helvetica"/>
          <w:b/>
          <w:bCs/>
          <w:sz w:val="20"/>
          <w:szCs w:val="20"/>
        </w:rPr>
        <w:t>VI</w:t>
      </w:r>
      <w:r>
        <w:rPr>
          <w:rFonts w:ascii="Helvetica" w:hAnsi="Helvetica" w:cs="Helvetica"/>
          <w:sz w:val="20"/>
          <w:szCs w:val="20"/>
        </w:rPr>
        <w:t xml:space="preserve"> – Definitions.</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0"/>
          <w:szCs w:val="20"/>
        </w:rPr>
        <w:t>SECTION I – COVERAGES</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0"/>
          <w:szCs w:val="20"/>
        </w:rPr>
        <w:t>COVERAGE A BODILY INJURY AND PROPERTY</w:t>
      </w:r>
      <w:r w:rsidR="001F7BC4">
        <w:rPr>
          <w:rFonts w:ascii="Times New Roman" w:hAnsi="Times New Roman" w:cs="Times New Roman"/>
          <w:sz w:val="24"/>
          <w:szCs w:val="24"/>
        </w:rPr>
        <w:t xml:space="preserve"> </w:t>
      </w:r>
      <w:r>
        <w:rPr>
          <w:rFonts w:ascii="Helvetica" w:hAnsi="Helvetica" w:cs="Helvetica"/>
          <w:b/>
          <w:bCs/>
          <w:sz w:val="20"/>
          <w:szCs w:val="20"/>
        </w:rPr>
        <w:t>DAMAGE LIABILITY</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p>
    <w:p w:rsidR="00922771" w:rsidRDefault="00AD1955" w:rsidP="002033CE">
      <w:pPr>
        <w:widowControl w:val="0"/>
        <w:numPr>
          <w:ilvl w:val="0"/>
          <w:numId w:val="1"/>
        </w:numPr>
        <w:tabs>
          <w:tab w:val="clear" w:pos="720"/>
          <w:tab w:val="num" w:pos="300"/>
        </w:tabs>
        <w:overflowPunct w:val="0"/>
        <w:autoSpaceDE w:val="0"/>
        <w:autoSpaceDN w:val="0"/>
        <w:adjustRightInd w:val="0"/>
        <w:spacing w:after="0" w:line="240" w:lineRule="auto"/>
        <w:ind w:left="300" w:hanging="281"/>
        <w:jc w:val="both"/>
        <w:rPr>
          <w:rFonts w:ascii="Helvetica" w:hAnsi="Helvetica" w:cs="Helvetica"/>
          <w:b/>
          <w:bCs/>
          <w:sz w:val="20"/>
          <w:szCs w:val="20"/>
        </w:rPr>
      </w:pPr>
      <w:r>
        <w:rPr>
          <w:rFonts w:ascii="Helvetica" w:hAnsi="Helvetica" w:cs="Helvetica"/>
          <w:b/>
          <w:bCs/>
          <w:sz w:val="20"/>
          <w:szCs w:val="20"/>
        </w:rPr>
        <w:t>Insuring Agreement</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1"/>
          <w:numId w:val="1"/>
        </w:numPr>
        <w:tabs>
          <w:tab w:val="clear" w:pos="1440"/>
          <w:tab w:val="num" w:pos="605"/>
        </w:tabs>
        <w:overflowPunct w:val="0"/>
        <w:autoSpaceDE w:val="0"/>
        <w:autoSpaceDN w:val="0"/>
        <w:adjustRightInd w:val="0"/>
        <w:spacing w:after="0" w:line="240" w:lineRule="auto"/>
        <w:ind w:left="600" w:hanging="283"/>
        <w:jc w:val="both"/>
        <w:rPr>
          <w:rFonts w:ascii="Helvetica" w:hAnsi="Helvetica" w:cs="Helvetica"/>
          <w:b/>
          <w:bCs/>
          <w:sz w:val="20"/>
          <w:szCs w:val="20"/>
        </w:rPr>
      </w:pPr>
      <w:r>
        <w:rPr>
          <w:rFonts w:ascii="Helvetica" w:hAnsi="Helvetica" w:cs="Helvetica"/>
          <w:sz w:val="20"/>
          <w:szCs w:val="20"/>
        </w:rPr>
        <w:t>We will pay those sums that the insured becomes legally obligated to pay as damages because of "bodily injury" or "property damage" to which this insurance applies. We will have the right and duty to defend the insured against any "suit" seeking those damages. However, we will have no duty to defend the insured against any "suit" seeking damages for "bodily injury" or "property damage" to which this insurance does not apply. We may, at our discretion, investigate any "occurrence" and settle any claim or "suit" that may result. But:</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2"/>
          <w:numId w:val="1"/>
        </w:numPr>
        <w:tabs>
          <w:tab w:val="clear" w:pos="2160"/>
          <w:tab w:val="num" w:pos="900"/>
        </w:tabs>
        <w:overflowPunct w:val="0"/>
        <w:autoSpaceDE w:val="0"/>
        <w:autoSpaceDN w:val="0"/>
        <w:adjustRightInd w:val="0"/>
        <w:spacing w:after="0" w:line="240" w:lineRule="auto"/>
        <w:ind w:left="900" w:hanging="358"/>
        <w:jc w:val="both"/>
        <w:rPr>
          <w:rFonts w:ascii="Helvetica" w:hAnsi="Helvetica" w:cs="Helvetica"/>
          <w:b/>
          <w:bCs/>
          <w:sz w:val="20"/>
          <w:szCs w:val="20"/>
        </w:rPr>
      </w:pPr>
      <w:r>
        <w:rPr>
          <w:rFonts w:ascii="Helvetica" w:hAnsi="Helvetica" w:cs="Helvetica"/>
          <w:sz w:val="20"/>
          <w:szCs w:val="20"/>
        </w:rPr>
        <w:t xml:space="preserve">The amount we will pay for damages is limited as described in Section </w:t>
      </w:r>
      <w:r>
        <w:rPr>
          <w:rFonts w:ascii="Helvetica" w:hAnsi="Helvetica" w:cs="Helvetica"/>
          <w:b/>
          <w:bCs/>
          <w:sz w:val="20"/>
          <w:szCs w:val="20"/>
        </w:rPr>
        <w:t>III</w:t>
      </w:r>
      <w:r>
        <w:rPr>
          <w:rFonts w:ascii="Helvetica" w:hAnsi="Helvetica" w:cs="Helvetica"/>
          <w:sz w:val="20"/>
          <w:szCs w:val="20"/>
        </w:rPr>
        <w:t xml:space="preserve"> – Limits </w:t>
      </w:r>
      <w:proofErr w:type="gramStart"/>
      <w:r>
        <w:rPr>
          <w:rFonts w:ascii="Helvetica" w:hAnsi="Helvetica" w:cs="Helvetica"/>
          <w:sz w:val="20"/>
          <w:szCs w:val="20"/>
        </w:rPr>
        <w:t>Of</w:t>
      </w:r>
      <w:proofErr w:type="gramEnd"/>
      <w:r>
        <w:rPr>
          <w:rFonts w:ascii="Helvetica" w:hAnsi="Helvetica" w:cs="Helvetica"/>
          <w:sz w:val="20"/>
          <w:szCs w:val="20"/>
        </w:rPr>
        <w:t xml:space="preserve"> Insurance; and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2"/>
          <w:numId w:val="1"/>
        </w:numPr>
        <w:tabs>
          <w:tab w:val="clear" w:pos="2160"/>
          <w:tab w:val="num" w:pos="900"/>
        </w:tabs>
        <w:overflowPunct w:val="0"/>
        <w:autoSpaceDE w:val="0"/>
        <w:autoSpaceDN w:val="0"/>
        <w:adjustRightInd w:val="0"/>
        <w:spacing w:after="0" w:line="240" w:lineRule="auto"/>
        <w:ind w:left="900" w:hanging="358"/>
        <w:jc w:val="both"/>
        <w:rPr>
          <w:rFonts w:ascii="Helvetica" w:hAnsi="Helvetica" w:cs="Helvetica"/>
          <w:b/>
          <w:bCs/>
          <w:sz w:val="20"/>
          <w:szCs w:val="20"/>
        </w:rPr>
      </w:pPr>
      <w:r>
        <w:rPr>
          <w:rFonts w:ascii="Helvetica" w:hAnsi="Helvetica" w:cs="Helvetica"/>
          <w:sz w:val="20"/>
          <w:szCs w:val="20"/>
        </w:rPr>
        <w:t xml:space="preserve">Our right and duty to defend ends when we have used up the applicable limit of insurance in the payment of judgments or settlements under Coverages </w:t>
      </w:r>
      <w:r>
        <w:rPr>
          <w:rFonts w:ascii="Helvetica" w:hAnsi="Helvetica" w:cs="Helvetica"/>
          <w:b/>
          <w:bCs/>
          <w:sz w:val="20"/>
          <w:szCs w:val="20"/>
        </w:rPr>
        <w:t>A</w:t>
      </w:r>
      <w:r>
        <w:rPr>
          <w:rFonts w:ascii="Helvetica" w:hAnsi="Helvetica" w:cs="Helvetica"/>
          <w:sz w:val="20"/>
          <w:szCs w:val="20"/>
        </w:rPr>
        <w:t xml:space="preserve"> or </w:t>
      </w:r>
      <w:r>
        <w:rPr>
          <w:rFonts w:ascii="Helvetica" w:hAnsi="Helvetica" w:cs="Helvetica"/>
          <w:b/>
          <w:bCs/>
          <w:sz w:val="20"/>
          <w:szCs w:val="20"/>
        </w:rPr>
        <w:t>B</w:t>
      </w:r>
      <w:r>
        <w:rPr>
          <w:rFonts w:ascii="Helvetica" w:hAnsi="Helvetica" w:cs="Helvetica"/>
          <w:sz w:val="20"/>
          <w:szCs w:val="20"/>
        </w:rPr>
        <w:t xml:space="preserve"> or medical expenses under Coverage </w:t>
      </w:r>
      <w:r>
        <w:rPr>
          <w:rFonts w:ascii="Helvetica" w:hAnsi="Helvetica" w:cs="Helvetica"/>
          <w:b/>
          <w:bCs/>
          <w:sz w:val="20"/>
          <w:szCs w:val="20"/>
        </w:rPr>
        <w:t>C.</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97" w:right="20"/>
        <w:jc w:val="both"/>
        <w:rPr>
          <w:rFonts w:ascii="Times New Roman" w:hAnsi="Times New Roman" w:cs="Times New Roman"/>
          <w:sz w:val="24"/>
          <w:szCs w:val="24"/>
        </w:rPr>
      </w:pPr>
      <w:r>
        <w:rPr>
          <w:rFonts w:ascii="Helvetica" w:hAnsi="Helvetica" w:cs="Helvetica"/>
          <w:sz w:val="20"/>
          <w:szCs w:val="20"/>
        </w:rPr>
        <w:t xml:space="preserve">No other obligation or liability to pay sums or perform acts or services is covered unless explicitly provided for under Supplementary Payments – Coverages </w:t>
      </w:r>
      <w:r>
        <w:rPr>
          <w:rFonts w:ascii="Helvetica" w:hAnsi="Helvetica" w:cs="Helvetica"/>
          <w:b/>
          <w:bCs/>
          <w:sz w:val="20"/>
          <w:szCs w:val="20"/>
        </w:rPr>
        <w:t>A</w:t>
      </w:r>
      <w:r>
        <w:rPr>
          <w:rFonts w:ascii="Helvetica" w:hAnsi="Helvetica" w:cs="Helvetica"/>
          <w:sz w:val="20"/>
          <w:szCs w:val="20"/>
        </w:rPr>
        <w:t xml:space="preserve"> and </w:t>
      </w:r>
      <w:r>
        <w:rPr>
          <w:rFonts w:ascii="Helvetica" w:hAnsi="Helvetica" w:cs="Helvetica"/>
          <w:b/>
          <w:bCs/>
          <w:sz w:val="20"/>
          <w:szCs w:val="20"/>
        </w:rPr>
        <w:t>B.</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numPr>
          <w:ilvl w:val="0"/>
          <w:numId w:val="2"/>
        </w:numPr>
        <w:tabs>
          <w:tab w:val="clear" w:pos="720"/>
          <w:tab w:val="num" w:pos="297"/>
        </w:tabs>
        <w:overflowPunct w:val="0"/>
        <w:autoSpaceDE w:val="0"/>
        <w:autoSpaceDN w:val="0"/>
        <w:adjustRightInd w:val="0"/>
        <w:spacing w:after="0" w:line="240" w:lineRule="auto"/>
        <w:ind w:left="297" w:right="20" w:hanging="297"/>
        <w:jc w:val="both"/>
        <w:rPr>
          <w:rFonts w:ascii="Helvetica" w:hAnsi="Helvetica" w:cs="Helvetica"/>
          <w:b/>
          <w:bCs/>
          <w:sz w:val="20"/>
          <w:szCs w:val="20"/>
        </w:rPr>
      </w:pPr>
      <w:r>
        <w:rPr>
          <w:rFonts w:ascii="Helvetica" w:hAnsi="Helvetica" w:cs="Helvetica"/>
          <w:sz w:val="20"/>
          <w:szCs w:val="20"/>
        </w:rPr>
        <w:t>This insurance applies to "bodily injury" and "property damage" only if:</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1"/>
          <w:numId w:val="2"/>
        </w:numPr>
        <w:tabs>
          <w:tab w:val="clear" w:pos="1440"/>
          <w:tab w:val="num" w:pos="597"/>
        </w:tabs>
        <w:overflowPunct w:val="0"/>
        <w:autoSpaceDE w:val="0"/>
        <w:autoSpaceDN w:val="0"/>
        <w:adjustRightInd w:val="0"/>
        <w:spacing w:after="0" w:line="240" w:lineRule="auto"/>
        <w:ind w:left="597" w:hanging="362"/>
        <w:jc w:val="both"/>
        <w:rPr>
          <w:rFonts w:ascii="Helvetica" w:hAnsi="Helvetica" w:cs="Helvetica"/>
          <w:b/>
          <w:bCs/>
          <w:sz w:val="20"/>
          <w:szCs w:val="20"/>
        </w:rPr>
      </w:pPr>
      <w:r>
        <w:rPr>
          <w:rFonts w:ascii="Helvetica" w:hAnsi="Helvetica" w:cs="Helvetica"/>
          <w:sz w:val="20"/>
          <w:szCs w:val="20"/>
        </w:rPr>
        <w:t>The "bodily injury" or "property damage" is caused by an "occurrence" that takes place in the "coverage territory";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1"/>
          <w:numId w:val="2"/>
        </w:numPr>
        <w:tabs>
          <w:tab w:val="clear" w:pos="1440"/>
          <w:tab w:val="num" w:pos="597"/>
        </w:tabs>
        <w:overflowPunct w:val="0"/>
        <w:autoSpaceDE w:val="0"/>
        <w:autoSpaceDN w:val="0"/>
        <w:adjustRightInd w:val="0"/>
        <w:spacing w:after="0" w:line="240" w:lineRule="auto"/>
        <w:ind w:left="597" w:right="20" w:hanging="362"/>
        <w:jc w:val="both"/>
        <w:rPr>
          <w:rFonts w:ascii="Helvetica" w:hAnsi="Helvetica" w:cs="Helvetica"/>
          <w:b/>
          <w:bCs/>
          <w:sz w:val="20"/>
          <w:szCs w:val="20"/>
        </w:rPr>
      </w:pPr>
      <w:r>
        <w:rPr>
          <w:rFonts w:ascii="Helvetica" w:hAnsi="Helvetica" w:cs="Helvetica"/>
          <w:sz w:val="20"/>
          <w:szCs w:val="20"/>
        </w:rPr>
        <w:t>The "bodily injury" or "property damage" did not occur before the Retroactive Date, if any, shown in the Declarations or after the end of the policy period; and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1"/>
          <w:numId w:val="2"/>
        </w:numPr>
        <w:tabs>
          <w:tab w:val="clear" w:pos="1440"/>
          <w:tab w:val="num" w:pos="597"/>
        </w:tabs>
        <w:overflowPunct w:val="0"/>
        <w:autoSpaceDE w:val="0"/>
        <w:autoSpaceDN w:val="0"/>
        <w:adjustRightInd w:val="0"/>
        <w:spacing w:after="0" w:line="240" w:lineRule="auto"/>
        <w:ind w:left="597" w:right="20" w:hanging="362"/>
        <w:jc w:val="both"/>
        <w:rPr>
          <w:rFonts w:ascii="Helvetica" w:hAnsi="Helvetica" w:cs="Helvetica"/>
          <w:b/>
          <w:bCs/>
          <w:sz w:val="20"/>
          <w:szCs w:val="20"/>
        </w:rPr>
      </w:pPr>
      <w:r>
        <w:rPr>
          <w:rFonts w:ascii="Helvetica" w:hAnsi="Helvetica" w:cs="Helvetica"/>
          <w:sz w:val="20"/>
          <w:szCs w:val="20"/>
        </w:rPr>
        <w:t xml:space="preserve">A claim for damages because of the "bodily injury" or "property damage" is first made against any insured, in accordance with Paragraph </w:t>
      </w:r>
      <w:r>
        <w:rPr>
          <w:rFonts w:ascii="Helvetica" w:hAnsi="Helvetica" w:cs="Helvetica"/>
          <w:b/>
          <w:bCs/>
          <w:sz w:val="20"/>
          <w:szCs w:val="20"/>
        </w:rPr>
        <w:t>c.</w:t>
      </w:r>
      <w:r>
        <w:rPr>
          <w:rFonts w:ascii="Helvetica" w:hAnsi="Helvetica" w:cs="Helvetica"/>
          <w:sz w:val="20"/>
          <w:szCs w:val="20"/>
        </w:rPr>
        <w:t xml:space="preserve"> below, during the policy period or any Extended Reporting Period we provide under Section </w:t>
      </w:r>
      <w:r>
        <w:rPr>
          <w:rFonts w:ascii="Helvetica" w:hAnsi="Helvetica" w:cs="Helvetica"/>
          <w:b/>
          <w:bCs/>
          <w:sz w:val="20"/>
          <w:szCs w:val="20"/>
        </w:rPr>
        <w:t>V</w:t>
      </w:r>
      <w:r>
        <w:rPr>
          <w:rFonts w:ascii="Helvetica" w:hAnsi="Helvetica" w:cs="Helvetica"/>
          <w:sz w:val="20"/>
          <w:szCs w:val="20"/>
        </w:rPr>
        <w:t xml:space="preserve"> – Extended Reporting Periods.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0"/>
          <w:numId w:val="2"/>
        </w:numPr>
        <w:tabs>
          <w:tab w:val="clear" w:pos="720"/>
          <w:tab w:val="num" w:pos="297"/>
        </w:tabs>
        <w:overflowPunct w:val="0"/>
        <w:autoSpaceDE w:val="0"/>
        <w:autoSpaceDN w:val="0"/>
        <w:adjustRightInd w:val="0"/>
        <w:spacing w:after="0" w:line="240" w:lineRule="auto"/>
        <w:ind w:left="297" w:right="20" w:hanging="287"/>
        <w:jc w:val="both"/>
        <w:rPr>
          <w:rFonts w:ascii="Helvetica" w:hAnsi="Helvetica" w:cs="Helvetica"/>
          <w:b/>
          <w:bCs/>
          <w:sz w:val="20"/>
          <w:szCs w:val="20"/>
        </w:rPr>
      </w:pPr>
      <w:r>
        <w:rPr>
          <w:rFonts w:ascii="Helvetica" w:hAnsi="Helvetica" w:cs="Helvetica"/>
          <w:sz w:val="20"/>
          <w:szCs w:val="20"/>
        </w:rPr>
        <w:t>A claim by a person or organization seeking damages will be deemed to have been made at the earlier of the following times: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1"/>
          <w:numId w:val="2"/>
        </w:numPr>
        <w:tabs>
          <w:tab w:val="clear" w:pos="1440"/>
          <w:tab w:val="num" w:pos="597"/>
        </w:tabs>
        <w:overflowPunct w:val="0"/>
        <w:autoSpaceDE w:val="0"/>
        <w:autoSpaceDN w:val="0"/>
        <w:adjustRightInd w:val="0"/>
        <w:spacing w:after="0" w:line="240" w:lineRule="auto"/>
        <w:ind w:left="597" w:hanging="362"/>
        <w:jc w:val="both"/>
        <w:rPr>
          <w:rFonts w:ascii="Helvetica" w:hAnsi="Helvetica" w:cs="Helvetica"/>
          <w:b/>
          <w:bCs/>
          <w:sz w:val="20"/>
          <w:szCs w:val="20"/>
        </w:rPr>
      </w:pPr>
      <w:r>
        <w:rPr>
          <w:rFonts w:ascii="Helvetica" w:hAnsi="Helvetica" w:cs="Helvetica"/>
          <w:sz w:val="20"/>
          <w:szCs w:val="20"/>
        </w:rPr>
        <w:t>When notice of such claim is received and recorded by any insured or by us, whichever comes first;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1"/>
          <w:numId w:val="2"/>
        </w:numPr>
        <w:tabs>
          <w:tab w:val="clear" w:pos="1440"/>
          <w:tab w:val="num" w:pos="597"/>
        </w:tabs>
        <w:overflowPunct w:val="0"/>
        <w:autoSpaceDE w:val="0"/>
        <w:autoSpaceDN w:val="0"/>
        <w:adjustRightInd w:val="0"/>
        <w:spacing w:after="0" w:line="240" w:lineRule="auto"/>
        <w:ind w:left="597" w:hanging="362"/>
        <w:jc w:val="both"/>
        <w:rPr>
          <w:rFonts w:ascii="Helvetica" w:hAnsi="Helvetica" w:cs="Helvetica"/>
          <w:b/>
          <w:bCs/>
          <w:sz w:val="20"/>
          <w:szCs w:val="20"/>
        </w:rPr>
      </w:pPr>
      <w:r>
        <w:rPr>
          <w:rFonts w:ascii="Helvetica" w:hAnsi="Helvetica" w:cs="Helvetica"/>
          <w:sz w:val="20"/>
          <w:szCs w:val="20"/>
        </w:rPr>
        <w:t xml:space="preserve">When we make settlement in accordance with Paragraph </w:t>
      </w:r>
      <w:r>
        <w:rPr>
          <w:rFonts w:ascii="Helvetica" w:hAnsi="Helvetica" w:cs="Helvetica"/>
          <w:b/>
          <w:bCs/>
          <w:sz w:val="20"/>
          <w:szCs w:val="20"/>
        </w:rPr>
        <w:t>1.a.</w:t>
      </w:r>
      <w:r>
        <w:rPr>
          <w:rFonts w:ascii="Helvetica" w:hAnsi="Helvetica" w:cs="Helvetica"/>
          <w:sz w:val="20"/>
          <w:szCs w:val="20"/>
        </w:rPr>
        <w:t xml:space="preserve"> above.</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97" w:right="20"/>
        <w:jc w:val="both"/>
        <w:rPr>
          <w:rFonts w:ascii="Times New Roman" w:hAnsi="Times New Roman" w:cs="Times New Roman"/>
          <w:sz w:val="24"/>
          <w:szCs w:val="24"/>
        </w:rPr>
      </w:pPr>
      <w:r>
        <w:rPr>
          <w:rFonts w:ascii="Helvetica" w:hAnsi="Helvetica" w:cs="Helvetica"/>
          <w:sz w:val="20"/>
          <w:szCs w:val="20"/>
        </w:rPr>
        <w:t>All claims for damages because of "bodily injury" to the same person, including damages claimed by any person or organization for care, loss of services or death resulting at any time from the "bodily injury", will be deemed to have been made at the time the first of those claims is made against any insured.</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97" w:right="20"/>
        <w:jc w:val="both"/>
        <w:rPr>
          <w:rFonts w:ascii="Times New Roman" w:hAnsi="Times New Roman" w:cs="Times New Roman"/>
          <w:sz w:val="24"/>
          <w:szCs w:val="24"/>
        </w:rPr>
      </w:pPr>
      <w:r>
        <w:rPr>
          <w:rFonts w:ascii="Helvetica" w:hAnsi="Helvetica" w:cs="Helvetica"/>
          <w:sz w:val="20"/>
          <w:szCs w:val="20"/>
        </w:rPr>
        <w:t>All claims for damages because of "property damage" causing loss to the same person or organization will be deemed to have been made at the time the first of those claims is made against any insured.</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numPr>
          <w:ilvl w:val="1"/>
          <w:numId w:val="3"/>
        </w:numPr>
        <w:tabs>
          <w:tab w:val="clear" w:pos="1440"/>
          <w:tab w:val="num" w:pos="581"/>
        </w:tabs>
        <w:overflowPunct w:val="0"/>
        <w:autoSpaceDE w:val="0"/>
        <w:autoSpaceDN w:val="0"/>
        <w:adjustRightInd w:val="0"/>
        <w:spacing w:after="0" w:line="240" w:lineRule="auto"/>
        <w:ind w:left="581" w:hanging="283"/>
        <w:jc w:val="both"/>
        <w:rPr>
          <w:rFonts w:ascii="Helvetica" w:hAnsi="Helvetica" w:cs="Helvetica"/>
          <w:b/>
          <w:bCs/>
          <w:sz w:val="20"/>
          <w:szCs w:val="20"/>
        </w:rPr>
      </w:pPr>
      <w:bookmarkStart w:id="1" w:name="page2"/>
      <w:bookmarkEnd w:id="1"/>
      <w:r>
        <w:rPr>
          <w:rFonts w:ascii="Helvetica" w:hAnsi="Helvetica" w:cs="Helvetica"/>
          <w:b/>
          <w:bCs/>
          <w:sz w:val="20"/>
          <w:szCs w:val="20"/>
        </w:rPr>
        <w:t>Incidental Medical Malpractice</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2"/>
          <w:numId w:val="3"/>
        </w:numPr>
        <w:tabs>
          <w:tab w:val="clear" w:pos="2160"/>
          <w:tab w:val="num" w:pos="881"/>
        </w:tabs>
        <w:overflowPunct w:val="0"/>
        <w:autoSpaceDE w:val="0"/>
        <w:autoSpaceDN w:val="0"/>
        <w:adjustRightInd w:val="0"/>
        <w:spacing w:after="0" w:line="240" w:lineRule="auto"/>
        <w:ind w:left="881" w:hanging="358"/>
        <w:jc w:val="both"/>
        <w:rPr>
          <w:rFonts w:ascii="Helvetica" w:hAnsi="Helvetica" w:cs="Helvetica"/>
          <w:b/>
          <w:bCs/>
          <w:sz w:val="20"/>
          <w:szCs w:val="20"/>
        </w:rPr>
      </w:pPr>
      <w:r>
        <w:rPr>
          <w:rFonts w:ascii="Helvetica" w:hAnsi="Helvetica" w:cs="Helvetica"/>
          <w:sz w:val="20"/>
          <w:szCs w:val="20"/>
        </w:rPr>
        <w:t>"Bodily injury" arising out of the rendering of or failure to render professional health care services as a physician, dentist, nurse, emergency medical technician or paramedic shall be deemed to be caused by an "occurrence", but only if:</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3"/>
          <w:numId w:val="3"/>
        </w:numPr>
        <w:tabs>
          <w:tab w:val="clear" w:pos="2880"/>
          <w:tab w:val="num" w:pos="1181"/>
        </w:tabs>
        <w:overflowPunct w:val="0"/>
        <w:autoSpaceDE w:val="0"/>
        <w:autoSpaceDN w:val="0"/>
        <w:adjustRightInd w:val="0"/>
        <w:spacing w:after="0" w:line="240" w:lineRule="auto"/>
        <w:ind w:left="1181" w:right="20"/>
        <w:jc w:val="both"/>
        <w:rPr>
          <w:rFonts w:ascii="Helvetica" w:hAnsi="Helvetica" w:cs="Helvetica"/>
          <w:b/>
          <w:bCs/>
          <w:sz w:val="20"/>
          <w:szCs w:val="20"/>
        </w:rPr>
      </w:pPr>
      <w:r>
        <w:rPr>
          <w:rFonts w:ascii="Helvetica" w:hAnsi="Helvetica" w:cs="Helvetica"/>
          <w:sz w:val="20"/>
          <w:szCs w:val="20"/>
        </w:rPr>
        <w:t>The physician, dentist, nurse, emergency medical technician or paramedic is employed by you to provide such services; and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3"/>
          <w:numId w:val="3"/>
        </w:numPr>
        <w:tabs>
          <w:tab w:val="clear" w:pos="2880"/>
          <w:tab w:val="num" w:pos="1181"/>
        </w:tabs>
        <w:overflowPunct w:val="0"/>
        <w:autoSpaceDE w:val="0"/>
        <w:autoSpaceDN w:val="0"/>
        <w:adjustRightInd w:val="0"/>
        <w:spacing w:after="0" w:line="240" w:lineRule="auto"/>
        <w:ind w:left="1181" w:right="20" w:hanging="370"/>
        <w:jc w:val="both"/>
        <w:rPr>
          <w:rFonts w:ascii="Helvetica" w:hAnsi="Helvetica" w:cs="Helvetica"/>
          <w:b/>
          <w:bCs/>
          <w:sz w:val="20"/>
          <w:szCs w:val="20"/>
        </w:rPr>
      </w:pPr>
      <w:r>
        <w:rPr>
          <w:rFonts w:ascii="Helvetica" w:hAnsi="Helvetica" w:cs="Helvetica"/>
          <w:sz w:val="20"/>
          <w:szCs w:val="20"/>
        </w:rPr>
        <w:t>You are not engaged in the business or occupation of providing such services.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2"/>
          <w:numId w:val="3"/>
        </w:numPr>
        <w:tabs>
          <w:tab w:val="clear" w:pos="2160"/>
          <w:tab w:val="num" w:pos="881"/>
        </w:tabs>
        <w:overflowPunct w:val="0"/>
        <w:autoSpaceDE w:val="0"/>
        <w:autoSpaceDN w:val="0"/>
        <w:adjustRightInd w:val="0"/>
        <w:spacing w:after="0" w:line="240" w:lineRule="auto"/>
        <w:ind w:left="881" w:hanging="358"/>
        <w:jc w:val="both"/>
        <w:rPr>
          <w:rFonts w:ascii="Helvetica" w:hAnsi="Helvetica" w:cs="Helvetica"/>
          <w:b/>
          <w:bCs/>
          <w:sz w:val="20"/>
          <w:szCs w:val="20"/>
        </w:rPr>
      </w:pPr>
      <w:r>
        <w:rPr>
          <w:rFonts w:ascii="Helvetica" w:hAnsi="Helvetica" w:cs="Helvetica"/>
          <w:sz w:val="20"/>
          <w:szCs w:val="20"/>
        </w:rPr>
        <w:t>For the purpose of determining the limits of insurance for incidental medical malpractice, any act or omission together with all related acts or omissions in the furnishing of these services to any one person will be considered one "occurrence".</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0"/>
          <w:numId w:val="4"/>
        </w:numPr>
        <w:tabs>
          <w:tab w:val="clear" w:pos="720"/>
          <w:tab w:val="num" w:pos="281"/>
        </w:tabs>
        <w:overflowPunct w:val="0"/>
        <w:autoSpaceDE w:val="0"/>
        <w:autoSpaceDN w:val="0"/>
        <w:adjustRightInd w:val="0"/>
        <w:spacing w:after="0" w:line="240" w:lineRule="auto"/>
        <w:ind w:left="281" w:hanging="281"/>
        <w:jc w:val="both"/>
        <w:rPr>
          <w:rFonts w:ascii="Helvetica" w:hAnsi="Helvetica" w:cs="Helvetica"/>
          <w:b/>
          <w:bCs/>
          <w:sz w:val="20"/>
          <w:szCs w:val="20"/>
        </w:rPr>
      </w:pPr>
      <w:r>
        <w:rPr>
          <w:rFonts w:ascii="Helvetica" w:hAnsi="Helvetica" w:cs="Helvetica"/>
          <w:b/>
          <w:bCs/>
          <w:sz w:val="20"/>
          <w:szCs w:val="20"/>
        </w:rPr>
        <w:t>Exclusions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281"/>
        <w:jc w:val="both"/>
        <w:rPr>
          <w:rFonts w:ascii="Helvetica" w:hAnsi="Helvetica" w:cs="Helvetica"/>
          <w:b/>
          <w:bCs/>
          <w:sz w:val="20"/>
          <w:szCs w:val="20"/>
        </w:rPr>
      </w:pPr>
      <w:r>
        <w:rPr>
          <w:rFonts w:ascii="Helvetica" w:hAnsi="Helvetica" w:cs="Helvetica"/>
          <w:sz w:val="20"/>
          <w:szCs w:val="20"/>
        </w:rPr>
        <w:t>This insurance does not apply to:</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1"/>
          <w:numId w:val="4"/>
        </w:numPr>
        <w:tabs>
          <w:tab w:val="clear" w:pos="1440"/>
          <w:tab w:val="num" w:pos="581"/>
        </w:tabs>
        <w:overflowPunct w:val="0"/>
        <w:autoSpaceDE w:val="0"/>
        <w:autoSpaceDN w:val="0"/>
        <w:adjustRightInd w:val="0"/>
        <w:spacing w:after="0" w:line="240" w:lineRule="auto"/>
        <w:ind w:left="581" w:hanging="283"/>
        <w:jc w:val="both"/>
        <w:rPr>
          <w:rFonts w:ascii="Helvetica" w:hAnsi="Helvetica" w:cs="Helvetica"/>
          <w:b/>
          <w:bCs/>
          <w:sz w:val="20"/>
          <w:szCs w:val="20"/>
        </w:rPr>
      </w:pPr>
      <w:r>
        <w:rPr>
          <w:rFonts w:ascii="Helvetica" w:hAnsi="Helvetica" w:cs="Helvetica"/>
          <w:b/>
          <w:bCs/>
          <w:sz w:val="20"/>
          <w:szCs w:val="20"/>
        </w:rPr>
        <w:t xml:space="preserve">Expected </w:t>
      </w:r>
      <w:proofErr w:type="gramStart"/>
      <w:r>
        <w:rPr>
          <w:rFonts w:ascii="Helvetica" w:hAnsi="Helvetica" w:cs="Helvetica"/>
          <w:b/>
          <w:bCs/>
          <w:sz w:val="20"/>
          <w:szCs w:val="20"/>
        </w:rPr>
        <w:t>Or</w:t>
      </w:r>
      <w:proofErr w:type="gramEnd"/>
      <w:r>
        <w:rPr>
          <w:rFonts w:ascii="Helvetica" w:hAnsi="Helvetica" w:cs="Helvetica"/>
          <w:b/>
          <w:bCs/>
          <w:sz w:val="20"/>
          <w:szCs w:val="20"/>
        </w:rPr>
        <w:t xml:space="preserve"> Intended Injury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581"/>
        <w:jc w:val="both"/>
        <w:rPr>
          <w:rFonts w:ascii="Helvetica" w:hAnsi="Helvetica" w:cs="Helvetica"/>
          <w:b/>
          <w:bCs/>
          <w:sz w:val="20"/>
          <w:szCs w:val="20"/>
        </w:rPr>
      </w:pPr>
      <w:r>
        <w:rPr>
          <w:rFonts w:ascii="Helvetica" w:hAnsi="Helvetica" w:cs="Helvetica"/>
          <w:sz w:val="20"/>
          <w:szCs w:val="20"/>
        </w:rPr>
        <w:t>"Bodily injury" or "property damage" expected or intended from the standpoint of the insured. This exclusion does not apply to "bodily injury" or "property damage" resulting from the use of reasonable force to protect persons or property.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1"/>
          <w:numId w:val="4"/>
        </w:numPr>
        <w:tabs>
          <w:tab w:val="clear" w:pos="1440"/>
          <w:tab w:val="num" w:pos="581"/>
        </w:tabs>
        <w:overflowPunct w:val="0"/>
        <w:autoSpaceDE w:val="0"/>
        <w:autoSpaceDN w:val="0"/>
        <w:adjustRightInd w:val="0"/>
        <w:spacing w:after="0" w:line="240" w:lineRule="auto"/>
        <w:ind w:left="581" w:hanging="293"/>
        <w:jc w:val="both"/>
        <w:rPr>
          <w:rFonts w:ascii="Helvetica" w:hAnsi="Helvetica" w:cs="Helvetica"/>
          <w:b/>
          <w:bCs/>
          <w:sz w:val="20"/>
          <w:szCs w:val="20"/>
        </w:rPr>
      </w:pPr>
      <w:r>
        <w:rPr>
          <w:rFonts w:ascii="Helvetica" w:hAnsi="Helvetica" w:cs="Helvetica"/>
          <w:b/>
          <w:bCs/>
          <w:sz w:val="20"/>
          <w:szCs w:val="20"/>
        </w:rPr>
        <w:t>Contractual Liability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581" w:right="20"/>
        <w:jc w:val="both"/>
        <w:rPr>
          <w:rFonts w:ascii="Helvetica" w:hAnsi="Helvetica" w:cs="Helvetica"/>
          <w:b/>
          <w:bCs/>
          <w:sz w:val="20"/>
          <w:szCs w:val="20"/>
        </w:rPr>
      </w:pPr>
      <w:r>
        <w:rPr>
          <w:rFonts w:ascii="Helvetica" w:hAnsi="Helvetica" w:cs="Helvetica"/>
          <w:sz w:val="20"/>
          <w:szCs w:val="20"/>
        </w:rPr>
        <w:t>"Bodily injury" or "property damage" for which the insured is obligated to pay damages by reason of the assumption of liability in a contract or agreement. This exclusion does not apply to liability for damages: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2"/>
          <w:numId w:val="4"/>
        </w:numPr>
        <w:tabs>
          <w:tab w:val="clear" w:pos="2160"/>
          <w:tab w:val="num" w:pos="881"/>
        </w:tabs>
        <w:overflowPunct w:val="0"/>
        <w:autoSpaceDE w:val="0"/>
        <w:autoSpaceDN w:val="0"/>
        <w:adjustRightInd w:val="0"/>
        <w:spacing w:after="0" w:line="240" w:lineRule="auto"/>
        <w:ind w:left="881" w:right="20" w:hanging="358"/>
        <w:jc w:val="both"/>
        <w:rPr>
          <w:rFonts w:ascii="Helvetica" w:hAnsi="Helvetica" w:cs="Helvetica"/>
          <w:b/>
          <w:bCs/>
          <w:sz w:val="20"/>
          <w:szCs w:val="20"/>
        </w:rPr>
      </w:pPr>
      <w:r>
        <w:rPr>
          <w:rFonts w:ascii="Helvetica" w:hAnsi="Helvetica" w:cs="Helvetica"/>
          <w:sz w:val="20"/>
          <w:szCs w:val="20"/>
        </w:rPr>
        <w:t>That the insured would have in the absence of the contract or agreement;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numPr>
          <w:ilvl w:val="2"/>
          <w:numId w:val="4"/>
        </w:numPr>
        <w:tabs>
          <w:tab w:val="clear" w:pos="2160"/>
          <w:tab w:val="num" w:pos="881"/>
        </w:tabs>
        <w:overflowPunct w:val="0"/>
        <w:autoSpaceDE w:val="0"/>
        <w:autoSpaceDN w:val="0"/>
        <w:adjustRightInd w:val="0"/>
        <w:spacing w:after="0" w:line="240" w:lineRule="auto"/>
        <w:ind w:left="881" w:hanging="358"/>
        <w:jc w:val="both"/>
        <w:rPr>
          <w:rFonts w:ascii="Helvetica" w:hAnsi="Helvetica" w:cs="Helvetica"/>
          <w:b/>
          <w:bCs/>
          <w:sz w:val="20"/>
          <w:szCs w:val="20"/>
        </w:rPr>
      </w:pPr>
      <w:r>
        <w:rPr>
          <w:rFonts w:ascii="Helvetica" w:hAnsi="Helvetica" w:cs="Helvetica"/>
          <w:sz w:val="20"/>
          <w:szCs w:val="20"/>
        </w:rPr>
        <w:t>Assumed in a contract or agreement that is an "insured contract", provided the "bodily injury" or "property damage" occurs subsequent to the execution of the contract or agreement. Solely for the purposes of liability assumed in an "insured contract", reasonable attorney fees and necessary litigation expenses incurred by or for a party other than an insured are deemed to be damages because of "bodily injury" or "property damage", provided: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2033CE" w:rsidRDefault="00AD1955" w:rsidP="002033CE">
      <w:pPr>
        <w:widowControl w:val="0"/>
        <w:numPr>
          <w:ilvl w:val="3"/>
          <w:numId w:val="4"/>
        </w:numPr>
        <w:tabs>
          <w:tab w:val="clear" w:pos="2880"/>
          <w:tab w:val="num" w:pos="1181"/>
        </w:tabs>
        <w:overflowPunct w:val="0"/>
        <w:autoSpaceDE w:val="0"/>
        <w:autoSpaceDN w:val="0"/>
        <w:adjustRightInd w:val="0"/>
        <w:spacing w:after="0" w:line="240" w:lineRule="auto"/>
        <w:ind w:left="1181" w:right="20"/>
        <w:jc w:val="both"/>
        <w:rPr>
          <w:rFonts w:ascii="Helvetica" w:hAnsi="Helvetica" w:cs="Helvetica"/>
          <w:b/>
          <w:bCs/>
          <w:sz w:val="20"/>
          <w:szCs w:val="20"/>
        </w:rPr>
      </w:pPr>
      <w:r>
        <w:rPr>
          <w:rFonts w:ascii="Helvetica" w:hAnsi="Helvetica" w:cs="Helvetica"/>
          <w:sz w:val="20"/>
          <w:szCs w:val="20"/>
        </w:rPr>
        <w:t>Liability to such party for, or for the cost of, that party's defense has also been assumed in the same "insured contract"; and</w:t>
      </w:r>
    </w:p>
    <w:p w:rsidR="002033CE" w:rsidRPr="002033CE" w:rsidRDefault="002033CE" w:rsidP="002033CE">
      <w:pPr>
        <w:widowControl w:val="0"/>
        <w:overflowPunct w:val="0"/>
        <w:autoSpaceDE w:val="0"/>
        <w:autoSpaceDN w:val="0"/>
        <w:adjustRightInd w:val="0"/>
        <w:spacing w:after="0" w:line="240" w:lineRule="auto"/>
        <w:ind w:left="1181" w:right="20"/>
        <w:jc w:val="both"/>
        <w:rPr>
          <w:rFonts w:ascii="Helvetica" w:hAnsi="Helvetica" w:cs="Helvetica"/>
          <w:b/>
          <w:bCs/>
          <w:sz w:val="20"/>
          <w:szCs w:val="20"/>
        </w:rPr>
      </w:pPr>
    </w:p>
    <w:p w:rsidR="002033CE" w:rsidRPr="002033CE" w:rsidRDefault="00AD1955" w:rsidP="002033CE">
      <w:pPr>
        <w:widowControl w:val="0"/>
        <w:numPr>
          <w:ilvl w:val="3"/>
          <w:numId w:val="4"/>
        </w:numPr>
        <w:tabs>
          <w:tab w:val="clear" w:pos="2880"/>
          <w:tab w:val="num" w:pos="1181"/>
        </w:tabs>
        <w:overflowPunct w:val="0"/>
        <w:autoSpaceDE w:val="0"/>
        <w:autoSpaceDN w:val="0"/>
        <w:adjustRightInd w:val="0"/>
        <w:spacing w:after="0" w:line="240" w:lineRule="auto"/>
        <w:ind w:left="1181" w:right="20"/>
        <w:jc w:val="both"/>
        <w:rPr>
          <w:rFonts w:ascii="Helvetica" w:hAnsi="Helvetica" w:cs="Helvetica"/>
          <w:b/>
          <w:bCs/>
          <w:sz w:val="20"/>
          <w:szCs w:val="20"/>
        </w:rPr>
      </w:pPr>
      <w:r w:rsidRPr="002033CE">
        <w:rPr>
          <w:rFonts w:ascii="Helvetica" w:hAnsi="Helvetica" w:cs="Helvetica"/>
          <w:sz w:val="20"/>
          <w:szCs w:val="20"/>
        </w:rPr>
        <w:t xml:space="preserve">Such attorney fees and litigation expenses are for defense of that party against a ci </w:t>
      </w:r>
      <w:proofErr w:type="spellStart"/>
      <w:r w:rsidRPr="002033CE">
        <w:rPr>
          <w:rFonts w:ascii="Helvetica" w:hAnsi="Helvetica" w:cs="Helvetica"/>
          <w:sz w:val="20"/>
          <w:szCs w:val="20"/>
        </w:rPr>
        <w:t>vil</w:t>
      </w:r>
      <w:proofErr w:type="spellEnd"/>
      <w:r w:rsidRPr="002033CE">
        <w:rPr>
          <w:rFonts w:ascii="Helvetica" w:hAnsi="Helvetica" w:cs="Helvetica"/>
          <w:sz w:val="20"/>
          <w:szCs w:val="20"/>
        </w:rPr>
        <w:t xml:space="preserve"> or alternative dispute resolution proceeding in which damages to which this insurance applies are alleged.</w:t>
      </w:r>
    </w:p>
    <w:p w:rsidR="002033CE" w:rsidRDefault="002033CE" w:rsidP="002033CE">
      <w:pPr>
        <w:widowControl w:val="0"/>
        <w:tabs>
          <w:tab w:val="num" w:pos="1186"/>
        </w:tabs>
        <w:overflowPunct w:val="0"/>
        <w:autoSpaceDE w:val="0"/>
        <w:autoSpaceDN w:val="0"/>
        <w:adjustRightInd w:val="0"/>
        <w:spacing w:after="0" w:line="240" w:lineRule="auto"/>
        <w:ind w:left="297"/>
        <w:jc w:val="both"/>
        <w:rPr>
          <w:rFonts w:ascii="Helvetica" w:hAnsi="Helvetica" w:cs="Helvetica"/>
          <w:b/>
          <w:bCs/>
          <w:sz w:val="20"/>
          <w:szCs w:val="20"/>
        </w:rPr>
      </w:pPr>
    </w:p>
    <w:p w:rsidR="00922771" w:rsidRPr="002033CE" w:rsidRDefault="00AD1955" w:rsidP="002033CE">
      <w:pPr>
        <w:widowControl w:val="0"/>
        <w:numPr>
          <w:ilvl w:val="1"/>
          <w:numId w:val="4"/>
        </w:numPr>
        <w:tabs>
          <w:tab w:val="clear" w:pos="1440"/>
          <w:tab w:val="num" w:pos="297"/>
          <w:tab w:val="num" w:pos="581"/>
          <w:tab w:val="num" w:pos="1186"/>
        </w:tabs>
        <w:overflowPunct w:val="0"/>
        <w:autoSpaceDE w:val="0"/>
        <w:autoSpaceDN w:val="0"/>
        <w:adjustRightInd w:val="0"/>
        <w:spacing w:after="0" w:line="240" w:lineRule="auto"/>
        <w:ind w:left="581" w:hanging="293"/>
        <w:jc w:val="both"/>
        <w:rPr>
          <w:rFonts w:ascii="Helvetica" w:hAnsi="Helvetica" w:cs="Helvetica"/>
          <w:b/>
          <w:bCs/>
          <w:sz w:val="20"/>
          <w:szCs w:val="20"/>
        </w:rPr>
      </w:pPr>
      <w:r w:rsidRPr="002033CE">
        <w:rPr>
          <w:rFonts w:ascii="Helvetica" w:hAnsi="Helvetica" w:cs="Helvetica"/>
          <w:b/>
          <w:bCs/>
          <w:sz w:val="20"/>
          <w:szCs w:val="20"/>
        </w:rPr>
        <w:t>Liquor Liability</w:t>
      </w:r>
    </w:p>
    <w:p w:rsidR="00922771" w:rsidRDefault="00922771" w:rsidP="002033CE">
      <w:pPr>
        <w:widowControl w:val="0"/>
        <w:overflowPunct w:val="0"/>
        <w:autoSpaceDE w:val="0"/>
        <w:autoSpaceDN w:val="0"/>
        <w:adjustRightInd w:val="0"/>
        <w:spacing w:after="0" w:line="240" w:lineRule="auto"/>
        <w:ind w:left="581"/>
        <w:jc w:val="both"/>
        <w:rPr>
          <w:rFonts w:ascii="Helvetica" w:hAnsi="Helvetica" w:cs="Helvetica"/>
          <w:b/>
          <w:bCs/>
          <w:sz w:val="20"/>
          <w:szCs w:val="20"/>
        </w:rPr>
      </w:pPr>
    </w:p>
    <w:p w:rsidR="00922771" w:rsidRPr="002033CE" w:rsidRDefault="00AD1955"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r>
        <w:rPr>
          <w:rFonts w:ascii="Helvetica" w:hAnsi="Helvetica" w:cs="Helvetica"/>
          <w:sz w:val="20"/>
          <w:szCs w:val="20"/>
        </w:rPr>
        <w:t>"Bodily injury" or "property damage" for which any insured may be held liable by reason of:</w:t>
      </w:r>
    </w:p>
    <w:p w:rsidR="00922771" w:rsidRPr="002033CE" w:rsidRDefault="00922771"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p>
    <w:p w:rsidR="00922771" w:rsidRDefault="00AD1955" w:rsidP="002033CE">
      <w:pPr>
        <w:widowControl w:val="0"/>
        <w:numPr>
          <w:ilvl w:val="1"/>
          <w:numId w:val="5"/>
        </w:numPr>
        <w:tabs>
          <w:tab w:val="clear" w:pos="1440"/>
          <w:tab w:val="num" w:pos="1080"/>
        </w:tabs>
        <w:overflowPunct w:val="0"/>
        <w:autoSpaceDE w:val="0"/>
        <w:autoSpaceDN w:val="0"/>
        <w:adjustRightInd w:val="0"/>
        <w:spacing w:after="0" w:line="240" w:lineRule="auto"/>
        <w:ind w:left="1080" w:right="20" w:hanging="362"/>
        <w:jc w:val="both"/>
        <w:rPr>
          <w:rFonts w:ascii="Helvetica" w:hAnsi="Helvetica" w:cs="Helvetica"/>
          <w:b/>
          <w:bCs/>
          <w:sz w:val="20"/>
          <w:szCs w:val="20"/>
        </w:rPr>
      </w:pPr>
      <w:r>
        <w:rPr>
          <w:rFonts w:ascii="Helvetica" w:hAnsi="Helvetica" w:cs="Helvetica"/>
          <w:sz w:val="20"/>
          <w:szCs w:val="20"/>
        </w:rPr>
        <w:t>Causing or contributing to the intoxication of any person;</w:t>
      </w:r>
    </w:p>
    <w:p w:rsidR="00922771" w:rsidRDefault="00922771" w:rsidP="002033CE">
      <w:pPr>
        <w:widowControl w:val="0"/>
        <w:tabs>
          <w:tab w:val="num" w:pos="1080"/>
        </w:tabs>
        <w:autoSpaceDE w:val="0"/>
        <w:autoSpaceDN w:val="0"/>
        <w:adjustRightInd w:val="0"/>
        <w:spacing w:after="0" w:line="240" w:lineRule="auto"/>
        <w:ind w:left="1080"/>
        <w:rPr>
          <w:rFonts w:ascii="Helvetica" w:hAnsi="Helvetica" w:cs="Helvetica"/>
          <w:b/>
          <w:bCs/>
          <w:sz w:val="20"/>
          <w:szCs w:val="20"/>
        </w:rPr>
      </w:pPr>
    </w:p>
    <w:p w:rsidR="00922771" w:rsidRDefault="00AD1955" w:rsidP="002033CE">
      <w:pPr>
        <w:widowControl w:val="0"/>
        <w:numPr>
          <w:ilvl w:val="1"/>
          <w:numId w:val="5"/>
        </w:numPr>
        <w:tabs>
          <w:tab w:val="clear" w:pos="1440"/>
          <w:tab w:val="num" w:pos="1080"/>
        </w:tabs>
        <w:overflowPunct w:val="0"/>
        <w:autoSpaceDE w:val="0"/>
        <w:autoSpaceDN w:val="0"/>
        <w:adjustRightInd w:val="0"/>
        <w:spacing w:after="0" w:line="240" w:lineRule="auto"/>
        <w:ind w:left="1080" w:hanging="362"/>
        <w:jc w:val="both"/>
        <w:rPr>
          <w:rFonts w:ascii="Helvetica" w:hAnsi="Helvetica" w:cs="Helvetica"/>
          <w:b/>
          <w:bCs/>
          <w:sz w:val="20"/>
          <w:szCs w:val="20"/>
        </w:rPr>
      </w:pPr>
      <w:r>
        <w:rPr>
          <w:rFonts w:ascii="Helvetica" w:hAnsi="Helvetica" w:cs="Helvetica"/>
          <w:sz w:val="20"/>
          <w:szCs w:val="20"/>
        </w:rPr>
        <w:t>The furnishing of alcoholic beverages to a person under the legal drinking age or under the influence of alcohol; or</w:t>
      </w:r>
    </w:p>
    <w:p w:rsidR="00922771" w:rsidRDefault="00922771" w:rsidP="002033CE">
      <w:pPr>
        <w:widowControl w:val="0"/>
        <w:tabs>
          <w:tab w:val="num" w:pos="1080"/>
        </w:tabs>
        <w:autoSpaceDE w:val="0"/>
        <w:autoSpaceDN w:val="0"/>
        <w:adjustRightInd w:val="0"/>
        <w:spacing w:after="0" w:line="240" w:lineRule="auto"/>
        <w:ind w:left="1080"/>
        <w:rPr>
          <w:rFonts w:ascii="Helvetica" w:hAnsi="Helvetica" w:cs="Helvetica"/>
          <w:b/>
          <w:bCs/>
          <w:sz w:val="20"/>
          <w:szCs w:val="20"/>
        </w:rPr>
      </w:pPr>
    </w:p>
    <w:p w:rsidR="00922771" w:rsidRDefault="00AD1955" w:rsidP="002033CE">
      <w:pPr>
        <w:widowControl w:val="0"/>
        <w:numPr>
          <w:ilvl w:val="1"/>
          <w:numId w:val="5"/>
        </w:numPr>
        <w:tabs>
          <w:tab w:val="clear" w:pos="1440"/>
          <w:tab w:val="num" w:pos="1080"/>
        </w:tabs>
        <w:overflowPunct w:val="0"/>
        <w:autoSpaceDE w:val="0"/>
        <w:autoSpaceDN w:val="0"/>
        <w:adjustRightInd w:val="0"/>
        <w:spacing w:after="0" w:line="240" w:lineRule="auto"/>
        <w:ind w:left="1080" w:right="20" w:hanging="362"/>
        <w:jc w:val="both"/>
        <w:rPr>
          <w:rFonts w:ascii="Helvetica" w:hAnsi="Helvetica" w:cs="Helvetica"/>
          <w:b/>
          <w:bCs/>
          <w:sz w:val="20"/>
          <w:szCs w:val="20"/>
        </w:rPr>
      </w:pPr>
      <w:r>
        <w:rPr>
          <w:rFonts w:ascii="Helvetica" w:hAnsi="Helvetica" w:cs="Helvetica"/>
          <w:sz w:val="20"/>
          <w:szCs w:val="20"/>
        </w:rPr>
        <w:t>Any statute, ordinance or regulation relating to the sale, gift, distribution or use of alcoholic beverages.</w:t>
      </w:r>
    </w:p>
    <w:p w:rsidR="00922771" w:rsidRDefault="00922771" w:rsidP="002033CE">
      <w:pPr>
        <w:widowControl w:val="0"/>
        <w:tabs>
          <w:tab w:val="num" w:pos="1080"/>
        </w:tabs>
        <w:autoSpaceDE w:val="0"/>
        <w:autoSpaceDN w:val="0"/>
        <w:adjustRightInd w:val="0"/>
        <w:spacing w:after="0" w:line="240" w:lineRule="auto"/>
        <w:ind w:left="1080"/>
        <w:rPr>
          <w:rFonts w:ascii="Times New Roman" w:hAnsi="Times New Roman" w:cs="Times New Roman"/>
          <w:sz w:val="24"/>
          <w:szCs w:val="24"/>
        </w:rPr>
      </w:pPr>
    </w:p>
    <w:p w:rsidR="00922771" w:rsidRPr="002033CE" w:rsidRDefault="00AD1955"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r>
        <w:rPr>
          <w:rFonts w:ascii="Helvetica" w:hAnsi="Helvetica" w:cs="Helvetica"/>
          <w:sz w:val="20"/>
          <w:szCs w:val="20"/>
        </w:rPr>
        <w:t>This exclusion applies only if you are in the business of manufacturing, distributing, selling, serving or furnishing alcoholic beverages.</w:t>
      </w:r>
    </w:p>
    <w:p w:rsidR="00922771" w:rsidRPr="002033CE" w:rsidRDefault="00922771"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p>
    <w:p w:rsidR="00922771" w:rsidRDefault="00AD1955" w:rsidP="002033CE">
      <w:pPr>
        <w:widowControl w:val="0"/>
        <w:numPr>
          <w:ilvl w:val="1"/>
          <w:numId w:val="4"/>
        </w:numPr>
        <w:tabs>
          <w:tab w:val="clear" w:pos="1440"/>
          <w:tab w:val="num" w:pos="297"/>
          <w:tab w:val="num" w:pos="581"/>
          <w:tab w:val="num" w:pos="1186"/>
        </w:tabs>
        <w:overflowPunct w:val="0"/>
        <w:autoSpaceDE w:val="0"/>
        <w:autoSpaceDN w:val="0"/>
        <w:adjustRightInd w:val="0"/>
        <w:spacing w:after="0" w:line="240" w:lineRule="auto"/>
        <w:ind w:left="581" w:hanging="293"/>
        <w:jc w:val="both"/>
        <w:rPr>
          <w:rFonts w:ascii="Helvetica" w:hAnsi="Helvetica" w:cs="Helvetica"/>
          <w:b/>
          <w:bCs/>
          <w:sz w:val="20"/>
          <w:szCs w:val="20"/>
        </w:rPr>
      </w:pPr>
      <w:r>
        <w:rPr>
          <w:rFonts w:ascii="Helvetica" w:hAnsi="Helvetica" w:cs="Helvetica"/>
          <w:b/>
          <w:bCs/>
          <w:sz w:val="20"/>
          <w:szCs w:val="20"/>
        </w:rPr>
        <w:t xml:space="preserve">Workers' Compensation </w:t>
      </w:r>
      <w:proofErr w:type="gramStart"/>
      <w:r>
        <w:rPr>
          <w:rFonts w:ascii="Helvetica" w:hAnsi="Helvetica" w:cs="Helvetica"/>
          <w:b/>
          <w:bCs/>
          <w:sz w:val="20"/>
          <w:szCs w:val="20"/>
        </w:rPr>
        <w:t>And</w:t>
      </w:r>
      <w:proofErr w:type="gramEnd"/>
      <w:r>
        <w:rPr>
          <w:rFonts w:ascii="Helvetica" w:hAnsi="Helvetica" w:cs="Helvetica"/>
          <w:b/>
          <w:bCs/>
          <w:sz w:val="20"/>
          <w:szCs w:val="20"/>
        </w:rPr>
        <w:t xml:space="preserve"> Similar Laws</w:t>
      </w:r>
    </w:p>
    <w:p w:rsidR="00922771" w:rsidRDefault="00922771" w:rsidP="002033CE">
      <w:pPr>
        <w:widowControl w:val="0"/>
        <w:tabs>
          <w:tab w:val="num" w:pos="581"/>
          <w:tab w:val="num" w:pos="1186"/>
        </w:tabs>
        <w:overflowPunct w:val="0"/>
        <w:autoSpaceDE w:val="0"/>
        <w:autoSpaceDN w:val="0"/>
        <w:adjustRightInd w:val="0"/>
        <w:spacing w:after="0" w:line="240" w:lineRule="auto"/>
        <w:ind w:left="581"/>
        <w:jc w:val="both"/>
        <w:rPr>
          <w:rFonts w:ascii="Helvetica" w:hAnsi="Helvetica" w:cs="Helvetica"/>
          <w:b/>
          <w:bCs/>
          <w:sz w:val="20"/>
          <w:szCs w:val="20"/>
        </w:rPr>
      </w:pPr>
    </w:p>
    <w:p w:rsidR="00922771" w:rsidRPr="002033CE" w:rsidRDefault="00AD1955"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r>
        <w:rPr>
          <w:rFonts w:ascii="Helvetica" w:hAnsi="Helvetica" w:cs="Helvetica"/>
          <w:sz w:val="20"/>
          <w:szCs w:val="20"/>
        </w:rPr>
        <w:t>Any obligation of the insured under a workers' compensation, disability benefits or unemployment compensation law or any similar law.</w:t>
      </w:r>
    </w:p>
    <w:p w:rsidR="00922771" w:rsidRPr="002033CE" w:rsidRDefault="00922771"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p>
    <w:p w:rsidR="00922771" w:rsidRDefault="00AD1955" w:rsidP="002033CE">
      <w:pPr>
        <w:widowControl w:val="0"/>
        <w:numPr>
          <w:ilvl w:val="1"/>
          <w:numId w:val="4"/>
        </w:numPr>
        <w:tabs>
          <w:tab w:val="clear" w:pos="1440"/>
          <w:tab w:val="num" w:pos="297"/>
          <w:tab w:val="num" w:pos="581"/>
          <w:tab w:val="num" w:pos="1186"/>
        </w:tabs>
        <w:overflowPunct w:val="0"/>
        <w:autoSpaceDE w:val="0"/>
        <w:autoSpaceDN w:val="0"/>
        <w:adjustRightInd w:val="0"/>
        <w:spacing w:after="0" w:line="240" w:lineRule="auto"/>
        <w:ind w:left="581" w:hanging="293"/>
        <w:jc w:val="both"/>
        <w:rPr>
          <w:rFonts w:ascii="Helvetica" w:hAnsi="Helvetica" w:cs="Helvetica"/>
          <w:b/>
          <w:bCs/>
          <w:sz w:val="20"/>
          <w:szCs w:val="20"/>
        </w:rPr>
      </w:pPr>
      <w:r>
        <w:rPr>
          <w:rFonts w:ascii="Helvetica" w:hAnsi="Helvetica" w:cs="Helvetica"/>
          <w:b/>
          <w:bCs/>
          <w:sz w:val="20"/>
          <w:szCs w:val="20"/>
        </w:rPr>
        <w:t>Employer's Liability</w:t>
      </w:r>
    </w:p>
    <w:p w:rsidR="00922771" w:rsidRDefault="00922771" w:rsidP="002033CE">
      <w:pPr>
        <w:widowControl w:val="0"/>
        <w:tabs>
          <w:tab w:val="num" w:pos="581"/>
          <w:tab w:val="num" w:pos="1186"/>
        </w:tabs>
        <w:overflowPunct w:val="0"/>
        <w:autoSpaceDE w:val="0"/>
        <w:autoSpaceDN w:val="0"/>
        <w:adjustRightInd w:val="0"/>
        <w:spacing w:after="0" w:line="240" w:lineRule="auto"/>
        <w:ind w:left="288"/>
        <w:jc w:val="both"/>
        <w:rPr>
          <w:rFonts w:ascii="Helvetica" w:hAnsi="Helvetica" w:cs="Helvetica"/>
          <w:b/>
          <w:bCs/>
          <w:sz w:val="20"/>
          <w:szCs w:val="20"/>
        </w:rPr>
      </w:pPr>
    </w:p>
    <w:p w:rsidR="00922771" w:rsidRPr="002033CE" w:rsidRDefault="00AD1955"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r>
        <w:rPr>
          <w:rFonts w:ascii="Helvetica" w:hAnsi="Helvetica" w:cs="Helvetica"/>
          <w:sz w:val="20"/>
          <w:szCs w:val="20"/>
        </w:rPr>
        <w:t>"Bodily injury" to:</w:t>
      </w:r>
    </w:p>
    <w:p w:rsidR="00922771" w:rsidRPr="002033CE" w:rsidRDefault="00922771"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p>
    <w:p w:rsidR="00922771" w:rsidRDefault="00AD1955" w:rsidP="002033CE">
      <w:pPr>
        <w:widowControl w:val="0"/>
        <w:numPr>
          <w:ilvl w:val="1"/>
          <w:numId w:val="6"/>
        </w:numPr>
        <w:tabs>
          <w:tab w:val="clear" w:pos="1440"/>
          <w:tab w:val="num" w:pos="1080"/>
        </w:tabs>
        <w:overflowPunct w:val="0"/>
        <w:autoSpaceDE w:val="0"/>
        <w:autoSpaceDN w:val="0"/>
        <w:adjustRightInd w:val="0"/>
        <w:spacing w:after="0" w:line="240" w:lineRule="auto"/>
        <w:ind w:left="1080" w:hanging="362"/>
        <w:jc w:val="both"/>
        <w:rPr>
          <w:rFonts w:ascii="Helvetica" w:hAnsi="Helvetica" w:cs="Helvetica"/>
          <w:b/>
          <w:bCs/>
          <w:sz w:val="20"/>
          <w:szCs w:val="20"/>
        </w:rPr>
      </w:pPr>
      <w:r>
        <w:rPr>
          <w:rFonts w:ascii="Helvetica" w:hAnsi="Helvetica" w:cs="Helvetica"/>
          <w:sz w:val="20"/>
          <w:szCs w:val="20"/>
        </w:rPr>
        <w:t>An "employee" of the insured arising out of and in the course of:</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Pr="002033CE" w:rsidRDefault="00AD1955" w:rsidP="002033CE">
      <w:pPr>
        <w:widowControl w:val="0"/>
        <w:numPr>
          <w:ilvl w:val="3"/>
          <w:numId w:val="4"/>
        </w:numPr>
        <w:tabs>
          <w:tab w:val="clear" w:pos="2880"/>
          <w:tab w:val="num" w:pos="1181"/>
        </w:tabs>
        <w:overflowPunct w:val="0"/>
        <w:autoSpaceDE w:val="0"/>
        <w:autoSpaceDN w:val="0"/>
        <w:adjustRightInd w:val="0"/>
        <w:spacing w:after="0" w:line="240" w:lineRule="auto"/>
        <w:ind w:left="1181" w:right="20"/>
        <w:jc w:val="both"/>
        <w:rPr>
          <w:rFonts w:ascii="Helvetica" w:hAnsi="Helvetica" w:cs="Helvetica"/>
          <w:sz w:val="20"/>
          <w:szCs w:val="20"/>
        </w:rPr>
      </w:pPr>
      <w:r>
        <w:rPr>
          <w:rFonts w:ascii="Helvetica" w:hAnsi="Helvetica" w:cs="Helvetica"/>
          <w:sz w:val="20"/>
          <w:szCs w:val="20"/>
        </w:rPr>
        <w:t>Employment by the insured; or</w:t>
      </w:r>
    </w:p>
    <w:p w:rsidR="00922771" w:rsidRPr="002033CE" w:rsidRDefault="00922771" w:rsidP="002033CE">
      <w:pPr>
        <w:widowControl w:val="0"/>
        <w:overflowPunct w:val="0"/>
        <w:autoSpaceDE w:val="0"/>
        <w:autoSpaceDN w:val="0"/>
        <w:adjustRightInd w:val="0"/>
        <w:spacing w:after="0" w:line="240" w:lineRule="auto"/>
        <w:ind w:left="1181" w:right="20"/>
        <w:jc w:val="both"/>
        <w:rPr>
          <w:rFonts w:ascii="Helvetica" w:hAnsi="Helvetica" w:cs="Helvetica"/>
          <w:sz w:val="20"/>
          <w:szCs w:val="20"/>
        </w:rPr>
      </w:pPr>
    </w:p>
    <w:p w:rsidR="00922771" w:rsidRPr="002033CE" w:rsidRDefault="00AD1955" w:rsidP="002033CE">
      <w:pPr>
        <w:widowControl w:val="0"/>
        <w:numPr>
          <w:ilvl w:val="3"/>
          <w:numId w:val="4"/>
        </w:numPr>
        <w:tabs>
          <w:tab w:val="clear" w:pos="2880"/>
          <w:tab w:val="num" w:pos="1181"/>
        </w:tabs>
        <w:overflowPunct w:val="0"/>
        <w:autoSpaceDE w:val="0"/>
        <w:autoSpaceDN w:val="0"/>
        <w:adjustRightInd w:val="0"/>
        <w:spacing w:after="0" w:line="240" w:lineRule="auto"/>
        <w:ind w:left="1181" w:right="20"/>
        <w:jc w:val="both"/>
        <w:rPr>
          <w:rFonts w:ascii="Helvetica" w:hAnsi="Helvetica" w:cs="Helvetica"/>
          <w:sz w:val="20"/>
          <w:szCs w:val="20"/>
        </w:rPr>
      </w:pPr>
      <w:r>
        <w:rPr>
          <w:rFonts w:ascii="Helvetica" w:hAnsi="Helvetica" w:cs="Helvetica"/>
          <w:sz w:val="20"/>
          <w:szCs w:val="20"/>
        </w:rPr>
        <w:t>Performing duties related to the conduct of the insured's business; or</w:t>
      </w:r>
    </w:p>
    <w:p w:rsidR="00922771" w:rsidRPr="002033CE" w:rsidRDefault="00922771" w:rsidP="002033CE">
      <w:pPr>
        <w:widowControl w:val="0"/>
        <w:overflowPunct w:val="0"/>
        <w:autoSpaceDE w:val="0"/>
        <w:autoSpaceDN w:val="0"/>
        <w:adjustRightInd w:val="0"/>
        <w:spacing w:after="0" w:line="240" w:lineRule="auto"/>
        <w:ind w:left="1181" w:right="20"/>
        <w:jc w:val="both"/>
        <w:rPr>
          <w:rFonts w:ascii="Helvetica" w:hAnsi="Helvetica" w:cs="Helvetica"/>
          <w:sz w:val="20"/>
          <w:szCs w:val="20"/>
        </w:rPr>
      </w:pPr>
    </w:p>
    <w:p w:rsidR="00922771" w:rsidRPr="002033CE" w:rsidRDefault="00AD1955" w:rsidP="002033CE">
      <w:pPr>
        <w:widowControl w:val="0"/>
        <w:numPr>
          <w:ilvl w:val="1"/>
          <w:numId w:val="6"/>
        </w:numPr>
        <w:tabs>
          <w:tab w:val="clear" w:pos="1440"/>
          <w:tab w:val="num" w:pos="1080"/>
        </w:tabs>
        <w:overflowPunct w:val="0"/>
        <w:autoSpaceDE w:val="0"/>
        <w:autoSpaceDN w:val="0"/>
        <w:adjustRightInd w:val="0"/>
        <w:spacing w:after="0" w:line="240" w:lineRule="auto"/>
        <w:ind w:left="1080" w:hanging="362"/>
        <w:jc w:val="both"/>
        <w:rPr>
          <w:rFonts w:ascii="Helvetica" w:hAnsi="Helvetica" w:cs="Helvetica"/>
          <w:sz w:val="20"/>
          <w:szCs w:val="20"/>
        </w:rPr>
      </w:pPr>
      <w:r>
        <w:rPr>
          <w:rFonts w:ascii="Helvetica" w:hAnsi="Helvetica" w:cs="Helvetica"/>
          <w:sz w:val="20"/>
          <w:szCs w:val="20"/>
        </w:rPr>
        <w:t xml:space="preserve">The spouse, child, parent, brother or sister of that "employee" as a consequence of Paragraph </w:t>
      </w:r>
      <w:r w:rsidRPr="002033CE">
        <w:rPr>
          <w:rFonts w:ascii="Helvetica" w:hAnsi="Helvetica" w:cs="Helvetica"/>
          <w:sz w:val="20"/>
          <w:szCs w:val="20"/>
        </w:rPr>
        <w:t>(1)</w:t>
      </w:r>
      <w:r>
        <w:rPr>
          <w:rFonts w:ascii="Helvetica" w:hAnsi="Helvetica" w:cs="Helvetica"/>
          <w:sz w:val="20"/>
          <w:szCs w:val="20"/>
        </w:rPr>
        <w:t xml:space="preserve"> above.</w:t>
      </w:r>
    </w:p>
    <w:p w:rsidR="00922771" w:rsidRPr="002033CE" w:rsidRDefault="00922771" w:rsidP="002033CE">
      <w:pPr>
        <w:widowControl w:val="0"/>
        <w:overflowPunct w:val="0"/>
        <w:autoSpaceDE w:val="0"/>
        <w:autoSpaceDN w:val="0"/>
        <w:adjustRightInd w:val="0"/>
        <w:spacing w:after="0" w:line="240" w:lineRule="auto"/>
        <w:ind w:left="1080"/>
        <w:jc w:val="both"/>
        <w:rPr>
          <w:rFonts w:ascii="Helvetica" w:hAnsi="Helvetica" w:cs="Helvetica"/>
          <w:sz w:val="20"/>
          <w:szCs w:val="20"/>
        </w:rPr>
      </w:pPr>
    </w:p>
    <w:p w:rsidR="00922771" w:rsidRPr="002033CE" w:rsidRDefault="00AD1955"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r>
        <w:rPr>
          <w:rFonts w:ascii="Helvetica" w:hAnsi="Helvetica" w:cs="Helvetica"/>
          <w:sz w:val="20"/>
          <w:szCs w:val="20"/>
        </w:rPr>
        <w:t>This exclusion applies:</w:t>
      </w:r>
    </w:p>
    <w:p w:rsidR="00922771" w:rsidRPr="002033CE" w:rsidRDefault="00922771" w:rsidP="002033CE">
      <w:pPr>
        <w:widowControl w:val="0"/>
        <w:overflowPunct w:val="0"/>
        <w:autoSpaceDE w:val="0"/>
        <w:autoSpaceDN w:val="0"/>
        <w:adjustRightInd w:val="0"/>
        <w:spacing w:after="0" w:line="240" w:lineRule="auto"/>
        <w:ind w:left="581" w:right="20"/>
        <w:jc w:val="both"/>
        <w:rPr>
          <w:rFonts w:ascii="Helvetica" w:hAnsi="Helvetica" w:cs="Helvetica"/>
          <w:sz w:val="20"/>
          <w:szCs w:val="20"/>
        </w:rPr>
      </w:pPr>
    </w:p>
    <w:p w:rsidR="00922771" w:rsidRPr="002033CE" w:rsidRDefault="00AD1955" w:rsidP="00CE1E7A">
      <w:pPr>
        <w:widowControl w:val="0"/>
        <w:numPr>
          <w:ilvl w:val="0"/>
          <w:numId w:val="37"/>
        </w:numPr>
        <w:tabs>
          <w:tab w:val="clear" w:pos="720"/>
          <w:tab w:val="left" w:pos="1080"/>
        </w:tabs>
        <w:overflowPunct w:val="0"/>
        <w:autoSpaceDE w:val="0"/>
        <w:autoSpaceDN w:val="0"/>
        <w:adjustRightInd w:val="0"/>
        <w:spacing w:after="0" w:line="240" w:lineRule="auto"/>
        <w:ind w:left="1080"/>
        <w:jc w:val="both"/>
        <w:rPr>
          <w:rFonts w:ascii="Helvetica" w:hAnsi="Helvetica" w:cs="Helvetica"/>
          <w:sz w:val="20"/>
          <w:szCs w:val="20"/>
        </w:rPr>
      </w:pPr>
      <w:r>
        <w:rPr>
          <w:rFonts w:ascii="Helvetica" w:hAnsi="Helvetica" w:cs="Helvetica"/>
          <w:sz w:val="20"/>
          <w:szCs w:val="20"/>
        </w:rPr>
        <w:t>Whether the insured may be liable as an employer or in any other capacity; and</w:t>
      </w:r>
    </w:p>
    <w:p w:rsidR="00922771" w:rsidRPr="002033CE" w:rsidRDefault="00922771" w:rsidP="004E7E3A">
      <w:pPr>
        <w:widowControl w:val="0"/>
        <w:tabs>
          <w:tab w:val="left" w:pos="1080"/>
        </w:tabs>
        <w:overflowPunct w:val="0"/>
        <w:autoSpaceDE w:val="0"/>
        <w:autoSpaceDN w:val="0"/>
        <w:adjustRightInd w:val="0"/>
        <w:spacing w:after="0" w:line="240" w:lineRule="auto"/>
        <w:ind w:left="1080"/>
        <w:jc w:val="both"/>
        <w:rPr>
          <w:rFonts w:ascii="Helvetica" w:hAnsi="Helvetica" w:cs="Helvetica"/>
          <w:sz w:val="20"/>
          <w:szCs w:val="20"/>
        </w:rPr>
      </w:pPr>
    </w:p>
    <w:p w:rsidR="00922771" w:rsidRPr="002033CE" w:rsidRDefault="00AD1955" w:rsidP="00CE1E7A">
      <w:pPr>
        <w:widowControl w:val="0"/>
        <w:numPr>
          <w:ilvl w:val="0"/>
          <w:numId w:val="37"/>
        </w:numPr>
        <w:tabs>
          <w:tab w:val="clear" w:pos="720"/>
          <w:tab w:val="left" w:pos="1080"/>
        </w:tabs>
        <w:overflowPunct w:val="0"/>
        <w:autoSpaceDE w:val="0"/>
        <w:autoSpaceDN w:val="0"/>
        <w:adjustRightInd w:val="0"/>
        <w:spacing w:after="0" w:line="240" w:lineRule="auto"/>
        <w:ind w:left="1080"/>
        <w:jc w:val="both"/>
        <w:rPr>
          <w:rFonts w:ascii="Helvetica" w:hAnsi="Helvetica" w:cs="Helvetica"/>
          <w:sz w:val="20"/>
          <w:szCs w:val="20"/>
        </w:rPr>
      </w:pPr>
      <w:r>
        <w:rPr>
          <w:rFonts w:ascii="Helvetica" w:hAnsi="Helvetica" w:cs="Helvetica"/>
          <w:sz w:val="20"/>
          <w:szCs w:val="20"/>
        </w:rPr>
        <w:t>To any obligation to share damages with or repay someone else who must pay damages because of the injury.</w:t>
      </w:r>
    </w:p>
    <w:p w:rsidR="00922771" w:rsidRPr="002033CE" w:rsidRDefault="00922771" w:rsidP="004E7E3A">
      <w:pPr>
        <w:widowControl w:val="0"/>
        <w:tabs>
          <w:tab w:val="left" w:pos="1080"/>
        </w:tabs>
        <w:overflowPunct w:val="0"/>
        <w:autoSpaceDE w:val="0"/>
        <w:autoSpaceDN w:val="0"/>
        <w:adjustRightInd w:val="0"/>
        <w:spacing w:after="0" w:line="240" w:lineRule="auto"/>
        <w:ind w:left="1080"/>
        <w:jc w:val="both"/>
        <w:rPr>
          <w:rFonts w:ascii="Helvetica" w:hAnsi="Helvetica" w:cs="Helvetica"/>
          <w:sz w:val="20"/>
          <w:szCs w:val="20"/>
        </w:rPr>
      </w:pPr>
    </w:p>
    <w:p w:rsidR="00922771" w:rsidRPr="004E7E3A" w:rsidRDefault="00AD1955" w:rsidP="004E7E3A">
      <w:pPr>
        <w:widowControl w:val="0"/>
        <w:overflowPunct w:val="0"/>
        <w:autoSpaceDE w:val="0"/>
        <w:autoSpaceDN w:val="0"/>
        <w:adjustRightInd w:val="0"/>
        <w:spacing w:after="0" w:line="240" w:lineRule="auto"/>
        <w:ind w:left="581" w:right="20"/>
        <w:jc w:val="both"/>
        <w:rPr>
          <w:rFonts w:ascii="Helvetica" w:hAnsi="Helvetica" w:cs="Helvetica"/>
          <w:sz w:val="20"/>
          <w:szCs w:val="20"/>
        </w:rPr>
      </w:pPr>
      <w:r>
        <w:rPr>
          <w:rFonts w:ascii="Helvetica" w:hAnsi="Helvetica" w:cs="Helvetica"/>
          <w:sz w:val="20"/>
          <w:szCs w:val="20"/>
        </w:rPr>
        <w:t>This exclusion does not apply to liability assumed by the insured under an "insured contract".</w:t>
      </w:r>
    </w:p>
    <w:p w:rsidR="00922771" w:rsidRPr="004E7E3A" w:rsidRDefault="00922771" w:rsidP="004E7E3A">
      <w:pPr>
        <w:widowControl w:val="0"/>
        <w:overflowPunct w:val="0"/>
        <w:autoSpaceDE w:val="0"/>
        <w:autoSpaceDN w:val="0"/>
        <w:adjustRightInd w:val="0"/>
        <w:spacing w:after="0" w:line="240" w:lineRule="auto"/>
        <w:ind w:left="581" w:right="20"/>
        <w:jc w:val="both"/>
        <w:rPr>
          <w:rFonts w:ascii="Helvetica" w:hAnsi="Helvetica" w:cs="Helvetica"/>
          <w:sz w:val="20"/>
          <w:szCs w:val="20"/>
        </w:rPr>
      </w:pPr>
    </w:p>
    <w:p w:rsidR="00922771" w:rsidRDefault="00AD1955" w:rsidP="004E7E3A">
      <w:pPr>
        <w:widowControl w:val="0"/>
        <w:numPr>
          <w:ilvl w:val="1"/>
          <w:numId w:val="4"/>
        </w:numPr>
        <w:tabs>
          <w:tab w:val="clear" w:pos="1440"/>
          <w:tab w:val="num" w:pos="297"/>
          <w:tab w:val="num" w:pos="581"/>
          <w:tab w:val="num" w:pos="1186"/>
        </w:tabs>
        <w:overflowPunct w:val="0"/>
        <w:autoSpaceDE w:val="0"/>
        <w:autoSpaceDN w:val="0"/>
        <w:adjustRightInd w:val="0"/>
        <w:spacing w:after="0" w:line="240" w:lineRule="auto"/>
        <w:ind w:left="581" w:hanging="293"/>
        <w:jc w:val="both"/>
        <w:rPr>
          <w:rFonts w:ascii="Helvetica" w:hAnsi="Helvetica" w:cs="Helvetica"/>
          <w:b/>
          <w:bCs/>
          <w:sz w:val="20"/>
          <w:szCs w:val="20"/>
        </w:rPr>
      </w:pPr>
      <w:r>
        <w:rPr>
          <w:rFonts w:ascii="Helvetica" w:hAnsi="Helvetica" w:cs="Helvetica"/>
          <w:b/>
          <w:bCs/>
          <w:sz w:val="20"/>
          <w:szCs w:val="20"/>
        </w:rPr>
        <w:t>Pollution</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Pr="004E7E3A" w:rsidRDefault="00AD1955" w:rsidP="00CE1E7A">
      <w:pPr>
        <w:widowControl w:val="0"/>
        <w:numPr>
          <w:ilvl w:val="0"/>
          <w:numId w:val="38"/>
        </w:numPr>
        <w:tabs>
          <w:tab w:val="clear" w:pos="1440"/>
        </w:tabs>
        <w:overflowPunct w:val="0"/>
        <w:autoSpaceDE w:val="0"/>
        <w:autoSpaceDN w:val="0"/>
        <w:adjustRightInd w:val="0"/>
        <w:spacing w:after="0" w:line="240" w:lineRule="auto"/>
        <w:ind w:left="720"/>
        <w:jc w:val="both"/>
        <w:rPr>
          <w:rFonts w:ascii="Helvetica" w:hAnsi="Helvetica" w:cs="Helvetica"/>
          <w:sz w:val="20"/>
          <w:szCs w:val="20"/>
        </w:rPr>
      </w:pPr>
      <w:r>
        <w:rPr>
          <w:rFonts w:ascii="Helvetica" w:hAnsi="Helvetica" w:cs="Helvetica"/>
          <w:sz w:val="20"/>
          <w:szCs w:val="20"/>
        </w:rPr>
        <w:t>"Bodily injury" or "property damage" arising out of the actual, alleged or threatened discharge, dispersal, seepage, migration, release or escape of "pollutants":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2"/>
          <w:numId w:val="7"/>
        </w:numPr>
        <w:tabs>
          <w:tab w:val="clear" w:pos="2160"/>
          <w:tab w:val="num" w:pos="902"/>
        </w:tabs>
        <w:overflowPunct w:val="0"/>
        <w:autoSpaceDE w:val="0"/>
        <w:autoSpaceDN w:val="0"/>
        <w:adjustRightInd w:val="0"/>
        <w:spacing w:after="0" w:line="240" w:lineRule="auto"/>
        <w:ind w:left="897" w:right="20" w:hanging="364"/>
        <w:jc w:val="both"/>
        <w:rPr>
          <w:rFonts w:ascii="Helvetica" w:hAnsi="Helvetica" w:cs="Helvetica"/>
          <w:b/>
          <w:bCs/>
          <w:sz w:val="20"/>
          <w:szCs w:val="20"/>
        </w:rPr>
      </w:pPr>
      <w:r>
        <w:rPr>
          <w:rFonts w:ascii="Helvetica" w:hAnsi="Helvetica" w:cs="Helvetica"/>
          <w:sz w:val="20"/>
          <w:szCs w:val="20"/>
        </w:rPr>
        <w:t>At or from any premises, site or location which is or was at any time owned or occupied by, or rented or loaned to, any insured. However, this subparagraph does not apply to:</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Pr="004E7E3A" w:rsidRDefault="00AD1955" w:rsidP="00CE1E7A">
      <w:pPr>
        <w:widowControl w:val="0"/>
        <w:numPr>
          <w:ilvl w:val="1"/>
          <w:numId w:val="8"/>
        </w:numPr>
        <w:tabs>
          <w:tab w:val="clear" w:pos="1440"/>
          <w:tab w:val="num" w:pos="1080"/>
        </w:tabs>
        <w:overflowPunct w:val="0"/>
        <w:autoSpaceDE w:val="0"/>
        <w:autoSpaceDN w:val="0"/>
        <w:adjustRightInd w:val="0"/>
        <w:spacing w:after="0" w:line="240" w:lineRule="auto"/>
        <w:ind w:left="1080" w:right="20" w:hanging="300"/>
        <w:jc w:val="both"/>
        <w:rPr>
          <w:rFonts w:ascii="Helvetica" w:hAnsi="Helvetica" w:cs="Helvetica"/>
          <w:b/>
          <w:bCs/>
          <w:sz w:val="20"/>
          <w:szCs w:val="20"/>
        </w:rPr>
      </w:pPr>
      <w:r w:rsidRPr="004E7E3A">
        <w:rPr>
          <w:rFonts w:ascii="Helvetica" w:hAnsi="Helvetica" w:cs="Helvetica"/>
          <w:sz w:val="20"/>
          <w:szCs w:val="20"/>
        </w:rPr>
        <w:t>"Bodily injury" if sustained within a building and caused by smoke, fumes, vapor or soot produced by or originating from equipment that is used to heat, cool or dehumidify the building, or equipment that is used to heat water for personal use, by the building's occupants or their guests;</w:t>
      </w:r>
    </w:p>
    <w:p w:rsidR="004E7E3A" w:rsidRPr="004E7E3A" w:rsidRDefault="004E7E3A" w:rsidP="004E7E3A">
      <w:pPr>
        <w:widowControl w:val="0"/>
        <w:overflowPunct w:val="0"/>
        <w:autoSpaceDE w:val="0"/>
        <w:autoSpaceDN w:val="0"/>
        <w:adjustRightInd w:val="0"/>
        <w:spacing w:after="0" w:line="240" w:lineRule="auto"/>
        <w:ind w:left="1080" w:right="20"/>
        <w:jc w:val="both"/>
        <w:rPr>
          <w:rFonts w:ascii="Helvetica" w:hAnsi="Helvetica" w:cs="Helvetica"/>
          <w:b/>
          <w:bCs/>
          <w:sz w:val="20"/>
          <w:szCs w:val="20"/>
        </w:rPr>
      </w:pPr>
    </w:p>
    <w:p w:rsidR="00922771" w:rsidRPr="004E7E3A" w:rsidRDefault="004E7E3A" w:rsidP="00CE1E7A">
      <w:pPr>
        <w:widowControl w:val="0"/>
        <w:numPr>
          <w:ilvl w:val="1"/>
          <w:numId w:val="8"/>
        </w:numPr>
        <w:tabs>
          <w:tab w:val="clear" w:pos="1440"/>
          <w:tab w:val="num" w:pos="1080"/>
        </w:tabs>
        <w:overflowPunct w:val="0"/>
        <w:autoSpaceDE w:val="0"/>
        <w:autoSpaceDN w:val="0"/>
        <w:adjustRightInd w:val="0"/>
        <w:spacing w:after="0" w:line="240" w:lineRule="auto"/>
        <w:ind w:left="1080" w:right="20" w:hanging="300"/>
        <w:jc w:val="both"/>
        <w:rPr>
          <w:rFonts w:ascii="Helvetica" w:hAnsi="Helvetica" w:cs="Helvetica"/>
          <w:b/>
          <w:bCs/>
          <w:sz w:val="20"/>
          <w:szCs w:val="20"/>
        </w:rPr>
      </w:pPr>
      <w:r>
        <w:rPr>
          <w:rFonts w:ascii="Helvetica" w:hAnsi="Helvetica" w:cs="Helvetica"/>
          <w:sz w:val="20"/>
          <w:szCs w:val="20"/>
        </w:rPr>
        <w:t>"Bodily injury" or "property damage" for which you may be held liable, if you are a contractor and the owner or lessee of such premises, site or location has been added to your policy as an additional insured with respect to your ongoing operations performed for that additional insured at that premises, site or location and such premises, site or location is not and never was owned or occupied by, or rented or loaned to, any insured, other than that additional insured; or</w:t>
      </w:r>
    </w:p>
    <w:p w:rsidR="004E7E3A" w:rsidRDefault="004E7E3A" w:rsidP="004E7E3A">
      <w:pPr>
        <w:pStyle w:val="ListParagraph"/>
        <w:rPr>
          <w:rFonts w:ascii="Helvetica" w:hAnsi="Helvetica" w:cs="Helvetica"/>
          <w:b/>
          <w:bCs/>
          <w:sz w:val="20"/>
          <w:szCs w:val="20"/>
        </w:rPr>
      </w:pPr>
    </w:p>
    <w:p w:rsidR="004E7E3A" w:rsidRPr="004E7E3A" w:rsidRDefault="004E7E3A" w:rsidP="00CE1E7A">
      <w:pPr>
        <w:widowControl w:val="0"/>
        <w:numPr>
          <w:ilvl w:val="1"/>
          <w:numId w:val="8"/>
        </w:numPr>
        <w:tabs>
          <w:tab w:val="clear" w:pos="1440"/>
          <w:tab w:val="num" w:pos="1080"/>
        </w:tabs>
        <w:overflowPunct w:val="0"/>
        <w:autoSpaceDE w:val="0"/>
        <w:autoSpaceDN w:val="0"/>
        <w:adjustRightInd w:val="0"/>
        <w:spacing w:after="0" w:line="240" w:lineRule="auto"/>
        <w:ind w:left="1080" w:right="20" w:hanging="300"/>
        <w:jc w:val="both"/>
        <w:rPr>
          <w:rFonts w:ascii="Helvetica" w:hAnsi="Helvetica" w:cs="Helvetica"/>
          <w:sz w:val="20"/>
          <w:szCs w:val="20"/>
        </w:rPr>
      </w:pPr>
      <w:r>
        <w:rPr>
          <w:rFonts w:ascii="Helvetica" w:hAnsi="Helvetica" w:cs="Helvetica"/>
          <w:sz w:val="20"/>
          <w:szCs w:val="20"/>
        </w:rPr>
        <w:t>"Bodily injury" or "property damage" arising out of heat, smoke or fumes from a "hostile fire";</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Pr="004E7E3A" w:rsidRDefault="00AD1955" w:rsidP="00CE1E7A">
      <w:pPr>
        <w:widowControl w:val="0"/>
        <w:numPr>
          <w:ilvl w:val="2"/>
          <w:numId w:val="7"/>
        </w:numPr>
        <w:tabs>
          <w:tab w:val="clear" w:pos="2160"/>
          <w:tab w:val="num" w:pos="902"/>
        </w:tabs>
        <w:overflowPunct w:val="0"/>
        <w:autoSpaceDE w:val="0"/>
        <w:autoSpaceDN w:val="0"/>
        <w:adjustRightInd w:val="0"/>
        <w:spacing w:after="0" w:line="240" w:lineRule="auto"/>
        <w:ind w:left="897" w:right="20" w:hanging="364"/>
        <w:jc w:val="both"/>
        <w:rPr>
          <w:rFonts w:ascii="Helvetica" w:hAnsi="Helvetica" w:cs="Helvetica"/>
          <w:sz w:val="20"/>
          <w:szCs w:val="20"/>
        </w:rPr>
      </w:pPr>
      <w:r>
        <w:rPr>
          <w:rFonts w:ascii="Helvetica" w:hAnsi="Helvetica" w:cs="Helvetica"/>
          <w:sz w:val="20"/>
          <w:szCs w:val="20"/>
        </w:rPr>
        <w:t>At or from any premises, site or location which is or was at any time used by or for any insured or others for the handling, storage, disposal, processing or treatment of waste;</w:t>
      </w:r>
    </w:p>
    <w:p w:rsidR="00922771" w:rsidRPr="004E7E3A" w:rsidRDefault="00922771" w:rsidP="004E7E3A">
      <w:pPr>
        <w:widowControl w:val="0"/>
        <w:overflowPunct w:val="0"/>
        <w:autoSpaceDE w:val="0"/>
        <w:autoSpaceDN w:val="0"/>
        <w:adjustRightInd w:val="0"/>
        <w:spacing w:after="0" w:line="240" w:lineRule="auto"/>
        <w:ind w:left="897" w:right="20"/>
        <w:jc w:val="both"/>
        <w:rPr>
          <w:rFonts w:ascii="Helvetica" w:hAnsi="Helvetica" w:cs="Helvetica"/>
          <w:sz w:val="20"/>
          <w:szCs w:val="20"/>
        </w:rPr>
      </w:pPr>
    </w:p>
    <w:p w:rsidR="004E7E3A" w:rsidRDefault="00AD1955" w:rsidP="00CE1E7A">
      <w:pPr>
        <w:widowControl w:val="0"/>
        <w:numPr>
          <w:ilvl w:val="2"/>
          <w:numId w:val="7"/>
        </w:numPr>
        <w:tabs>
          <w:tab w:val="clear" w:pos="2160"/>
          <w:tab w:val="num" w:pos="902"/>
        </w:tabs>
        <w:overflowPunct w:val="0"/>
        <w:autoSpaceDE w:val="0"/>
        <w:autoSpaceDN w:val="0"/>
        <w:adjustRightInd w:val="0"/>
        <w:spacing w:after="0" w:line="240" w:lineRule="auto"/>
        <w:ind w:left="897" w:right="20" w:hanging="364"/>
        <w:jc w:val="both"/>
        <w:rPr>
          <w:rFonts w:ascii="Helvetica" w:hAnsi="Helvetica" w:cs="Helvetica"/>
          <w:sz w:val="20"/>
          <w:szCs w:val="20"/>
        </w:rPr>
      </w:pPr>
      <w:r>
        <w:rPr>
          <w:rFonts w:ascii="Helvetica" w:hAnsi="Helvetica" w:cs="Helvetica"/>
          <w:sz w:val="20"/>
          <w:szCs w:val="20"/>
        </w:rPr>
        <w:t>Which are or were at any time transported, handled, stored, treated, disposed of, or processed as waste by or for:</w:t>
      </w:r>
    </w:p>
    <w:p w:rsidR="004E7E3A" w:rsidRDefault="004E7E3A" w:rsidP="004E7E3A">
      <w:pPr>
        <w:pStyle w:val="ListParagraph"/>
        <w:rPr>
          <w:rFonts w:ascii="Helvetica" w:hAnsi="Helvetica" w:cs="Helvetica"/>
          <w:sz w:val="20"/>
          <w:szCs w:val="20"/>
        </w:rPr>
      </w:pPr>
    </w:p>
    <w:p w:rsidR="00922771" w:rsidRPr="004E7E3A" w:rsidRDefault="00AD1955" w:rsidP="00CE1E7A">
      <w:pPr>
        <w:widowControl w:val="0"/>
        <w:numPr>
          <w:ilvl w:val="0"/>
          <w:numId w:val="39"/>
        </w:numPr>
        <w:tabs>
          <w:tab w:val="clear" w:pos="1440"/>
        </w:tabs>
        <w:overflowPunct w:val="0"/>
        <w:autoSpaceDE w:val="0"/>
        <w:autoSpaceDN w:val="0"/>
        <w:adjustRightInd w:val="0"/>
        <w:spacing w:after="0" w:line="240" w:lineRule="auto"/>
        <w:ind w:left="1080" w:right="20"/>
        <w:jc w:val="both"/>
        <w:rPr>
          <w:rFonts w:ascii="Helvetica" w:hAnsi="Helvetica" w:cs="Helvetica"/>
          <w:sz w:val="20"/>
          <w:szCs w:val="20"/>
        </w:rPr>
      </w:pPr>
      <w:r w:rsidRPr="004E7E3A">
        <w:rPr>
          <w:rFonts w:ascii="Helvetica" w:hAnsi="Helvetica" w:cs="Helvetica"/>
          <w:sz w:val="20"/>
          <w:szCs w:val="20"/>
        </w:rPr>
        <w:t>Any insured; or</w:t>
      </w:r>
    </w:p>
    <w:p w:rsidR="00922771" w:rsidRPr="004E7E3A" w:rsidRDefault="00922771" w:rsidP="00443807">
      <w:pPr>
        <w:widowControl w:val="0"/>
        <w:overflowPunct w:val="0"/>
        <w:autoSpaceDE w:val="0"/>
        <w:autoSpaceDN w:val="0"/>
        <w:adjustRightInd w:val="0"/>
        <w:spacing w:after="0" w:line="240" w:lineRule="auto"/>
        <w:ind w:left="1080" w:right="20"/>
        <w:jc w:val="both"/>
        <w:rPr>
          <w:rFonts w:ascii="Helvetica" w:hAnsi="Helvetica" w:cs="Helvetica"/>
          <w:sz w:val="20"/>
          <w:szCs w:val="20"/>
        </w:rPr>
      </w:pPr>
    </w:p>
    <w:p w:rsidR="00922771" w:rsidRPr="004E7E3A" w:rsidRDefault="00AD1955" w:rsidP="00CE1E7A">
      <w:pPr>
        <w:widowControl w:val="0"/>
        <w:numPr>
          <w:ilvl w:val="0"/>
          <w:numId w:val="39"/>
        </w:numPr>
        <w:tabs>
          <w:tab w:val="clear" w:pos="1440"/>
          <w:tab w:val="num" w:pos="902"/>
        </w:tabs>
        <w:overflowPunct w:val="0"/>
        <w:autoSpaceDE w:val="0"/>
        <w:autoSpaceDN w:val="0"/>
        <w:adjustRightInd w:val="0"/>
        <w:spacing w:after="0" w:line="240" w:lineRule="auto"/>
        <w:ind w:left="1080" w:right="20"/>
        <w:jc w:val="both"/>
        <w:rPr>
          <w:rFonts w:ascii="Helvetica" w:hAnsi="Helvetica" w:cs="Helvetica"/>
          <w:sz w:val="20"/>
          <w:szCs w:val="20"/>
        </w:rPr>
      </w:pPr>
      <w:r>
        <w:rPr>
          <w:rFonts w:ascii="Helvetica" w:hAnsi="Helvetica" w:cs="Helvetica"/>
          <w:sz w:val="20"/>
          <w:szCs w:val="20"/>
        </w:rPr>
        <w:lastRenderedPageBreak/>
        <w:t>Any person or organization for whom you may be legally responsible;</w:t>
      </w:r>
    </w:p>
    <w:p w:rsidR="00922771" w:rsidRPr="004E7E3A" w:rsidRDefault="00922771" w:rsidP="004E7E3A">
      <w:pPr>
        <w:widowControl w:val="0"/>
        <w:overflowPunct w:val="0"/>
        <w:autoSpaceDE w:val="0"/>
        <w:autoSpaceDN w:val="0"/>
        <w:adjustRightInd w:val="0"/>
        <w:spacing w:after="0" w:line="240" w:lineRule="auto"/>
        <w:ind w:left="897" w:right="20"/>
        <w:jc w:val="both"/>
        <w:rPr>
          <w:rFonts w:ascii="Helvetica" w:hAnsi="Helvetica" w:cs="Helvetica"/>
          <w:sz w:val="20"/>
          <w:szCs w:val="20"/>
        </w:rPr>
      </w:pPr>
    </w:p>
    <w:p w:rsidR="00922771" w:rsidRPr="00443807" w:rsidRDefault="00AD1955" w:rsidP="00CE1E7A">
      <w:pPr>
        <w:widowControl w:val="0"/>
        <w:numPr>
          <w:ilvl w:val="2"/>
          <w:numId w:val="7"/>
        </w:numPr>
        <w:tabs>
          <w:tab w:val="clear" w:pos="2160"/>
          <w:tab w:val="num" w:pos="902"/>
        </w:tabs>
        <w:overflowPunct w:val="0"/>
        <w:autoSpaceDE w:val="0"/>
        <w:autoSpaceDN w:val="0"/>
        <w:adjustRightInd w:val="0"/>
        <w:spacing w:after="0" w:line="240" w:lineRule="auto"/>
        <w:ind w:left="897" w:right="20" w:hanging="364"/>
        <w:jc w:val="both"/>
        <w:rPr>
          <w:rFonts w:ascii="Helvetica" w:hAnsi="Helvetica" w:cs="Helvetica"/>
          <w:sz w:val="20"/>
          <w:szCs w:val="20"/>
        </w:rPr>
      </w:pPr>
      <w:r>
        <w:rPr>
          <w:rFonts w:ascii="Helvetica" w:hAnsi="Helvetica" w:cs="Helvetica"/>
          <w:sz w:val="20"/>
          <w:szCs w:val="20"/>
        </w:rPr>
        <w:t>At or from any premises, site or location on which any insured or any contractors or subcontractors working directly or indirectly on any insured's behalf are performing operations if the "pollutants" are brought on or to the premises, site or location in connection with such operations by such insured, contractor or subcontractor. However, this subparagraph does not apply to:</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Pr="004E7E3A" w:rsidRDefault="00AD1955" w:rsidP="00CE1E7A">
      <w:pPr>
        <w:widowControl w:val="0"/>
        <w:numPr>
          <w:ilvl w:val="1"/>
          <w:numId w:val="9"/>
        </w:numPr>
        <w:tabs>
          <w:tab w:val="clear" w:pos="1440"/>
          <w:tab w:val="num" w:pos="670"/>
        </w:tabs>
        <w:overflowPunct w:val="0"/>
        <w:autoSpaceDE w:val="0"/>
        <w:autoSpaceDN w:val="0"/>
        <w:adjustRightInd w:val="0"/>
        <w:spacing w:after="0" w:line="240" w:lineRule="auto"/>
        <w:ind w:left="1197" w:right="20" w:hanging="300"/>
        <w:jc w:val="both"/>
        <w:rPr>
          <w:rFonts w:ascii="Times New Roman" w:hAnsi="Times New Roman" w:cs="Times New Roman"/>
          <w:sz w:val="24"/>
          <w:szCs w:val="24"/>
        </w:rPr>
      </w:pPr>
      <w:r w:rsidRPr="004E7E3A">
        <w:rPr>
          <w:rFonts w:ascii="Helvetica" w:hAnsi="Helvetica" w:cs="Helvetica"/>
          <w:sz w:val="20"/>
          <w:szCs w:val="20"/>
        </w:rPr>
        <w:t>"Bodily injury" or "property damage" arising out of the escape of fuels, lubricants or other operating fluids which are needed to perform the normal electrical, hydraulic or mechanical functions necessary for the operation of "mobile equipment" or its parts, if such fuels, lubricants or other operating fluids escape from a vehicle part designed to hold, store or receive them. This exception does not apply if the "bodily injury" or "property damage" arises out of</w:t>
      </w:r>
      <w:r w:rsidR="004E7E3A">
        <w:rPr>
          <w:rFonts w:ascii="Helvetica" w:hAnsi="Helvetica" w:cs="Helvetica"/>
          <w:sz w:val="20"/>
          <w:szCs w:val="20"/>
        </w:rPr>
        <w:t xml:space="preserve"> </w:t>
      </w:r>
      <w:r w:rsidRPr="004E7E3A">
        <w:rPr>
          <w:rFonts w:ascii="Helvetica" w:hAnsi="Helvetica" w:cs="Helvetica"/>
          <w:sz w:val="20"/>
          <w:szCs w:val="20"/>
        </w:rPr>
        <w:t>the intentional discharge, dispersal or release of the fuels, lubricants or other operating fluids, or if such fuels, lubricants or other operating fluids are brought on or to the premises, site or location with the intent that they be discharged, dispersed or released as part of the operations being performed by such insured, contractor or subcontractor;</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CE1E7A">
      <w:pPr>
        <w:widowControl w:val="0"/>
        <w:numPr>
          <w:ilvl w:val="2"/>
          <w:numId w:val="10"/>
        </w:numPr>
        <w:tabs>
          <w:tab w:val="clear" w:pos="2160"/>
          <w:tab w:val="num" w:pos="1197"/>
        </w:tabs>
        <w:overflowPunct w:val="0"/>
        <w:autoSpaceDE w:val="0"/>
        <w:autoSpaceDN w:val="0"/>
        <w:adjustRightInd w:val="0"/>
        <w:spacing w:after="0" w:line="240" w:lineRule="auto"/>
        <w:ind w:left="1197" w:hanging="362"/>
        <w:jc w:val="both"/>
        <w:rPr>
          <w:rFonts w:ascii="Helvetica" w:hAnsi="Helvetica" w:cs="Helvetica"/>
          <w:b/>
          <w:bCs/>
          <w:sz w:val="20"/>
          <w:szCs w:val="20"/>
        </w:rPr>
      </w:pPr>
      <w:r>
        <w:rPr>
          <w:rFonts w:ascii="Helvetica" w:hAnsi="Helvetica" w:cs="Helvetica"/>
          <w:sz w:val="20"/>
          <w:szCs w:val="20"/>
        </w:rPr>
        <w:t>"Bodily injury" or "property damage" sustained within a building and caused by the release of gases, fumes or vapors from materials brought into that building in connection with operations being performed by you or on your behalf by a contractor or subcontractor;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2"/>
          <w:numId w:val="10"/>
        </w:numPr>
        <w:tabs>
          <w:tab w:val="clear" w:pos="2160"/>
          <w:tab w:val="num" w:pos="1197"/>
        </w:tabs>
        <w:overflowPunct w:val="0"/>
        <w:autoSpaceDE w:val="0"/>
        <w:autoSpaceDN w:val="0"/>
        <w:adjustRightInd w:val="0"/>
        <w:spacing w:after="0" w:line="240" w:lineRule="auto"/>
        <w:ind w:left="1197" w:right="20" w:hanging="414"/>
        <w:jc w:val="both"/>
        <w:rPr>
          <w:rFonts w:ascii="Helvetica" w:hAnsi="Helvetica" w:cs="Helvetica"/>
          <w:b/>
          <w:bCs/>
          <w:sz w:val="20"/>
          <w:szCs w:val="20"/>
        </w:rPr>
      </w:pPr>
      <w:r>
        <w:rPr>
          <w:rFonts w:ascii="Helvetica" w:hAnsi="Helvetica" w:cs="Helvetica"/>
          <w:sz w:val="20"/>
          <w:szCs w:val="20"/>
        </w:rPr>
        <w:t>"Bodily injury" or "property damage" arising out of heat, smoke or fumes from a "hostile fire";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1"/>
        </w:numPr>
        <w:tabs>
          <w:tab w:val="clear" w:pos="1440"/>
          <w:tab w:val="num" w:pos="902"/>
        </w:tabs>
        <w:overflowPunct w:val="0"/>
        <w:autoSpaceDE w:val="0"/>
        <w:autoSpaceDN w:val="0"/>
        <w:adjustRightInd w:val="0"/>
        <w:spacing w:after="0" w:line="240" w:lineRule="auto"/>
        <w:ind w:left="897" w:right="20" w:hanging="364"/>
        <w:jc w:val="both"/>
        <w:rPr>
          <w:rFonts w:ascii="Helvetica" w:hAnsi="Helvetica" w:cs="Helvetica"/>
          <w:b/>
          <w:bCs/>
          <w:sz w:val="20"/>
          <w:szCs w:val="20"/>
        </w:rPr>
      </w:pPr>
      <w:r>
        <w:rPr>
          <w:rFonts w:ascii="Helvetica" w:hAnsi="Helvetica" w:cs="Helvetica"/>
          <w:sz w:val="20"/>
          <w:szCs w:val="20"/>
        </w:rPr>
        <w:t>At or from any premises, site or location on which any insured or any contractors or subcontractors working directly or indirectly on any insured's behalf are performing operations if the operations are to test for, monitor, clean up, remove, contain, treat, detoxify or neutralize, or in any way respond to, or assess the effects of, "pollutants".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0"/>
          <w:numId w:val="12"/>
        </w:numPr>
        <w:tabs>
          <w:tab w:val="clear" w:pos="720"/>
          <w:tab w:val="num" w:pos="597"/>
        </w:tabs>
        <w:overflowPunct w:val="0"/>
        <w:autoSpaceDE w:val="0"/>
        <w:autoSpaceDN w:val="0"/>
        <w:adjustRightInd w:val="0"/>
        <w:spacing w:after="0" w:line="240" w:lineRule="auto"/>
        <w:ind w:left="597" w:hanging="362"/>
        <w:jc w:val="both"/>
        <w:rPr>
          <w:rFonts w:ascii="Helvetica" w:hAnsi="Helvetica" w:cs="Helvetica"/>
          <w:b/>
          <w:bCs/>
          <w:sz w:val="20"/>
          <w:szCs w:val="20"/>
        </w:rPr>
      </w:pPr>
      <w:r>
        <w:rPr>
          <w:rFonts w:ascii="Helvetica" w:hAnsi="Helvetica" w:cs="Helvetica"/>
          <w:sz w:val="20"/>
          <w:szCs w:val="20"/>
        </w:rPr>
        <w:t>Any loss, cost or expense arising out of any: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2"/>
        </w:numPr>
        <w:tabs>
          <w:tab w:val="clear" w:pos="1440"/>
          <w:tab w:val="num" w:pos="897"/>
        </w:tabs>
        <w:overflowPunct w:val="0"/>
        <w:autoSpaceDE w:val="0"/>
        <w:autoSpaceDN w:val="0"/>
        <w:adjustRightInd w:val="0"/>
        <w:spacing w:after="0" w:line="240" w:lineRule="auto"/>
        <w:ind w:left="897" w:right="20" w:hanging="364"/>
        <w:jc w:val="both"/>
        <w:rPr>
          <w:rFonts w:ascii="Helvetica" w:hAnsi="Helvetica" w:cs="Helvetica"/>
          <w:b/>
          <w:bCs/>
          <w:sz w:val="20"/>
          <w:szCs w:val="20"/>
        </w:rPr>
      </w:pPr>
      <w:r>
        <w:rPr>
          <w:rFonts w:ascii="Helvetica" w:hAnsi="Helvetica" w:cs="Helvetica"/>
          <w:sz w:val="20"/>
          <w:szCs w:val="20"/>
        </w:rPr>
        <w:t>Request, demand, order or statutory or regulatory requirement that any insured or others test for, monitor, clean up, remove, contain, treat, detoxify or neutralize, or in any way respond to, or assess the effects of, "pollutants";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2"/>
        </w:numPr>
        <w:tabs>
          <w:tab w:val="clear" w:pos="1440"/>
          <w:tab w:val="num" w:pos="897"/>
        </w:tabs>
        <w:overflowPunct w:val="0"/>
        <w:autoSpaceDE w:val="0"/>
        <w:autoSpaceDN w:val="0"/>
        <w:adjustRightInd w:val="0"/>
        <w:spacing w:after="0" w:line="240" w:lineRule="auto"/>
        <w:ind w:left="897" w:right="20" w:hanging="374"/>
        <w:jc w:val="both"/>
        <w:rPr>
          <w:rFonts w:ascii="Helvetica" w:hAnsi="Helvetica" w:cs="Helvetica"/>
          <w:b/>
          <w:bCs/>
          <w:sz w:val="20"/>
          <w:szCs w:val="20"/>
        </w:rPr>
      </w:pPr>
      <w:r>
        <w:rPr>
          <w:rFonts w:ascii="Helvetica" w:hAnsi="Helvetica" w:cs="Helvetica"/>
          <w:sz w:val="20"/>
          <w:szCs w:val="20"/>
        </w:rPr>
        <w:t>Claim or suit by or on behalf of a governmental authority for damages because of testing for, monitoring, cleaning up, removing, containing, treating, detoxifying or neutralizing, or in any way responding to, or assessing the effects of, "pollutants".</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597" w:right="20"/>
        <w:jc w:val="both"/>
        <w:rPr>
          <w:rFonts w:ascii="Times New Roman" w:hAnsi="Times New Roman" w:cs="Times New Roman"/>
          <w:sz w:val="24"/>
          <w:szCs w:val="24"/>
        </w:rPr>
      </w:pPr>
      <w:r>
        <w:rPr>
          <w:rFonts w:ascii="Helvetica" w:hAnsi="Helvetica" w:cs="Helvetica"/>
          <w:sz w:val="20"/>
          <w:szCs w:val="20"/>
        </w:rPr>
        <w:t>However, this paragraph does not apply to liability for damages because of "property damage" that the insured would have in the absence of such request, demand, order or statutory or regulatory requirement, or such claim or "suit" by or on behalf of a governmental authority.</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CE1E7A">
      <w:pPr>
        <w:widowControl w:val="0"/>
        <w:numPr>
          <w:ilvl w:val="0"/>
          <w:numId w:val="13"/>
        </w:numPr>
        <w:tabs>
          <w:tab w:val="clear" w:pos="720"/>
          <w:tab w:val="num" w:pos="297"/>
        </w:tabs>
        <w:overflowPunct w:val="0"/>
        <w:autoSpaceDE w:val="0"/>
        <w:autoSpaceDN w:val="0"/>
        <w:adjustRightInd w:val="0"/>
        <w:spacing w:after="0" w:line="240" w:lineRule="auto"/>
        <w:ind w:left="297" w:hanging="297"/>
        <w:jc w:val="both"/>
        <w:rPr>
          <w:rFonts w:ascii="Helvetica" w:hAnsi="Helvetica" w:cs="Helvetica"/>
          <w:b/>
          <w:bCs/>
          <w:sz w:val="20"/>
          <w:szCs w:val="20"/>
        </w:rPr>
      </w:pPr>
      <w:r>
        <w:rPr>
          <w:rFonts w:ascii="Helvetica" w:hAnsi="Helvetica" w:cs="Helvetica"/>
          <w:b/>
          <w:bCs/>
          <w:sz w:val="20"/>
          <w:szCs w:val="20"/>
        </w:rPr>
        <w:t xml:space="preserve">Aircraft, Auto </w:t>
      </w:r>
      <w:proofErr w:type="gramStart"/>
      <w:r>
        <w:rPr>
          <w:rFonts w:ascii="Helvetica" w:hAnsi="Helvetica" w:cs="Helvetica"/>
          <w:b/>
          <w:bCs/>
          <w:sz w:val="20"/>
          <w:szCs w:val="20"/>
        </w:rPr>
        <w:t>Or</w:t>
      </w:r>
      <w:proofErr w:type="gramEnd"/>
      <w:r>
        <w:rPr>
          <w:rFonts w:ascii="Helvetica" w:hAnsi="Helvetica" w:cs="Helvetica"/>
          <w:b/>
          <w:bCs/>
          <w:sz w:val="20"/>
          <w:szCs w:val="20"/>
        </w:rPr>
        <w:t xml:space="preserve"> Watercraft</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443807">
      <w:pPr>
        <w:widowControl w:val="0"/>
        <w:overflowPunct w:val="0"/>
        <w:autoSpaceDE w:val="0"/>
        <w:autoSpaceDN w:val="0"/>
        <w:adjustRightInd w:val="0"/>
        <w:spacing w:after="0" w:line="240" w:lineRule="auto"/>
        <w:ind w:left="297" w:right="20"/>
        <w:jc w:val="both"/>
        <w:rPr>
          <w:rFonts w:ascii="Helvetica" w:hAnsi="Helvetica" w:cs="Helvetica"/>
          <w:sz w:val="20"/>
          <w:szCs w:val="20"/>
        </w:rPr>
      </w:pPr>
      <w:r>
        <w:rPr>
          <w:rFonts w:ascii="Helvetica" w:hAnsi="Helvetica" w:cs="Helvetica"/>
          <w:sz w:val="20"/>
          <w:szCs w:val="20"/>
        </w:rPr>
        <w:t>"Bodily injury" or "property damage" arising out of the ownership, maintenance, use or entrustment to others of any aircraft, "auto" or watercraft owned or operated by or rented or loaned to any insured. Use includes operation and "loading or unloading".</w:t>
      </w:r>
      <w:bookmarkStart w:id="2" w:name="page4"/>
      <w:bookmarkEnd w:id="2"/>
    </w:p>
    <w:p w:rsidR="00443807" w:rsidRDefault="00443807" w:rsidP="00443807">
      <w:pPr>
        <w:widowControl w:val="0"/>
        <w:overflowPunct w:val="0"/>
        <w:autoSpaceDE w:val="0"/>
        <w:autoSpaceDN w:val="0"/>
        <w:adjustRightInd w:val="0"/>
        <w:spacing w:after="0" w:line="240" w:lineRule="auto"/>
        <w:ind w:left="297" w:right="20"/>
        <w:jc w:val="both"/>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93"/>
        <w:jc w:val="both"/>
        <w:rPr>
          <w:rFonts w:ascii="Times New Roman" w:hAnsi="Times New Roman" w:cs="Times New Roman"/>
          <w:sz w:val="24"/>
          <w:szCs w:val="24"/>
        </w:rPr>
      </w:pPr>
      <w:r>
        <w:rPr>
          <w:rFonts w:ascii="Helvetica" w:hAnsi="Helvetica" w:cs="Helvetica"/>
          <w:sz w:val="20"/>
          <w:szCs w:val="20"/>
        </w:rPr>
        <w:t>This exclusion applies even if the claims against any insured allege negligence or other wrongdoing in the supervision, hiring, employment, training or monitoring of others by that insured, if the "occurrence" which caused the "bodily injury" or "property damage" involved the ownership, maintenance, use or entrustment to others of any aircraft, "auto" or watercraft that is owned or operated by or rented or loaned to any insured.</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autoSpaceDE w:val="0"/>
        <w:autoSpaceDN w:val="0"/>
        <w:adjustRightInd w:val="0"/>
        <w:spacing w:after="0" w:line="240" w:lineRule="auto"/>
        <w:ind w:left="293"/>
        <w:rPr>
          <w:rFonts w:ascii="Times New Roman" w:hAnsi="Times New Roman" w:cs="Times New Roman"/>
          <w:sz w:val="24"/>
          <w:szCs w:val="24"/>
        </w:rPr>
      </w:pPr>
      <w:r>
        <w:rPr>
          <w:rFonts w:ascii="Helvetica" w:hAnsi="Helvetica" w:cs="Helvetica"/>
          <w:sz w:val="20"/>
          <w:szCs w:val="20"/>
        </w:rPr>
        <w:t>This exclusion does not apply to:</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CE1E7A">
      <w:pPr>
        <w:widowControl w:val="0"/>
        <w:numPr>
          <w:ilvl w:val="1"/>
          <w:numId w:val="14"/>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b/>
          <w:bCs/>
          <w:sz w:val="20"/>
          <w:szCs w:val="20"/>
        </w:rPr>
      </w:pPr>
      <w:r>
        <w:rPr>
          <w:rFonts w:ascii="Helvetica" w:hAnsi="Helvetica" w:cs="Helvetica"/>
          <w:sz w:val="20"/>
          <w:szCs w:val="20"/>
        </w:rPr>
        <w:t>A watercraft while ashore on premises you own or rent;</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4"/>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b/>
          <w:bCs/>
          <w:sz w:val="20"/>
          <w:szCs w:val="20"/>
        </w:rPr>
      </w:pPr>
      <w:r>
        <w:rPr>
          <w:rFonts w:ascii="Helvetica" w:hAnsi="Helvetica" w:cs="Helvetica"/>
          <w:sz w:val="20"/>
          <w:szCs w:val="20"/>
        </w:rPr>
        <w:t>A watercraft you do not own that is: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2"/>
          <w:numId w:val="14"/>
        </w:numPr>
        <w:tabs>
          <w:tab w:val="clear" w:pos="2160"/>
          <w:tab w:val="num" w:pos="893"/>
        </w:tabs>
        <w:overflowPunct w:val="0"/>
        <w:autoSpaceDE w:val="0"/>
        <w:autoSpaceDN w:val="0"/>
        <w:adjustRightInd w:val="0"/>
        <w:spacing w:after="0" w:line="240" w:lineRule="auto"/>
        <w:ind w:left="893"/>
        <w:jc w:val="both"/>
        <w:rPr>
          <w:rFonts w:ascii="Helvetica" w:hAnsi="Helvetica" w:cs="Helvetica"/>
          <w:b/>
          <w:bCs/>
          <w:sz w:val="20"/>
          <w:szCs w:val="20"/>
        </w:rPr>
      </w:pPr>
      <w:r>
        <w:rPr>
          <w:rFonts w:ascii="Helvetica" w:hAnsi="Helvetica" w:cs="Helvetica"/>
          <w:sz w:val="20"/>
          <w:szCs w:val="20"/>
        </w:rPr>
        <w:t>Less than 51 feet long; and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2"/>
          <w:numId w:val="14"/>
        </w:numPr>
        <w:tabs>
          <w:tab w:val="clear" w:pos="2160"/>
          <w:tab w:val="num" w:pos="893"/>
        </w:tabs>
        <w:overflowPunct w:val="0"/>
        <w:autoSpaceDE w:val="0"/>
        <w:autoSpaceDN w:val="0"/>
        <w:adjustRightInd w:val="0"/>
        <w:spacing w:after="0" w:line="240" w:lineRule="auto"/>
        <w:ind w:left="893" w:right="20" w:hanging="370"/>
        <w:jc w:val="both"/>
        <w:rPr>
          <w:rFonts w:ascii="Helvetica" w:hAnsi="Helvetica" w:cs="Helvetica"/>
          <w:b/>
          <w:bCs/>
          <w:sz w:val="20"/>
          <w:szCs w:val="20"/>
        </w:rPr>
      </w:pPr>
      <w:r>
        <w:rPr>
          <w:rFonts w:ascii="Helvetica" w:hAnsi="Helvetica" w:cs="Helvetica"/>
          <w:sz w:val="20"/>
          <w:szCs w:val="20"/>
        </w:rPr>
        <w:t>Not being used to carry persons for a charge;</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4"/>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b/>
          <w:bCs/>
          <w:sz w:val="20"/>
          <w:szCs w:val="20"/>
        </w:rPr>
      </w:pPr>
      <w:r>
        <w:rPr>
          <w:rFonts w:ascii="Helvetica" w:hAnsi="Helvetica" w:cs="Helvetica"/>
          <w:sz w:val="20"/>
          <w:szCs w:val="20"/>
        </w:rPr>
        <w:t>Parking an "auto" on, or on the ways next to, premises you own or rent, provided the "auto" is not owned by or rented or loaned to you or the insured;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4"/>
        </w:numPr>
        <w:tabs>
          <w:tab w:val="clear" w:pos="1440"/>
          <w:tab w:val="num" w:pos="593"/>
        </w:tabs>
        <w:overflowPunct w:val="0"/>
        <w:autoSpaceDE w:val="0"/>
        <w:autoSpaceDN w:val="0"/>
        <w:adjustRightInd w:val="0"/>
        <w:spacing w:after="0" w:line="240" w:lineRule="auto"/>
        <w:ind w:left="593" w:right="20" w:hanging="358"/>
        <w:jc w:val="both"/>
        <w:rPr>
          <w:rFonts w:ascii="Helvetica" w:hAnsi="Helvetica" w:cs="Helvetica"/>
          <w:b/>
          <w:bCs/>
          <w:sz w:val="20"/>
          <w:szCs w:val="20"/>
        </w:rPr>
      </w:pPr>
      <w:r>
        <w:rPr>
          <w:rFonts w:ascii="Helvetica" w:hAnsi="Helvetica" w:cs="Helvetica"/>
          <w:sz w:val="20"/>
          <w:szCs w:val="20"/>
        </w:rPr>
        <w:t>Liability assumed under any "insured contract" for the ownership, maintenance or use of aircraft or watercraft;</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4"/>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b/>
          <w:bCs/>
          <w:sz w:val="20"/>
          <w:szCs w:val="20"/>
        </w:rPr>
      </w:pPr>
      <w:r>
        <w:rPr>
          <w:rFonts w:ascii="Helvetica" w:hAnsi="Helvetica" w:cs="Helvetica"/>
          <w:sz w:val="20"/>
          <w:szCs w:val="20"/>
        </w:rPr>
        <w:t xml:space="preserve">"Bodily injury" or "property damage" arising out of the operation of any of the equipment listed in Paragraph </w:t>
      </w:r>
      <w:proofErr w:type="gramStart"/>
      <w:r>
        <w:rPr>
          <w:rFonts w:ascii="Helvetica" w:hAnsi="Helvetica" w:cs="Helvetica"/>
          <w:b/>
          <w:bCs/>
          <w:sz w:val="20"/>
          <w:szCs w:val="20"/>
        </w:rPr>
        <w:t>f.(</w:t>
      </w:r>
      <w:proofErr w:type="gramEnd"/>
      <w:r>
        <w:rPr>
          <w:rFonts w:ascii="Helvetica" w:hAnsi="Helvetica" w:cs="Helvetica"/>
          <w:b/>
          <w:bCs/>
          <w:sz w:val="20"/>
          <w:szCs w:val="20"/>
        </w:rPr>
        <w:t>2)</w:t>
      </w:r>
      <w:r>
        <w:rPr>
          <w:rFonts w:ascii="Helvetica" w:hAnsi="Helvetica" w:cs="Helvetica"/>
          <w:sz w:val="20"/>
          <w:szCs w:val="20"/>
        </w:rPr>
        <w:t xml:space="preserve"> or </w:t>
      </w:r>
      <w:r>
        <w:rPr>
          <w:rFonts w:ascii="Helvetica" w:hAnsi="Helvetica" w:cs="Helvetica"/>
          <w:b/>
          <w:bCs/>
          <w:sz w:val="20"/>
          <w:szCs w:val="20"/>
        </w:rPr>
        <w:t>f.(3)</w:t>
      </w:r>
      <w:r>
        <w:rPr>
          <w:rFonts w:ascii="Helvetica" w:hAnsi="Helvetica" w:cs="Helvetica"/>
          <w:sz w:val="20"/>
          <w:szCs w:val="20"/>
        </w:rPr>
        <w:t xml:space="preserve"> of the definition of "mobile equipment";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4"/>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b/>
          <w:bCs/>
          <w:sz w:val="20"/>
          <w:szCs w:val="20"/>
        </w:rPr>
      </w:pPr>
      <w:r>
        <w:rPr>
          <w:rFonts w:ascii="Helvetica" w:hAnsi="Helvetica" w:cs="Helvetica"/>
          <w:sz w:val="20"/>
          <w:szCs w:val="20"/>
        </w:rPr>
        <w:t>An aircraft that is not owned by any insured and is hired, chartered or loaned with a paid crew. However, this exception does not apply if the insured has any other insurance for such "bodily injury" or "property damage", whether the other insurance is primary, excess, contingent or on any other basis.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0"/>
          <w:numId w:val="15"/>
        </w:numPr>
        <w:tabs>
          <w:tab w:val="clear" w:pos="720"/>
          <w:tab w:val="num" w:pos="293"/>
        </w:tabs>
        <w:overflowPunct w:val="0"/>
        <w:autoSpaceDE w:val="0"/>
        <w:autoSpaceDN w:val="0"/>
        <w:adjustRightInd w:val="0"/>
        <w:spacing w:after="0" w:line="240" w:lineRule="auto"/>
        <w:ind w:left="293" w:hanging="293"/>
        <w:jc w:val="both"/>
        <w:rPr>
          <w:rFonts w:ascii="Helvetica" w:hAnsi="Helvetica" w:cs="Helvetica"/>
          <w:b/>
          <w:bCs/>
          <w:sz w:val="20"/>
          <w:szCs w:val="20"/>
        </w:rPr>
      </w:pPr>
      <w:r>
        <w:rPr>
          <w:rFonts w:ascii="Helvetica" w:hAnsi="Helvetica" w:cs="Helvetica"/>
          <w:b/>
          <w:bCs/>
          <w:sz w:val="20"/>
          <w:szCs w:val="20"/>
        </w:rPr>
        <w:t>Mobile Equipment</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293"/>
        <w:jc w:val="both"/>
        <w:rPr>
          <w:rFonts w:ascii="Helvetica" w:hAnsi="Helvetica" w:cs="Helvetica"/>
          <w:b/>
          <w:bCs/>
          <w:sz w:val="20"/>
          <w:szCs w:val="20"/>
        </w:rPr>
      </w:pPr>
      <w:r>
        <w:rPr>
          <w:rFonts w:ascii="Helvetica" w:hAnsi="Helvetica" w:cs="Helvetica"/>
          <w:sz w:val="20"/>
          <w:szCs w:val="20"/>
        </w:rPr>
        <w:t>"Bodily injury" or "property damage" arising out of:</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5"/>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b/>
          <w:bCs/>
          <w:sz w:val="20"/>
          <w:szCs w:val="20"/>
        </w:rPr>
      </w:pPr>
      <w:r>
        <w:rPr>
          <w:rFonts w:ascii="Helvetica" w:hAnsi="Helvetica" w:cs="Helvetica"/>
          <w:sz w:val="20"/>
          <w:szCs w:val="20"/>
        </w:rPr>
        <w:t>The transportation of "mobile equipment" by an "auto" owned or operated by or rented or loaned to any insured;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5"/>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b/>
          <w:bCs/>
          <w:sz w:val="20"/>
          <w:szCs w:val="20"/>
        </w:rPr>
      </w:pPr>
      <w:r>
        <w:rPr>
          <w:rFonts w:ascii="Helvetica" w:hAnsi="Helvetica" w:cs="Helvetica"/>
          <w:sz w:val="20"/>
          <w:szCs w:val="20"/>
        </w:rPr>
        <w:t>The use of "mobile equipment" in, or while in practice for, or while being prepared for, any prearranged racing, speed, demolition, or stunting activity.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0"/>
          <w:numId w:val="15"/>
        </w:numPr>
        <w:tabs>
          <w:tab w:val="clear" w:pos="720"/>
          <w:tab w:val="num" w:pos="293"/>
        </w:tabs>
        <w:overflowPunct w:val="0"/>
        <w:autoSpaceDE w:val="0"/>
        <w:autoSpaceDN w:val="0"/>
        <w:adjustRightInd w:val="0"/>
        <w:spacing w:after="0" w:line="240" w:lineRule="auto"/>
        <w:ind w:left="293" w:hanging="226"/>
        <w:jc w:val="both"/>
        <w:rPr>
          <w:rFonts w:ascii="Helvetica" w:hAnsi="Helvetica" w:cs="Helvetica"/>
          <w:b/>
          <w:bCs/>
          <w:sz w:val="20"/>
          <w:szCs w:val="20"/>
        </w:rPr>
      </w:pPr>
      <w:r>
        <w:rPr>
          <w:rFonts w:ascii="Helvetica" w:hAnsi="Helvetica" w:cs="Helvetica"/>
          <w:b/>
          <w:bCs/>
          <w:sz w:val="20"/>
          <w:szCs w:val="20"/>
        </w:rPr>
        <w:t>War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293"/>
        <w:jc w:val="both"/>
        <w:rPr>
          <w:rFonts w:ascii="Helvetica" w:hAnsi="Helvetica" w:cs="Helvetica"/>
          <w:b/>
          <w:bCs/>
          <w:sz w:val="20"/>
          <w:szCs w:val="20"/>
        </w:rPr>
      </w:pPr>
      <w:r>
        <w:rPr>
          <w:rFonts w:ascii="Helvetica" w:hAnsi="Helvetica" w:cs="Helvetica"/>
          <w:sz w:val="20"/>
          <w:szCs w:val="20"/>
        </w:rPr>
        <w:t>"Bodily injury" or "property damage", however caused, arising, directly or indirectly, out of:</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5"/>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b/>
          <w:bCs/>
          <w:sz w:val="20"/>
          <w:szCs w:val="20"/>
        </w:rPr>
      </w:pPr>
      <w:r>
        <w:rPr>
          <w:rFonts w:ascii="Helvetica" w:hAnsi="Helvetica" w:cs="Helvetica"/>
          <w:sz w:val="20"/>
          <w:szCs w:val="20"/>
        </w:rPr>
        <w:t>War, including undeclared or civil war;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1466DA" w:rsidRPr="001466DA" w:rsidRDefault="00AD1955" w:rsidP="00CE1E7A">
      <w:pPr>
        <w:widowControl w:val="0"/>
        <w:numPr>
          <w:ilvl w:val="1"/>
          <w:numId w:val="15"/>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sz w:val="20"/>
          <w:szCs w:val="20"/>
        </w:rPr>
      </w:pPr>
      <w:r w:rsidRPr="001466DA">
        <w:rPr>
          <w:rFonts w:ascii="Helvetica" w:hAnsi="Helvetica" w:cs="Helvetica"/>
          <w:sz w:val="20"/>
          <w:szCs w:val="20"/>
        </w:rPr>
        <w:t>Warlike action by a military force, including action in hindering or defending against an actual or expected attack, by any government, sovereign or other authority using military personnel or other agents; or</w:t>
      </w:r>
    </w:p>
    <w:p w:rsidR="001466DA" w:rsidRPr="001466DA" w:rsidRDefault="001466DA" w:rsidP="001466DA">
      <w:pPr>
        <w:widowControl w:val="0"/>
        <w:overflowPunct w:val="0"/>
        <w:autoSpaceDE w:val="0"/>
        <w:autoSpaceDN w:val="0"/>
        <w:adjustRightInd w:val="0"/>
        <w:spacing w:after="0" w:line="240" w:lineRule="auto"/>
        <w:ind w:left="587"/>
        <w:jc w:val="both"/>
        <w:rPr>
          <w:rFonts w:ascii="Helvetica" w:hAnsi="Helvetica" w:cs="Helvetica"/>
          <w:b/>
          <w:bCs/>
          <w:sz w:val="20"/>
          <w:szCs w:val="20"/>
        </w:rPr>
      </w:pPr>
    </w:p>
    <w:p w:rsidR="00922771" w:rsidRPr="001466DA" w:rsidRDefault="00AD1955" w:rsidP="00CE1E7A">
      <w:pPr>
        <w:widowControl w:val="0"/>
        <w:numPr>
          <w:ilvl w:val="1"/>
          <w:numId w:val="15"/>
        </w:numPr>
        <w:tabs>
          <w:tab w:val="clear" w:pos="1440"/>
          <w:tab w:val="num" w:pos="593"/>
        </w:tabs>
        <w:overflowPunct w:val="0"/>
        <w:autoSpaceDE w:val="0"/>
        <w:autoSpaceDN w:val="0"/>
        <w:adjustRightInd w:val="0"/>
        <w:spacing w:after="0" w:line="240" w:lineRule="auto"/>
        <w:ind w:left="593" w:hanging="358"/>
        <w:jc w:val="both"/>
        <w:rPr>
          <w:rFonts w:ascii="Helvetica" w:hAnsi="Helvetica" w:cs="Helvetica"/>
          <w:sz w:val="20"/>
          <w:szCs w:val="20"/>
        </w:rPr>
      </w:pPr>
      <w:r w:rsidRPr="001466DA">
        <w:rPr>
          <w:rFonts w:ascii="Helvetica" w:hAnsi="Helvetica" w:cs="Helvetica"/>
          <w:sz w:val="20"/>
          <w:szCs w:val="20"/>
        </w:rPr>
        <w:t>Insurrection, rebellion, revolution, usurped power, or action taken by governmental authority in hindering or defending against any of these.</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0"/>
          <w:numId w:val="16"/>
        </w:numPr>
        <w:tabs>
          <w:tab w:val="clear" w:pos="720"/>
          <w:tab w:val="num" w:pos="287"/>
        </w:tabs>
        <w:overflowPunct w:val="0"/>
        <w:autoSpaceDE w:val="0"/>
        <w:autoSpaceDN w:val="0"/>
        <w:adjustRightInd w:val="0"/>
        <w:spacing w:after="0" w:line="240" w:lineRule="auto"/>
        <w:ind w:left="287" w:hanging="239"/>
        <w:jc w:val="both"/>
        <w:rPr>
          <w:rFonts w:ascii="Helvetica" w:hAnsi="Helvetica" w:cs="Helvetica"/>
          <w:b/>
          <w:bCs/>
          <w:sz w:val="20"/>
          <w:szCs w:val="20"/>
        </w:rPr>
      </w:pPr>
      <w:r>
        <w:rPr>
          <w:rFonts w:ascii="Helvetica" w:hAnsi="Helvetica" w:cs="Helvetica"/>
          <w:b/>
          <w:bCs/>
          <w:sz w:val="20"/>
          <w:szCs w:val="20"/>
        </w:rPr>
        <w:t xml:space="preserve">Damage </w:t>
      </w:r>
      <w:proofErr w:type="gramStart"/>
      <w:r>
        <w:rPr>
          <w:rFonts w:ascii="Helvetica" w:hAnsi="Helvetica" w:cs="Helvetica"/>
          <w:b/>
          <w:bCs/>
          <w:sz w:val="20"/>
          <w:szCs w:val="20"/>
        </w:rPr>
        <w:t>To</w:t>
      </w:r>
      <w:proofErr w:type="gramEnd"/>
      <w:r>
        <w:rPr>
          <w:rFonts w:ascii="Helvetica" w:hAnsi="Helvetica" w:cs="Helvetica"/>
          <w:b/>
          <w:bCs/>
          <w:sz w:val="20"/>
          <w:szCs w:val="20"/>
        </w:rPr>
        <w:t xml:space="preserve"> Property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287"/>
        <w:jc w:val="both"/>
        <w:rPr>
          <w:rFonts w:ascii="Helvetica" w:hAnsi="Helvetica" w:cs="Helvetica"/>
          <w:b/>
          <w:bCs/>
          <w:sz w:val="20"/>
          <w:szCs w:val="20"/>
        </w:rPr>
      </w:pPr>
      <w:r>
        <w:rPr>
          <w:rFonts w:ascii="Helvetica" w:hAnsi="Helvetica" w:cs="Helvetica"/>
          <w:sz w:val="20"/>
          <w:szCs w:val="20"/>
        </w:rPr>
        <w:t>"Property damage" to:</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6"/>
        </w:numPr>
        <w:tabs>
          <w:tab w:val="clear" w:pos="1440"/>
          <w:tab w:val="num" w:pos="587"/>
        </w:tabs>
        <w:overflowPunct w:val="0"/>
        <w:autoSpaceDE w:val="0"/>
        <w:autoSpaceDN w:val="0"/>
        <w:adjustRightInd w:val="0"/>
        <w:spacing w:after="0" w:line="240" w:lineRule="auto"/>
        <w:ind w:left="587" w:right="20" w:hanging="362"/>
        <w:jc w:val="both"/>
        <w:rPr>
          <w:rFonts w:ascii="Helvetica" w:hAnsi="Helvetica" w:cs="Helvetica"/>
          <w:b/>
          <w:bCs/>
          <w:sz w:val="20"/>
          <w:szCs w:val="20"/>
        </w:rPr>
      </w:pPr>
      <w:r>
        <w:rPr>
          <w:rFonts w:ascii="Helvetica" w:hAnsi="Helvetica" w:cs="Helvetica"/>
          <w:sz w:val="20"/>
          <w:szCs w:val="20"/>
        </w:rPr>
        <w:t>Property you own, rent, or occupy, including any costs or expenses incurred by you, or any other person, organization or entity, for repair, replacement, enhancement, restoration or maintenance of such property for any reason, including prevention of injury to a person or damage to another's property;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6"/>
        </w:numPr>
        <w:tabs>
          <w:tab w:val="clear" w:pos="1440"/>
          <w:tab w:val="num" w:pos="587"/>
        </w:tabs>
        <w:overflowPunct w:val="0"/>
        <w:autoSpaceDE w:val="0"/>
        <w:autoSpaceDN w:val="0"/>
        <w:adjustRightInd w:val="0"/>
        <w:spacing w:after="0" w:line="240" w:lineRule="auto"/>
        <w:ind w:left="587" w:right="20" w:hanging="362"/>
        <w:jc w:val="both"/>
        <w:rPr>
          <w:rFonts w:ascii="Helvetica" w:hAnsi="Helvetica" w:cs="Helvetica"/>
          <w:b/>
          <w:bCs/>
          <w:sz w:val="20"/>
          <w:szCs w:val="20"/>
        </w:rPr>
      </w:pPr>
      <w:r>
        <w:rPr>
          <w:rFonts w:ascii="Helvetica" w:hAnsi="Helvetica" w:cs="Helvetica"/>
          <w:sz w:val="20"/>
          <w:szCs w:val="20"/>
        </w:rPr>
        <w:t>Premises you sell, give away or abandon, if the "property damage" arises out of any part of those premises;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6"/>
        </w:numPr>
        <w:tabs>
          <w:tab w:val="clear" w:pos="1440"/>
          <w:tab w:val="num" w:pos="587"/>
        </w:tabs>
        <w:overflowPunct w:val="0"/>
        <w:autoSpaceDE w:val="0"/>
        <w:autoSpaceDN w:val="0"/>
        <w:adjustRightInd w:val="0"/>
        <w:spacing w:after="0" w:line="240" w:lineRule="auto"/>
        <w:ind w:left="587" w:hanging="362"/>
        <w:jc w:val="both"/>
        <w:rPr>
          <w:rFonts w:ascii="Helvetica" w:hAnsi="Helvetica" w:cs="Helvetica"/>
          <w:b/>
          <w:bCs/>
          <w:sz w:val="20"/>
          <w:szCs w:val="20"/>
        </w:rPr>
      </w:pPr>
      <w:r>
        <w:rPr>
          <w:rFonts w:ascii="Helvetica" w:hAnsi="Helvetica" w:cs="Helvetica"/>
          <w:sz w:val="20"/>
          <w:szCs w:val="20"/>
        </w:rPr>
        <w:t>Property loaned to you;</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6"/>
        </w:numPr>
        <w:tabs>
          <w:tab w:val="clear" w:pos="1440"/>
          <w:tab w:val="num" w:pos="587"/>
        </w:tabs>
        <w:overflowPunct w:val="0"/>
        <w:autoSpaceDE w:val="0"/>
        <w:autoSpaceDN w:val="0"/>
        <w:adjustRightInd w:val="0"/>
        <w:spacing w:after="0" w:line="240" w:lineRule="auto"/>
        <w:ind w:left="587" w:right="20" w:hanging="362"/>
        <w:jc w:val="both"/>
        <w:rPr>
          <w:rFonts w:ascii="Helvetica" w:hAnsi="Helvetica" w:cs="Helvetica"/>
          <w:b/>
          <w:bCs/>
          <w:sz w:val="20"/>
          <w:szCs w:val="20"/>
        </w:rPr>
      </w:pPr>
      <w:r>
        <w:rPr>
          <w:rFonts w:ascii="Helvetica" w:hAnsi="Helvetica" w:cs="Helvetica"/>
          <w:sz w:val="20"/>
          <w:szCs w:val="20"/>
        </w:rPr>
        <w:t>Personal property in the care, custody or control of the insured;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6"/>
        </w:numPr>
        <w:tabs>
          <w:tab w:val="clear" w:pos="1440"/>
          <w:tab w:val="num" w:pos="592"/>
        </w:tabs>
        <w:overflowPunct w:val="0"/>
        <w:autoSpaceDE w:val="0"/>
        <w:autoSpaceDN w:val="0"/>
        <w:adjustRightInd w:val="0"/>
        <w:spacing w:after="0" w:line="240" w:lineRule="auto"/>
        <w:ind w:left="587" w:right="20" w:hanging="362"/>
        <w:jc w:val="both"/>
        <w:rPr>
          <w:rFonts w:ascii="Helvetica" w:hAnsi="Helvetica" w:cs="Helvetica"/>
          <w:b/>
          <w:bCs/>
          <w:sz w:val="20"/>
          <w:szCs w:val="20"/>
        </w:rPr>
      </w:pPr>
      <w:r>
        <w:rPr>
          <w:rFonts w:ascii="Helvetica" w:hAnsi="Helvetica" w:cs="Helvetica"/>
          <w:sz w:val="20"/>
          <w:szCs w:val="20"/>
        </w:rPr>
        <w:t>That particular part of real property on which you or any contractors or subcontractors working directly or indirectly on your behalf are performing operations, if the "property damage" arises out of those operations;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6"/>
        </w:numPr>
        <w:tabs>
          <w:tab w:val="clear" w:pos="1440"/>
          <w:tab w:val="num" w:pos="592"/>
        </w:tabs>
        <w:overflowPunct w:val="0"/>
        <w:autoSpaceDE w:val="0"/>
        <w:autoSpaceDN w:val="0"/>
        <w:adjustRightInd w:val="0"/>
        <w:spacing w:after="0" w:line="240" w:lineRule="auto"/>
        <w:ind w:left="587" w:right="20" w:hanging="362"/>
        <w:jc w:val="both"/>
        <w:rPr>
          <w:rFonts w:ascii="Helvetica" w:hAnsi="Helvetica" w:cs="Helvetica"/>
          <w:b/>
          <w:bCs/>
          <w:sz w:val="20"/>
          <w:szCs w:val="20"/>
        </w:rPr>
      </w:pPr>
      <w:r>
        <w:rPr>
          <w:rFonts w:ascii="Helvetica" w:hAnsi="Helvetica" w:cs="Helvetica"/>
          <w:sz w:val="20"/>
          <w:szCs w:val="20"/>
        </w:rPr>
        <w:t>That particular part of any property that must be restored, repaired or replaced because "your work" was incorrectly performed on it.</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87" w:right="20"/>
        <w:jc w:val="both"/>
        <w:rPr>
          <w:rFonts w:ascii="Times New Roman" w:hAnsi="Times New Roman" w:cs="Times New Roman"/>
          <w:sz w:val="24"/>
          <w:szCs w:val="24"/>
        </w:rPr>
      </w:pPr>
      <w:r>
        <w:rPr>
          <w:rFonts w:ascii="Helvetica" w:hAnsi="Helvetica" w:cs="Helvetica"/>
          <w:sz w:val="20"/>
          <w:szCs w:val="20"/>
        </w:rPr>
        <w:t xml:space="preserve">Paragraphs </w:t>
      </w:r>
      <w:r>
        <w:rPr>
          <w:rFonts w:ascii="Helvetica" w:hAnsi="Helvetica" w:cs="Helvetica"/>
          <w:b/>
          <w:bCs/>
          <w:sz w:val="20"/>
          <w:szCs w:val="20"/>
        </w:rPr>
        <w:t>(1), (3)</w:t>
      </w:r>
      <w:r>
        <w:rPr>
          <w:rFonts w:ascii="Helvetica" w:hAnsi="Helvetica" w:cs="Helvetica"/>
          <w:sz w:val="20"/>
          <w:szCs w:val="20"/>
        </w:rPr>
        <w:t xml:space="preserve"> and </w:t>
      </w:r>
      <w:r>
        <w:rPr>
          <w:rFonts w:ascii="Helvetica" w:hAnsi="Helvetica" w:cs="Helvetica"/>
          <w:b/>
          <w:bCs/>
          <w:sz w:val="20"/>
          <w:szCs w:val="20"/>
        </w:rPr>
        <w:t>(4)</w:t>
      </w:r>
      <w:r>
        <w:rPr>
          <w:rFonts w:ascii="Helvetica" w:hAnsi="Helvetica" w:cs="Helvetica"/>
          <w:sz w:val="20"/>
          <w:szCs w:val="20"/>
        </w:rPr>
        <w:t xml:space="preserve"> of this exclusion do not apply to "property damage" (other than damage by fire) to premises, including the contents of such premises, rented to you for a period of 7 or fewer consecutive days. A separate limit of insurance applies to Damage </w:t>
      </w:r>
      <w:proofErr w:type="gramStart"/>
      <w:r>
        <w:rPr>
          <w:rFonts w:ascii="Helvetica" w:hAnsi="Helvetica" w:cs="Helvetica"/>
          <w:sz w:val="20"/>
          <w:szCs w:val="20"/>
        </w:rPr>
        <w:t>To</w:t>
      </w:r>
      <w:proofErr w:type="gramEnd"/>
      <w:r>
        <w:rPr>
          <w:rFonts w:ascii="Helvetica" w:hAnsi="Helvetica" w:cs="Helvetica"/>
          <w:sz w:val="20"/>
          <w:szCs w:val="20"/>
        </w:rPr>
        <w:t xml:space="preserve"> Premises Rented To You as described in Section </w:t>
      </w:r>
      <w:r>
        <w:rPr>
          <w:rFonts w:ascii="Helvetica" w:hAnsi="Helvetica" w:cs="Helvetica"/>
          <w:b/>
          <w:bCs/>
          <w:sz w:val="20"/>
          <w:szCs w:val="20"/>
        </w:rPr>
        <w:t>III</w:t>
      </w:r>
      <w:r>
        <w:rPr>
          <w:rFonts w:ascii="Helvetica" w:hAnsi="Helvetica" w:cs="Helvetica"/>
          <w:sz w:val="20"/>
          <w:szCs w:val="20"/>
        </w:rPr>
        <w:t xml:space="preserve"> – Limits Of Insurance.</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87" w:right="20"/>
        <w:jc w:val="both"/>
        <w:rPr>
          <w:rFonts w:ascii="Times New Roman" w:hAnsi="Times New Roman" w:cs="Times New Roman"/>
          <w:sz w:val="24"/>
          <w:szCs w:val="24"/>
        </w:rPr>
      </w:pPr>
      <w:r>
        <w:rPr>
          <w:rFonts w:ascii="Helvetica" w:hAnsi="Helvetica" w:cs="Helvetica"/>
          <w:sz w:val="20"/>
          <w:szCs w:val="20"/>
        </w:rPr>
        <w:t xml:space="preserve">Paragraph </w:t>
      </w:r>
      <w:r>
        <w:rPr>
          <w:rFonts w:ascii="Helvetica" w:hAnsi="Helvetica" w:cs="Helvetica"/>
          <w:b/>
          <w:bCs/>
          <w:sz w:val="20"/>
          <w:szCs w:val="20"/>
        </w:rPr>
        <w:t>(2)</w:t>
      </w:r>
      <w:r>
        <w:rPr>
          <w:rFonts w:ascii="Helvetica" w:hAnsi="Helvetica" w:cs="Helvetica"/>
          <w:sz w:val="20"/>
          <w:szCs w:val="20"/>
        </w:rPr>
        <w:t xml:space="preserve"> of this exclusion does not apply if the premises are "your work" and were never occupied, rented or held for rental by you.</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87" w:right="20"/>
        <w:jc w:val="both"/>
        <w:rPr>
          <w:rFonts w:ascii="Times New Roman" w:hAnsi="Times New Roman" w:cs="Times New Roman"/>
          <w:sz w:val="24"/>
          <w:szCs w:val="24"/>
        </w:rPr>
      </w:pPr>
      <w:r>
        <w:rPr>
          <w:rFonts w:ascii="Helvetica" w:hAnsi="Helvetica" w:cs="Helvetica"/>
          <w:sz w:val="20"/>
          <w:szCs w:val="20"/>
        </w:rPr>
        <w:t xml:space="preserve">Paragraphs </w:t>
      </w:r>
      <w:r>
        <w:rPr>
          <w:rFonts w:ascii="Helvetica" w:hAnsi="Helvetica" w:cs="Helvetica"/>
          <w:b/>
          <w:bCs/>
          <w:sz w:val="20"/>
          <w:szCs w:val="20"/>
        </w:rPr>
        <w:t>(3)</w:t>
      </w:r>
      <w:r>
        <w:rPr>
          <w:rFonts w:ascii="Helvetica" w:hAnsi="Helvetica" w:cs="Helvetica"/>
          <w:sz w:val="20"/>
          <w:szCs w:val="20"/>
        </w:rPr>
        <w:t xml:space="preserve"> and </w:t>
      </w:r>
      <w:r>
        <w:rPr>
          <w:rFonts w:ascii="Helvetica" w:hAnsi="Helvetica" w:cs="Helvetica"/>
          <w:b/>
          <w:bCs/>
          <w:sz w:val="20"/>
          <w:szCs w:val="20"/>
        </w:rPr>
        <w:t>(4)</w:t>
      </w:r>
      <w:r>
        <w:rPr>
          <w:rFonts w:ascii="Helvetica" w:hAnsi="Helvetica" w:cs="Helvetica"/>
          <w:sz w:val="20"/>
          <w:szCs w:val="20"/>
        </w:rPr>
        <w:t xml:space="preserve"> of this exclusion do not apply to “property damage” arising from the use of elevators.</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87" w:right="20"/>
        <w:jc w:val="both"/>
        <w:rPr>
          <w:rFonts w:ascii="Times New Roman" w:hAnsi="Times New Roman" w:cs="Times New Roman"/>
          <w:sz w:val="24"/>
          <w:szCs w:val="24"/>
        </w:rPr>
      </w:pPr>
      <w:r>
        <w:rPr>
          <w:rFonts w:ascii="Helvetica" w:hAnsi="Helvetica" w:cs="Helvetica"/>
          <w:sz w:val="20"/>
          <w:szCs w:val="20"/>
        </w:rPr>
        <w:t xml:space="preserve">Paragraphs </w:t>
      </w:r>
      <w:r>
        <w:rPr>
          <w:rFonts w:ascii="Helvetica" w:hAnsi="Helvetica" w:cs="Helvetica"/>
          <w:b/>
          <w:bCs/>
          <w:sz w:val="20"/>
          <w:szCs w:val="20"/>
        </w:rPr>
        <w:t>(3), (4), (5)</w:t>
      </w:r>
      <w:r>
        <w:rPr>
          <w:rFonts w:ascii="Helvetica" w:hAnsi="Helvetica" w:cs="Helvetica"/>
          <w:sz w:val="20"/>
          <w:szCs w:val="20"/>
        </w:rPr>
        <w:t xml:space="preserve"> and </w:t>
      </w:r>
      <w:r>
        <w:rPr>
          <w:rFonts w:ascii="Helvetica" w:hAnsi="Helvetica" w:cs="Helvetica"/>
          <w:b/>
          <w:bCs/>
          <w:sz w:val="20"/>
          <w:szCs w:val="20"/>
        </w:rPr>
        <w:t>(6)</w:t>
      </w:r>
      <w:r>
        <w:rPr>
          <w:rFonts w:ascii="Helvetica" w:hAnsi="Helvetica" w:cs="Helvetica"/>
          <w:sz w:val="20"/>
          <w:szCs w:val="20"/>
        </w:rPr>
        <w:t xml:space="preserve"> of this exclusion do not apply to liability assumed under a sidetrack agreement.</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87" w:right="20" w:firstLine="10"/>
        <w:jc w:val="both"/>
        <w:rPr>
          <w:rFonts w:ascii="Times New Roman" w:hAnsi="Times New Roman" w:cs="Times New Roman"/>
          <w:sz w:val="24"/>
          <w:szCs w:val="24"/>
        </w:rPr>
      </w:pPr>
      <w:r>
        <w:rPr>
          <w:rFonts w:ascii="Helvetica" w:hAnsi="Helvetica" w:cs="Helvetica"/>
          <w:sz w:val="20"/>
          <w:szCs w:val="20"/>
        </w:rPr>
        <w:t xml:space="preserve">Paragraphs </w:t>
      </w:r>
      <w:r>
        <w:rPr>
          <w:rFonts w:ascii="Helvetica" w:hAnsi="Helvetica" w:cs="Helvetica"/>
          <w:b/>
          <w:bCs/>
          <w:sz w:val="20"/>
          <w:szCs w:val="20"/>
        </w:rPr>
        <w:t>(3)</w:t>
      </w:r>
      <w:r>
        <w:rPr>
          <w:rFonts w:ascii="Helvetica" w:hAnsi="Helvetica" w:cs="Helvetica"/>
          <w:sz w:val="20"/>
          <w:szCs w:val="20"/>
        </w:rPr>
        <w:t xml:space="preserve"> and </w:t>
      </w:r>
      <w:r>
        <w:rPr>
          <w:rFonts w:ascii="Helvetica" w:hAnsi="Helvetica" w:cs="Helvetica"/>
          <w:b/>
          <w:bCs/>
          <w:sz w:val="20"/>
          <w:szCs w:val="20"/>
        </w:rPr>
        <w:t>(4)</w:t>
      </w:r>
      <w:r>
        <w:rPr>
          <w:rFonts w:ascii="Helvetica" w:hAnsi="Helvetica" w:cs="Helvetica"/>
          <w:sz w:val="20"/>
          <w:szCs w:val="20"/>
        </w:rPr>
        <w:t xml:space="preserve"> of this exclusion do not apply to "property damage" to borrowed equipment while not being used to perform operations at the job site.</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287" w:right="20"/>
        <w:jc w:val="both"/>
        <w:rPr>
          <w:rFonts w:ascii="Times New Roman" w:hAnsi="Times New Roman" w:cs="Times New Roman"/>
          <w:sz w:val="24"/>
          <w:szCs w:val="24"/>
        </w:rPr>
      </w:pPr>
      <w:r>
        <w:rPr>
          <w:rFonts w:ascii="Helvetica" w:hAnsi="Helvetica" w:cs="Helvetica"/>
          <w:sz w:val="20"/>
          <w:szCs w:val="20"/>
        </w:rPr>
        <w:t xml:space="preserve">Paragraph </w:t>
      </w:r>
      <w:r>
        <w:rPr>
          <w:rFonts w:ascii="Helvetica" w:hAnsi="Helvetica" w:cs="Helvetica"/>
          <w:b/>
          <w:bCs/>
          <w:sz w:val="20"/>
          <w:szCs w:val="20"/>
        </w:rPr>
        <w:t>(6)</w:t>
      </w:r>
      <w:r>
        <w:rPr>
          <w:rFonts w:ascii="Helvetica" w:hAnsi="Helvetica" w:cs="Helvetica"/>
          <w:sz w:val="20"/>
          <w:szCs w:val="20"/>
        </w:rPr>
        <w:t xml:space="preserve"> of this exclusion does not apply to "property damage" included in the "products-completed operations hazard".</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CE1E7A">
      <w:pPr>
        <w:widowControl w:val="0"/>
        <w:numPr>
          <w:ilvl w:val="0"/>
          <w:numId w:val="17"/>
        </w:numPr>
        <w:tabs>
          <w:tab w:val="clear" w:pos="720"/>
          <w:tab w:val="num" w:pos="287"/>
        </w:tabs>
        <w:overflowPunct w:val="0"/>
        <w:autoSpaceDE w:val="0"/>
        <w:autoSpaceDN w:val="0"/>
        <w:adjustRightInd w:val="0"/>
        <w:spacing w:after="0" w:line="240" w:lineRule="auto"/>
        <w:ind w:left="287" w:hanging="287"/>
        <w:jc w:val="both"/>
        <w:rPr>
          <w:rFonts w:ascii="Helvetica" w:hAnsi="Helvetica" w:cs="Helvetica"/>
          <w:b/>
          <w:bCs/>
          <w:sz w:val="20"/>
          <w:szCs w:val="20"/>
        </w:rPr>
      </w:pPr>
      <w:r>
        <w:rPr>
          <w:rFonts w:ascii="Helvetica" w:hAnsi="Helvetica" w:cs="Helvetica"/>
          <w:b/>
          <w:bCs/>
          <w:sz w:val="20"/>
          <w:szCs w:val="20"/>
        </w:rPr>
        <w:t xml:space="preserve">Damage </w:t>
      </w:r>
      <w:proofErr w:type="gramStart"/>
      <w:r>
        <w:rPr>
          <w:rFonts w:ascii="Helvetica" w:hAnsi="Helvetica" w:cs="Helvetica"/>
          <w:b/>
          <w:bCs/>
          <w:sz w:val="20"/>
          <w:szCs w:val="20"/>
        </w:rPr>
        <w:t>To</w:t>
      </w:r>
      <w:proofErr w:type="gramEnd"/>
      <w:r>
        <w:rPr>
          <w:rFonts w:ascii="Helvetica" w:hAnsi="Helvetica" w:cs="Helvetica"/>
          <w:b/>
          <w:bCs/>
          <w:sz w:val="20"/>
          <w:szCs w:val="20"/>
        </w:rPr>
        <w:t xml:space="preserve"> Your Product</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287" w:right="20"/>
        <w:jc w:val="both"/>
        <w:rPr>
          <w:rFonts w:ascii="Helvetica" w:hAnsi="Helvetica" w:cs="Helvetica"/>
          <w:b/>
          <w:bCs/>
          <w:sz w:val="20"/>
          <w:szCs w:val="20"/>
        </w:rPr>
      </w:pPr>
      <w:r>
        <w:rPr>
          <w:rFonts w:ascii="Helvetica" w:hAnsi="Helvetica" w:cs="Helvetica"/>
          <w:sz w:val="20"/>
          <w:szCs w:val="20"/>
        </w:rPr>
        <w:t>"Property damage" to "your product" arising out of it or any part of it.</w:t>
      </w:r>
    </w:p>
    <w:p w:rsidR="001466DA" w:rsidRDefault="001466DA" w:rsidP="001466DA">
      <w:pPr>
        <w:widowControl w:val="0"/>
        <w:overflowPunct w:val="0"/>
        <w:autoSpaceDE w:val="0"/>
        <w:autoSpaceDN w:val="0"/>
        <w:adjustRightInd w:val="0"/>
        <w:spacing w:after="0" w:line="240" w:lineRule="auto"/>
        <w:ind w:left="350"/>
        <w:jc w:val="both"/>
        <w:rPr>
          <w:rFonts w:ascii="Helvetica" w:hAnsi="Helvetica" w:cs="Helvetica"/>
          <w:b/>
          <w:bCs/>
          <w:sz w:val="20"/>
          <w:szCs w:val="20"/>
        </w:rPr>
      </w:pPr>
      <w:bookmarkStart w:id="3" w:name="page5"/>
      <w:bookmarkEnd w:id="3"/>
    </w:p>
    <w:p w:rsidR="00922771" w:rsidRDefault="00AD1955" w:rsidP="00CE1E7A">
      <w:pPr>
        <w:widowControl w:val="0"/>
        <w:numPr>
          <w:ilvl w:val="0"/>
          <w:numId w:val="18"/>
        </w:numPr>
        <w:tabs>
          <w:tab w:val="clear" w:pos="720"/>
          <w:tab w:val="num" w:pos="270"/>
        </w:tabs>
        <w:overflowPunct w:val="0"/>
        <w:autoSpaceDE w:val="0"/>
        <w:autoSpaceDN w:val="0"/>
        <w:adjustRightInd w:val="0"/>
        <w:spacing w:after="0" w:line="240" w:lineRule="auto"/>
        <w:ind w:left="270" w:hanging="270"/>
        <w:jc w:val="both"/>
        <w:rPr>
          <w:rFonts w:ascii="Helvetica" w:hAnsi="Helvetica" w:cs="Helvetica"/>
          <w:b/>
          <w:bCs/>
          <w:sz w:val="20"/>
          <w:szCs w:val="20"/>
        </w:rPr>
      </w:pPr>
      <w:r>
        <w:rPr>
          <w:rFonts w:ascii="Helvetica" w:hAnsi="Helvetica" w:cs="Helvetica"/>
          <w:b/>
          <w:bCs/>
          <w:sz w:val="20"/>
          <w:szCs w:val="20"/>
        </w:rPr>
        <w:t xml:space="preserve">Damage </w:t>
      </w:r>
      <w:proofErr w:type="gramStart"/>
      <w:r>
        <w:rPr>
          <w:rFonts w:ascii="Helvetica" w:hAnsi="Helvetica" w:cs="Helvetica"/>
          <w:b/>
          <w:bCs/>
          <w:sz w:val="20"/>
          <w:szCs w:val="20"/>
        </w:rPr>
        <w:t>To</w:t>
      </w:r>
      <w:proofErr w:type="gramEnd"/>
      <w:r>
        <w:rPr>
          <w:rFonts w:ascii="Helvetica" w:hAnsi="Helvetica" w:cs="Helvetica"/>
          <w:b/>
          <w:bCs/>
          <w:sz w:val="20"/>
          <w:szCs w:val="20"/>
        </w:rPr>
        <w:t xml:space="preserve"> Your Work</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350"/>
        <w:jc w:val="both"/>
        <w:rPr>
          <w:rFonts w:ascii="Helvetica" w:hAnsi="Helvetica" w:cs="Helvetica"/>
          <w:b/>
          <w:bCs/>
          <w:sz w:val="20"/>
          <w:szCs w:val="20"/>
        </w:rPr>
      </w:pPr>
      <w:r>
        <w:rPr>
          <w:rFonts w:ascii="Helvetica" w:hAnsi="Helvetica" w:cs="Helvetica"/>
          <w:sz w:val="20"/>
          <w:szCs w:val="20"/>
        </w:rPr>
        <w:t>"Property damage" to "your work" arising out of it or any part of it and included in the "products-completed operations hazard".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350" w:right="20"/>
        <w:jc w:val="both"/>
        <w:rPr>
          <w:rFonts w:ascii="Helvetica" w:hAnsi="Helvetica" w:cs="Helvetica"/>
          <w:b/>
          <w:bCs/>
          <w:sz w:val="20"/>
          <w:szCs w:val="20"/>
        </w:rPr>
      </w:pPr>
      <w:r>
        <w:rPr>
          <w:rFonts w:ascii="Helvetica" w:hAnsi="Helvetica" w:cs="Helvetica"/>
          <w:sz w:val="20"/>
          <w:szCs w:val="20"/>
        </w:rPr>
        <w:t>This exclusion does not apply if the damaged work or the work out of which the damage arises was performed on your behalf by a subcontractor.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0"/>
          <w:numId w:val="18"/>
        </w:numPr>
        <w:tabs>
          <w:tab w:val="clear" w:pos="720"/>
          <w:tab w:val="num" w:pos="346"/>
        </w:tabs>
        <w:overflowPunct w:val="0"/>
        <w:autoSpaceDE w:val="0"/>
        <w:autoSpaceDN w:val="0"/>
        <w:adjustRightInd w:val="0"/>
        <w:spacing w:after="0" w:line="240" w:lineRule="auto"/>
        <w:ind w:left="350" w:right="200" w:hanging="350"/>
        <w:jc w:val="both"/>
        <w:rPr>
          <w:rFonts w:ascii="Helvetica" w:hAnsi="Helvetica" w:cs="Helvetica"/>
          <w:b/>
          <w:bCs/>
          <w:sz w:val="20"/>
          <w:szCs w:val="20"/>
        </w:rPr>
      </w:pPr>
      <w:r>
        <w:rPr>
          <w:rFonts w:ascii="Helvetica" w:hAnsi="Helvetica" w:cs="Helvetica"/>
          <w:b/>
          <w:bCs/>
          <w:sz w:val="20"/>
          <w:szCs w:val="20"/>
        </w:rPr>
        <w:t xml:space="preserve">Damage </w:t>
      </w:r>
      <w:proofErr w:type="gramStart"/>
      <w:r>
        <w:rPr>
          <w:rFonts w:ascii="Helvetica" w:hAnsi="Helvetica" w:cs="Helvetica"/>
          <w:b/>
          <w:bCs/>
          <w:sz w:val="20"/>
          <w:szCs w:val="20"/>
        </w:rPr>
        <w:t>To</w:t>
      </w:r>
      <w:proofErr w:type="gramEnd"/>
      <w:r>
        <w:rPr>
          <w:rFonts w:ascii="Helvetica" w:hAnsi="Helvetica" w:cs="Helvetica"/>
          <w:b/>
          <w:bCs/>
          <w:sz w:val="20"/>
          <w:szCs w:val="20"/>
        </w:rPr>
        <w:t xml:space="preserve"> Impaired Property Or Property Not Physically Injured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350"/>
        <w:jc w:val="both"/>
        <w:rPr>
          <w:rFonts w:ascii="Helvetica" w:hAnsi="Helvetica" w:cs="Helvetica"/>
          <w:b/>
          <w:bCs/>
          <w:sz w:val="20"/>
          <w:szCs w:val="20"/>
        </w:rPr>
      </w:pPr>
      <w:r>
        <w:rPr>
          <w:rFonts w:ascii="Helvetica" w:hAnsi="Helvetica" w:cs="Helvetica"/>
          <w:sz w:val="20"/>
          <w:szCs w:val="20"/>
        </w:rPr>
        <w:t>"Property damage" to "impaired property" or property that has not been physically injured, arising out of:</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8"/>
        </w:numPr>
        <w:tabs>
          <w:tab w:val="clear" w:pos="1440"/>
          <w:tab w:val="num" w:pos="650"/>
        </w:tabs>
        <w:overflowPunct w:val="0"/>
        <w:autoSpaceDE w:val="0"/>
        <w:autoSpaceDN w:val="0"/>
        <w:adjustRightInd w:val="0"/>
        <w:spacing w:after="0" w:line="240" w:lineRule="auto"/>
        <w:ind w:left="650" w:right="20" w:hanging="358"/>
        <w:jc w:val="both"/>
        <w:rPr>
          <w:rFonts w:ascii="Helvetica" w:hAnsi="Helvetica" w:cs="Helvetica"/>
          <w:b/>
          <w:bCs/>
          <w:sz w:val="20"/>
          <w:szCs w:val="20"/>
        </w:rPr>
      </w:pPr>
      <w:r>
        <w:rPr>
          <w:rFonts w:ascii="Helvetica" w:hAnsi="Helvetica" w:cs="Helvetica"/>
          <w:sz w:val="20"/>
          <w:szCs w:val="20"/>
        </w:rPr>
        <w:t>A defect, deficiency, inadequacy or dangerous condition in "your product" or "your work";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8"/>
        </w:numPr>
        <w:tabs>
          <w:tab w:val="clear" w:pos="1440"/>
          <w:tab w:val="num" w:pos="650"/>
        </w:tabs>
        <w:overflowPunct w:val="0"/>
        <w:autoSpaceDE w:val="0"/>
        <w:autoSpaceDN w:val="0"/>
        <w:adjustRightInd w:val="0"/>
        <w:spacing w:after="0" w:line="240" w:lineRule="auto"/>
        <w:ind w:left="650" w:hanging="358"/>
        <w:jc w:val="both"/>
        <w:rPr>
          <w:rFonts w:ascii="Helvetica" w:hAnsi="Helvetica" w:cs="Helvetica"/>
          <w:b/>
          <w:bCs/>
          <w:sz w:val="20"/>
          <w:szCs w:val="20"/>
        </w:rPr>
      </w:pPr>
      <w:r>
        <w:rPr>
          <w:rFonts w:ascii="Helvetica" w:hAnsi="Helvetica" w:cs="Helvetica"/>
          <w:sz w:val="20"/>
          <w:szCs w:val="20"/>
        </w:rPr>
        <w:t>A delay or failure by you or anyone acting on your behalf to perform a contract or agreement in accordance with its terms.</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350" w:right="20"/>
        <w:jc w:val="both"/>
        <w:rPr>
          <w:rFonts w:ascii="Times New Roman" w:hAnsi="Times New Roman" w:cs="Times New Roman"/>
          <w:sz w:val="24"/>
          <w:szCs w:val="24"/>
        </w:rPr>
      </w:pPr>
      <w:r>
        <w:rPr>
          <w:rFonts w:ascii="Helvetica" w:hAnsi="Helvetica" w:cs="Helvetica"/>
          <w:sz w:val="20"/>
          <w:szCs w:val="20"/>
        </w:rPr>
        <w:t>This exclusion does not apply to the loss of use of other property arising out of sudden and accidental physical injury to "your product" or "your work" after it has been put to its intended use.</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CE1E7A">
      <w:pPr>
        <w:widowControl w:val="0"/>
        <w:numPr>
          <w:ilvl w:val="0"/>
          <w:numId w:val="19"/>
        </w:numPr>
        <w:tabs>
          <w:tab w:val="clear" w:pos="720"/>
          <w:tab w:val="num" w:pos="346"/>
        </w:tabs>
        <w:overflowPunct w:val="0"/>
        <w:autoSpaceDE w:val="0"/>
        <w:autoSpaceDN w:val="0"/>
        <w:adjustRightInd w:val="0"/>
        <w:spacing w:after="0" w:line="240" w:lineRule="auto"/>
        <w:ind w:left="350" w:right="1020" w:hanging="293"/>
        <w:jc w:val="both"/>
        <w:rPr>
          <w:rFonts w:ascii="Helvetica" w:hAnsi="Helvetica" w:cs="Helvetica"/>
          <w:b/>
          <w:bCs/>
          <w:sz w:val="20"/>
          <w:szCs w:val="20"/>
        </w:rPr>
      </w:pPr>
      <w:r>
        <w:rPr>
          <w:rFonts w:ascii="Helvetica" w:hAnsi="Helvetica" w:cs="Helvetica"/>
          <w:b/>
          <w:bCs/>
          <w:sz w:val="20"/>
          <w:szCs w:val="20"/>
        </w:rPr>
        <w:t xml:space="preserve">Recall </w:t>
      </w:r>
      <w:proofErr w:type="gramStart"/>
      <w:r>
        <w:rPr>
          <w:rFonts w:ascii="Helvetica" w:hAnsi="Helvetica" w:cs="Helvetica"/>
          <w:b/>
          <w:bCs/>
          <w:sz w:val="20"/>
          <w:szCs w:val="20"/>
        </w:rPr>
        <w:t>Of</w:t>
      </w:r>
      <w:proofErr w:type="gramEnd"/>
      <w:r>
        <w:rPr>
          <w:rFonts w:ascii="Helvetica" w:hAnsi="Helvetica" w:cs="Helvetica"/>
          <w:b/>
          <w:bCs/>
          <w:sz w:val="20"/>
          <w:szCs w:val="20"/>
        </w:rPr>
        <w:t xml:space="preserve"> Products, Work Or Impaired Property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350" w:right="20" w:firstLine="5"/>
        <w:jc w:val="both"/>
        <w:rPr>
          <w:rFonts w:ascii="Helvetica" w:hAnsi="Helvetica" w:cs="Helvetica"/>
          <w:b/>
          <w:bCs/>
          <w:sz w:val="20"/>
          <w:szCs w:val="20"/>
        </w:rPr>
      </w:pPr>
      <w:r>
        <w:rPr>
          <w:rFonts w:ascii="Helvetica" w:hAnsi="Helvetica" w:cs="Helvetica"/>
          <w:sz w:val="20"/>
          <w:szCs w:val="20"/>
        </w:rPr>
        <w:t>Damages claimed for any loss, cost or expense incurred by you or others for the loss of use, withdrawal, recall, inspection, repair, replacement, adjustment, removal or disposal of:</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9"/>
        </w:numPr>
        <w:tabs>
          <w:tab w:val="clear" w:pos="1440"/>
          <w:tab w:val="num" w:pos="650"/>
        </w:tabs>
        <w:overflowPunct w:val="0"/>
        <w:autoSpaceDE w:val="0"/>
        <w:autoSpaceDN w:val="0"/>
        <w:adjustRightInd w:val="0"/>
        <w:spacing w:after="0" w:line="240" w:lineRule="auto"/>
        <w:ind w:left="650" w:hanging="358"/>
        <w:jc w:val="both"/>
        <w:rPr>
          <w:rFonts w:ascii="Helvetica" w:hAnsi="Helvetica" w:cs="Helvetica"/>
          <w:b/>
          <w:bCs/>
          <w:sz w:val="20"/>
          <w:szCs w:val="20"/>
        </w:rPr>
      </w:pPr>
      <w:r>
        <w:rPr>
          <w:rFonts w:ascii="Helvetica" w:hAnsi="Helvetica" w:cs="Helvetica"/>
          <w:sz w:val="20"/>
          <w:szCs w:val="20"/>
        </w:rPr>
        <w:t>"Your product";</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9"/>
        </w:numPr>
        <w:tabs>
          <w:tab w:val="clear" w:pos="1440"/>
          <w:tab w:val="num" w:pos="650"/>
        </w:tabs>
        <w:overflowPunct w:val="0"/>
        <w:autoSpaceDE w:val="0"/>
        <w:autoSpaceDN w:val="0"/>
        <w:adjustRightInd w:val="0"/>
        <w:spacing w:after="0" w:line="240" w:lineRule="auto"/>
        <w:ind w:left="650" w:hanging="358"/>
        <w:jc w:val="both"/>
        <w:rPr>
          <w:rFonts w:ascii="Helvetica" w:hAnsi="Helvetica" w:cs="Helvetica"/>
          <w:b/>
          <w:bCs/>
          <w:sz w:val="20"/>
          <w:szCs w:val="20"/>
        </w:rPr>
      </w:pPr>
      <w:r>
        <w:rPr>
          <w:rFonts w:ascii="Helvetica" w:hAnsi="Helvetica" w:cs="Helvetica"/>
          <w:sz w:val="20"/>
          <w:szCs w:val="20"/>
        </w:rPr>
        <w:t>"Your work";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19"/>
        </w:numPr>
        <w:tabs>
          <w:tab w:val="clear" w:pos="1440"/>
          <w:tab w:val="num" w:pos="650"/>
        </w:tabs>
        <w:overflowPunct w:val="0"/>
        <w:autoSpaceDE w:val="0"/>
        <w:autoSpaceDN w:val="0"/>
        <w:adjustRightInd w:val="0"/>
        <w:spacing w:after="0" w:line="240" w:lineRule="auto"/>
        <w:ind w:left="650" w:hanging="358"/>
        <w:jc w:val="both"/>
        <w:rPr>
          <w:rFonts w:ascii="Helvetica" w:hAnsi="Helvetica" w:cs="Helvetica"/>
          <w:b/>
          <w:bCs/>
          <w:sz w:val="20"/>
          <w:szCs w:val="20"/>
        </w:rPr>
      </w:pPr>
      <w:r>
        <w:rPr>
          <w:rFonts w:ascii="Helvetica" w:hAnsi="Helvetica" w:cs="Helvetica"/>
          <w:sz w:val="20"/>
          <w:szCs w:val="20"/>
        </w:rPr>
        <w:t>"Impaired property";</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left="350"/>
        <w:jc w:val="both"/>
        <w:rPr>
          <w:rFonts w:ascii="Times New Roman" w:hAnsi="Times New Roman" w:cs="Times New Roman"/>
          <w:sz w:val="24"/>
          <w:szCs w:val="24"/>
        </w:rPr>
      </w:pPr>
      <w:r>
        <w:rPr>
          <w:rFonts w:ascii="Helvetica" w:hAnsi="Helvetica" w:cs="Helvetica"/>
          <w:sz w:val="20"/>
          <w:szCs w:val="20"/>
        </w:rPr>
        <w:t>if such product, work, or property is withdrawn or recalled from the market or from use by any person or organization because of a known or suspected defect, deficiency, inadequacy or dangerous condition in it.</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CE1E7A">
      <w:pPr>
        <w:widowControl w:val="0"/>
        <w:numPr>
          <w:ilvl w:val="0"/>
          <w:numId w:val="20"/>
        </w:numPr>
        <w:tabs>
          <w:tab w:val="clear" w:pos="720"/>
          <w:tab w:val="num" w:pos="350"/>
        </w:tabs>
        <w:overflowPunct w:val="0"/>
        <w:autoSpaceDE w:val="0"/>
        <w:autoSpaceDN w:val="0"/>
        <w:adjustRightInd w:val="0"/>
        <w:spacing w:after="0" w:line="240" w:lineRule="auto"/>
        <w:ind w:left="350" w:hanging="293"/>
        <w:jc w:val="both"/>
        <w:rPr>
          <w:rFonts w:ascii="Helvetica" w:hAnsi="Helvetica" w:cs="Helvetica"/>
          <w:b/>
          <w:bCs/>
          <w:sz w:val="20"/>
          <w:szCs w:val="20"/>
        </w:rPr>
      </w:pPr>
      <w:r>
        <w:rPr>
          <w:rFonts w:ascii="Helvetica" w:hAnsi="Helvetica" w:cs="Helvetica"/>
          <w:b/>
          <w:bCs/>
          <w:sz w:val="20"/>
          <w:szCs w:val="20"/>
        </w:rPr>
        <w:t xml:space="preserve">Personal </w:t>
      </w:r>
      <w:proofErr w:type="gramStart"/>
      <w:r>
        <w:rPr>
          <w:rFonts w:ascii="Helvetica" w:hAnsi="Helvetica" w:cs="Helvetica"/>
          <w:b/>
          <w:bCs/>
          <w:sz w:val="20"/>
          <w:szCs w:val="20"/>
        </w:rPr>
        <w:t>And</w:t>
      </w:r>
      <w:proofErr w:type="gramEnd"/>
      <w:r>
        <w:rPr>
          <w:rFonts w:ascii="Helvetica" w:hAnsi="Helvetica" w:cs="Helvetica"/>
          <w:b/>
          <w:bCs/>
          <w:sz w:val="20"/>
          <w:szCs w:val="20"/>
        </w:rPr>
        <w:t xml:space="preserve"> Advertising Injury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350" w:right="20"/>
        <w:jc w:val="both"/>
        <w:rPr>
          <w:rFonts w:ascii="Helvetica" w:hAnsi="Helvetica" w:cs="Helvetica"/>
          <w:b/>
          <w:bCs/>
          <w:sz w:val="20"/>
          <w:szCs w:val="20"/>
        </w:rPr>
      </w:pPr>
      <w:r>
        <w:rPr>
          <w:rFonts w:ascii="Helvetica" w:hAnsi="Helvetica" w:cs="Helvetica"/>
          <w:sz w:val="20"/>
          <w:szCs w:val="20"/>
        </w:rPr>
        <w:t>"Bodily injury" arising out of "personal and advertising injury".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0"/>
          <w:numId w:val="20"/>
        </w:numPr>
        <w:tabs>
          <w:tab w:val="clear" w:pos="720"/>
          <w:tab w:val="num" w:pos="350"/>
        </w:tabs>
        <w:overflowPunct w:val="0"/>
        <w:autoSpaceDE w:val="0"/>
        <w:autoSpaceDN w:val="0"/>
        <w:adjustRightInd w:val="0"/>
        <w:spacing w:after="0" w:line="240" w:lineRule="auto"/>
        <w:ind w:left="350" w:hanging="293"/>
        <w:jc w:val="both"/>
        <w:rPr>
          <w:rFonts w:ascii="Helvetica" w:hAnsi="Helvetica" w:cs="Helvetica"/>
          <w:b/>
          <w:bCs/>
          <w:sz w:val="20"/>
          <w:szCs w:val="20"/>
        </w:rPr>
      </w:pPr>
      <w:r>
        <w:rPr>
          <w:rFonts w:ascii="Helvetica" w:hAnsi="Helvetica" w:cs="Helvetica"/>
          <w:b/>
          <w:bCs/>
          <w:sz w:val="20"/>
          <w:szCs w:val="20"/>
        </w:rPr>
        <w:t>Electronic Data</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350" w:right="20"/>
        <w:jc w:val="both"/>
        <w:rPr>
          <w:rFonts w:ascii="Helvetica" w:hAnsi="Helvetica" w:cs="Helvetica"/>
          <w:b/>
          <w:bCs/>
          <w:sz w:val="20"/>
          <w:szCs w:val="20"/>
        </w:rPr>
      </w:pPr>
      <w:r>
        <w:rPr>
          <w:rFonts w:ascii="Helvetica" w:hAnsi="Helvetica" w:cs="Helvetica"/>
          <w:sz w:val="20"/>
          <w:szCs w:val="20"/>
        </w:rPr>
        <w:t>Damages arising out of the loss of, loss of use of, damage to, corruption of, inability to access, or inability to manipulate electronic data.</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350"/>
        <w:jc w:val="both"/>
        <w:rPr>
          <w:rFonts w:ascii="Helvetica" w:hAnsi="Helvetica" w:cs="Helvetica"/>
          <w:b/>
          <w:bCs/>
          <w:sz w:val="20"/>
          <w:szCs w:val="20"/>
        </w:rPr>
      </w:pPr>
      <w:r>
        <w:rPr>
          <w:rFonts w:ascii="Helvetica" w:hAnsi="Helvetica" w:cs="Helvetica"/>
          <w:sz w:val="20"/>
          <w:szCs w:val="20"/>
        </w:rPr>
        <w:t xml:space="preserve">As used in this exclusion, electronic data means information, facts or programs stored as or on, created or used on, or transmitted to or from computer software, including systems and applications software, hard or floppy </w:t>
      </w:r>
      <w:r>
        <w:rPr>
          <w:rFonts w:ascii="Helvetica" w:hAnsi="Helvetica" w:cs="Helvetica"/>
          <w:sz w:val="20"/>
          <w:szCs w:val="20"/>
        </w:rPr>
        <w:lastRenderedPageBreak/>
        <w:t>disks, CD-ROMS, tapes, drives, cells, data processing devices or any other media which are used with electronically controlled equipment.</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CE1E7A">
      <w:pPr>
        <w:widowControl w:val="0"/>
        <w:numPr>
          <w:ilvl w:val="0"/>
          <w:numId w:val="21"/>
        </w:numPr>
        <w:tabs>
          <w:tab w:val="clear" w:pos="720"/>
          <w:tab w:val="num" w:pos="300"/>
        </w:tabs>
        <w:overflowPunct w:val="0"/>
        <w:autoSpaceDE w:val="0"/>
        <w:autoSpaceDN w:val="0"/>
        <w:adjustRightInd w:val="0"/>
        <w:spacing w:after="0" w:line="240" w:lineRule="auto"/>
        <w:ind w:left="300" w:hanging="297"/>
        <w:jc w:val="both"/>
        <w:rPr>
          <w:rFonts w:ascii="Helvetica" w:hAnsi="Helvetica" w:cs="Helvetica"/>
          <w:b/>
          <w:bCs/>
          <w:sz w:val="20"/>
          <w:szCs w:val="20"/>
        </w:rPr>
      </w:pPr>
      <w:r>
        <w:rPr>
          <w:rFonts w:ascii="Helvetica" w:hAnsi="Helvetica" w:cs="Helvetica"/>
          <w:b/>
          <w:bCs/>
          <w:sz w:val="20"/>
          <w:szCs w:val="20"/>
        </w:rPr>
        <w:t>Employment-Related Practices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2033CE">
      <w:pPr>
        <w:widowControl w:val="0"/>
        <w:overflowPunct w:val="0"/>
        <w:autoSpaceDE w:val="0"/>
        <w:autoSpaceDN w:val="0"/>
        <w:adjustRightInd w:val="0"/>
        <w:spacing w:after="0" w:line="240" w:lineRule="auto"/>
        <w:ind w:left="300"/>
        <w:jc w:val="both"/>
        <w:rPr>
          <w:rFonts w:ascii="Helvetica" w:hAnsi="Helvetica" w:cs="Helvetica"/>
          <w:b/>
          <w:bCs/>
          <w:sz w:val="20"/>
          <w:szCs w:val="20"/>
        </w:rPr>
      </w:pPr>
      <w:r>
        <w:rPr>
          <w:rFonts w:ascii="Helvetica" w:hAnsi="Helvetica" w:cs="Helvetica"/>
          <w:sz w:val="20"/>
          <w:szCs w:val="20"/>
        </w:rPr>
        <w:t>"Bodily injury" to:</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21"/>
        </w:numPr>
        <w:tabs>
          <w:tab w:val="clear" w:pos="1440"/>
          <w:tab w:val="num" w:pos="600"/>
        </w:tabs>
        <w:overflowPunct w:val="0"/>
        <w:autoSpaceDE w:val="0"/>
        <w:autoSpaceDN w:val="0"/>
        <w:adjustRightInd w:val="0"/>
        <w:spacing w:after="0" w:line="240" w:lineRule="auto"/>
        <w:ind w:left="600" w:hanging="362"/>
        <w:jc w:val="both"/>
        <w:rPr>
          <w:rFonts w:ascii="Helvetica" w:hAnsi="Helvetica" w:cs="Helvetica"/>
          <w:b/>
          <w:bCs/>
          <w:sz w:val="20"/>
          <w:szCs w:val="20"/>
        </w:rPr>
      </w:pPr>
      <w:r>
        <w:rPr>
          <w:rFonts w:ascii="Helvetica" w:hAnsi="Helvetica" w:cs="Helvetica"/>
          <w:sz w:val="20"/>
          <w:szCs w:val="20"/>
        </w:rPr>
        <w:t>A person arising out of any "employment– related practices";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21"/>
        </w:numPr>
        <w:tabs>
          <w:tab w:val="clear" w:pos="1440"/>
          <w:tab w:val="num" w:pos="600"/>
        </w:tabs>
        <w:overflowPunct w:val="0"/>
        <w:autoSpaceDE w:val="0"/>
        <w:autoSpaceDN w:val="0"/>
        <w:adjustRightInd w:val="0"/>
        <w:spacing w:after="0" w:line="240" w:lineRule="auto"/>
        <w:ind w:left="600" w:right="20" w:hanging="362"/>
        <w:jc w:val="both"/>
        <w:rPr>
          <w:rFonts w:ascii="Helvetica" w:hAnsi="Helvetica" w:cs="Helvetica"/>
          <w:b/>
          <w:bCs/>
          <w:sz w:val="20"/>
          <w:szCs w:val="20"/>
        </w:rPr>
      </w:pPr>
      <w:r>
        <w:rPr>
          <w:rFonts w:ascii="Helvetica" w:hAnsi="Helvetica" w:cs="Helvetica"/>
          <w:sz w:val="20"/>
          <w:szCs w:val="20"/>
        </w:rPr>
        <w:t>The spouse, child, parent, brother or sister of that person as a consequence of "bodily injury" to that person at whom any "employment-related practices" are directed.</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autoSpaceDE w:val="0"/>
        <w:autoSpaceDN w:val="0"/>
        <w:adjustRightInd w:val="0"/>
        <w:spacing w:after="0" w:line="240" w:lineRule="auto"/>
        <w:ind w:left="300"/>
        <w:rPr>
          <w:rFonts w:ascii="Times New Roman" w:hAnsi="Times New Roman" w:cs="Times New Roman"/>
          <w:sz w:val="24"/>
          <w:szCs w:val="24"/>
        </w:rPr>
      </w:pPr>
      <w:r>
        <w:rPr>
          <w:rFonts w:ascii="Helvetica" w:hAnsi="Helvetica" w:cs="Helvetica"/>
          <w:sz w:val="20"/>
          <w:szCs w:val="20"/>
        </w:rPr>
        <w:t>This exclusion applies:</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CE1E7A">
      <w:pPr>
        <w:widowControl w:val="0"/>
        <w:numPr>
          <w:ilvl w:val="1"/>
          <w:numId w:val="22"/>
        </w:numPr>
        <w:tabs>
          <w:tab w:val="clear" w:pos="1440"/>
          <w:tab w:val="num" w:pos="600"/>
        </w:tabs>
        <w:overflowPunct w:val="0"/>
        <w:autoSpaceDE w:val="0"/>
        <w:autoSpaceDN w:val="0"/>
        <w:adjustRightInd w:val="0"/>
        <w:spacing w:after="0" w:line="240" w:lineRule="auto"/>
        <w:ind w:left="600" w:right="20" w:hanging="362"/>
        <w:jc w:val="both"/>
        <w:rPr>
          <w:rFonts w:ascii="Helvetica" w:hAnsi="Helvetica" w:cs="Helvetica"/>
          <w:b/>
          <w:bCs/>
          <w:sz w:val="20"/>
          <w:szCs w:val="20"/>
        </w:rPr>
      </w:pPr>
      <w:r>
        <w:rPr>
          <w:rFonts w:ascii="Helvetica" w:hAnsi="Helvetica" w:cs="Helvetica"/>
          <w:sz w:val="20"/>
          <w:szCs w:val="20"/>
        </w:rPr>
        <w:t>Whether the insured may be liable as an employer or in any other capacity; and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22"/>
        </w:numPr>
        <w:tabs>
          <w:tab w:val="clear" w:pos="1440"/>
          <w:tab w:val="num" w:pos="600"/>
        </w:tabs>
        <w:overflowPunct w:val="0"/>
        <w:autoSpaceDE w:val="0"/>
        <w:autoSpaceDN w:val="0"/>
        <w:adjustRightInd w:val="0"/>
        <w:spacing w:after="0" w:line="240" w:lineRule="auto"/>
        <w:ind w:left="600" w:right="20" w:hanging="362"/>
        <w:jc w:val="both"/>
        <w:rPr>
          <w:rFonts w:ascii="Helvetica" w:hAnsi="Helvetica" w:cs="Helvetica"/>
          <w:b/>
          <w:bCs/>
          <w:sz w:val="20"/>
          <w:szCs w:val="20"/>
        </w:rPr>
      </w:pPr>
      <w:r>
        <w:rPr>
          <w:rFonts w:ascii="Helvetica" w:hAnsi="Helvetica" w:cs="Helvetica"/>
          <w:sz w:val="20"/>
          <w:szCs w:val="20"/>
        </w:rPr>
        <w:t>To any obligation to share damages with or repay someone else who must pay damages because of the injury.</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0"/>
          <w:numId w:val="23"/>
        </w:numPr>
        <w:tabs>
          <w:tab w:val="clear" w:pos="720"/>
          <w:tab w:val="num" w:pos="300"/>
        </w:tabs>
        <w:overflowPunct w:val="0"/>
        <w:autoSpaceDE w:val="0"/>
        <w:autoSpaceDN w:val="0"/>
        <w:adjustRightInd w:val="0"/>
        <w:spacing w:after="0" w:line="240" w:lineRule="auto"/>
        <w:ind w:left="300" w:hanging="254"/>
        <w:jc w:val="both"/>
        <w:rPr>
          <w:rFonts w:ascii="Helvetica" w:hAnsi="Helvetica" w:cs="Helvetica"/>
          <w:b/>
          <w:bCs/>
          <w:sz w:val="20"/>
          <w:szCs w:val="20"/>
        </w:rPr>
      </w:pPr>
      <w:r>
        <w:rPr>
          <w:rFonts w:ascii="Helvetica" w:hAnsi="Helvetica" w:cs="Helvetica"/>
          <w:b/>
          <w:bCs/>
          <w:sz w:val="20"/>
          <w:szCs w:val="20"/>
        </w:rPr>
        <w:t>Asbestos</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23"/>
        </w:numPr>
        <w:tabs>
          <w:tab w:val="clear" w:pos="1440"/>
          <w:tab w:val="num" w:pos="600"/>
        </w:tabs>
        <w:overflowPunct w:val="0"/>
        <w:autoSpaceDE w:val="0"/>
        <w:autoSpaceDN w:val="0"/>
        <w:adjustRightInd w:val="0"/>
        <w:spacing w:after="0" w:line="240" w:lineRule="auto"/>
        <w:ind w:left="600" w:right="20" w:hanging="362"/>
        <w:jc w:val="both"/>
        <w:rPr>
          <w:rFonts w:ascii="Helvetica" w:hAnsi="Helvetica" w:cs="Helvetica"/>
          <w:b/>
          <w:bCs/>
          <w:sz w:val="20"/>
          <w:szCs w:val="20"/>
        </w:rPr>
      </w:pPr>
      <w:r>
        <w:rPr>
          <w:rFonts w:ascii="Helvetica" w:hAnsi="Helvetica" w:cs="Helvetica"/>
          <w:sz w:val="20"/>
          <w:szCs w:val="20"/>
        </w:rPr>
        <w:t>"Bodily injury" or "property damage" arising out of the "asbestos hazard".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1"/>
          <w:numId w:val="23"/>
        </w:numPr>
        <w:tabs>
          <w:tab w:val="clear" w:pos="1440"/>
          <w:tab w:val="num" w:pos="600"/>
        </w:tabs>
        <w:overflowPunct w:val="0"/>
        <w:autoSpaceDE w:val="0"/>
        <w:autoSpaceDN w:val="0"/>
        <w:adjustRightInd w:val="0"/>
        <w:spacing w:after="0" w:line="240" w:lineRule="auto"/>
        <w:ind w:left="600" w:right="20" w:hanging="362"/>
        <w:jc w:val="both"/>
        <w:rPr>
          <w:rFonts w:ascii="Helvetica" w:hAnsi="Helvetica" w:cs="Helvetica"/>
          <w:sz w:val="20"/>
          <w:szCs w:val="20"/>
        </w:rPr>
      </w:pPr>
      <w:r>
        <w:rPr>
          <w:rFonts w:ascii="Helvetica" w:hAnsi="Helvetica" w:cs="Helvetica"/>
          <w:sz w:val="20"/>
          <w:szCs w:val="20"/>
        </w:rPr>
        <w:t>Any damages, judgments, settlements, loss, costs or expenses that:</w:t>
      </w:r>
    </w:p>
    <w:p w:rsidR="00922771" w:rsidRDefault="00922771" w:rsidP="002033CE">
      <w:pPr>
        <w:widowControl w:val="0"/>
        <w:autoSpaceDE w:val="0"/>
        <w:autoSpaceDN w:val="0"/>
        <w:adjustRightInd w:val="0"/>
        <w:spacing w:after="0" w:line="240" w:lineRule="auto"/>
        <w:rPr>
          <w:rFonts w:ascii="Helvetica" w:hAnsi="Helvetica" w:cs="Helvetica"/>
          <w:sz w:val="20"/>
          <w:szCs w:val="20"/>
        </w:rPr>
      </w:pPr>
    </w:p>
    <w:p w:rsidR="00922771" w:rsidRDefault="00AD1955" w:rsidP="00CE1E7A">
      <w:pPr>
        <w:widowControl w:val="0"/>
        <w:numPr>
          <w:ilvl w:val="2"/>
          <w:numId w:val="23"/>
        </w:numPr>
        <w:tabs>
          <w:tab w:val="clear" w:pos="2160"/>
          <w:tab w:val="num" w:pos="900"/>
        </w:tabs>
        <w:overflowPunct w:val="0"/>
        <w:autoSpaceDE w:val="0"/>
        <w:autoSpaceDN w:val="0"/>
        <w:adjustRightInd w:val="0"/>
        <w:spacing w:after="0" w:line="240" w:lineRule="auto"/>
        <w:ind w:left="900" w:right="20" w:hanging="364"/>
        <w:jc w:val="both"/>
        <w:rPr>
          <w:rFonts w:ascii="Helvetica" w:hAnsi="Helvetica" w:cs="Helvetica"/>
          <w:b/>
          <w:bCs/>
          <w:sz w:val="20"/>
          <w:szCs w:val="20"/>
        </w:rPr>
      </w:pPr>
      <w:r>
        <w:rPr>
          <w:rFonts w:ascii="Helvetica" w:hAnsi="Helvetica" w:cs="Helvetica"/>
          <w:sz w:val="20"/>
          <w:szCs w:val="20"/>
        </w:rPr>
        <w:t>May be awarded or incurred by reason of any claim or suit alleging actual or threatened injury or damage of any nature or kind to persons or property which would not have occurred in whole or in part but for the "asbestos hazard";</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2"/>
          <w:numId w:val="23"/>
        </w:numPr>
        <w:tabs>
          <w:tab w:val="clear" w:pos="2160"/>
          <w:tab w:val="num" w:pos="900"/>
        </w:tabs>
        <w:overflowPunct w:val="0"/>
        <w:autoSpaceDE w:val="0"/>
        <w:autoSpaceDN w:val="0"/>
        <w:adjustRightInd w:val="0"/>
        <w:spacing w:after="0" w:line="240" w:lineRule="auto"/>
        <w:ind w:left="900" w:hanging="374"/>
        <w:jc w:val="both"/>
        <w:rPr>
          <w:rFonts w:ascii="Helvetica" w:hAnsi="Helvetica" w:cs="Helvetica"/>
          <w:b/>
          <w:bCs/>
          <w:sz w:val="20"/>
          <w:szCs w:val="20"/>
        </w:rPr>
      </w:pPr>
      <w:r>
        <w:rPr>
          <w:rFonts w:ascii="Helvetica" w:hAnsi="Helvetica" w:cs="Helvetica"/>
          <w:sz w:val="20"/>
          <w:szCs w:val="20"/>
        </w:rPr>
        <w:t>Arise out of any request, demand, order or statutory or regulatory requirement that any insured or others test for, monitor, clean up, remove, encapsulate, contain, treat, detoxify or neutralize or in any way respond to or assess the effects of an "asbestos hazard"; or</w:t>
      </w:r>
    </w:p>
    <w:p w:rsidR="00922771" w:rsidRDefault="00922771" w:rsidP="002033CE">
      <w:pPr>
        <w:widowControl w:val="0"/>
        <w:autoSpaceDE w:val="0"/>
        <w:autoSpaceDN w:val="0"/>
        <w:adjustRightInd w:val="0"/>
        <w:spacing w:after="0" w:line="240" w:lineRule="auto"/>
        <w:rPr>
          <w:rFonts w:ascii="Helvetica" w:hAnsi="Helvetica" w:cs="Helvetica"/>
          <w:b/>
          <w:bCs/>
          <w:sz w:val="20"/>
          <w:szCs w:val="20"/>
        </w:rPr>
      </w:pPr>
    </w:p>
    <w:p w:rsidR="00922771" w:rsidRDefault="00AD1955" w:rsidP="00CE1E7A">
      <w:pPr>
        <w:widowControl w:val="0"/>
        <w:numPr>
          <w:ilvl w:val="2"/>
          <w:numId w:val="23"/>
        </w:numPr>
        <w:tabs>
          <w:tab w:val="clear" w:pos="2160"/>
          <w:tab w:val="num" w:pos="905"/>
        </w:tabs>
        <w:overflowPunct w:val="0"/>
        <w:autoSpaceDE w:val="0"/>
        <w:autoSpaceDN w:val="0"/>
        <w:adjustRightInd w:val="0"/>
        <w:spacing w:after="0" w:line="240" w:lineRule="auto"/>
        <w:ind w:left="900" w:hanging="364"/>
        <w:jc w:val="both"/>
        <w:rPr>
          <w:rFonts w:ascii="Helvetica" w:hAnsi="Helvetica" w:cs="Helvetica"/>
          <w:b/>
          <w:bCs/>
          <w:sz w:val="20"/>
          <w:szCs w:val="20"/>
        </w:rPr>
      </w:pPr>
      <w:r>
        <w:rPr>
          <w:rFonts w:ascii="Helvetica" w:hAnsi="Helvetica" w:cs="Helvetica"/>
          <w:sz w:val="20"/>
          <w:szCs w:val="20"/>
        </w:rPr>
        <w:t>Arise out of any claim or suit for damages because of testing for, monitoring, cleaning up, removing, encapsulating, containing, treating, detoxifying or neutralizing or in any way responding to or assessing the effects of an "asbestos hazard".</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Pr>
          <w:rFonts w:ascii="Helvetica" w:hAnsi="Helvetica" w:cs="Helvetica"/>
          <w:b/>
          <w:bCs/>
          <w:sz w:val="20"/>
          <w:szCs w:val="20"/>
        </w:rPr>
        <w:t xml:space="preserve">Damage </w:t>
      </w:r>
      <w:proofErr w:type="gramStart"/>
      <w:r>
        <w:rPr>
          <w:rFonts w:ascii="Helvetica" w:hAnsi="Helvetica" w:cs="Helvetica"/>
          <w:b/>
          <w:bCs/>
          <w:sz w:val="20"/>
          <w:szCs w:val="20"/>
        </w:rPr>
        <w:t>To</w:t>
      </w:r>
      <w:proofErr w:type="gramEnd"/>
      <w:r>
        <w:rPr>
          <w:rFonts w:ascii="Helvetica" w:hAnsi="Helvetica" w:cs="Helvetica"/>
          <w:b/>
          <w:bCs/>
          <w:sz w:val="20"/>
          <w:szCs w:val="20"/>
        </w:rPr>
        <w:t xml:space="preserve"> Premises Rented To You – Exception For Damage By Fire, Lightning Or Explosion</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pPr>
    </w:p>
    <w:p w:rsidR="00922771" w:rsidRDefault="00AD1955" w:rsidP="002033CE">
      <w:pPr>
        <w:widowControl w:val="0"/>
        <w:overflowPunct w:val="0"/>
        <w:autoSpaceDE w:val="0"/>
        <w:autoSpaceDN w:val="0"/>
        <w:adjustRightInd w:val="0"/>
        <w:spacing w:after="0" w:line="240" w:lineRule="auto"/>
        <w:ind w:firstLine="5"/>
        <w:jc w:val="both"/>
        <w:rPr>
          <w:rFonts w:ascii="Times New Roman" w:hAnsi="Times New Roman" w:cs="Times New Roman"/>
          <w:sz w:val="24"/>
          <w:szCs w:val="24"/>
        </w:rPr>
      </w:pPr>
      <w:r>
        <w:rPr>
          <w:rFonts w:ascii="Helvetica" w:hAnsi="Helvetica" w:cs="Helvetica"/>
          <w:sz w:val="20"/>
          <w:szCs w:val="20"/>
        </w:rPr>
        <w:t xml:space="preserve">Exclusions </w:t>
      </w:r>
      <w:r>
        <w:rPr>
          <w:rFonts w:ascii="Helvetica" w:hAnsi="Helvetica" w:cs="Helvetica"/>
          <w:b/>
          <w:bCs/>
          <w:sz w:val="20"/>
          <w:szCs w:val="20"/>
        </w:rPr>
        <w:t>c.</w:t>
      </w:r>
      <w:r>
        <w:rPr>
          <w:rFonts w:ascii="Helvetica" w:hAnsi="Helvetica" w:cs="Helvetica"/>
          <w:sz w:val="20"/>
          <w:szCs w:val="20"/>
        </w:rPr>
        <w:t xml:space="preserve"> through </w:t>
      </w:r>
      <w:r>
        <w:rPr>
          <w:rFonts w:ascii="Helvetica" w:hAnsi="Helvetica" w:cs="Helvetica"/>
          <w:b/>
          <w:bCs/>
          <w:sz w:val="20"/>
          <w:szCs w:val="20"/>
        </w:rPr>
        <w:t>h.</w:t>
      </w:r>
      <w:r>
        <w:rPr>
          <w:rFonts w:ascii="Helvetica" w:hAnsi="Helvetica" w:cs="Helvetica"/>
          <w:sz w:val="20"/>
          <w:szCs w:val="20"/>
        </w:rPr>
        <w:t xml:space="preserve"> and </w:t>
      </w:r>
      <w:r>
        <w:rPr>
          <w:rFonts w:ascii="Helvetica" w:hAnsi="Helvetica" w:cs="Helvetica"/>
          <w:b/>
          <w:bCs/>
          <w:sz w:val="20"/>
          <w:szCs w:val="20"/>
        </w:rPr>
        <w:t>j.</w:t>
      </w:r>
      <w:r>
        <w:rPr>
          <w:rFonts w:ascii="Helvetica" w:hAnsi="Helvetica" w:cs="Helvetica"/>
          <w:sz w:val="20"/>
          <w:szCs w:val="20"/>
        </w:rPr>
        <w:t xml:space="preserve"> through </w:t>
      </w:r>
      <w:r>
        <w:rPr>
          <w:rFonts w:ascii="Helvetica" w:hAnsi="Helvetica" w:cs="Helvetica"/>
          <w:b/>
          <w:bCs/>
          <w:sz w:val="20"/>
          <w:szCs w:val="20"/>
        </w:rPr>
        <w:t>n.</w:t>
      </w:r>
      <w:r>
        <w:rPr>
          <w:rFonts w:ascii="Helvetica" w:hAnsi="Helvetica" w:cs="Helvetica"/>
          <w:sz w:val="20"/>
          <w:szCs w:val="20"/>
        </w:rPr>
        <w:t xml:space="preserve"> do not apply to damage by fire, lightning or explosion to premises while rented to you or temporarily occupied by you with permission of the owner. A separate limit of insurance applies to this coverage as described in Section </w:t>
      </w:r>
      <w:r>
        <w:rPr>
          <w:rFonts w:ascii="Helvetica" w:hAnsi="Helvetica" w:cs="Helvetica"/>
          <w:b/>
          <w:bCs/>
          <w:sz w:val="20"/>
          <w:szCs w:val="20"/>
        </w:rPr>
        <w:t>III</w:t>
      </w:r>
      <w:r>
        <w:rPr>
          <w:rFonts w:ascii="Helvetica" w:hAnsi="Helvetica" w:cs="Helvetica"/>
          <w:sz w:val="20"/>
          <w:szCs w:val="20"/>
        </w:rPr>
        <w:t xml:space="preserve"> – Limits </w:t>
      </w:r>
      <w:proofErr w:type="gramStart"/>
      <w:r>
        <w:rPr>
          <w:rFonts w:ascii="Helvetica" w:hAnsi="Helvetica" w:cs="Helvetica"/>
          <w:sz w:val="20"/>
          <w:szCs w:val="20"/>
        </w:rPr>
        <w:t>Of</w:t>
      </w:r>
      <w:proofErr w:type="gramEnd"/>
      <w:r>
        <w:rPr>
          <w:rFonts w:ascii="Helvetica" w:hAnsi="Helvetica" w:cs="Helvetica"/>
          <w:sz w:val="20"/>
          <w:szCs w:val="20"/>
        </w:rPr>
        <w:t xml:space="preserve"> Insurance.</w:t>
      </w:r>
    </w:p>
    <w:p w:rsidR="00922771" w:rsidRDefault="00922771" w:rsidP="002033CE">
      <w:pPr>
        <w:widowControl w:val="0"/>
        <w:autoSpaceDE w:val="0"/>
        <w:autoSpaceDN w:val="0"/>
        <w:adjustRightInd w:val="0"/>
        <w:spacing w:after="0" w:line="240" w:lineRule="auto"/>
        <w:rPr>
          <w:rFonts w:ascii="Times New Roman" w:hAnsi="Times New Roman" w:cs="Times New Roman"/>
          <w:sz w:val="24"/>
          <w:szCs w:val="24"/>
        </w:rPr>
        <w:sectPr w:rsidR="00922771" w:rsidSect="004E7E3A">
          <w:pgSz w:w="12240" w:h="15840"/>
          <w:pgMar w:top="1181" w:right="1008" w:bottom="259" w:left="1008" w:header="720" w:footer="720" w:gutter="0"/>
          <w:cols w:space="720"/>
          <w:noEndnote/>
          <w:docGrid w:linePitch="299"/>
        </w:sectPr>
      </w:pPr>
    </w:p>
    <w:p w:rsidR="002033CE" w:rsidRDefault="002033CE" w:rsidP="002033CE">
      <w:pPr>
        <w:widowControl w:val="0"/>
        <w:tabs>
          <w:tab w:val="left" w:pos="9620"/>
        </w:tabs>
        <w:autoSpaceDE w:val="0"/>
        <w:autoSpaceDN w:val="0"/>
        <w:adjustRightInd w:val="0"/>
        <w:spacing w:after="0" w:line="240" w:lineRule="auto"/>
        <w:rPr>
          <w:rFonts w:ascii="Times New Roman" w:hAnsi="Times New Roman" w:cs="Times New Roman"/>
          <w:sz w:val="24"/>
          <w:szCs w:val="24"/>
        </w:rPr>
      </w:pP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COVERAGE B PERSONAL AND ADVERTISING</w:t>
      </w:r>
      <w:r w:rsidR="00DB2468">
        <w:rPr>
          <w:rFonts w:ascii="Times New Roman" w:hAnsi="Times New Roman" w:cs="Times New Roman"/>
          <w:sz w:val="24"/>
          <w:szCs w:val="24"/>
        </w:rPr>
        <w:t xml:space="preserve"> </w:t>
      </w:r>
      <w:r>
        <w:rPr>
          <w:rFonts w:ascii="Arial" w:hAnsi="Arial" w:cs="Arial"/>
          <w:b/>
          <w:bCs/>
          <w:sz w:val="20"/>
          <w:szCs w:val="20"/>
        </w:rPr>
        <w:t>INJURY LIABILITY</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CE1E7A">
      <w:pPr>
        <w:widowControl w:val="0"/>
        <w:numPr>
          <w:ilvl w:val="0"/>
          <w:numId w:val="40"/>
        </w:numPr>
        <w:tabs>
          <w:tab w:val="clear" w:pos="720"/>
          <w:tab w:val="num" w:pos="360"/>
        </w:tabs>
        <w:overflowPunct w:val="0"/>
        <w:autoSpaceDE w:val="0"/>
        <w:autoSpaceDN w:val="0"/>
        <w:adjustRightInd w:val="0"/>
        <w:spacing w:after="0" w:line="240" w:lineRule="auto"/>
        <w:ind w:left="360"/>
        <w:jc w:val="both"/>
        <w:rPr>
          <w:rFonts w:ascii="Arial" w:hAnsi="Arial" w:cs="Arial"/>
          <w:b/>
          <w:bCs/>
          <w:sz w:val="20"/>
          <w:szCs w:val="20"/>
        </w:rPr>
      </w:pPr>
      <w:r>
        <w:rPr>
          <w:rFonts w:ascii="Arial" w:hAnsi="Arial" w:cs="Arial"/>
          <w:b/>
          <w:bCs/>
          <w:sz w:val="20"/>
          <w:szCs w:val="20"/>
        </w:rPr>
        <w:t>Insuring Agreement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1466DA" w:rsidRDefault="002033CE" w:rsidP="00CE1E7A">
      <w:pPr>
        <w:widowControl w:val="0"/>
        <w:numPr>
          <w:ilvl w:val="1"/>
          <w:numId w:val="40"/>
        </w:numPr>
        <w:tabs>
          <w:tab w:val="clear" w:pos="1440"/>
          <w:tab w:val="num" w:pos="630"/>
        </w:tabs>
        <w:overflowPunct w:val="0"/>
        <w:autoSpaceDE w:val="0"/>
        <w:autoSpaceDN w:val="0"/>
        <w:adjustRightInd w:val="0"/>
        <w:spacing w:after="0" w:line="240" w:lineRule="auto"/>
        <w:ind w:left="600" w:hanging="283"/>
        <w:jc w:val="both"/>
        <w:rPr>
          <w:rFonts w:ascii="Arial" w:hAnsi="Arial" w:cs="Arial"/>
          <w:bCs/>
          <w:sz w:val="19"/>
          <w:szCs w:val="19"/>
        </w:rPr>
      </w:pPr>
      <w:r w:rsidRPr="001466DA">
        <w:rPr>
          <w:rFonts w:ascii="Arial" w:hAnsi="Arial" w:cs="Arial"/>
          <w:bCs/>
          <w:sz w:val="19"/>
          <w:szCs w:val="19"/>
        </w:rPr>
        <w:t>We will pay those sums that the insured becomes legally obligated to pay as damages because of "personal and advertising injury" to which this insurance applies. We will have the right and duty to defend the insured against any "suit" seeking those damages. However, we will have no duty to defend the insured against any "suit" seeking damages for "personal and advertising injury" to which this insurance does not apply. We may, at our discretion, investigate any offense and settle any claim or "suit" that may result. But:</w:t>
      </w:r>
    </w:p>
    <w:p w:rsidR="002033CE" w:rsidRPr="001466DA" w:rsidRDefault="002033CE" w:rsidP="002033CE">
      <w:pPr>
        <w:widowControl w:val="0"/>
        <w:autoSpaceDE w:val="0"/>
        <w:autoSpaceDN w:val="0"/>
        <w:adjustRightInd w:val="0"/>
        <w:spacing w:after="0" w:line="240" w:lineRule="auto"/>
        <w:rPr>
          <w:rFonts w:ascii="Arial" w:hAnsi="Arial" w:cs="Arial"/>
          <w:bCs/>
          <w:sz w:val="19"/>
          <w:szCs w:val="19"/>
        </w:rPr>
      </w:pPr>
    </w:p>
    <w:p w:rsidR="002033CE" w:rsidRPr="001466DA" w:rsidRDefault="002033CE" w:rsidP="00CE1E7A">
      <w:pPr>
        <w:widowControl w:val="0"/>
        <w:numPr>
          <w:ilvl w:val="2"/>
          <w:numId w:val="40"/>
        </w:numPr>
        <w:tabs>
          <w:tab w:val="clear" w:pos="2160"/>
          <w:tab w:val="num" w:pos="900"/>
        </w:tabs>
        <w:overflowPunct w:val="0"/>
        <w:autoSpaceDE w:val="0"/>
        <w:autoSpaceDN w:val="0"/>
        <w:adjustRightInd w:val="0"/>
        <w:spacing w:after="0" w:line="240" w:lineRule="auto"/>
        <w:ind w:left="900" w:hanging="358"/>
        <w:jc w:val="both"/>
        <w:rPr>
          <w:rFonts w:ascii="Arial" w:hAnsi="Arial" w:cs="Arial"/>
          <w:bCs/>
          <w:sz w:val="20"/>
          <w:szCs w:val="20"/>
        </w:rPr>
      </w:pPr>
      <w:r w:rsidRPr="001466DA">
        <w:rPr>
          <w:rFonts w:ascii="Arial" w:hAnsi="Arial" w:cs="Arial"/>
          <w:bCs/>
          <w:sz w:val="20"/>
          <w:szCs w:val="20"/>
        </w:rPr>
        <w:t xml:space="preserve">The amount we will pay for damages is limited as described in Section III – Limits </w:t>
      </w:r>
      <w:proofErr w:type="gramStart"/>
      <w:r w:rsidRPr="001466DA">
        <w:rPr>
          <w:rFonts w:ascii="Arial" w:hAnsi="Arial" w:cs="Arial"/>
          <w:bCs/>
          <w:sz w:val="20"/>
          <w:szCs w:val="20"/>
        </w:rPr>
        <w:t>Of</w:t>
      </w:r>
      <w:proofErr w:type="gramEnd"/>
      <w:r w:rsidRPr="001466DA">
        <w:rPr>
          <w:rFonts w:ascii="Arial" w:hAnsi="Arial" w:cs="Arial"/>
          <w:bCs/>
          <w:sz w:val="20"/>
          <w:szCs w:val="20"/>
        </w:rPr>
        <w:t xml:space="preserve"> Insurance; and</w:t>
      </w:r>
    </w:p>
    <w:p w:rsidR="002033CE" w:rsidRPr="001466DA" w:rsidRDefault="002033CE" w:rsidP="002033CE">
      <w:pPr>
        <w:widowControl w:val="0"/>
        <w:autoSpaceDE w:val="0"/>
        <w:autoSpaceDN w:val="0"/>
        <w:adjustRightInd w:val="0"/>
        <w:spacing w:after="0" w:line="240" w:lineRule="auto"/>
        <w:rPr>
          <w:rFonts w:ascii="Arial" w:hAnsi="Arial" w:cs="Arial"/>
          <w:bCs/>
          <w:sz w:val="20"/>
          <w:szCs w:val="20"/>
        </w:rPr>
      </w:pPr>
    </w:p>
    <w:p w:rsidR="002033CE" w:rsidRPr="001466DA" w:rsidRDefault="002033CE" w:rsidP="00CE1E7A">
      <w:pPr>
        <w:widowControl w:val="0"/>
        <w:numPr>
          <w:ilvl w:val="2"/>
          <w:numId w:val="40"/>
        </w:numPr>
        <w:tabs>
          <w:tab w:val="clear" w:pos="2160"/>
          <w:tab w:val="num" w:pos="900"/>
        </w:tabs>
        <w:overflowPunct w:val="0"/>
        <w:autoSpaceDE w:val="0"/>
        <w:autoSpaceDN w:val="0"/>
        <w:adjustRightInd w:val="0"/>
        <w:spacing w:after="0" w:line="240" w:lineRule="auto"/>
        <w:ind w:left="900" w:hanging="358"/>
        <w:jc w:val="both"/>
        <w:rPr>
          <w:rFonts w:ascii="Arial" w:hAnsi="Arial" w:cs="Arial"/>
          <w:bCs/>
          <w:sz w:val="20"/>
          <w:szCs w:val="20"/>
        </w:rPr>
      </w:pPr>
      <w:r w:rsidRPr="001466DA">
        <w:rPr>
          <w:rFonts w:ascii="Arial" w:hAnsi="Arial" w:cs="Arial"/>
          <w:bCs/>
          <w:sz w:val="20"/>
          <w:szCs w:val="20"/>
        </w:rPr>
        <w:t>Our right and duty to defend end when we have used up the applicable limit of insurance in the payment of judgments or settlements under Coverages A or B or medical expenses under Coverage C.</w:t>
      </w:r>
    </w:p>
    <w:p w:rsidR="002033CE" w:rsidRPr="001466DA"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1466DA" w:rsidRDefault="002033CE" w:rsidP="002033CE">
      <w:pPr>
        <w:widowControl w:val="0"/>
        <w:overflowPunct w:val="0"/>
        <w:autoSpaceDE w:val="0"/>
        <w:autoSpaceDN w:val="0"/>
        <w:adjustRightInd w:val="0"/>
        <w:spacing w:after="0" w:line="240" w:lineRule="auto"/>
        <w:ind w:left="600" w:right="20"/>
        <w:jc w:val="both"/>
        <w:rPr>
          <w:rFonts w:ascii="Times New Roman" w:hAnsi="Times New Roman" w:cs="Times New Roman"/>
          <w:sz w:val="24"/>
          <w:szCs w:val="24"/>
        </w:rPr>
      </w:pPr>
      <w:r w:rsidRPr="001466DA">
        <w:rPr>
          <w:rFonts w:ascii="Arial" w:hAnsi="Arial" w:cs="Arial"/>
          <w:bCs/>
          <w:sz w:val="20"/>
          <w:szCs w:val="20"/>
        </w:rPr>
        <w:t>No other obligation or liability to pay sums or perform acts or services is covered unless explicitly provided for under Supplementary Payments – Coverages A and B.</w:t>
      </w:r>
    </w:p>
    <w:p w:rsidR="002033CE" w:rsidRPr="001466DA"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1466DA" w:rsidRDefault="002033CE" w:rsidP="00CE1E7A">
      <w:pPr>
        <w:widowControl w:val="0"/>
        <w:numPr>
          <w:ilvl w:val="1"/>
          <w:numId w:val="40"/>
        </w:numPr>
        <w:tabs>
          <w:tab w:val="clear" w:pos="1440"/>
          <w:tab w:val="num" w:pos="630"/>
        </w:tabs>
        <w:overflowPunct w:val="0"/>
        <w:autoSpaceDE w:val="0"/>
        <w:autoSpaceDN w:val="0"/>
        <w:adjustRightInd w:val="0"/>
        <w:spacing w:after="0" w:line="240" w:lineRule="auto"/>
        <w:ind w:left="600" w:hanging="283"/>
        <w:jc w:val="both"/>
        <w:rPr>
          <w:rFonts w:ascii="Arial" w:hAnsi="Arial" w:cs="Arial"/>
          <w:bCs/>
          <w:sz w:val="19"/>
          <w:szCs w:val="19"/>
        </w:rPr>
      </w:pPr>
      <w:r w:rsidRPr="001466DA">
        <w:rPr>
          <w:rFonts w:ascii="Arial" w:hAnsi="Arial" w:cs="Arial"/>
          <w:bCs/>
          <w:sz w:val="19"/>
          <w:szCs w:val="19"/>
        </w:rPr>
        <w:t>This insurance applies to "personal and advertising injury" caused by an offense arising out of your business but only if:</w:t>
      </w:r>
    </w:p>
    <w:p w:rsidR="002033CE" w:rsidRPr="001466DA" w:rsidRDefault="002033CE" w:rsidP="002033CE">
      <w:pPr>
        <w:widowControl w:val="0"/>
        <w:autoSpaceDE w:val="0"/>
        <w:autoSpaceDN w:val="0"/>
        <w:adjustRightInd w:val="0"/>
        <w:spacing w:after="0" w:line="240" w:lineRule="auto"/>
        <w:rPr>
          <w:rFonts w:ascii="Arial" w:hAnsi="Arial" w:cs="Arial"/>
          <w:bCs/>
          <w:sz w:val="20"/>
          <w:szCs w:val="20"/>
        </w:rPr>
      </w:pPr>
    </w:p>
    <w:p w:rsidR="002033CE" w:rsidRPr="001466DA" w:rsidRDefault="002033CE" w:rsidP="00CE1E7A">
      <w:pPr>
        <w:widowControl w:val="0"/>
        <w:numPr>
          <w:ilvl w:val="0"/>
          <w:numId w:val="41"/>
        </w:numPr>
        <w:tabs>
          <w:tab w:val="clear" w:pos="1440"/>
          <w:tab w:val="num" w:pos="960"/>
        </w:tabs>
        <w:overflowPunct w:val="0"/>
        <w:autoSpaceDE w:val="0"/>
        <w:autoSpaceDN w:val="0"/>
        <w:adjustRightInd w:val="0"/>
        <w:spacing w:after="0" w:line="240" w:lineRule="auto"/>
        <w:ind w:left="960"/>
        <w:jc w:val="both"/>
        <w:rPr>
          <w:rFonts w:ascii="Arial" w:hAnsi="Arial" w:cs="Arial"/>
          <w:bCs/>
          <w:sz w:val="20"/>
          <w:szCs w:val="20"/>
        </w:rPr>
      </w:pPr>
      <w:r w:rsidRPr="001466DA">
        <w:rPr>
          <w:rFonts w:ascii="Arial" w:hAnsi="Arial" w:cs="Arial"/>
          <w:bCs/>
          <w:sz w:val="20"/>
          <w:szCs w:val="20"/>
        </w:rPr>
        <w:t>The offense was committed in the "coverage territory";</w:t>
      </w:r>
    </w:p>
    <w:p w:rsidR="002033CE" w:rsidRPr="001466DA" w:rsidRDefault="002033CE" w:rsidP="001466DA">
      <w:pPr>
        <w:widowControl w:val="0"/>
        <w:autoSpaceDE w:val="0"/>
        <w:autoSpaceDN w:val="0"/>
        <w:adjustRightInd w:val="0"/>
        <w:spacing w:after="0" w:line="240" w:lineRule="auto"/>
        <w:rPr>
          <w:rFonts w:ascii="Arial" w:hAnsi="Arial" w:cs="Arial"/>
          <w:bCs/>
          <w:sz w:val="20"/>
          <w:szCs w:val="20"/>
        </w:rPr>
      </w:pPr>
    </w:p>
    <w:p w:rsidR="002033CE" w:rsidRPr="001466DA" w:rsidRDefault="002033CE" w:rsidP="00CE1E7A">
      <w:pPr>
        <w:widowControl w:val="0"/>
        <w:numPr>
          <w:ilvl w:val="0"/>
          <w:numId w:val="41"/>
        </w:numPr>
        <w:tabs>
          <w:tab w:val="clear" w:pos="1440"/>
          <w:tab w:val="num" w:pos="960"/>
        </w:tabs>
        <w:overflowPunct w:val="0"/>
        <w:autoSpaceDE w:val="0"/>
        <w:autoSpaceDN w:val="0"/>
        <w:adjustRightInd w:val="0"/>
        <w:spacing w:after="0" w:line="240" w:lineRule="auto"/>
        <w:ind w:left="960"/>
        <w:jc w:val="both"/>
        <w:rPr>
          <w:rFonts w:ascii="Arial" w:hAnsi="Arial" w:cs="Arial"/>
          <w:bCs/>
          <w:sz w:val="20"/>
          <w:szCs w:val="20"/>
        </w:rPr>
      </w:pPr>
      <w:r w:rsidRPr="001466DA">
        <w:rPr>
          <w:rFonts w:ascii="Arial" w:hAnsi="Arial" w:cs="Arial"/>
          <w:bCs/>
          <w:sz w:val="20"/>
          <w:szCs w:val="20"/>
        </w:rPr>
        <w:t>The offense was not committed before the Retroactive Date, if any, shown in the Declarations or after the end of the policy period; and</w:t>
      </w:r>
    </w:p>
    <w:p w:rsidR="002033CE" w:rsidRPr="001466DA" w:rsidRDefault="002033CE" w:rsidP="001466DA">
      <w:pPr>
        <w:widowControl w:val="0"/>
        <w:autoSpaceDE w:val="0"/>
        <w:autoSpaceDN w:val="0"/>
        <w:adjustRightInd w:val="0"/>
        <w:spacing w:after="0" w:line="240" w:lineRule="auto"/>
        <w:rPr>
          <w:rFonts w:ascii="Arial" w:hAnsi="Arial" w:cs="Arial"/>
          <w:bCs/>
          <w:sz w:val="20"/>
          <w:szCs w:val="20"/>
        </w:rPr>
      </w:pPr>
    </w:p>
    <w:p w:rsidR="002033CE" w:rsidRPr="001466DA" w:rsidRDefault="002033CE" w:rsidP="00CE1E7A">
      <w:pPr>
        <w:widowControl w:val="0"/>
        <w:numPr>
          <w:ilvl w:val="0"/>
          <w:numId w:val="41"/>
        </w:numPr>
        <w:tabs>
          <w:tab w:val="clear" w:pos="1440"/>
          <w:tab w:val="num" w:pos="960"/>
        </w:tabs>
        <w:overflowPunct w:val="0"/>
        <w:autoSpaceDE w:val="0"/>
        <w:autoSpaceDN w:val="0"/>
        <w:adjustRightInd w:val="0"/>
        <w:spacing w:after="0" w:line="240" w:lineRule="auto"/>
        <w:ind w:left="960"/>
        <w:jc w:val="both"/>
        <w:rPr>
          <w:rFonts w:ascii="Arial" w:hAnsi="Arial" w:cs="Arial"/>
          <w:bCs/>
          <w:sz w:val="19"/>
          <w:szCs w:val="19"/>
        </w:rPr>
      </w:pPr>
      <w:r w:rsidRPr="001466DA">
        <w:rPr>
          <w:rFonts w:ascii="Arial" w:hAnsi="Arial" w:cs="Arial"/>
          <w:bCs/>
          <w:sz w:val="19"/>
          <w:szCs w:val="19"/>
        </w:rPr>
        <w:t>A claim for damages because of the "personal and advertising injury" is first made against any insured, in accordance with Paragraph c. below, during the policy period or any Extended Reporting Period we provide under Section V – Extended Reporting Periods.</w:t>
      </w:r>
    </w:p>
    <w:p w:rsidR="002033CE" w:rsidRPr="001466DA" w:rsidRDefault="002033CE" w:rsidP="002033CE">
      <w:pPr>
        <w:widowControl w:val="0"/>
        <w:autoSpaceDE w:val="0"/>
        <w:autoSpaceDN w:val="0"/>
        <w:adjustRightInd w:val="0"/>
        <w:spacing w:after="0" w:line="240" w:lineRule="auto"/>
        <w:rPr>
          <w:rFonts w:ascii="Arial" w:hAnsi="Arial" w:cs="Arial"/>
          <w:bCs/>
          <w:sz w:val="19"/>
          <w:szCs w:val="19"/>
        </w:rPr>
      </w:pPr>
    </w:p>
    <w:p w:rsidR="002033CE" w:rsidRPr="001466DA" w:rsidRDefault="002033CE" w:rsidP="00CE1E7A">
      <w:pPr>
        <w:widowControl w:val="0"/>
        <w:numPr>
          <w:ilvl w:val="1"/>
          <w:numId w:val="40"/>
        </w:numPr>
        <w:tabs>
          <w:tab w:val="clear" w:pos="1440"/>
          <w:tab w:val="num" w:pos="630"/>
        </w:tabs>
        <w:overflowPunct w:val="0"/>
        <w:autoSpaceDE w:val="0"/>
        <w:autoSpaceDN w:val="0"/>
        <w:adjustRightInd w:val="0"/>
        <w:spacing w:after="0" w:line="240" w:lineRule="auto"/>
        <w:ind w:left="600" w:hanging="283"/>
        <w:jc w:val="both"/>
        <w:rPr>
          <w:rFonts w:ascii="Arial" w:hAnsi="Arial" w:cs="Arial"/>
          <w:bCs/>
          <w:sz w:val="19"/>
          <w:szCs w:val="19"/>
        </w:rPr>
      </w:pPr>
      <w:r w:rsidRPr="001466DA">
        <w:rPr>
          <w:rFonts w:ascii="Arial" w:hAnsi="Arial" w:cs="Arial"/>
          <w:bCs/>
          <w:sz w:val="19"/>
          <w:szCs w:val="19"/>
        </w:rPr>
        <w:t>A claim made by a person or organization seeking damages will be deemed to have been made at the earlier of the following times:</w:t>
      </w:r>
    </w:p>
    <w:p w:rsidR="002033CE" w:rsidRPr="001466DA" w:rsidRDefault="002033CE" w:rsidP="002033CE">
      <w:pPr>
        <w:widowControl w:val="0"/>
        <w:autoSpaceDE w:val="0"/>
        <w:autoSpaceDN w:val="0"/>
        <w:adjustRightInd w:val="0"/>
        <w:spacing w:after="0" w:line="240" w:lineRule="auto"/>
        <w:rPr>
          <w:rFonts w:ascii="Arial" w:hAnsi="Arial" w:cs="Arial"/>
          <w:bCs/>
          <w:sz w:val="20"/>
          <w:szCs w:val="20"/>
        </w:rPr>
      </w:pPr>
    </w:p>
    <w:p w:rsidR="002033CE" w:rsidRPr="001466DA" w:rsidRDefault="002033CE" w:rsidP="00CE1E7A">
      <w:pPr>
        <w:widowControl w:val="0"/>
        <w:numPr>
          <w:ilvl w:val="0"/>
          <w:numId w:val="42"/>
        </w:numPr>
        <w:tabs>
          <w:tab w:val="clear" w:pos="1440"/>
          <w:tab w:val="num" w:pos="960"/>
        </w:tabs>
        <w:overflowPunct w:val="0"/>
        <w:autoSpaceDE w:val="0"/>
        <w:autoSpaceDN w:val="0"/>
        <w:adjustRightInd w:val="0"/>
        <w:spacing w:after="0" w:line="240" w:lineRule="auto"/>
        <w:ind w:left="960"/>
        <w:jc w:val="both"/>
        <w:rPr>
          <w:rFonts w:ascii="Arial" w:hAnsi="Arial" w:cs="Arial"/>
          <w:bCs/>
          <w:sz w:val="20"/>
          <w:szCs w:val="20"/>
        </w:rPr>
      </w:pPr>
      <w:r w:rsidRPr="001466DA">
        <w:rPr>
          <w:rFonts w:ascii="Arial" w:hAnsi="Arial" w:cs="Arial"/>
          <w:bCs/>
          <w:sz w:val="20"/>
          <w:szCs w:val="20"/>
        </w:rPr>
        <w:t>When notice of such claim is received and recorded by any insured or by us, whichever comes first; or</w:t>
      </w:r>
    </w:p>
    <w:p w:rsidR="002033CE" w:rsidRPr="001466DA" w:rsidRDefault="002033CE" w:rsidP="00712634">
      <w:pPr>
        <w:widowControl w:val="0"/>
        <w:autoSpaceDE w:val="0"/>
        <w:autoSpaceDN w:val="0"/>
        <w:adjustRightInd w:val="0"/>
        <w:spacing w:after="0" w:line="240" w:lineRule="auto"/>
        <w:rPr>
          <w:rFonts w:ascii="Arial" w:hAnsi="Arial" w:cs="Arial"/>
          <w:bCs/>
          <w:sz w:val="20"/>
          <w:szCs w:val="20"/>
        </w:rPr>
      </w:pPr>
    </w:p>
    <w:p w:rsidR="002033CE" w:rsidRPr="001466DA" w:rsidRDefault="002033CE" w:rsidP="00CE1E7A">
      <w:pPr>
        <w:widowControl w:val="0"/>
        <w:numPr>
          <w:ilvl w:val="0"/>
          <w:numId w:val="42"/>
        </w:numPr>
        <w:tabs>
          <w:tab w:val="clear" w:pos="1440"/>
          <w:tab w:val="num" w:pos="960"/>
        </w:tabs>
        <w:overflowPunct w:val="0"/>
        <w:autoSpaceDE w:val="0"/>
        <w:autoSpaceDN w:val="0"/>
        <w:adjustRightInd w:val="0"/>
        <w:spacing w:after="0" w:line="240" w:lineRule="auto"/>
        <w:ind w:left="960"/>
        <w:jc w:val="both"/>
        <w:rPr>
          <w:rFonts w:ascii="Arial" w:hAnsi="Arial" w:cs="Arial"/>
          <w:bCs/>
          <w:sz w:val="20"/>
          <w:szCs w:val="20"/>
        </w:rPr>
      </w:pPr>
      <w:r w:rsidRPr="001466DA">
        <w:rPr>
          <w:rFonts w:ascii="Arial" w:hAnsi="Arial" w:cs="Arial"/>
          <w:bCs/>
          <w:sz w:val="20"/>
          <w:szCs w:val="20"/>
        </w:rPr>
        <w:t>When we make settlement in accordance with Paragraph 1.a. above.</w:t>
      </w:r>
    </w:p>
    <w:p w:rsidR="002033CE" w:rsidRPr="001466DA"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1466DA" w:rsidRDefault="002033CE" w:rsidP="002033CE">
      <w:pPr>
        <w:widowControl w:val="0"/>
        <w:overflowPunct w:val="0"/>
        <w:autoSpaceDE w:val="0"/>
        <w:autoSpaceDN w:val="0"/>
        <w:adjustRightInd w:val="0"/>
        <w:spacing w:after="0" w:line="240" w:lineRule="auto"/>
        <w:ind w:left="600"/>
        <w:jc w:val="both"/>
        <w:rPr>
          <w:rFonts w:ascii="Times New Roman" w:hAnsi="Times New Roman" w:cs="Times New Roman"/>
          <w:sz w:val="24"/>
          <w:szCs w:val="24"/>
        </w:rPr>
      </w:pPr>
      <w:r w:rsidRPr="001466DA">
        <w:rPr>
          <w:rFonts w:ascii="Arial" w:hAnsi="Arial" w:cs="Arial"/>
          <w:bCs/>
          <w:sz w:val="20"/>
          <w:szCs w:val="20"/>
        </w:rPr>
        <w:t>All claims for damages because of "personal and advertising injury" to the same person or organization as a result of an offense will be deemed to have been made at the time the first of those claims is made against any insured.</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2033CE">
      <w:pPr>
        <w:widowControl w:val="0"/>
        <w:numPr>
          <w:ilvl w:val="0"/>
          <w:numId w:val="3"/>
        </w:numPr>
        <w:tabs>
          <w:tab w:val="clear" w:pos="720"/>
          <w:tab w:val="num" w:pos="284"/>
        </w:tabs>
        <w:overflowPunct w:val="0"/>
        <w:autoSpaceDE w:val="0"/>
        <w:autoSpaceDN w:val="0"/>
        <w:adjustRightInd w:val="0"/>
        <w:spacing w:after="0" w:line="240" w:lineRule="auto"/>
        <w:ind w:left="284" w:hanging="284"/>
        <w:jc w:val="both"/>
        <w:rPr>
          <w:rFonts w:ascii="Arial" w:hAnsi="Arial" w:cs="Arial"/>
          <w:b/>
          <w:bCs/>
          <w:sz w:val="20"/>
          <w:szCs w:val="20"/>
        </w:rPr>
      </w:pPr>
      <w:r>
        <w:rPr>
          <w:rFonts w:ascii="Arial" w:hAnsi="Arial" w:cs="Arial"/>
          <w:b/>
          <w:bCs/>
          <w:sz w:val="20"/>
          <w:szCs w:val="20"/>
        </w:rPr>
        <w:t>Exclusions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2033CE">
      <w:pPr>
        <w:widowControl w:val="0"/>
        <w:overflowPunct w:val="0"/>
        <w:autoSpaceDE w:val="0"/>
        <w:autoSpaceDN w:val="0"/>
        <w:adjustRightInd w:val="0"/>
        <w:spacing w:after="0" w:line="240" w:lineRule="auto"/>
        <w:ind w:left="284"/>
        <w:jc w:val="both"/>
        <w:rPr>
          <w:rFonts w:ascii="Arial" w:hAnsi="Arial" w:cs="Arial"/>
          <w:bCs/>
          <w:sz w:val="20"/>
          <w:szCs w:val="20"/>
        </w:rPr>
      </w:pPr>
      <w:r w:rsidRPr="00712634">
        <w:rPr>
          <w:rFonts w:ascii="Arial" w:hAnsi="Arial" w:cs="Arial"/>
          <w:bCs/>
          <w:sz w:val="20"/>
          <w:szCs w:val="20"/>
        </w:rPr>
        <w:t>This insurance does not apply to:</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630"/>
        </w:tabs>
        <w:overflowPunct w:val="0"/>
        <w:autoSpaceDE w:val="0"/>
        <w:autoSpaceDN w:val="0"/>
        <w:adjustRightInd w:val="0"/>
        <w:spacing w:after="0" w:line="240" w:lineRule="auto"/>
        <w:ind w:left="630"/>
        <w:jc w:val="both"/>
        <w:rPr>
          <w:rFonts w:ascii="Arial" w:hAnsi="Arial" w:cs="Arial"/>
          <w:b/>
          <w:bCs/>
          <w:sz w:val="20"/>
          <w:szCs w:val="20"/>
        </w:rPr>
      </w:pPr>
      <w:r>
        <w:rPr>
          <w:rFonts w:ascii="Arial" w:hAnsi="Arial" w:cs="Arial"/>
          <w:b/>
          <w:bCs/>
          <w:sz w:val="20"/>
          <w:szCs w:val="20"/>
        </w:rPr>
        <w:t xml:space="preserve">Knowing Violation </w:t>
      </w:r>
      <w:proofErr w:type="gramStart"/>
      <w:r>
        <w:rPr>
          <w:rFonts w:ascii="Arial" w:hAnsi="Arial" w:cs="Arial"/>
          <w:b/>
          <w:bCs/>
          <w:sz w:val="20"/>
          <w:szCs w:val="20"/>
        </w:rPr>
        <w:t>Of</w:t>
      </w:r>
      <w:proofErr w:type="gramEnd"/>
      <w:r>
        <w:rPr>
          <w:rFonts w:ascii="Arial" w:hAnsi="Arial" w:cs="Arial"/>
          <w:b/>
          <w:bCs/>
          <w:sz w:val="20"/>
          <w:szCs w:val="20"/>
        </w:rPr>
        <w:t xml:space="preserve"> Rights Of Another</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Pr="00712634" w:rsidRDefault="002033CE" w:rsidP="002033CE">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 an offense committed by, at the direction or with the consent or acquiescence of the insured with the expectation of inflicting "personal and advertising injury".</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Default="002033CE" w:rsidP="002033CE">
      <w:pPr>
        <w:widowControl w:val="0"/>
        <w:numPr>
          <w:ilvl w:val="1"/>
          <w:numId w:val="3"/>
        </w:numPr>
        <w:tabs>
          <w:tab w:val="clear" w:pos="1440"/>
          <w:tab w:val="num" w:pos="584"/>
        </w:tabs>
        <w:overflowPunct w:val="0"/>
        <w:autoSpaceDE w:val="0"/>
        <w:autoSpaceDN w:val="0"/>
        <w:adjustRightInd w:val="0"/>
        <w:spacing w:after="0" w:line="240" w:lineRule="auto"/>
        <w:ind w:left="584" w:hanging="297"/>
        <w:jc w:val="both"/>
        <w:rPr>
          <w:rFonts w:ascii="Arial" w:hAnsi="Arial" w:cs="Arial"/>
          <w:b/>
          <w:bCs/>
          <w:sz w:val="20"/>
          <w:szCs w:val="20"/>
        </w:rPr>
      </w:pPr>
      <w:r>
        <w:rPr>
          <w:rFonts w:ascii="Arial" w:hAnsi="Arial" w:cs="Arial"/>
          <w:b/>
          <w:bCs/>
          <w:sz w:val="20"/>
          <w:szCs w:val="20"/>
        </w:rPr>
        <w:t xml:space="preserve">Material Published </w:t>
      </w:r>
      <w:proofErr w:type="gramStart"/>
      <w:r>
        <w:rPr>
          <w:rFonts w:ascii="Arial" w:hAnsi="Arial" w:cs="Arial"/>
          <w:b/>
          <w:bCs/>
          <w:sz w:val="20"/>
          <w:szCs w:val="20"/>
        </w:rPr>
        <w:t>With</w:t>
      </w:r>
      <w:proofErr w:type="gramEnd"/>
      <w:r>
        <w:rPr>
          <w:rFonts w:ascii="Arial" w:hAnsi="Arial" w:cs="Arial"/>
          <w:b/>
          <w:bCs/>
          <w:sz w:val="20"/>
          <w:szCs w:val="20"/>
        </w:rPr>
        <w:t xml:space="preserve"> Knowledge Of Falsity</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2033CE">
      <w:pPr>
        <w:widowControl w:val="0"/>
        <w:overflowPunct w:val="0"/>
        <w:autoSpaceDE w:val="0"/>
        <w:autoSpaceDN w:val="0"/>
        <w:adjustRightInd w:val="0"/>
        <w:spacing w:after="0" w:line="240" w:lineRule="auto"/>
        <w:ind w:left="584" w:right="20" w:firstLine="5"/>
        <w:jc w:val="both"/>
        <w:rPr>
          <w:rFonts w:ascii="Arial" w:hAnsi="Arial" w:cs="Arial"/>
          <w:bCs/>
          <w:sz w:val="20"/>
          <w:szCs w:val="20"/>
        </w:rPr>
      </w:pPr>
      <w:r w:rsidRPr="00712634">
        <w:rPr>
          <w:rFonts w:ascii="Arial" w:hAnsi="Arial" w:cs="Arial"/>
          <w:bCs/>
          <w:sz w:val="20"/>
          <w:szCs w:val="20"/>
        </w:rPr>
        <w:t>"Personal and advertising injury" arising out of oral, written or electronic publication of material, if done by or at the direction of the insured with knowledge of its falsity.</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Default="002033CE" w:rsidP="002033CE">
      <w:pPr>
        <w:widowControl w:val="0"/>
        <w:numPr>
          <w:ilvl w:val="1"/>
          <w:numId w:val="3"/>
        </w:numPr>
        <w:tabs>
          <w:tab w:val="clear" w:pos="1440"/>
          <w:tab w:val="num" w:pos="584"/>
        </w:tabs>
        <w:overflowPunct w:val="0"/>
        <w:autoSpaceDE w:val="0"/>
        <w:autoSpaceDN w:val="0"/>
        <w:adjustRightInd w:val="0"/>
        <w:spacing w:after="0" w:line="240" w:lineRule="auto"/>
        <w:ind w:left="584" w:hanging="287"/>
        <w:jc w:val="both"/>
        <w:rPr>
          <w:rFonts w:ascii="Arial" w:hAnsi="Arial" w:cs="Arial"/>
          <w:b/>
          <w:bCs/>
          <w:sz w:val="20"/>
          <w:szCs w:val="20"/>
        </w:rPr>
      </w:pPr>
      <w:r>
        <w:rPr>
          <w:rFonts w:ascii="Arial" w:hAnsi="Arial" w:cs="Arial"/>
          <w:b/>
          <w:bCs/>
          <w:sz w:val="20"/>
          <w:szCs w:val="20"/>
        </w:rPr>
        <w:t>Material Published Prior To Policy Period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2033CE">
      <w:pPr>
        <w:widowControl w:val="0"/>
        <w:overflowPunct w:val="0"/>
        <w:autoSpaceDE w:val="0"/>
        <w:autoSpaceDN w:val="0"/>
        <w:adjustRightInd w:val="0"/>
        <w:spacing w:after="0" w:line="240" w:lineRule="auto"/>
        <w:ind w:left="584" w:right="20" w:firstLine="5"/>
        <w:jc w:val="both"/>
        <w:rPr>
          <w:rFonts w:ascii="Arial" w:hAnsi="Arial" w:cs="Arial"/>
          <w:bCs/>
          <w:sz w:val="20"/>
          <w:szCs w:val="20"/>
        </w:rPr>
      </w:pPr>
      <w:r w:rsidRPr="00712634">
        <w:rPr>
          <w:rFonts w:ascii="Arial" w:hAnsi="Arial" w:cs="Arial"/>
          <w:bCs/>
          <w:sz w:val="20"/>
          <w:szCs w:val="20"/>
        </w:rPr>
        <w:t>"Personal and advertising injury" arising out of oral, written or electronic publication of material whose first publication took place before the beginning of the policy period.</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Default="002033CE" w:rsidP="002033CE">
      <w:pPr>
        <w:widowControl w:val="0"/>
        <w:numPr>
          <w:ilvl w:val="1"/>
          <w:numId w:val="3"/>
        </w:numPr>
        <w:tabs>
          <w:tab w:val="clear" w:pos="1440"/>
          <w:tab w:val="num" w:pos="584"/>
        </w:tabs>
        <w:overflowPunct w:val="0"/>
        <w:autoSpaceDE w:val="0"/>
        <w:autoSpaceDN w:val="0"/>
        <w:adjustRightInd w:val="0"/>
        <w:spacing w:after="0" w:line="240" w:lineRule="auto"/>
        <w:ind w:left="584" w:hanging="297"/>
        <w:jc w:val="both"/>
        <w:rPr>
          <w:rFonts w:ascii="Arial" w:hAnsi="Arial" w:cs="Arial"/>
          <w:b/>
          <w:bCs/>
          <w:sz w:val="20"/>
          <w:szCs w:val="20"/>
        </w:rPr>
      </w:pPr>
      <w:r>
        <w:rPr>
          <w:rFonts w:ascii="Arial" w:hAnsi="Arial" w:cs="Arial"/>
          <w:b/>
          <w:bCs/>
          <w:sz w:val="20"/>
          <w:szCs w:val="20"/>
        </w:rPr>
        <w:t>Criminal Acts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2033CE">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 a criminal act committed by or at the direction of the insured.</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Default="002033CE" w:rsidP="002033CE">
      <w:pPr>
        <w:widowControl w:val="0"/>
        <w:numPr>
          <w:ilvl w:val="1"/>
          <w:numId w:val="3"/>
        </w:numPr>
        <w:tabs>
          <w:tab w:val="clear" w:pos="1440"/>
          <w:tab w:val="num" w:pos="584"/>
        </w:tabs>
        <w:overflowPunct w:val="0"/>
        <w:autoSpaceDE w:val="0"/>
        <w:autoSpaceDN w:val="0"/>
        <w:adjustRightInd w:val="0"/>
        <w:spacing w:after="0" w:line="240" w:lineRule="auto"/>
        <w:ind w:left="584" w:hanging="287"/>
        <w:jc w:val="both"/>
        <w:rPr>
          <w:rFonts w:ascii="Arial" w:hAnsi="Arial" w:cs="Arial"/>
          <w:b/>
          <w:bCs/>
          <w:sz w:val="20"/>
          <w:szCs w:val="20"/>
        </w:rPr>
      </w:pPr>
      <w:r>
        <w:rPr>
          <w:rFonts w:ascii="Arial" w:hAnsi="Arial" w:cs="Arial"/>
          <w:b/>
          <w:bCs/>
          <w:sz w:val="20"/>
          <w:szCs w:val="20"/>
        </w:rPr>
        <w:t>Contractual Liability</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2033CE">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19"/>
          <w:szCs w:val="19"/>
        </w:rPr>
        <w:t>"Personal and advertising injury" for which the insured has assumed liability in a contract or agreement. This exclusion does not apply to liability for damages that the insured would have in the absence of the contract or agreement.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2033CE">
      <w:pPr>
        <w:widowControl w:val="0"/>
        <w:numPr>
          <w:ilvl w:val="1"/>
          <w:numId w:val="3"/>
        </w:numPr>
        <w:tabs>
          <w:tab w:val="clear" w:pos="1440"/>
          <w:tab w:val="num" w:pos="584"/>
        </w:tabs>
        <w:overflowPunct w:val="0"/>
        <w:autoSpaceDE w:val="0"/>
        <w:autoSpaceDN w:val="0"/>
        <w:adjustRightInd w:val="0"/>
        <w:spacing w:after="0" w:line="240" w:lineRule="auto"/>
        <w:ind w:left="584" w:hanging="239"/>
        <w:jc w:val="both"/>
        <w:rPr>
          <w:rFonts w:ascii="Arial" w:hAnsi="Arial" w:cs="Arial"/>
          <w:b/>
          <w:bCs/>
          <w:sz w:val="20"/>
          <w:szCs w:val="20"/>
        </w:rPr>
      </w:pPr>
      <w:r>
        <w:rPr>
          <w:rFonts w:ascii="Arial" w:hAnsi="Arial" w:cs="Arial"/>
          <w:b/>
          <w:bCs/>
          <w:sz w:val="20"/>
          <w:szCs w:val="20"/>
        </w:rPr>
        <w:t xml:space="preserve">Breach </w:t>
      </w:r>
      <w:proofErr w:type="gramStart"/>
      <w:r>
        <w:rPr>
          <w:rFonts w:ascii="Arial" w:hAnsi="Arial" w:cs="Arial"/>
          <w:b/>
          <w:bCs/>
          <w:sz w:val="20"/>
          <w:szCs w:val="20"/>
        </w:rPr>
        <w:t>Of</w:t>
      </w:r>
      <w:proofErr w:type="gramEnd"/>
      <w:r>
        <w:rPr>
          <w:rFonts w:ascii="Arial" w:hAnsi="Arial" w:cs="Arial"/>
          <w:b/>
          <w:bCs/>
          <w:sz w:val="20"/>
          <w:szCs w:val="20"/>
        </w:rPr>
        <w:t xml:space="preserve"> Contract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2033CE">
      <w:pPr>
        <w:widowControl w:val="0"/>
        <w:overflowPunct w:val="0"/>
        <w:autoSpaceDE w:val="0"/>
        <w:autoSpaceDN w:val="0"/>
        <w:adjustRightInd w:val="0"/>
        <w:spacing w:after="0" w:line="240" w:lineRule="auto"/>
        <w:ind w:left="584" w:hanging="1"/>
        <w:jc w:val="both"/>
        <w:rPr>
          <w:rFonts w:ascii="Arial" w:hAnsi="Arial" w:cs="Arial"/>
          <w:bCs/>
          <w:sz w:val="20"/>
          <w:szCs w:val="20"/>
        </w:rPr>
      </w:pPr>
      <w:r w:rsidRPr="00712634">
        <w:rPr>
          <w:rFonts w:ascii="Arial" w:hAnsi="Arial" w:cs="Arial"/>
          <w:bCs/>
          <w:sz w:val="20"/>
          <w:szCs w:val="20"/>
        </w:rPr>
        <w:t>"Personal and advertising injury" arising out of a breach of contract, except an implied contract to use another's "advertising idea" in your "advertisement".</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Default="002033CE" w:rsidP="002033CE">
      <w:pPr>
        <w:widowControl w:val="0"/>
        <w:numPr>
          <w:ilvl w:val="1"/>
          <w:numId w:val="3"/>
        </w:numPr>
        <w:tabs>
          <w:tab w:val="clear" w:pos="1440"/>
          <w:tab w:val="num" w:pos="578"/>
        </w:tabs>
        <w:overflowPunct w:val="0"/>
        <w:autoSpaceDE w:val="0"/>
        <w:autoSpaceDN w:val="0"/>
        <w:adjustRightInd w:val="0"/>
        <w:spacing w:after="0" w:line="240" w:lineRule="auto"/>
        <w:ind w:left="584" w:right="200" w:hanging="297"/>
        <w:jc w:val="both"/>
        <w:rPr>
          <w:rFonts w:ascii="Arial" w:hAnsi="Arial" w:cs="Arial"/>
          <w:b/>
          <w:bCs/>
          <w:sz w:val="20"/>
          <w:szCs w:val="20"/>
        </w:rPr>
      </w:pPr>
      <w:r>
        <w:rPr>
          <w:rFonts w:ascii="Arial" w:hAnsi="Arial" w:cs="Arial"/>
          <w:b/>
          <w:bCs/>
          <w:sz w:val="20"/>
          <w:szCs w:val="20"/>
        </w:rPr>
        <w:t xml:space="preserve">Quality </w:t>
      </w:r>
      <w:proofErr w:type="gramStart"/>
      <w:r>
        <w:rPr>
          <w:rFonts w:ascii="Arial" w:hAnsi="Arial" w:cs="Arial"/>
          <w:b/>
          <w:bCs/>
          <w:sz w:val="20"/>
          <w:szCs w:val="20"/>
        </w:rPr>
        <w:t>Or</w:t>
      </w:r>
      <w:proofErr w:type="gramEnd"/>
      <w:r>
        <w:rPr>
          <w:rFonts w:ascii="Arial" w:hAnsi="Arial" w:cs="Arial"/>
          <w:b/>
          <w:bCs/>
          <w:sz w:val="20"/>
          <w:szCs w:val="20"/>
        </w:rPr>
        <w:t xml:space="preserve"> Performance Of Goods – Failure To Conform To Statements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2033CE">
      <w:pPr>
        <w:widowControl w:val="0"/>
        <w:overflowPunct w:val="0"/>
        <w:autoSpaceDE w:val="0"/>
        <w:autoSpaceDN w:val="0"/>
        <w:adjustRightInd w:val="0"/>
        <w:spacing w:after="0" w:line="240" w:lineRule="auto"/>
        <w:ind w:left="584" w:right="20" w:firstLine="5"/>
        <w:jc w:val="both"/>
        <w:rPr>
          <w:rFonts w:ascii="Arial" w:hAnsi="Arial" w:cs="Arial"/>
          <w:bCs/>
          <w:sz w:val="20"/>
          <w:szCs w:val="20"/>
        </w:rPr>
      </w:pPr>
      <w:r w:rsidRPr="00712634">
        <w:rPr>
          <w:rFonts w:ascii="Arial" w:hAnsi="Arial" w:cs="Arial"/>
          <w:bCs/>
          <w:sz w:val="20"/>
          <w:szCs w:val="20"/>
        </w:rPr>
        <w:t>"Personal and advertising injury" arising out of the failure of goods, products or services to conform with any statement of quality or performance made in your "advertisement".</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Default="002033CE" w:rsidP="002033CE">
      <w:pPr>
        <w:widowControl w:val="0"/>
        <w:numPr>
          <w:ilvl w:val="1"/>
          <w:numId w:val="3"/>
        </w:numPr>
        <w:tabs>
          <w:tab w:val="clear" w:pos="1440"/>
          <w:tab w:val="num" w:pos="584"/>
        </w:tabs>
        <w:overflowPunct w:val="0"/>
        <w:autoSpaceDE w:val="0"/>
        <w:autoSpaceDN w:val="0"/>
        <w:adjustRightInd w:val="0"/>
        <w:spacing w:after="0" w:line="240" w:lineRule="auto"/>
        <w:ind w:left="584" w:hanging="297"/>
        <w:jc w:val="both"/>
        <w:rPr>
          <w:rFonts w:ascii="Arial" w:hAnsi="Arial" w:cs="Arial"/>
          <w:b/>
          <w:bCs/>
          <w:sz w:val="20"/>
          <w:szCs w:val="20"/>
        </w:rPr>
      </w:pPr>
      <w:r>
        <w:rPr>
          <w:rFonts w:ascii="Arial" w:hAnsi="Arial" w:cs="Arial"/>
          <w:b/>
          <w:bCs/>
          <w:sz w:val="20"/>
          <w:szCs w:val="20"/>
        </w:rPr>
        <w:t xml:space="preserve">Wrong Description </w:t>
      </w:r>
      <w:proofErr w:type="gramStart"/>
      <w:r>
        <w:rPr>
          <w:rFonts w:ascii="Arial" w:hAnsi="Arial" w:cs="Arial"/>
          <w:b/>
          <w:bCs/>
          <w:sz w:val="20"/>
          <w:szCs w:val="20"/>
        </w:rPr>
        <w:t>Of</w:t>
      </w:r>
      <w:proofErr w:type="gramEnd"/>
      <w:r>
        <w:rPr>
          <w:rFonts w:ascii="Arial" w:hAnsi="Arial" w:cs="Arial"/>
          <w:b/>
          <w:bCs/>
          <w:sz w:val="20"/>
          <w:szCs w:val="20"/>
        </w:rPr>
        <w:t xml:space="preserve"> Prices</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Pr="00712634" w:rsidRDefault="002033CE" w:rsidP="002033CE">
      <w:pPr>
        <w:widowControl w:val="0"/>
        <w:overflowPunct w:val="0"/>
        <w:autoSpaceDE w:val="0"/>
        <w:autoSpaceDN w:val="0"/>
        <w:adjustRightInd w:val="0"/>
        <w:spacing w:after="0" w:line="240" w:lineRule="auto"/>
        <w:ind w:left="584" w:right="20" w:firstLine="5"/>
        <w:jc w:val="both"/>
        <w:rPr>
          <w:rFonts w:ascii="Arial" w:hAnsi="Arial" w:cs="Arial"/>
          <w:bCs/>
          <w:sz w:val="20"/>
          <w:szCs w:val="20"/>
        </w:rPr>
      </w:pPr>
      <w:r w:rsidRPr="00712634">
        <w:rPr>
          <w:rFonts w:ascii="Arial" w:hAnsi="Arial" w:cs="Arial"/>
          <w:bCs/>
          <w:sz w:val="20"/>
          <w:szCs w:val="20"/>
        </w:rPr>
        <w:t>"Personal and advertising injury" arising out of the wrong description of the price of goods, products or services.</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Default="002033CE" w:rsidP="002033CE">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 xml:space="preserve">Infringement </w:t>
      </w:r>
      <w:proofErr w:type="gramStart"/>
      <w:r>
        <w:rPr>
          <w:rFonts w:ascii="Arial" w:hAnsi="Arial" w:cs="Arial"/>
          <w:b/>
          <w:bCs/>
          <w:sz w:val="20"/>
          <w:szCs w:val="20"/>
        </w:rPr>
        <w:t>Of</w:t>
      </w:r>
      <w:proofErr w:type="gramEnd"/>
      <w:r>
        <w:rPr>
          <w:rFonts w:ascii="Arial" w:hAnsi="Arial" w:cs="Arial"/>
          <w:b/>
          <w:bCs/>
          <w:sz w:val="20"/>
          <w:szCs w:val="20"/>
        </w:rPr>
        <w:t xml:space="preserve"> Intellectual Property Rights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2033CE">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 any violation of any intellectual property rights such as copyright, patent, trademark, trade name, trade secret, service mark or other designation of origin or authenticity.</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Pr="00712634" w:rsidRDefault="002033CE" w:rsidP="002033CE">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However, this exclusion does not apply to infringement, in your "advertisement", of:</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Pr="00712634" w:rsidRDefault="002033CE" w:rsidP="002033CE">
      <w:pPr>
        <w:widowControl w:val="0"/>
        <w:numPr>
          <w:ilvl w:val="2"/>
          <w:numId w:val="3"/>
        </w:numPr>
        <w:tabs>
          <w:tab w:val="clear" w:pos="2160"/>
          <w:tab w:val="num" w:pos="884"/>
        </w:tabs>
        <w:overflowPunct w:val="0"/>
        <w:autoSpaceDE w:val="0"/>
        <w:autoSpaceDN w:val="0"/>
        <w:adjustRightInd w:val="0"/>
        <w:spacing w:after="0" w:line="240" w:lineRule="auto"/>
        <w:ind w:left="884" w:hanging="362"/>
        <w:jc w:val="both"/>
        <w:rPr>
          <w:rFonts w:ascii="Arial" w:hAnsi="Arial" w:cs="Arial"/>
          <w:bCs/>
          <w:sz w:val="20"/>
          <w:szCs w:val="20"/>
        </w:rPr>
      </w:pPr>
      <w:r w:rsidRPr="00712634">
        <w:rPr>
          <w:rFonts w:ascii="Arial" w:hAnsi="Arial" w:cs="Arial"/>
          <w:bCs/>
          <w:sz w:val="20"/>
          <w:szCs w:val="20"/>
        </w:rPr>
        <w:t>Copyright;</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712634" w:rsidRDefault="002033CE" w:rsidP="00712634">
      <w:pPr>
        <w:widowControl w:val="0"/>
        <w:numPr>
          <w:ilvl w:val="2"/>
          <w:numId w:val="3"/>
        </w:numPr>
        <w:tabs>
          <w:tab w:val="clear" w:pos="2160"/>
          <w:tab w:val="num" w:pos="884"/>
        </w:tabs>
        <w:overflowPunct w:val="0"/>
        <w:autoSpaceDE w:val="0"/>
        <w:autoSpaceDN w:val="0"/>
        <w:adjustRightInd w:val="0"/>
        <w:spacing w:after="0" w:line="240" w:lineRule="auto"/>
        <w:ind w:left="884" w:hanging="362"/>
        <w:jc w:val="both"/>
        <w:rPr>
          <w:rFonts w:ascii="Arial" w:hAnsi="Arial" w:cs="Arial"/>
          <w:bCs/>
          <w:sz w:val="20"/>
          <w:szCs w:val="20"/>
        </w:rPr>
      </w:pPr>
      <w:r w:rsidRPr="00712634">
        <w:rPr>
          <w:rFonts w:ascii="Arial" w:hAnsi="Arial" w:cs="Arial"/>
          <w:bCs/>
          <w:sz w:val="20"/>
          <w:szCs w:val="20"/>
        </w:rPr>
        <w:t>Slogan, unless the slogan is also a trademark, trade name, service mark or other designation of origin or authenticity; or</w:t>
      </w:r>
    </w:p>
    <w:p w:rsidR="002033CE" w:rsidRPr="00712634" w:rsidRDefault="002033CE" w:rsidP="00712634">
      <w:pPr>
        <w:widowControl w:val="0"/>
        <w:overflowPunct w:val="0"/>
        <w:autoSpaceDE w:val="0"/>
        <w:autoSpaceDN w:val="0"/>
        <w:adjustRightInd w:val="0"/>
        <w:spacing w:after="0" w:line="240" w:lineRule="auto"/>
        <w:ind w:left="884"/>
        <w:jc w:val="both"/>
        <w:rPr>
          <w:rFonts w:ascii="Arial" w:hAnsi="Arial" w:cs="Arial"/>
          <w:bCs/>
          <w:sz w:val="20"/>
          <w:szCs w:val="20"/>
        </w:rPr>
      </w:pPr>
    </w:p>
    <w:p w:rsidR="002033CE" w:rsidRPr="00712634" w:rsidRDefault="002033CE" w:rsidP="00712634">
      <w:pPr>
        <w:widowControl w:val="0"/>
        <w:numPr>
          <w:ilvl w:val="2"/>
          <w:numId w:val="3"/>
        </w:numPr>
        <w:tabs>
          <w:tab w:val="clear" w:pos="2160"/>
          <w:tab w:val="num" w:pos="884"/>
        </w:tabs>
        <w:overflowPunct w:val="0"/>
        <w:autoSpaceDE w:val="0"/>
        <w:autoSpaceDN w:val="0"/>
        <w:adjustRightInd w:val="0"/>
        <w:spacing w:after="0" w:line="240" w:lineRule="auto"/>
        <w:ind w:left="884" w:hanging="362"/>
        <w:jc w:val="both"/>
        <w:rPr>
          <w:rFonts w:ascii="Arial" w:hAnsi="Arial" w:cs="Arial"/>
          <w:bCs/>
          <w:sz w:val="20"/>
          <w:szCs w:val="20"/>
        </w:rPr>
      </w:pPr>
      <w:r w:rsidRPr="00712634">
        <w:rPr>
          <w:rFonts w:ascii="Arial" w:hAnsi="Arial" w:cs="Arial"/>
          <w:bCs/>
          <w:sz w:val="20"/>
          <w:szCs w:val="20"/>
        </w:rPr>
        <w:t>Title of any literary or artistic work.</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 xml:space="preserve">Insureds </w:t>
      </w:r>
      <w:proofErr w:type="gramStart"/>
      <w:r>
        <w:rPr>
          <w:rFonts w:ascii="Arial" w:hAnsi="Arial" w:cs="Arial"/>
          <w:b/>
          <w:bCs/>
          <w:sz w:val="20"/>
          <w:szCs w:val="20"/>
        </w:rPr>
        <w:t>In</w:t>
      </w:r>
      <w:proofErr w:type="gramEnd"/>
      <w:r>
        <w:rPr>
          <w:rFonts w:ascii="Arial" w:hAnsi="Arial" w:cs="Arial"/>
          <w:b/>
          <w:bCs/>
          <w:sz w:val="20"/>
          <w:szCs w:val="20"/>
        </w:rPr>
        <w:t xml:space="preserve"> Media And Internet Type Businesses</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Pr="00712634" w:rsidRDefault="002033CE" w:rsidP="002033CE">
      <w:pPr>
        <w:widowControl w:val="0"/>
        <w:overflowPunct w:val="0"/>
        <w:autoSpaceDE w:val="0"/>
        <w:autoSpaceDN w:val="0"/>
        <w:adjustRightInd w:val="0"/>
        <w:spacing w:after="0" w:line="240" w:lineRule="auto"/>
        <w:ind w:left="600" w:right="20"/>
        <w:jc w:val="both"/>
        <w:rPr>
          <w:rFonts w:ascii="Arial" w:hAnsi="Arial" w:cs="Arial"/>
          <w:bCs/>
          <w:sz w:val="20"/>
          <w:szCs w:val="20"/>
        </w:rPr>
      </w:pPr>
      <w:r w:rsidRPr="00712634">
        <w:rPr>
          <w:rFonts w:ascii="Arial" w:hAnsi="Arial" w:cs="Arial"/>
          <w:bCs/>
          <w:sz w:val="20"/>
          <w:szCs w:val="20"/>
        </w:rPr>
        <w:t>"Personal and advertising injury" committed by an insured whose business is:</w:t>
      </w:r>
    </w:p>
    <w:p w:rsidR="002033CE" w:rsidRPr="00712634" w:rsidRDefault="002033CE" w:rsidP="002033CE">
      <w:pPr>
        <w:widowControl w:val="0"/>
        <w:autoSpaceDE w:val="0"/>
        <w:autoSpaceDN w:val="0"/>
        <w:adjustRightInd w:val="0"/>
        <w:spacing w:after="0" w:line="240" w:lineRule="auto"/>
        <w:rPr>
          <w:rFonts w:ascii="Arial" w:hAnsi="Arial" w:cs="Arial"/>
          <w:bCs/>
          <w:sz w:val="20"/>
          <w:szCs w:val="20"/>
        </w:rPr>
      </w:pPr>
    </w:p>
    <w:p w:rsidR="002033CE" w:rsidRPr="00712634" w:rsidRDefault="002033CE" w:rsidP="00CE1E7A">
      <w:pPr>
        <w:widowControl w:val="0"/>
        <w:numPr>
          <w:ilvl w:val="0"/>
          <w:numId w:val="43"/>
        </w:numPr>
        <w:tabs>
          <w:tab w:val="clear" w:pos="1440"/>
          <w:tab w:val="num" w:pos="960"/>
        </w:tabs>
        <w:overflowPunct w:val="0"/>
        <w:autoSpaceDE w:val="0"/>
        <w:autoSpaceDN w:val="0"/>
        <w:adjustRightInd w:val="0"/>
        <w:spacing w:after="0" w:line="240" w:lineRule="auto"/>
        <w:ind w:left="960"/>
        <w:jc w:val="both"/>
        <w:rPr>
          <w:rFonts w:ascii="Arial" w:hAnsi="Arial" w:cs="Arial"/>
          <w:bCs/>
          <w:sz w:val="20"/>
          <w:szCs w:val="20"/>
        </w:rPr>
      </w:pPr>
      <w:r w:rsidRPr="00712634">
        <w:rPr>
          <w:rFonts w:ascii="Arial" w:hAnsi="Arial" w:cs="Arial"/>
          <w:bCs/>
          <w:sz w:val="20"/>
          <w:szCs w:val="20"/>
        </w:rPr>
        <w:t>Advertising, broadcasting, publishing or telecasting;</w:t>
      </w:r>
    </w:p>
    <w:p w:rsidR="002033CE" w:rsidRPr="00712634" w:rsidRDefault="002033CE" w:rsidP="00712634">
      <w:pPr>
        <w:widowControl w:val="0"/>
        <w:autoSpaceDE w:val="0"/>
        <w:autoSpaceDN w:val="0"/>
        <w:adjustRightInd w:val="0"/>
        <w:spacing w:after="0" w:line="240" w:lineRule="auto"/>
        <w:rPr>
          <w:rFonts w:ascii="Arial" w:hAnsi="Arial" w:cs="Arial"/>
          <w:bCs/>
          <w:sz w:val="20"/>
          <w:szCs w:val="20"/>
        </w:rPr>
      </w:pPr>
    </w:p>
    <w:p w:rsidR="002033CE" w:rsidRPr="00712634" w:rsidRDefault="002033CE" w:rsidP="00CE1E7A">
      <w:pPr>
        <w:widowControl w:val="0"/>
        <w:numPr>
          <w:ilvl w:val="0"/>
          <w:numId w:val="43"/>
        </w:numPr>
        <w:tabs>
          <w:tab w:val="clear" w:pos="1440"/>
          <w:tab w:val="num" w:pos="960"/>
        </w:tabs>
        <w:overflowPunct w:val="0"/>
        <w:autoSpaceDE w:val="0"/>
        <w:autoSpaceDN w:val="0"/>
        <w:adjustRightInd w:val="0"/>
        <w:spacing w:after="0" w:line="240" w:lineRule="auto"/>
        <w:ind w:left="960"/>
        <w:jc w:val="both"/>
        <w:rPr>
          <w:rFonts w:ascii="Arial" w:hAnsi="Arial" w:cs="Arial"/>
          <w:bCs/>
          <w:sz w:val="20"/>
          <w:szCs w:val="20"/>
        </w:rPr>
      </w:pPr>
      <w:r w:rsidRPr="00712634">
        <w:rPr>
          <w:rFonts w:ascii="Arial" w:hAnsi="Arial" w:cs="Arial"/>
          <w:bCs/>
          <w:sz w:val="20"/>
          <w:szCs w:val="20"/>
        </w:rPr>
        <w:t>Designing or determining content of web sites for others; or</w:t>
      </w:r>
    </w:p>
    <w:p w:rsidR="002033CE" w:rsidRPr="00712634" w:rsidRDefault="002033CE" w:rsidP="00712634">
      <w:pPr>
        <w:widowControl w:val="0"/>
        <w:autoSpaceDE w:val="0"/>
        <w:autoSpaceDN w:val="0"/>
        <w:adjustRightInd w:val="0"/>
        <w:spacing w:after="0" w:line="240" w:lineRule="auto"/>
        <w:rPr>
          <w:rFonts w:ascii="Arial" w:hAnsi="Arial" w:cs="Arial"/>
          <w:bCs/>
          <w:sz w:val="20"/>
          <w:szCs w:val="20"/>
        </w:rPr>
      </w:pPr>
    </w:p>
    <w:p w:rsidR="002033CE" w:rsidRPr="00712634" w:rsidRDefault="002033CE" w:rsidP="00CE1E7A">
      <w:pPr>
        <w:widowControl w:val="0"/>
        <w:numPr>
          <w:ilvl w:val="0"/>
          <w:numId w:val="43"/>
        </w:numPr>
        <w:tabs>
          <w:tab w:val="clear" w:pos="1440"/>
          <w:tab w:val="num" w:pos="960"/>
        </w:tabs>
        <w:overflowPunct w:val="0"/>
        <w:autoSpaceDE w:val="0"/>
        <w:autoSpaceDN w:val="0"/>
        <w:adjustRightInd w:val="0"/>
        <w:spacing w:after="0" w:line="240" w:lineRule="auto"/>
        <w:ind w:left="960" w:right="20"/>
        <w:jc w:val="both"/>
        <w:rPr>
          <w:rFonts w:ascii="Arial" w:hAnsi="Arial" w:cs="Arial"/>
          <w:bCs/>
          <w:sz w:val="20"/>
          <w:szCs w:val="20"/>
        </w:rPr>
      </w:pPr>
      <w:r w:rsidRPr="00712634">
        <w:rPr>
          <w:rFonts w:ascii="Arial" w:hAnsi="Arial" w:cs="Arial"/>
          <w:bCs/>
          <w:sz w:val="20"/>
          <w:szCs w:val="20"/>
        </w:rPr>
        <w:t>An Internet search, access, content or service provider.</w:t>
      </w:r>
    </w:p>
    <w:p w:rsidR="002033CE" w:rsidRPr="00712634"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712634" w:rsidRDefault="002033CE" w:rsidP="002033CE">
      <w:pPr>
        <w:widowControl w:val="0"/>
        <w:overflowPunct w:val="0"/>
        <w:autoSpaceDE w:val="0"/>
        <w:autoSpaceDN w:val="0"/>
        <w:adjustRightInd w:val="0"/>
        <w:spacing w:after="0" w:line="240" w:lineRule="auto"/>
        <w:ind w:left="600"/>
        <w:jc w:val="both"/>
        <w:rPr>
          <w:rFonts w:ascii="Times New Roman" w:hAnsi="Times New Roman" w:cs="Times New Roman"/>
          <w:sz w:val="24"/>
          <w:szCs w:val="24"/>
        </w:rPr>
      </w:pPr>
      <w:r w:rsidRPr="00712634">
        <w:rPr>
          <w:rFonts w:ascii="Arial" w:hAnsi="Arial" w:cs="Arial"/>
          <w:bCs/>
          <w:sz w:val="19"/>
          <w:szCs w:val="19"/>
        </w:rPr>
        <w:t>However, this exclusion does not apply to Paragraphs 17.a., b. and c. of "personal and advertising injury" under the Definitions Section.</w:t>
      </w:r>
    </w:p>
    <w:p w:rsidR="002033CE" w:rsidRPr="00712634"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712634" w:rsidRDefault="002033CE" w:rsidP="002033CE">
      <w:pPr>
        <w:widowControl w:val="0"/>
        <w:overflowPunct w:val="0"/>
        <w:autoSpaceDE w:val="0"/>
        <w:autoSpaceDN w:val="0"/>
        <w:adjustRightInd w:val="0"/>
        <w:spacing w:after="0" w:line="240" w:lineRule="auto"/>
        <w:ind w:left="600"/>
        <w:jc w:val="both"/>
        <w:rPr>
          <w:rFonts w:ascii="Times New Roman" w:hAnsi="Times New Roman" w:cs="Times New Roman"/>
          <w:sz w:val="24"/>
          <w:szCs w:val="24"/>
        </w:rPr>
      </w:pPr>
      <w:r w:rsidRPr="00712634">
        <w:rPr>
          <w:rFonts w:ascii="Arial" w:hAnsi="Arial" w:cs="Arial"/>
          <w:bCs/>
          <w:sz w:val="18"/>
          <w:szCs w:val="18"/>
        </w:rPr>
        <w:t>For the purposes of this exclusion, placing an "advertisement" for or linking to others on your web site, by itself, is not considered the business of advertising, broadcasting, publishing or telecasting.</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 xml:space="preserve">Electronic Chatrooms </w:t>
      </w:r>
      <w:proofErr w:type="gramStart"/>
      <w:r>
        <w:rPr>
          <w:rFonts w:ascii="Arial" w:hAnsi="Arial" w:cs="Arial"/>
          <w:b/>
          <w:bCs/>
          <w:sz w:val="20"/>
          <w:szCs w:val="20"/>
        </w:rPr>
        <w:t>Or</w:t>
      </w:r>
      <w:proofErr w:type="gramEnd"/>
      <w:r>
        <w:rPr>
          <w:rFonts w:ascii="Arial" w:hAnsi="Arial" w:cs="Arial"/>
          <w:b/>
          <w:bCs/>
          <w:sz w:val="20"/>
          <w:szCs w:val="20"/>
        </w:rPr>
        <w:t xml:space="preserve"> Bulletin Boards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 an electronic chatroom or bulletin board the insured hosts, owns, or over which the insured exercises control.</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 xml:space="preserve">Unauthorized Use </w:t>
      </w:r>
      <w:proofErr w:type="gramStart"/>
      <w:r>
        <w:rPr>
          <w:rFonts w:ascii="Arial" w:hAnsi="Arial" w:cs="Arial"/>
          <w:b/>
          <w:bCs/>
          <w:sz w:val="20"/>
          <w:szCs w:val="20"/>
        </w:rPr>
        <w:t>Of</w:t>
      </w:r>
      <w:proofErr w:type="gramEnd"/>
      <w:r>
        <w:rPr>
          <w:rFonts w:ascii="Arial" w:hAnsi="Arial" w:cs="Arial"/>
          <w:b/>
          <w:bCs/>
          <w:sz w:val="20"/>
          <w:szCs w:val="20"/>
        </w:rPr>
        <w:t xml:space="preserve"> Another's Name Or Product</w:t>
      </w: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lastRenderedPageBreak/>
        <w:t>"Personal and advertising injury" arising out of the unauthorized use of another's name or product in your e-mail address, domain name or metatags, or any other similar tactics to mislead another's potential customers.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Pollution</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 the actual, alleged or threatened discharge, dispersal, seepage, migration, release or escape of "pollutants" at any time.</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Pollution-Related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Any loss, cost or expense arising out of any:</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CE1E7A">
      <w:pPr>
        <w:widowControl w:val="0"/>
        <w:numPr>
          <w:ilvl w:val="0"/>
          <w:numId w:val="44"/>
        </w:numPr>
        <w:tabs>
          <w:tab w:val="clear" w:pos="720"/>
          <w:tab w:val="num" w:pos="944"/>
        </w:tabs>
        <w:overflowPunct w:val="0"/>
        <w:autoSpaceDE w:val="0"/>
        <w:autoSpaceDN w:val="0"/>
        <w:adjustRightInd w:val="0"/>
        <w:spacing w:after="0" w:line="240" w:lineRule="auto"/>
        <w:ind w:left="944"/>
        <w:jc w:val="both"/>
        <w:rPr>
          <w:rFonts w:ascii="Arial" w:hAnsi="Arial" w:cs="Arial"/>
          <w:bCs/>
          <w:sz w:val="20"/>
          <w:szCs w:val="20"/>
        </w:rPr>
      </w:pPr>
      <w:r w:rsidRPr="00712634">
        <w:rPr>
          <w:rFonts w:ascii="Arial" w:hAnsi="Arial" w:cs="Arial"/>
          <w:bCs/>
          <w:sz w:val="20"/>
          <w:szCs w:val="20"/>
        </w:rPr>
        <w:t>Request, demand, order or statutory or regulatory requirement that any insured or others test for, monitor, clean up, remove, contain, treat, detoxify or neutralize, or in any way respond to, or assess the effects of, "pollutants"; or</w:t>
      </w:r>
    </w:p>
    <w:p w:rsidR="002033CE" w:rsidRPr="00712634" w:rsidRDefault="002033CE" w:rsidP="00712634">
      <w:pPr>
        <w:widowControl w:val="0"/>
        <w:autoSpaceDE w:val="0"/>
        <w:autoSpaceDN w:val="0"/>
        <w:adjustRightInd w:val="0"/>
        <w:spacing w:after="0" w:line="240" w:lineRule="auto"/>
        <w:ind w:left="224"/>
        <w:rPr>
          <w:rFonts w:ascii="Arial" w:hAnsi="Arial" w:cs="Arial"/>
          <w:bCs/>
          <w:sz w:val="20"/>
          <w:szCs w:val="20"/>
        </w:rPr>
      </w:pPr>
    </w:p>
    <w:p w:rsidR="002033CE" w:rsidRPr="00712634" w:rsidRDefault="002033CE" w:rsidP="00CE1E7A">
      <w:pPr>
        <w:widowControl w:val="0"/>
        <w:numPr>
          <w:ilvl w:val="0"/>
          <w:numId w:val="44"/>
        </w:numPr>
        <w:tabs>
          <w:tab w:val="clear" w:pos="720"/>
          <w:tab w:val="num" w:pos="944"/>
        </w:tabs>
        <w:overflowPunct w:val="0"/>
        <w:autoSpaceDE w:val="0"/>
        <w:autoSpaceDN w:val="0"/>
        <w:adjustRightInd w:val="0"/>
        <w:spacing w:after="0" w:line="240" w:lineRule="auto"/>
        <w:ind w:left="944"/>
        <w:jc w:val="both"/>
        <w:rPr>
          <w:rFonts w:ascii="Arial" w:hAnsi="Arial" w:cs="Arial"/>
          <w:bCs/>
          <w:sz w:val="19"/>
          <w:szCs w:val="19"/>
        </w:rPr>
      </w:pPr>
      <w:r w:rsidRPr="00712634">
        <w:rPr>
          <w:rFonts w:ascii="Arial" w:hAnsi="Arial" w:cs="Arial"/>
          <w:bCs/>
          <w:sz w:val="19"/>
          <w:szCs w:val="19"/>
        </w:rPr>
        <w:t>Claim or suit by or on behalf of a governmental authority for damages because of testing for, monitoring, cleaning up, removing, containing, treating, detoxifying or neutralizing, or in any way responding to, or assessing the effects of, "pollutants".</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War</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however caused, arising, directly or indirectly, out of:</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CE1E7A">
      <w:pPr>
        <w:widowControl w:val="0"/>
        <w:numPr>
          <w:ilvl w:val="0"/>
          <w:numId w:val="45"/>
        </w:numPr>
        <w:overflowPunct w:val="0"/>
        <w:autoSpaceDE w:val="0"/>
        <w:autoSpaceDN w:val="0"/>
        <w:adjustRightInd w:val="0"/>
        <w:spacing w:after="0" w:line="240" w:lineRule="auto"/>
        <w:jc w:val="both"/>
        <w:rPr>
          <w:rFonts w:ascii="Arial" w:hAnsi="Arial" w:cs="Arial"/>
          <w:bCs/>
          <w:sz w:val="20"/>
          <w:szCs w:val="20"/>
        </w:rPr>
      </w:pPr>
      <w:r w:rsidRPr="00712634">
        <w:rPr>
          <w:rFonts w:ascii="Arial" w:hAnsi="Arial" w:cs="Arial"/>
          <w:bCs/>
          <w:sz w:val="20"/>
          <w:szCs w:val="20"/>
        </w:rPr>
        <w:t>War, including undeclared or civil war;</w:t>
      </w:r>
    </w:p>
    <w:p w:rsidR="002033CE" w:rsidRPr="00712634" w:rsidRDefault="002033CE" w:rsidP="00712634">
      <w:pPr>
        <w:widowControl w:val="0"/>
        <w:overflowPunct w:val="0"/>
        <w:autoSpaceDE w:val="0"/>
        <w:autoSpaceDN w:val="0"/>
        <w:adjustRightInd w:val="0"/>
        <w:spacing w:after="0" w:line="240" w:lineRule="auto"/>
        <w:ind w:left="944"/>
        <w:jc w:val="both"/>
        <w:rPr>
          <w:rFonts w:ascii="Arial" w:hAnsi="Arial" w:cs="Arial"/>
          <w:bCs/>
          <w:sz w:val="20"/>
          <w:szCs w:val="20"/>
        </w:rPr>
      </w:pPr>
    </w:p>
    <w:p w:rsidR="002033CE" w:rsidRPr="00712634" w:rsidRDefault="002033CE" w:rsidP="00CE1E7A">
      <w:pPr>
        <w:widowControl w:val="0"/>
        <w:numPr>
          <w:ilvl w:val="0"/>
          <w:numId w:val="45"/>
        </w:numPr>
        <w:overflowPunct w:val="0"/>
        <w:autoSpaceDE w:val="0"/>
        <w:autoSpaceDN w:val="0"/>
        <w:adjustRightInd w:val="0"/>
        <w:spacing w:after="0" w:line="240" w:lineRule="auto"/>
        <w:jc w:val="both"/>
        <w:rPr>
          <w:rFonts w:ascii="Arial" w:hAnsi="Arial" w:cs="Arial"/>
          <w:bCs/>
          <w:sz w:val="20"/>
          <w:szCs w:val="20"/>
        </w:rPr>
      </w:pPr>
      <w:r w:rsidRPr="00712634">
        <w:rPr>
          <w:rFonts w:ascii="Arial" w:hAnsi="Arial" w:cs="Arial"/>
          <w:bCs/>
          <w:sz w:val="20"/>
          <w:szCs w:val="20"/>
        </w:rPr>
        <w:t>Warlike action by a military force, including action in hindering or defending against an actual or expected attack, by any government, sovereign or other authority using military personnel or other agents; or</w:t>
      </w:r>
    </w:p>
    <w:p w:rsidR="002033CE" w:rsidRPr="00712634" w:rsidRDefault="002033CE" w:rsidP="00712634">
      <w:pPr>
        <w:widowControl w:val="0"/>
        <w:overflowPunct w:val="0"/>
        <w:autoSpaceDE w:val="0"/>
        <w:autoSpaceDN w:val="0"/>
        <w:adjustRightInd w:val="0"/>
        <w:spacing w:after="0" w:line="240" w:lineRule="auto"/>
        <w:ind w:left="944"/>
        <w:jc w:val="both"/>
        <w:rPr>
          <w:rFonts w:ascii="Arial" w:hAnsi="Arial" w:cs="Arial"/>
          <w:bCs/>
          <w:sz w:val="20"/>
          <w:szCs w:val="20"/>
        </w:rPr>
      </w:pPr>
    </w:p>
    <w:p w:rsidR="002033CE" w:rsidRPr="00712634" w:rsidRDefault="002033CE" w:rsidP="00CE1E7A">
      <w:pPr>
        <w:widowControl w:val="0"/>
        <w:numPr>
          <w:ilvl w:val="0"/>
          <w:numId w:val="45"/>
        </w:numPr>
        <w:overflowPunct w:val="0"/>
        <w:autoSpaceDE w:val="0"/>
        <w:autoSpaceDN w:val="0"/>
        <w:adjustRightInd w:val="0"/>
        <w:spacing w:after="0" w:line="240" w:lineRule="auto"/>
        <w:jc w:val="both"/>
        <w:rPr>
          <w:rFonts w:ascii="Arial" w:hAnsi="Arial" w:cs="Arial"/>
          <w:bCs/>
          <w:sz w:val="20"/>
          <w:szCs w:val="20"/>
        </w:rPr>
      </w:pPr>
      <w:r w:rsidRPr="00712634">
        <w:rPr>
          <w:rFonts w:ascii="Arial" w:hAnsi="Arial" w:cs="Arial"/>
          <w:bCs/>
          <w:sz w:val="20"/>
          <w:szCs w:val="20"/>
        </w:rPr>
        <w:t>Insurrection, rebellion, revolution, usurped power, or action taken by governmental authority in hindering or defending against any of these.</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 xml:space="preserve">Internet Advertisements </w:t>
      </w:r>
      <w:proofErr w:type="gramStart"/>
      <w:r>
        <w:rPr>
          <w:rFonts w:ascii="Arial" w:hAnsi="Arial" w:cs="Arial"/>
          <w:b/>
          <w:bCs/>
          <w:sz w:val="20"/>
          <w:szCs w:val="20"/>
        </w:rPr>
        <w:t>And</w:t>
      </w:r>
      <w:proofErr w:type="gramEnd"/>
      <w:r>
        <w:rPr>
          <w:rFonts w:ascii="Arial" w:hAnsi="Arial" w:cs="Arial"/>
          <w:b/>
          <w:bCs/>
          <w:sz w:val="20"/>
          <w:szCs w:val="20"/>
        </w:rPr>
        <w:t xml:space="preserve"> Content Of Others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CE1E7A">
      <w:pPr>
        <w:widowControl w:val="0"/>
        <w:numPr>
          <w:ilvl w:val="0"/>
          <w:numId w:val="46"/>
        </w:numPr>
        <w:overflowPunct w:val="0"/>
        <w:autoSpaceDE w:val="0"/>
        <w:autoSpaceDN w:val="0"/>
        <w:adjustRightInd w:val="0"/>
        <w:spacing w:after="0" w:line="240" w:lineRule="auto"/>
        <w:jc w:val="both"/>
        <w:rPr>
          <w:rFonts w:ascii="Arial" w:hAnsi="Arial" w:cs="Arial"/>
          <w:bCs/>
          <w:sz w:val="20"/>
          <w:szCs w:val="20"/>
        </w:rPr>
      </w:pPr>
      <w:r w:rsidRPr="00712634">
        <w:rPr>
          <w:rFonts w:ascii="Arial" w:hAnsi="Arial" w:cs="Arial"/>
          <w:bCs/>
          <w:sz w:val="20"/>
          <w:szCs w:val="20"/>
        </w:rPr>
        <w:t>An "advertisement" for others on your web site;</w:t>
      </w:r>
    </w:p>
    <w:p w:rsidR="002033CE" w:rsidRDefault="002033CE" w:rsidP="002033CE">
      <w:pPr>
        <w:widowControl w:val="0"/>
        <w:autoSpaceDE w:val="0"/>
        <w:autoSpaceDN w:val="0"/>
        <w:adjustRightInd w:val="0"/>
        <w:spacing w:after="0" w:line="240" w:lineRule="auto"/>
        <w:rPr>
          <w:rFonts w:ascii="Arial" w:hAnsi="Arial" w:cs="Arial"/>
          <w:b/>
          <w:bCs/>
          <w:sz w:val="18"/>
          <w:szCs w:val="18"/>
        </w:rPr>
      </w:pPr>
    </w:p>
    <w:p w:rsidR="002033CE" w:rsidRPr="00712634" w:rsidRDefault="002033CE" w:rsidP="00CE1E7A">
      <w:pPr>
        <w:widowControl w:val="0"/>
        <w:numPr>
          <w:ilvl w:val="0"/>
          <w:numId w:val="46"/>
        </w:numPr>
        <w:overflowPunct w:val="0"/>
        <w:autoSpaceDE w:val="0"/>
        <w:autoSpaceDN w:val="0"/>
        <w:adjustRightInd w:val="0"/>
        <w:spacing w:after="0" w:line="240" w:lineRule="auto"/>
        <w:jc w:val="both"/>
        <w:rPr>
          <w:rFonts w:ascii="Arial" w:hAnsi="Arial" w:cs="Arial"/>
          <w:bCs/>
          <w:sz w:val="20"/>
          <w:szCs w:val="20"/>
        </w:rPr>
      </w:pPr>
      <w:r w:rsidRPr="00712634">
        <w:rPr>
          <w:rFonts w:ascii="Arial" w:hAnsi="Arial" w:cs="Arial"/>
          <w:bCs/>
          <w:sz w:val="20"/>
          <w:szCs w:val="20"/>
        </w:rPr>
        <w:t>Placing a link to a web site of others on your web site;</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CE1E7A">
      <w:pPr>
        <w:widowControl w:val="0"/>
        <w:numPr>
          <w:ilvl w:val="0"/>
          <w:numId w:val="46"/>
        </w:numPr>
        <w:overflowPunct w:val="0"/>
        <w:autoSpaceDE w:val="0"/>
        <w:autoSpaceDN w:val="0"/>
        <w:adjustRightInd w:val="0"/>
        <w:spacing w:after="0" w:line="240" w:lineRule="auto"/>
        <w:jc w:val="both"/>
        <w:rPr>
          <w:rFonts w:ascii="Arial" w:hAnsi="Arial" w:cs="Arial"/>
          <w:bCs/>
          <w:sz w:val="20"/>
          <w:szCs w:val="20"/>
        </w:rPr>
      </w:pPr>
      <w:r w:rsidRPr="00712634">
        <w:rPr>
          <w:rFonts w:ascii="Arial" w:hAnsi="Arial" w:cs="Arial"/>
          <w:bCs/>
          <w:sz w:val="20"/>
          <w:szCs w:val="20"/>
        </w:rPr>
        <w:t>Content, including information, sounds, text, graphics, or images from a web site of others displayed within a frame or border on your web site; or</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CE1E7A">
      <w:pPr>
        <w:widowControl w:val="0"/>
        <w:numPr>
          <w:ilvl w:val="0"/>
          <w:numId w:val="46"/>
        </w:numPr>
        <w:overflowPunct w:val="0"/>
        <w:autoSpaceDE w:val="0"/>
        <w:autoSpaceDN w:val="0"/>
        <w:adjustRightInd w:val="0"/>
        <w:spacing w:after="0" w:line="240" w:lineRule="auto"/>
        <w:jc w:val="both"/>
        <w:rPr>
          <w:rFonts w:ascii="Arial" w:hAnsi="Arial" w:cs="Arial"/>
          <w:bCs/>
          <w:sz w:val="20"/>
          <w:szCs w:val="20"/>
        </w:rPr>
      </w:pPr>
      <w:r w:rsidRPr="00712634">
        <w:rPr>
          <w:rFonts w:ascii="Arial" w:hAnsi="Arial" w:cs="Arial"/>
          <w:bCs/>
          <w:sz w:val="20"/>
          <w:szCs w:val="20"/>
        </w:rPr>
        <w:t>Computer code, software or programming used to enable:</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CE1E7A">
      <w:pPr>
        <w:widowControl w:val="0"/>
        <w:numPr>
          <w:ilvl w:val="1"/>
          <w:numId w:val="46"/>
        </w:numPr>
        <w:tabs>
          <w:tab w:val="clear" w:pos="1664"/>
          <w:tab w:val="num" w:pos="1260"/>
        </w:tabs>
        <w:overflowPunct w:val="0"/>
        <w:autoSpaceDE w:val="0"/>
        <w:autoSpaceDN w:val="0"/>
        <w:adjustRightInd w:val="0"/>
        <w:spacing w:after="0" w:line="240" w:lineRule="auto"/>
        <w:ind w:left="1260"/>
        <w:jc w:val="both"/>
        <w:rPr>
          <w:rFonts w:ascii="Arial" w:hAnsi="Arial" w:cs="Arial"/>
          <w:bCs/>
          <w:sz w:val="20"/>
          <w:szCs w:val="20"/>
        </w:rPr>
      </w:pPr>
      <w:r w:rsidRPr="00712634">
        <w:rPr>
          <w:rFonts w:ascii="Arial" w:hAnsi="Arial" w:cs="Arial"/>
          <w:bCs/>
          <w:sz w:val="20"/>
          <w:szCs w:val="20"/>
        </w:rPr>
        <w:t>Your web site; or</w:t>
      </w:r>
    </w:p>
    <w:p w:rsidR="002033CE" w:rsidRDefault="002033CE" w:rsidP="00712634">
      <w:pPr>
        <w:widowControl w:val="0"/>
        <w:tabs>
          <w:tab w:val="num" w:pos="1260"/>
        </w:tabs>
        <w:autoSpaceDE w:val="0"/>
        <w:autoSpaceDN w:val="0"/>
        <w:adjustRightInd w:val="0"/>
        <w:spacing w:after="0" w:line="240" w:lineRule="auto"/>
        <w:ind w:left="1260" w:hanging="360"/>
        <w:rPr>
          <w:rFonts w:ascii="Arial" w:hAnsi="Arial" w:cs="Arial"/>
          <w:b/>
          <w:bCs/>
          <w:sz w:val="20"/>
          <w:szCs w:val="20"/>
        </w:rPr>
      </w:pPr>
    </w:p>
    <w:p w:rsidR="002033CE" w:rsidRPr="00712634" w:rsidRDefault="002033CE" w:rsidP="00CE1E7A">
      <w:pPr>
        <w:widowControl w:val="0"/>
        <w:numPr>
          <w:ilvl w:val="1"/>
          <w:numId w:val="46"/>
        </w:numPr>
        <w:tabs>
          <w:tab w:val="clear" w:pos="1664"/>
          <w:tab w:val="num" w:pos="1260"/>
        </w:tabs>
        <w:overflowPunct w:val="0"/>
        <w:autoSpaceDE w:val="0"/>
        <w:autoSpaceDN w:val="0"/>
        <w:adjustRightInd w:val="0"/>
        <w:spacing w:after="0" w:line="240" w:lineRule="auto"/>
        <w:ind w:left="1260"/>
        <w:jc w:val="both"/>
        <w:rPr>
          <w:rFonts w:ascii="Arial" w:hAnsi="Arial" w:cs="Arial"/>
          <w:bCs/>
          <w:sz w:val="20"/>
          <w:szCs w:val="20"/>
        </w:rPr>
      </w:pPr>
      <w:r w:rsidRPr="00712634">
        <w:rPr>
          <w:rFonts w:ascii="Arial" w:hAnsi="Arial" w:cs="Arial"/>
          <w:bCs/>
          <w:sz w:val="20"/>
          <w:szCs w:val="20"/>
        </w:rPr>
        <w:t>The presentation or functionality of an "advertisement" or other content on your web site.</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 xml:space="preserve">Right </w:t>
      </w:r>
      <w:proofErr w:type="gramStart"/>
      <w:r>
        <w:rPr>
          <w:rFonts w:ascii="Arial" w:hAnsi="Arial" w:cs="Arial"/>
          <w:b/>
          <w:bCs/>
          <w:sz w:val="20"/>
          <w:szCs w:val="20"/>
        </w:rPr>
        <w:t>Of</w:t>
      </w:r>
      <w:proofErr w:type="gramEnd"/>
      <w:r>
        <w:rPr>
          <w:rFonts w:ascii="Arial" w:hAnsi="Arial" w:cs="Arial"/>
          <w:b/>
          <w:bCs/>
          <w:sz w:val="20"/>
          <w:szCs w:val="20"/>
        </w:rPr>
        <w:t xml:space="preserve"> Privacy Created By Statute</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 the violation of a person's right of privacy created by any state or federal act.</w:t>
      </w: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However, this exclusion does not apply to liability for damages that the insured would have in the absence of such state or federal act.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 xml:space="preserve">Violation </w:t>
      </w:r>
      <w:proofErr w:type="gramStart"/>
      <w:r>
        <w:rPr>
          <w:rFonts w:ascii="Arial" w:hAnsi="Arial" w:cs="Arial"/>
          <w:b/>
          <w:bCs/>
          <w:sz w:val="20"/>
          <w:szCs w:val="20"/>
        </w:rPr>
        <w:t>Of</w:t>
      </w:r>
      <w:proofErr w:type="gramEnd"/>
      <w:r>
        <w:rPr>
          <w:rFonts w:ascii="Arial" w:hAnsi="Arial" w:cs="Arial"/>
          <w:b/>
          <w:bCs/>
          <w:sz w:val="20"/>
          <w:szCs w:val="20"/>
        </w:rPr>
        <w:t xml:space="preserve"> Anti-Trust law</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 a violation of any anti-trust law.</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Securities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 the fluctuation in price or value of any stocks, bonds or other securities.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 xml:space="preserve">Discrimination </w:t>
      </w:r>
      <w:proofErr w:type="gramStart"/>
      <w:r>
        <w:rPr>
          <w:rFonts w:ascii="Arial" w:hAnsi="Arial" w:cs="Arial"/>
          <w:b/>
          <w:bCs/>
          <w:sz w:val="20"/>
          <w:szCs w:val="20"/>
        </w:rPr>
        <w:t>Or</w:t>
      </w:r>
      <w:proofErr w:type="gramEnd"/>
      <w:r>
        <w:rPr>
          <w:rFonts w:ascii="Arial" w:hAnsi="Arial" w:cs="Arial"/>
          <w:b/>
          <w:bCs/>
          <w:sz w:val="20"/>
          <w:szCs w:val="20"/>
        </w:rPr>
        <w:t xml:space="preserve"> Humiliation</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arising out of discrimination or humiliation committed by or at the direction of any "executive officer", director, stockholder, partner or member of the insured.</w:t>
      </w: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p>
    <w:p w:rsidR="002033CE" w:rsidRDefault="002033CE" w:rsidP="00712634">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Employment-Related Practices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12634" w:rsidRDefault="002033CE" w:rsidP="00712634">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712634">
        <w:rPr>
          <w:rFonts w:ascii="Arial" w:hAnsi="Arial" w:cs="Arial"/>
          <w:bCs/>
          <w:sz w:val="20"/>
          <w:szCs w:val="20"/>
        </w:rPr>
        <w:t>"Personal and advertising injury" to:</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47"/>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A person arising out of any "employment– related practices"; or</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B2468" w:rsidRDefault="002033CE" w:rsidP="00CE1E7A">
      <w:pPr>
        <w:widowControl w:val="0"/>
        <w:numPr>
          <w:ilvl w:val="0"/>
          <w:numId w:val="47"/>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The spouse, child, parent, brother or sister of that person as a consequence of "personal and advertising injury" to that person at whom any "employment-related practices" are directed.</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B2468" w:rsidRDefault="002033CE" w:rsidP="00DB2468">
      <w:pPr>
        <w:widowControl w:val="0"/>
        <w:overflowPunct w:val="0"/>
        <w:autoSpaceDE w:val="0"/>
        <w:autoSpaceDN w:val="0"/>
        <w:adjustRightInd w:val="0"/>
        <w:spacing w:after="0" w:line="240" w:lineRule="auto"/>
        <w:ind w:left="584" w:right="20"/>
        <w:jc w:val="both"/>
        <w:rPr>
          <w:rFonts w:ascii="Arial" w:hAnsi="Arial" w:cs="Arial"/>
          <w:bCs/>
          <w:sz w:val="20"/>
          <w:szCs w:val="20"/>
        </w:rPr>
      </w:pPr>
      <w:r w:rsidRPr="00DB2468">
        <w:rPr>
          <w:rFonts w:ascii="Arial" w:hAnsi="Arial" w:cs="Arial"/>
          <w:bCs/>
          <w:sz w:val="20"/>
          <w:szCs w:val="20"/>
        </w:rPr>
        <w:t>This exclusion applies:</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B2468" w:rsidRDefault="002033CE" w:rsidP="00CE1E7A">
      <w:pPr>
        <w:widowControl w:val="0"/>
        <w:numPr>
          <w:ilvl w:val="0"/>
          <w:numId w:val="48"/>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Whether the insured may be liable as an employer or in any other capacity; and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48"/>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To any obligation to share damages with or repay someone else who must pay damages because of the injury.</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DB2468">
      <w:pPr>
        <w:widowControl w:val="0"/>
        <w:numPr>
          <w:ilvl w:val="1"/>
          <w:numId w:val="3"/>
        </w:numPr>
        <w:tabs>
          <w:tab w:val="clear" w:pos="1440"/>
          <w:tab w:val="num" w:pos="584"/>
        </w:tabs>
        <w:overflowPunct w:val="0"/>
        <w:autoSpaceDE w:val="0"/>
        <w:autoSpaceDN w:val="0"/>
        <w:adjustRightInd w:val="0"/>
        <w:spacing w:after="0" w:line="240" w:lineRule="auto"/>
        <w:ind w:left="584" w:hanging="230"/>
        <w:jc w:val="both"/>
        <w:rPr>
          <w:rFonts w:ascii="Arial" w:hAnsi="Arial" w:cs="Arial"/>
          <w:b/>
          <w:bCs/>
          <w:sz w:val="20"/>
          <w:szCs w:val="20"/>
        </w:rPr>
      </w:pPr>
      <w:r>
        <w:rPr>
          <w:rFonts w:ascii="Arial" w:hAnsi="Arial" w:cs="Arial"/>
          <w:b/>
          <w:bCs/>
          <w:sz w:val="20"/>
          <w:szCs w:val="20"/>
        </w:rPr>
        <w:t>Asbestos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49"/>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"Personal and advertising injury" arising out of the "asbestos hazard".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49"/>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Any damages, judgments, settlements, loss, costs or expenses that: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1"/>
          <w:numId w:val="50"/>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DB2468">
        <w:rPr>
          <w:rFonts w:ascii="Arial" w:hAnsi="Arial" w:cs="Arial"/>
          <w:bCs/>
          <w:sz w:val="20"/>
          <w:szCs w:val="20"/>
        </w:rPr>
        <w:t>May be awarded or incurred by reason of any claim or suit alleging actual or threatened injury or damage of any nature or kind to persons or property which would not have occurred in whole or in part but for the "asbestos hazard";</w:t>
      </w:r>
    </w:p>
    <w:p w:rsidR="002033CE" w:rsidRPr="00DB2468"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B2468" w:rsidRDefault="002033CE" w:rsidP="00CE1E7A">
      <w:pPr>
        <w:widowControl w:val="0"/>
        <w:numPr>
          <w:ilvl w:val="1"/>
          <w:numId w:val="50"/>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DB2468">
        <w:rPr>
          <w:rFonts w:ascii="Arial" w:hAnsi="Arial" w:cs="Arial"/>
          <w:bCs/>
          <w:sz w:val="20"/>
          <w:szCs w:val="20"/>
        </w:rPr>
        <w:t>Arise out of any request, demand, order or statutory or regulatory requirement that any insured or others test for, monitor, clean up, remove, encapsulate, contain, treat, detoxify or neutralize or in any way respond to or assess the effects of an "asbestos hazard"; or</w:t>
      </w:r>
    </w:p>
    <w:p w:rsidR="002033CE" w:rsidRPr="00DB2468"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B2468" w:rsidRDefault="002033CE" w:rsidP="00CE1E7A">
      <w:pPr>
        <w:widowControl w:val="0"/>
        <w:numPr>
          <w:ilvl w:val="1"/>
          <w:numId w:val="50"/>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DB2468">
        <w:rPr>
          <w:rFonts w:ascii="Arial" w:hAnsi="Arial" w:cs="Arial"/>
          <w:bCs/>
          <w:sz w:val="20"/>
          <w:szCs w:val="20"/>
        </w:rPr>
        <w:t>Arise out of any claim or suit for damages because of testing for, monitoring, cleaning up, removing, encapsulating, containing, treating, detoxifying or neutralizing or in any way responding to or assessing the effects of an "asbestos hazard".</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COVERAGE C MEDICAL PAYMENTS</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CE1E7A">
      <w:pPr>
        <w:widowControl w:val="0"/>
        <w:numPr>
          <w:ilvl w:val="0"/>
          <w:numId w:val="51"/>
        </w:numPr>
        <w:tabs>
          <w:tab w:val="clear" w:pos="720"/>
          <w:tab w:val="left" w:pos="360"/>
        </w:tabs>
        <w:overflowPunct w:val="0"/>
        <w:autoSpaceDE w:val="0"/>
        <w:autoSpaceDN w:val="0"/>
        <w:adjustRightInd w:val="0"/>
        <w:spacing w:after="0" w:line="240" w:lineRule="auto"/>
        <w:ind w:left="360"/>
        <w:jc w:val="both"/>
        <w:rPr>
          <w:rFonts w:ascii="Arial" w:hAnsi="Arial" w:cs="Arial"/>
          <w:b/>
          <w:bCs/>
          <w:sz w:val="20"/>
          <w:szCs w:val="20"/>
        </w:rPr>
      </w:pPr>
      <w:r>
        <w:rPr>
          <w:rFonts w:ascii="Arial" w:hAnsi="Arial" w:cs="Arial"/>
          <w:b/>
          <w:bCs/>
          <w:sz w:val="20"/>
          <w:szCs w:val="20"/>
        </w:rPr>
        <w:t>Insuring Agreement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2"/>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We will pay medical expenses as described below for "bodily injury" caused by an accident: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3"/>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On premises you own or rent;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3"/>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On ways next to premises you own or rent; or</w:t>
      </w:r>
    </w:p>
    <w:p w:rsidR="002033CE" w:rsidRDefault="002033CE" w:rsidP="002033CE">
      <w:pPr>
        <w:widowControl w:val="0"/>
        <w:autoSpaceDE w:val="0"/>
        <w:autoSpaceDN w:val="0"/>
        <w:adjustRightInd w:val="0"/>
        <w:spacing w:after="0" w:line="240" w:lineRule="auto"/>
        <w:rPr>
          <w:rFonts w:ascii="Arial" w:hAnsi="Arial" w:cs="Arial"/>
          <w:b/>
          <w:bCs/>
          <w:sz w:val="19"/>
          <w:szCs w:val="19"/>
        </w:rPr>
      </w:pPr>
    </w:p>
    <w:p w:rsidR="002033CE" w:rsidRPr="00DB2468" w:rsidRDefault="002033CE" w:rsidP="00CE1E7A">
      <w:pPr>
        <w:widowControl w:val="0"/>
        <w:numPr>
          <w:ilvl w:val="0"/>
          <w:numId w:val="53"/>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Because of your operations;</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B2468" w:rsidRDefault="002033CE" w:rsidP="002033CE">
      <w:pPr>
        <w:widowControl w:val="0"/>
        <w:autoSpaceDE w:val="0"/>
        <w:autoSpaceDN w:val="0"/>
        <w:adjustRightInd w:val="0"/>
        <w:spacing w:after="0" w:line="240" w:lineRule="auto"/>
        <w:ind w:left="600"/>
        <w:rPr>
          <w:rFonts w:ascii="Times New Roman" w:hAnsi="Times New Roman" w:cs="Times New Roman"/>
          <w:sz w:val="24"/>
          <w:szCs w:val="24"/>
        </w:rPr>
      </w:pPr>
      <w:r w:rsidRPr="00DB2468">
        <w:rPr>
          <w:rFonts w:ascii="Arial" w:hAnsi="Arial" w:cs="Arial"/>
          <w:bCs/>
          <w:sz w:val="20"/>
          <w:szCs w:val="20"/>
        </w:rPr>
        <w:t>provided that:</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B2468" w:rsidRDefault="002033CE" w:rsidP="00CE1E7A">
      <w:pPr>
        <w:widowControl w:val="0"/>
        <w:numPr>
          <w:ilvl w:val="0"/>
          <w:numId w:val="54"/>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The accident takes place in the "coverage territory" and during the policy period;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4"/>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The expenses are incurred and reported to us within three years of the date of the accident; and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4"/>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lastRenderedPageBreak/>
        <w:t>The injured person submits to examination, at our expense, by physicians of our choice as often as we reasonably require.</w:t>
      </w:r>
    </w:p>
    <w:p w:rsidR="002033CE" w:rsidRPr="00DB2468" w:rsidRDefault="002033CE" w:rsidP="00DB2468">
      <w:pPr>
        <w:widowControl w:val="0"/>
        <w:overflowPunct w:val="0"/>
        <w:autoSpaceDE w:val="0"/>
        <w:autoSpaceDN w:val="0"/>
        <w:adjustRightInd w:val="0"/>
        <w:spacing w:after="0" w:line="240" w:lineRule="auto"/>
        <w:ind w:left="720"/>
        <w:jc w:val="both"/>
        <w:rPr>
          <w:rFonts w:ascii="Arial" w:hAnsi="Arial" w:cs="Arial"/>
          <w:bCs/>
          <w:sz w:val="20"/>
          <w:szCs w:val="20"/>
        </w:rPr>
      </w:pPr>
    </w:p>
    <w:p w:rsidR="002033CE" w:rsidRPr="00DB2468" w:rsidRDefault="002033CE" w:rsidP="00CE1E7A">
      <w:pPr>
        <w:widowControl w:val="0"/>
        <w:numPr>
          <w:ilvl w:val="0"/>
          <w:numId w:val="52"/>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We will make these payments regardless of fault. These payments will not exceed the applicable limit of insurance. We will pay reasonable expenses for:</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B2468" w:rsidRDefault="002033CE" w:rsidP="00CE1E7A">
      <w:pPr>
        <w:widowControl w:val="0"/>
        <w:numPr>
          <w:ilvl w:val="0"/>
          <w:numId w:val="55"/>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First aid administered at the time of an accident;</w:t>
      </w:r>
    </w:p>
    <w:p w:rsidR="002033CE" w:rsidRDefault="002033CE" w:rsidP="002033CE">
      <w:pPr>
        <w:widowControl w:val="0"/>
        <w:autoSpaceDE w:val="0"/>
        <w:autoSpaceDN w:val="0"/>
        <w:adjustRightInd w:val="0"/>
        <w:spacing w:after="0" w:line="240" w:lineRule="auto"/>
        <w:rPr>
          <w:rFonts w:ascii="Arial" w:hAnsi="Arial" w:cs="Arial"/>
          <w:b/>
          <w:bCs/>
          <w:sz w:val="18"/>
          <w:szCs w:val="18"/>
        </w:rPr>
      </w:pPr>
    </w:p>
    <w:p w:rsidR="002033CE" w:rsidRPr="00DB2468" w:rsidRDefault="002033CE" w:rsidP="00CE1E7A">
      <w:pPr>
        <w:widowControl w:val="0"/>
        <w:numPr>
          <w:ilvl w:val="0"/>
          <w:numId w:val="55"/>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Necessary medical, surgical, x-ray and dental services, including prosthetic devices; and</w:t>
      </w:r>
    </w:p>
    <w:p w:rsidR="002033CE" w:rsidRDefault="002033CE" w:rsidP="002033CE">
      <w:pPr>
        <w:widowControl w:val="0"/>
        <w:autoSpaceDE w:val="0"/>
        <w:autoSpaceDN w:val="0"/>
        <w:adjustRightInd w:val="0"/>
        <w:spacing w:after="0" w:line="240" w:lineRule="auto"/>
        <w:rPr>
          <w:rFonts w:ascii="Arial" w:hAnsi="Arial" w:cs="Arial"/>
          <w:b/>
          <w:bCs/>
          <w:sz w:val="19"/>
          <w:szCs w:val="19"/>
        </w:rPr>
      </w:pPr>
    </w:p>
    <w:p w:rsidR="002033CE" w:rsidRPr="00DB2468" w:rsidRDefault="002033CE" w:rsidP="00CE1E7A">
      <w:pPr>
        <w:widowControl w:val="0"/>
        <w:numPr>
          <w:ilvl w:val="0"/>
          <w:numId w:val="55"/>
        </w:numPr>
        <w:overflowPunct w:val="0"/>
        <w:autoSpaceDE w:val="0"/>
        <w:autoSpaceDN w:val="0"/>
        <w:adjustRightInd w:val="0"/>
        <w:spacing w:after="0" w:line="240" w:lineRule="auto"/>
        <w:jc w:val="both"/>
        <w:rPr>
          <w:rFonts w:ascii="Arial" w:hAnsi="Arial" w:cs="Arial"/>
          <w:bCs/>
          <w:sz w:val="20"/>
          <w:szCs w:val="20"/>
        </w:rPr>
      </w:pPr>
      <w:r w:rsidRPr="00DB2468">
        <w:rPr>
          <w:rFonts w:ascii="Arial" w:hAnsi="Arial" w:cs="Arial"/>
          <w:bCs/>
          <w:sz w:val="20"/>
          <w:szCs w:val="20"/>
        </w:rPr>
        <w:t>Necessary ambulance, hospital, professional nursing and funeral services.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Default="002033CE" w:rsidP="00CE1E7A">
      <w:pPr>
        <w:widowControl w:val="0"/>
        <w:numPr>
          <w:ilvl w:val="0"/>
          <w:numId w:val="51"/>
        </w:numPr>
        <w:tabs>
          <w:tab w:val="clear" w:pos="720"/>
          <w:tab w:val="left" w:pos="360"/>
        </w:tabs>
        <w:overflowPunct w:val="0"/>
        <w:autoSpaceDE w:val="0"/>
        <w:autoSpaceDN w:val="0"/>
        <w:adjustRightInd w:val="0"/>
        <w:spacing w:after="0" w:line="240" w:lineRule="auto"/>
        <w:ind w:left="360"/>
        <w:jc w:val="both"/>
        <w:rPr>
          <w:rFonts w:ascii="Arial" w:hAnsi="Arial" w:cs="Arial"/>
          <w:b/>
          <w:bCs/>
          <w:sz w:val="20"/>
          <w:szCs w:val="20"/>
        </w:rPr>
      </w:pPr>
      <w:r>
        <w:rPr>
          <w:rFonts w:ascii="Arial" w:hAnsi="Arial" w:cs="Arial"/>
          <w:b/>
          <w:bCs/>
          <w:sz w:val="20"/>
          <w:szCs w:val="20"/>
        </w:rPr>
        <w:t>Exclusions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2033CE">
      <w:pPr>
        <w:widowControl w:val="0"/>
        <w:overflowPunct w:val="0"/>
        <w:autoSpaceDE w:val="0"/>
        <w:autoSpaceDN w:val="0"/>
        <w:adjustRightInd w:val="0"/>
        <w:spacing w:after="0" w:line="240" w:lineRule="auto"/>
        <w:ind w:left="300"/>
        <w:jc w:val="both"/>
        <w:rPr>
          <w:rFonts w:ascii="Arial" w:hAnsi="Arial" w:cs="Arial"/>
          <w:bCs/>
          <w:sz w:val="20"/>
          <w:szCs w:val="20"/>
        </w:rPr>
      </w:pPr>
      <w:r w:rsidRPr="00DB2468">
        <w:rPr>
          <w:rFonts w:ascii="Arial" w:hAnsi="Arial" w:cs="Arial"/>
          <w:bCs/>
          <w:sz w:val="20"/>
          <w:szCs w:val="20"/>
        </w:rPr>
        <w:t>We will not pay expenses for "bodily injury":</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6"/>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Any Insured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2033CE">
      <w:pPr>
        <w:widowControl w:val="0"/>
        <w:overflowPunct w:val="0"/>
        <w:autoSpaceDE w:val="0"/>
        <w:autoSpaceDN w:val="0"/>
        <w:adjustRightInd w:val="0"/>
        <w:spacing w:after="0" w:line="240" w:lineRule="auto"/>
        <w:ind w:left="600"/>
        <w:jc w:val="both"/>
        <w:rPr>
          <w:rFonts w:ascii="Arial" w:hAnsi="Arial" w:cs="Arial"/>
          <w:bCs/>
          <w:sz w:val="20"/>
          <w:szCs w:val="20"/>
        </w:rPr>
      </w:pPr>
      <w:r w:rsidRPr="00DB2468">
        <w:rPr>
          <w:rFonts w:ascii="Arial" w:hAnsi="Arial" w:cs="Arial"/>
          <w:bCs/>
          <w:sz w:val="20"/>
          <w:szCs w:val="20"/>
        </w:rPr>
        <w:t>To any insured, except "volunteer workers".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6"/>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Hired Person</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2033CE">
      <w:pPr>
        <w:widowControl w:val="0"/>
        <w:overflowPunct w:val="0"/>
        <w:autoSpaceDE w:val="0"/>
        <w:autoSpaceDN w:val="0"/>
        <w:adjustRightInd w:val="0"/>
        <w:spacing w:after="0" w:line="240" w:lineRule="auto"/>
        <w:ind w:left="600" w:right="20"/>
        <w:jc w:val="both"/>
        <w:rPr>
          <w:rFonts w:ascii="Arial" w:hAnsi="Arial" w:cs="Arial"/>
          <w:bCs/>
          <w:sz w:val="20"/>
          <w:szCs w:val="20"/>
        </w:rPr>
      </w:pPr>
      <w:r w:rsidRPr="00DB2468">
        <w:rPr>
          <w:rFonts w:ascii="Arial" w:hAnsi="Arial" w:cs="Arial"/>
          <w:bCs/>
          <w:sz w:val="20"/>
          <w:szCs w:val="20"/>
        </w:rPr>
        <w:t>To a person hired to do work for or on behalf of any insured or a tenant of any insured.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6"/>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 xml:space="preserve">Injury </w:t>
      </w:r>
      <w:proofErr w:type="gramStart"/>
      <w:r w:rsidRPr="00DB2468">
        <w:rPr>
          <w:rFonts w:ascii="Arial" w:hAnsi="Arial" w:cs="Arial"/>
          <w:bCs/>
          <w:sz w:val="20"/>
          <w:szCs w:val="20"/>
        </w:rPr>
        <w:t>On</w:t>
      </w:r>
      <w:proofErr w:type="gramEnd"/>
      <w:r w:rsidRPr="00DB2468">
        <w:rPr>
          <w:rFonts w:ascii="Arial" w:hAnsi="Arial" w:cs="Arial"/>
          <w:bCs/>
          <w:sz w:val="20"/>
          <w:szCs w:val="20"/>
        </w:rPr>
        <w:t xml:space="preserve"> Normally Occupied Premises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2033CE">
      <w:pPr>
        <w:widowControl w:val="0"/>
        <w:overflowPunct w:val="0"/>
        <w:autoSpaceDE w:val="0"/>
        <w:autoSpaceDN w:val="0"/>
        <w:adjustRightInd w:val="0"/>
        <w:spacing w:after="0" w:line="240" w:lineRule="auto"/>
        <w:ind w:left="600" w:right="20"/>
        <w:jc w:val="both"/>
        <w:rPr>
          <w:rFonts w:ascii="Arial" w:hAnsi="Arial" w:cs="Arial"/>
          <w:bCs/>
          <w:sz w:val="20"/>
          <w:szCs w:val="20"/>
        </w:rPr>
      </w:pPr>
      <w:r w:rsidRPr="00DB2468">
        <w:rPr>
          <w:rFonts w:ascii="Arial" w:hAnsi="Arial" w:cs="Arial"/>
          <w:bCs/>
          <w:sz w:val="19"/>
          <w:szCs w:val="19"/>
        </w:rPr>
        <w:t>To a person injured on that part of premises you own or rent that the person normally occupies.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6"/>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 xml:space="preserve">Workers Compensation </w:t>
      </w:r>
      <w:proofErr w:type="gramStart"/>
      <w:r w:rsidRPr="00DB2468">
        <w:rPr>
          <w:rFonts w:ascii="Arial" w:hAnsi="Arial" w:cs="Arial"/>
          <w:bCs/>
          <w:sz w:val="20"/>
          <w:szCs w:val="20"/>
        </w:rPr>
        <w:t>And</w:t>
      </w:r>
      <w:proofErr w:type="gramEnd"/>
      <w:r w:rsidRPr="00DB2468">
        <w:rPr>
          <w:rFonts w:ascii="Arial" w:hAnsi="Arial" w:cs="Arial"/>
          <w:bCs/>
          <w:sz w:val="20"/>
          <w:szCs w:val="20"/>
        </w:rPr>
        <w:t xml:space="preserve"> Similar Laws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2033CE">
      <w:pPr>
        <w:widowControl w:val="0"/>
        <w:overflowPunct w:val="0"/>
        <w:autoSpaceDE w:val="0"/>
        <w:autoSpaceDN w:val="0"/>
        <w:adjustRightInd w:val="0"/>
        <w:spacing w:after="0" w:line="240" w:lineRule="auto"/>
        <w:ind w:left="600"/>
        <w:jc w:val="both"/>
        <w:rPr>
          <w:rFonts w:ascii="Arial" w:hAnsi="Arial" w:cs="Arial"/>
          <w:bCs/>
          <w:sz w:val="20"/>
          <w:szCs w:val="20"/>
        </w:rPr>
      </w:pPr>
      <w:r w:rsidRPr="00DB2468">
        <w:rPr>
          <w:rFonts w:ascii="Arial" w:hAnsi="Arial" w:cs="Arial"/>
          <w:bCs/>
          <w:sz w:val="20"/>
          <w:szCs w:val="20"/>
        </w:rPr>
        <w:t>To a person, whether or not an "employee" of any insured, if benefits for the "bodily injury" are payable or must be provided under a workers' compensation or disability benefits law or a similar law.</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6"/>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Athletics Activities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2033CE">
      <w:pPr>
        <w:widowControl w:val="0"/>
        <w:overflowPunct w:val="0"/>
        <w:autoSpaceDE w:val="0"/>
        <w:autoSpaceDN w:val="0"/>
        <w:adjustRightInd w:val="0"/>
        <w:spacing w:after="0" w:line="240" w:lineRule="auto"/>
        <w:ind w:left="600" w:right="20"/>
        <w:jc w:val="both"/>
        <w:rPr>
          <w:rFonts w:ascii="Arial" w:hAnsi="Arial" w:cs="Arial"/>
          <w:bCs/>
          <w:sz w:val="20"/>
          <w:szCs w:val="20"/>
        </w:rPr>
      </w:pPr>
      <w:r w:rsidRPr="00DB2468">
        <w:rPr>
          <w:rFonts w:ascii="Arial" w:hAnsi="Arial" w:cs="Arial"/>
          <w:bCs/>
          <w:sz w:val="20"/>
          <w:szCs w:val="20"/>
        </w:rPr>
        <w:t>To a person injured while practicing, instructing or participating in any physical exercises or games, sports, or athletic contests.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6"/>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Products-Completed Operations Hazard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2033CE">
      <w:pPr>
        <w:widowControl w:val="0"/>
        <w:overflowPunct w:val="0"/>
        <w:autoSpaceDE w:val="0"/>
        <w:autoSpaceDN w:val="0"/>
        <w:adjustRightInd w:val="0"/>
        <w:spacing w:after="0" w:line="240" w:lineRule="auto"/>
        <w:ind w:left="600" w:right="20"/>
        <w:jc w:val="both"/>
        <w:rPr>
          <w:rFonts w:ascii="Arial" w:hAnsi="Arial" w:cs="Arial"/>
          <w:bCs/>
          <w:sz w:val="20"/>
          <w:szCs w:val="20"/>
        </w:rPr>
      </w:pPr>
      <w:r w:rsidRPr="00DB2468">
        <w:rPr>
          <w:rFonts w:ascii="Arial" w:hAnsi="Arial" w:cs="Arial"/>
          <w:bCs/>
          <w:sz w:val="20"/>
          <w:szCs w:val="20"/>
        </w:rPr>
        <w:t>Included within the "products-completed operations hazard".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6"/>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 xml:space="preserve">Coverage </w:t>
      </w:r>
      <w:proofErr w:type="gramStart"/>
      <w:r w:rsidRPr="00DB2468">
        <w:rPr>
          <w:rFonts w:ascii="Arial" w:hAnsi="Arial" w:cs="Arial"/>
          <w:bCs/>
          <w:sz w:val="20"/>
          <w:szCs w:val="20"/>
        </w:rPr>
        <w:t>A</w:t>
      </w:r>
      <w:proofErr w:type="gramEnd"/>
      <w:r w:rsidRPr="00DB2468">
        <w:rPr>
          <w:rFonts w:ascii="Arial" w:hAnsi="Arial" w:cs="Arial"/>
          <w:bCs/>
          <w:sz w:val="20"/>
          <w:szCs w:val="20"/>
        </w:rPr>
        <w:t xml:space="preserve"> Exclusions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2033CE">
      <w:pPr>
        <w:widowControl w:val="0"/>
        <w:overflowPunct w:val="0"/>
        <w:autoSpaceDE w:val="0"/>
        <w:autoSpaceDN w:val="0"/>
        <w:adjustRightInd w:val="0"/>
        <w:spacing w:after="0" w:line="240" w:lineRule="auto"/>
        <w:ind w:left="600"/>
        <w:jc w:val="both"/>
        <w:rPr>
          <w:rFonts w:ascii="Arial" w:hAnsi="Arial" w:cs="Arial"/>
          <w:bCs/>
          <w:sz w:val="20"/>
          <w:szCs w:val="20"/>
        </w:rPr>
      </w:pPr>
      <w:r w:rsidRPr="00DB2468">
        <w:rPr>
          <w:rFonts w:ascii="Arial" w:hAnsi="Arial" w:cs="Arial"/>
          <w:bCs/>
          <w:sz w:val="20"/>
          <w:szCs w:val="20"/>
        </w:rPr>
        <w:t>Excluded under Coverage A.</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SUPPLEMENTARY PAYMENTS – COVERAGES</w:t>
      </w:r>
      <w:r w:rsidR="00DB2468">
        <w:rPr>
          <w:rFonts w:ascii="Arial" w:hAnsi="Arial" w:cs="Arial"/>
          <w:b/>
          <w:bCs/>
          <w:sz w:val="20"/>
          <w:szCs w:val="20"/>
        </w:rPr>
        <w:t xml:space="preserve"> </w:t>
      </w:r>
      <w:r>
        <w:rPr>
          <w:rFonts w:ascii="Arial" w:hAnsi="Arial" w:cs="Arial"/>
          <w:b/>
          <w:bCs/>
          <w:sz w:val="20"/>
          <w:szCs w:val="20"/>
        </w:rPr>
        <w:t>A AND B</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B2468" w:rsidRDefault="002033CE" w:rsidP="00CE1E7A">
      <w:pPr>
        <w:widowControl w:val="0"/>
        <w:numPr>
          <w:ilvl w:val="0"/>
          <w:numId w:val="57"/>
        </w:numPr>
        <w:tabs>
          <w:tab w:val="clear" w:pos="720"/>
          <w:tab w:val="left" w:pos="360"/>
        </w:tabs>
        <w:overflowPunct w:val="0"/>
        <w:autoSpaceDE w:val="0"/>
        <w:autoSpaceDN w:val="0"/>
        <w:adjustRightInd w:val="0"/>
        <w:spacing w:after="0" w:line="240" w:lineRule="auto"/>
        <w:ind w:left="360"/>
        <w:jc w:val="both"/>
        <w:rPr>
          <w:rFonts w:ascii="Arial" w:hAnsi="Arial" w:cs="Arial"/>
          <w:bCs/>
          <w:sz w:val="20"/>
          <w:szCs w:val="20"/>
        </w:rPr>
      </w:pPr>
      <w:r w:rsidRPr="00DB2468">
        <w:rPr>
          <w:rFonts w:ascii="Arial" w:hAnsi="Arial" w:cs="Arial"/>
          <w:bCs/>
          <w:sz w:val="20"/>
          <w:szCs w:val="20"/>
        </w:rPr>
        <w:t>We will pay, with respect to any claim we investigate or settle, or any "suit" against an insured we defend:</w:t>
      </w:r>
    </w:p>
    <w:p w:rsidR="002033CE" w:rsidRDefault="002033CE" w:rsidP="002033CE">
      <w:pPr>
        <w:widowControl w:val="0"/>
        <w:autoSpaceDE w:val="0"/>
        <w:autoSpaceDN w:val="0"/>
        <w:adjustRightInd w:val="0"/>
        <w:spacing w:after="0" w:line="240" w:lineRule="auto"/>
        <w:rPr>
          <w:rFonts w:ascii="Arial" w:hAnsi="Arial" w:cs="Arial"/>
          <w:b/>
          <w:bCs/>
          <w:sz w:val="19"/>
          <w:szCs w:val="19"/>
        </w:rPr>
      </w:pPr>
    </w:p>
    <w:p w:rsidR="002033CE" w:rsidRPr="00DB2468" w:rsidRDefault="002033CE" w:rsidP="00CE1E7A">
      <w:pPr>
        <w:widowControl w:val="0"/>
        <w:numPr>
          <w:ilvl w:val="0"/>
          <w:numId w:val="58"/>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All expenses we incur.</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8"/>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Up to $1,000 for cost of bail bonds required because of accidents or traffic law violations arising out of the use of any vehicle to which the Bodily Injury Liability Coverage applies. We do not have to furnish these bonds.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8"/>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The cost of appeal bonds or bonds to release attachments, but only for bond amounts within the applicable limit of insurance. We do not have to furnish these bonds.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8"/>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All reasonable expenses incurred by the insured at our request to assist us in the investigation or defense of the claim or "suit", including actual loss of earnings up to $500 a day because of time off from work.</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DB2468" w:rsidRDefault="002033CE" w:rsidP="00CE1E7A">
      <w:pPr>
        <w:widowControl w:val="0"/>
        <w:numPr>
          <w:ilvl w:val="0"/>
          <w:numId w:val="58"/>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lastRenderedPageBreak/>
        <w:t>All costs taxed against the insured in the "suit".</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B2468" w:rsidRDefault="002033CE" w:rsidP="00CE1E7A">
      <w:pPr>
        <w:widowControl w:val="0"/>
        <w:numPr>
          <w:ilvl w:val="0"/>
          <w:numId w:val="58"/>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Prejudgment interest awarded against the insured on that part of the judgment we pay. If we make an offer to pay the applicable limit of insurance, we will not pay any prejudgment interest based on that period of time after the offer.</w:t>
      </w:r>
    </w:p>
    <w:p w:rsidR="002033CE" w:rsidRDefault="002033CE" w:rsidP="002033CE">
      <w:pPr>
        <w:widowControl w:val="0"/>
        <w:autoSpaceDE w:val="0"/>
        <w:autoSpaceDN w:val="0"/>
        <w:adjustRightInd w:val="0"/>
        <w:spacing w:after="0" w:line="240" w:lineRule="auto"/>
        <w:rPr>
          <w:rFonts w:ascii="Arial" w:hAnsi="Arial" w:cs="Arial"/>
          <w:b/>
          <w:bCs/>
          <w:sz w:val="19"/>
          <w:szCs w:val="19"/>
        </w:rPr>
      </w:pPr>
    </w:p>
    <w:p w:rsidR="002033CE" w:rsidRPr="00DB2468" w:rsidRDefault="002033CE" w:rsidP="00CE1E7A">
      <w:pPr>
        <w:widowControl w:val="0"/>
        <w:numPr>
          <w:ilvl w:val="0"/>
          <w:numId w:val="58"/>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DB2468">
        <w:rPr>
          <w:rFonts w:ascii="Arial" w:hAnsi="Arial" w:cs="Arial"/>
          <w:bCs/>
          <w:sz w:val="20"/>
          <w:szCs w:val="20"/>
        </w:rPr>
        <w:t>All interest on the full amount of any judgment that accrues after entry of the judgment and before we have paid, offered to pay, or deposited in court the part of the judgment that is within the applicable limit of insurance.</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971872" w:rsidRDefault="002033CE" w:rsidP="00971872">
      <w:pPr>
        <w:widowControl w:val="0"/>
        <w:autoSpaceDE w:val="0"/>
        <w:autoSpaceDN w:val="0"/>
        <w:adjustRightInd w:val="0"/>
        <w:spacing w:after="0" w:line="240" w:lineRule="auto"/>
        <w:ind w:left="360"/>
        <w:rPr>
          <w:rFonts w:ascii="Times New Roman" w:hAnsi="Times New Roman" w:cs="Times New Roman"/>
          <w:sz w:val="24"/>
          <w:szCs w:val="24"/>
        </w:rPr>
      </w:pPr>
      <w:r w:rsidRPr="00971872">
        <w:rPr>
          <w:rFonts w:ascii="Arial" w:hAnsi="Arial" w:cs="Arial"/>
          <w:bCs/>
          <w:sz w:val="18"/>
          <w:szCs w:val="18"/>
        </w:rPr>
        <w:t>These payments will not reduce the limits of insurance.</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4663EC" w:rsidRDefault="002033CE" w:rsidP="00CE1E7A">
      <w:pPr>
        <w:widowControl w:val="0"/>
        <w:numPr>
          <w:ilvl w:val="0"/>
          <w:numId w:val="57"/>
        </w:numPr>
        <w:tabs>
          <w:tab w:val="clear" w:pos="720"/>
          <w:tab w:val="left" w:pos="360"/>
        </w:tabs>
        <w:overflowPunct w:val="0"/>
        <w:autoSpaceDE w:val="0"/>
        <w:autoSpaceDN w:val="0"/>
        <w:adjustRightInd w:val="0"/>
        <w:spacing w:after="0" w:line="240" w:lineRule="auto"/>
        <w:ind w:left="360"/>
        <w:jc w:val="both"/>
        <w:rPr>
          <w:rFonts w:ascii="Arial" w:hAnsi="Arial" w:cs="Arial"/>
          <w:bCs/>
          <w:sz w:val="20"/>
          <w:szCs w:val="20"/>
        </w:rPr>
      </w:pPr>
      <w:r w:rsidRPr="004663EC">
        <w:rPr>
          <w:rFonts w:ascii="Arial" w:hAnsi="Arial" w:cs="Arial"/>
          <w:bCs/>
          <w:sz w:val="20"/>
          <w:szCs w:val="20"/>
        </w:rPr>
        <w:t>If we defend an insured against a "suit" and an indemnitee of the insured is also named as a party to the "suit", we will defend that indemnitee if all of the following conditions are met: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59"/>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The "suit" against the indemnitee seeks damages for which the insured has assumed the liability of the indemnitee in a contract or agreement that is an "insured contract";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59"/>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This insurance applies to such liability assumed by the insured;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59"/>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The obligation to defend, or the cost of the defense of, that indemnitee, has also been assumed by the insured in the same "insured contract";</w:t>
      </w:r>
    </w:p>
    <w:p w:rsidR="002033CE" w:rsidRDefault="002033CE" w:rsidP="002033CE">
      <w:pPr>
        <w:widowControl w:val="0"/>
        <w:autoSpaceDE w:val="0"/>
        <w:autoSpaceDN w:val="0"/>
        <w:adjustRightInd w:val="0"/>
        <w:spacing w:after="0" w:line="240" w:lineRule="auto"/>
        <w:rPr>
          <w:rFonts w:ascii="Arial" w:hAnsi="Arial" w:cs="Arial"/>
          <w:b/>
          <w:bCs/>
          <w:sz w:val="18"/>
          <w:szCs w:val="18"/>
        </w:rPr>
      </w:pPr>
    </w:p>
    <w:p w:rsidR="002033CE" w:rsidRPr="00741248" w:rsidRDefault="002033CE" w:rsidP="00CE1E7A">
      <w:pPr>
        <w:widowControl w:val="0"/>
        <w:numPr>
          <w:ilvl w:val="0"/>
          <w:numId w:val="59"/>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The allegations in the "suit" and the information we know about the "occurrence" are such that no conflict appears to exist between the interests of the insured and the interests of the indemnitee;</w:t>
      </w:r>
    </w:p>
    <w:p w:rsidR="002033CE" w:rsidRDefault="002033CE" w:rsidP="002033CE">
      <w:pPr>
        <w:widowControl w:val="0"/>
        <w:autoSpaceDE w:val="0"/>
        <w:autoSpaceDN w:val="0"/>
        <w:adjustRightInd w:val="0"/>
        <w:spacing w:after="0" w:line="240" w:lineRule="auto"/>
        <w:rPr>
          <w:rFonts w:ascii="Arial" w:hAnsi="Arial" w:cs="Arial"/>
          <w:b/>
          <w:bCs/>
          <w:sz w:val="19"/>
          <w:szCs w:val="19"/>
        </w:rPr>
      </w:pPr>
    </w:p>
    <w:p w:rsidR="002033CE" w:rsidRPr="00741248" w:rsidRDefault="002033CE" w:rsidP="00CE1E7A">
      <w:pPr>
        <w:widowControl w:val="0"/>
        <w:numPr>
          <w:ilvl w:val="0"/>
          <w:numId w:val="59"/>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The indemnitee and the insured ask us to conduct and control the defense of that indemnitee against such "suit" and agree that we can assign the same counsel to defend the insured and the indemnitee; and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59"/>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The indemnitee:</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60"/>
        </w:numPr>
        <w:overflowPunct w:val="0"/>
        <w:autoSpaceDE w:val="0"/>
        <w:autoSpaceDN w:val="0"/>
        <w:adjustRightInd w:val="0"/>
        <w:spacing w:after="0" w:line="240" w:lineRule="auto"/>
        <w:jc w:val="both"/>
        <w:rPr>
          <w:rFonts w:ascii="Arial" w:hAnsi="Arial" w:cs="Arial"/>
          <w:bCs/>
          <w:sz w:val="20"/>
          <w:szCs w:val="20"/>
        </w:rPr>
      </w:pPr>
      <w:r w:rsidRPr="00741248">
        <w:rPr>
          <w:rFonts w:ascii="Arial" w:hAnsi="Arial" w:cs="Arial"/>
          <w:bCs/>
          <w:sz w:val="20"/>
          <w:szCs w:val="20"/>
        </w:rPr>
        <w:t>Agrees in writing to:</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1"/>
          <w:numId w:val="61"/>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741248">
        <w:rPr>
          <w:rFonts w:ascii="Arial" w:hAnsi="Arial" w:cs="Arial"/>
          <w:bCs/>
          <w:sz w:val="20"/>
          <w:szCs w:val="20"/>
        </w:rPr>
        <w:t>Cooperate with us in the investigation, settlement or defense of the "suit";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1"/>
          <w:numId w:val="61"/>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741248">
        <w:rPr>
          <w:rFonts w:ascii="Arial" w:hAnsi="Arial" w:cs="Arial"/>
          <w:bCs/>
          <w:sz w:val="20"/>
          <w:szCs w:val="20"/>
        </w:rPr>
        <w:t>Immediately send us copies of any demands, notices, summonses or legal papers received in connection with the "suit";</w:t>
      </w:r>
    </w:p>
    <w:p w:rsidR="002033CE" w:rsidRDefault="002033CE" w:rsidP="002033CE">
      <w:pPr>
        <w:widowControl w:val="0"/>
        <w:autoSpaceDE w:val="0"/>
        <w:autoSpaceDN w:val="0"/>
        <w:adjustRightInd w:val="0"/>
        <w:spacing w:after="0" w:line="240" w:lineRule="auto"/>
        <w:rPr>
          <w:rFonts w:ascii="Arial" w:hAnsi="Arial" w:cs="Arial"/>
          <w:b/>
          <w:bCs/>
          <w:sz w:val="18"/>
          <w:szCs w:val="18"/>
        </w:rPr>
      </w:pPr>
    </w:p>
    <w:p w:rsidR="002033CE" w:rsidRPr="00741248" w:rsidRDefault="002033CE" w:rsidP="00CE1E7A">
      <w:pPr>
        <w:widowControl w:val="0"/>
        <w:numPr>
          <w:ilvl w:val="1"/>
          <w:numId w:val="61"/>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741248">
        <w:rPr>
          <w:rFonts w:ascii="Arial" w:hAnsi="Arial" w:cs="Arial"/>
          <w:bCs/>
          <w:sz w:val="20"/>
          <w:szCs w:val="20"/>
        </w:rPr>
        <w:t>Notify any other insurer whose coverage is available to the indemnitee; and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1"/>
          <w:numId w:val="61"/>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741248">
        <w:rPr>
          <w:rFonts w:ascii="Arial" w:hAnsi="Arial" w:cs="Arial"/>
          <w:bCs/>
          <w:sz w:val="20"/>
          <w:szCs w:val="20"/>
        </w:rPr>
        <w:t>Cooperate with us with respect to coordinating other applicable insurance available to the indemnitee; and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60"/>
        </w:numPr>
        <w:overflowPunct w:val="0"/>
        <w:autoSpaceDE w:val="0"/>
        <w:autoSpaceDN w:val="0"/>
        <w:adjustRightInd w:val="0"/>
        <w:spacing w:after="0" w:line="240" w:lineRule="auto"/>
        <w:jc w:val="both"/>
        <w:rPr>
          <w:rFonts w:ascii="Arial" w:hAnsi="Arial" w:cs="Arial"/>
          <w:bCs/>
          <w:sz w:val="20"/>
          <w:szCs w:val="20"/>
        </w:rPr>
      </w:pPr>
      <w:r w:rsidRPr="00741248">
        <w:rPr>
          <w:rFonts w:ascii="Arial" w:hAnsi="Arial" w:cs="Arial"/>
          <w:bCs/>
          <w:sz w:val="20"/>
          <w:szCs w:val="20"/>
        </w:rPr>
        <w:t>Provides us with written authorization to:</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1"/>
          <w:numId w:val="62"/>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741248">
        <w:rPr>
          <w:rFonts w:ascii="Arial" w:hAnsi="Arial" w:cs="Arial"/>
          <w:bCs/>
          <w:sz w:val="20"/>
          <w:szCs w:val="20"/>
        </w:rPr>
        <w:t>Obtain records and other information related to the "suit"; and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1"/>
          <w:numId w:val="62"/>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741248">
        <w:rPr>
          <w:rFonts w:ascii="Arial" w:hAnsi="Arial" w:cs="Arial"/>
          <w:bCs/>
          <w:sz w:val="20"/>
          <w:szCs w:val="20"/>
        </w:rPr>
        <w:t>Conduct and control the defense of the indemnitee in such "suit".</w:t>
      </w:r>
    </w:p>
    <w:p w:rsidR="00741248" w:rsidRDefault="00741248" w:rsidP="00741248">
      <w:pPr>
        <w:widowControl w:val="0"/>
        <w:overflowPunct w:val="0"/>
        <w:autoSpaceDE w:val="0"/>
        <w:autoSpaceDN w:val="0"/>
        <w:adjustRightInd w:val="0"/>
        <w:spacing w:after="0" w:line="240" w:lineRule="auto"/>
        <w:ind w:left="300" w:firstLine="5"/>
        <w:jc w:val="both"/>
        <w:rPr>
          <w:rFonts w:ascii="Arial" w:hAnsi="Arial" w:cs="Arial"/>
          <w:bCs/>
          <w:sz w:val="19"/>
          <w:szCs w:val="19"/>
        </w:rPr>
      </w:pPr>
    </w:p>
    <w:p w:rsidR="002033CE" w:rsidRPr="00741248" w:rsidRDefault="002033CE" w:rsidP="00741248">
      <w:pPr>
        <w:widowControl w:val="0"/>
        <w:overflowPunct w:val="0"/>
        <w:autoSpaceDE w:val="0"/>
        <w:autoSpaceDN w:val="0"/>
        <w:adjustRightInd w:val="0"/>
        <w:spacing w:after="0" w:line="240" w:lineRule="auto"/>
        <w:ind w:left="450" w:firstLine="5"/>
        <w:jc w:val="both"/>
        <w:rPr>
          <w:rFonts w:ascii="Times New Roman" w:hAnsi="Times New Roman" w:cs="Times New Roman"/>
          <w:sz w:val="24"/>
          <w:szCs w:val="24"/>
        </w:rPr>
      </w:pPr>
      <w:r w:rsidRPr="00741248">
        <w:rPr>
          <w:rFonts w:ascii="Arial" w:hAnsi="Arial" w:cs="Arial"/>
          <w:bCs/>
          <w:sz w:val="19"/>
          <w:szCs w:val="19"/>
        </w:rPr>
        <w:t xml:space="preserve">So long as the above conditions are met, attorneys' fees incurred by us in the defense of that indemnitee, necessary litigation expenses incurred by us and necessary litigation expenses incurred by the indemnitee at our request will be paid as Supplementary Payments. Notwithstanding the provisions of Paragraph 2.b.(2) of Section I – Coverage A – Bodily Injury </w:t>
      </w:r>
      <w:proofErr w:type="gramStart"/>
      <w:r w:rsidRPr="00741248">
        <w:rPr>
          <w:rFonts w:ascii="Arial" w:hAnsi="Arial" w:cs="Arial"/>
          <w:bCs/>
          <w:sz w:val="19"/>
          <w:szCs w:val="19"/>
        </w:rPr>
        <w:t>And</w:t>
      </w:r>
      <w:proofErr w:type="gramEnd"/>
      <w:r w:rsidRPr="00741248">
        <w:rPr>
          <w:rFonts w:ascii="Arial" w:hAnsi="Arial" w:cs="Arial"/>
          <w:bCs/>
          <w:sz w:val="19"/>
          <w:szCs w:val="19"/>
        </w:rPr>
        <w:t xml:space="preserve"> Property Damage Liability, such payments will not be deemed to be damages for "bodily injury" and "property damage" and will not reduce the limits of insurance.</w:t>
      </w:r>
    </w:p>
    <w:p w:rsidR="002033CE" w:rsidRDefault="002033CE" w:rsidP="00741248">
      <w:pPr>
        <w:widowControl w:val="0"/>
        <w:autoSpaceDE w:val="0"/>
        <w:autoSpaceDN w:val="0"/>
        <w:adjustRightInd w:val="0"/>
        <w:spacing w:after="0" w:line="240" w:lineRule="auto"/>
        <w:ind w:left="450"/>
        <w:rPr>
          <w:rFonts w:ascii="Times New Roman" w:hAnsi="Times New Roman" w:cs="Times New Roman"/>
          <w:sz w:val="24"/>
          <w:szCs w:val="24"/>
        </w:rPr>
      </w:pPr>
    </w:p>
    <w:p w:rsidR="002033CE" w:rsidRPr="00741248" w:rsidRDefault="002033CE" w:rsidP="00741248">
      <w:pPr>
        <w:widowControl w:val="0"/>
        <w:overflowPunct w:val="0"/>
        <w:autoSpaceDE w:val="0"/>
        <w:autoSpaceDN w:val="0"/>
        <w:adjustRightInd w:val="0"/>
        <w:spacing w:after="0" w:line="240" w:lineRule="auto"/>
        <w:ind w:left="450" w:firstLine="5"/>
        <w:jc w:val="both"/>
        <w:rPr>
          <w:rFonts w:ascii="Arial" w:hAnsi="Arial" w:cs="Arial"/>
          <w:bCs/>
          <w:sz w:val="19"/>
          <w:szCs w:val="19"/>
        </w:rPr>
      </w:pPr>
      <w:r w:rsidRPr="00741248">
        <w:rPr>
          <w:rFonts w:ascii="Arial" w:hAnsi="Arial" w:cs="Arial"/>
          <w:bCs/>
          <w:sz w:val="19"/>
          <w:szCs w:val="19"/>
        </w:rPr>
        <w:t>Our obligation to defend an insured's indemnitee and to pay for attorneys' fees and necessary litigation expenses as Supplementary Payments ends when:</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741248" w:rsidRDefault="002033CE" w:rsidP="00CE1E7A">
      <w:pPr>
        <w:widowControl w:val="0"/>
        <w:numPr>
          <w:ilvl w:val="0"/>
          <w:numId w:val="63"/>
        </w:numPr>
        <w:tabs>
          <w:tab w:val="clear" w:pos="1440"/>
        </w:tabs>
        <w:overflowPunct w:val="0"/>
        <w:autoSpaceDE w:val="0"/>
        <w:autoSpaceDN w:val="0"/>
        <w:adjustRightInd w:val="0"/>
        <w:spacing w:after="0" w:line="240" w:lineRule="auto"/>
        <w:ind w:left="810"/>
        <w:jc w:val="both"/>
        <w:rPr>
          <w:rFonts w:ascii="Arial" w:hAnsi="Arial" w:cs="Arial"/>
          <w:bCs/>
          <w:sz w:val="20"/>
          <w:szCs w:val="20"/>
        </w:rPr>
      </w:pPr>
      <w:r w:rsidRPr="00741248">
        <w:rPr>
          <w:rFonts w:ascii="Arial" w:hAnsi="Arial" w:cs="Arial"/>
          <w:bCs/>
          <w:sz w:val="20"/>
          <w:szCs w:val="20"/>
        </w:rPr>
        <w:t>We have used up the applicable limit of insurance in the payment of judgments or settlements; or</w:t>
      </w:r>
    </w:p>
    <w:p w:rsidR="002033CE" w:rsidRDefault="002033CE" w:rsidP="002033CE">
      <w:pPr>
        <w:widowControl w:val="0"/>
        <w:autoSpaceDE w:val="0"/>
        <w:autoSpaceDN w:val="0"/>
        <w:adjustRightInd w:val="0"/>
        <w:spacing w:after="0" w:line="240" w:lineRule="auto"/>
        <w:rPr>
          <w:rFonts w:ascii="Arial" w:hAnsi="Arial" w:cs="Arial"/>
          <w:b/>
          <w:bCs/>
          <w:sz w:val="19"/>
          <w:szCs w:val="19"/>
        </w:rPr>
      </w:pPr>
    </w:p>
    <w:p w:rsidR="002033CE" w:rsidRPr="00741248" w:rsidRDefault="002033CE" w:rsidP="00CE1E7A">
      <w:pPr>
        <w:widowControl w:val="0"/>
        <w:numPr>
          <w:ilvl w:val="0"/>
          <w:numId w:val="63"/>
        </w:numPr>
        <w:tabs>
          <w:tab w:val="clear" w:pos="1440"/>
        </w:tabs>
        <w:overflowPunct w:val="0"/>
        <w:autoSpaceDE w:val="0"/>
        <w:autoSpaceDN w:val="0"/>
        <w:adjustRightInd w:val="0"/>
        <w:spacing w:after="0" w:line="240" w:lineRule="auto"/>
        <w:ind w:left="810"/>
        <w:jc w:val="both"/>
        <w:rPr>
          <w:rFonts w:ascii="Arial" w:hAnsi="Arial" w:cs="Arial"/>
          <w:bCs/>
          <w:sz w:val="20"/>
          <w:szCs w:val="20"/>
        </w:rPr>
      </w:pPr>
      <w:r w:rsidRPr="00741248">
        <w:rPr>
          <w:rFonts w:ascii="Arial" w:hAnsi="Arial" w:cs="Arial"/>
          <w:bCs/>
          <w:sz w:val="20"/>
          <w:szCs w:val="20"/>
        </w:rPr>
        <w:t>The conditions set forth above, or the terms of the agreement described in Paragraph f. above, are no longer met.</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SECTION II – WHO IS AN INSURED</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741248" w:rsidRDefault="002033CE" w:rsidP="00CE1E7A">
      <w:pPr>
        <w:widowControl w:val="0"/>
        <w:numPr>
          <w:ilvl w:val="0"/>
          <w:numId w:val="64"/>
        </w:numPr>
        <w:tabs>
          <w:tab w:val="clear" w:pos="720"/>
          <w:tab w:val="left" w:pos="360"/>
        </w:tabs>
        <w:overflowPunct w:val="0"/>
        <w:autoSpaceDE w:val="0"/>
        <w:autoSpaceDN w:val="0"/>
        <w:adjustRightInd w:val="0"/>
        <w:spacing w:after="0" w:line="240" w:lineRule="auto"/>
        <w:ind w:left="360"/>
        <w:jc w:val="both"/>
        <w:rPr>
          <w:rFonts w:ascii="Arial" w:hAnsi="Arial" w:cs="Arial"/>
          <w:bCs/>
          <w:sz w:val="20"/>
          <w:szCs w:val="20"/>
        </w:rPr>
      </w:pPr>
      <w:r w:rsidRPr="00741248">
        <w:rPr>
          <w:rFonts w:ascii="Arial" w:hAnsi="Arial" w:cs="Arial"/>
          <w:bCs/>
          <w:sz w:val="20"/>
          <w:szCs w:val="20"/>
        </w:rPr>
        <w:t>If you are designated in the Declarations as: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65"/>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An individual, you and your spouse are insureds, but only with respect to the conduct of a business of which you are the sole owner.</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65"/>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A partnership or joint venture, you are an insured. Your members, your partners, and their spouses are also insureds, but only with respect to the conduct of your business.</w:t>
      </w:r>
    </w:p>
    <w:p w:rsidR="002033CE" w:rsidRPr="00741248" w:rsidRDefault="002033CE" w:rsidP="00741248">
      <w:pPr>
        <w:widowControl w:val="0"/>
        <w:autoSpaceDE w:val="0"/>
        <w:autoSpaceDN w:val="0"/>
        <w:adjustRightInd w:val="0"/>
        <w:spacing w:after="0" w:line="240" w:lineRule="auto"/>
        <w:ind w:left="720"/>
        <w:rPr>
          <w:rFonts w:ascii="Arial" w:hAnsi="Arial" w:cs="Arial"/>
          <w:bCs/>
          <w:sz w:val="20"/>
          <w:szCs w:val="20"/>
        </w:rPr>
      </w:pPr>
    </w:p>
    <w:p w:rsidR="002033CE" w:rsidRPr="00741248" w:rsidRDefault="002033CE" w:rsidP="00CE1E7A">
      <w:pPr>
        <w:widowControl w:val="0"/>
        <w:numPr>
          <w:ilvl w:val="0"/>
          <w:numId w:val="65"/>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A limited liability company, you are an insured. Your members are also insureds, but only with respect to the conduct of your business. Your managers are insureds, but only with respect to their duties as your managers.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65"/>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An organization other than a partnership, joint venture or limited liability company, you are an insured. Your "executive officers" and directors are insureds, but only with respect to their duties as your officers or directors. Your stockholders are also insureds, but only with respect to their liability as stockholders.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65"/>
        </w:numPr>
        <w:tabs>
          <w:tab w:val="clear" w:pos="1440"/>
        </w:tabs>
        <w:overflowPunct w:val="0"/>
        <w:autoSpaceDE w:val="0"/>
        <w:autoSpaceDN w:val="0"/>
        <w:adjustRightInd w:val="0"/>
        <w:spacing w:after="0" w:line="240" w:lineRule="auto"/>
        <w:ind w:left="720"/>
        <w:jc w:val="both"/>
        <w:rPr>
          <w:rFonts w:ascii="Arial" w:hAnsi="Arial" w:cs="Arial"/>
          <w:bCs/>
          <w:sz w:val="20"/>
          <w:szCs w:val="20"/>
        </w:rPr>
      </w:pPr>
      <w:r w:rsidRPr="00741248">
        <w:rPr>
          <w:rFonts w:ascii="Arial" w:hAnsi="Arial" w:cs="Arial"/>
          <w:bCs/>
          <w:sz w:val="20"/>
          <w:szCs w:val="20"/>
        </w:rPr>
        <w:t>A trust, you are an insured. Your trustees are also insureds, but only with respect to their duties as trustees.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64"/>
        </w:numPr>
        <w:tabs>
          <w:tab w:val="clear" w:pos="720"/>
          <w:tab w:val="left" w:pos="360"/>
        </w:tabs>
        <w:overflowPunct w:val="0"/>
        <w:autoSpaceDE w:val="0"/>
        <w:autoSpaceDN w:val="0"/>
        <w:adjustRightInd w:val="0"/>
        <w:spacing w:after="0" w:line="240" w:lineRule="auto"/>
        <w:ind w:left="360"/>
        <w:jc w:val="both"/>
        <w:rPr>
          <w:rFonts w:ascii="Arial" w:hAnsi="Arial" w:cs="Arial"/>
          <w:bCs/>
          <w:sz w:val="20"/>
          <w:szCs w:val="20"/>
        </w:rPr>
      </w:pPr>
      <w:r w:rsidRPr="00741248">
        <w:rPr>
          <w:rFonts w:ascii="Arial" w:hAnsi="Arial" w:cs="Arial"/>
          <w:bCs/>
          <w:sz w:val="20"/>
          <w:szCs w:val="20"/>
        </w:rPr>
        <w:t>Each of the following is also an insured: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CE1E7A">
      <w:pPr>
        <w:widowControl w:val="0"/>
        <w:numPr>
          <w:ilvl w:val="0"/>
          <w:numId w:val="66"/>
        </w:numPr>
        <w:tabs>
          <w:tab w:val="clear" w:pos="720"/>
          <w:tab w:val="num" w:pos="540"/>
        </w:tabs>
        <w:overflowPunct w:val="0"/>
        <w:autoSpaceDE w:val="0"/>
        <w:autoSpaceDN w:val="0"/>
        <w:adjustRightInd w:val="0"/>
        <w:spacing w:after="0" w:line="240" w:lineRule="auto"/>
        <w:ind w:left="540"/>
        <w:jc w:val="both"/>
        <w:rPr>
          <w:rFonts w:ascii="Arial" w:hAnsi="Arial" w:cs="Arial"/>
          <w:b/>
          <w:bCs/>
          <w:sz w:val="20"/>
          <w:szCs w:val="20"/>
        </w:rPr>
      </w:pPr>
      <w:r w:rsidRPr="00741248">
        <w:rPr>
          <w:rFonts w:ascii="Arial" w:hAnsi="Arial" w:cs="Arial"/>
          <w:b/>
          <w:bCs/>
          <w:sz w:val="20"/>
          <w:szCs w:val="20"/>
        </w:rPr>
        <w:t>Employees and Volunteer workers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741248" w:rsidRDefault="002033CE" w:rsidP="00741248">
      <w:pPr>
        <w:widowControl w:val="0"/>
        <w:overflowPunct w:val="0"/>
        <w:autoSpaceDE w:val="0"/>
        <w:autoSpaceDN w:val="0"/>
        <w:adjustRightInd w:val="0"/>
        <w:spacing w:after="0" w:line="240" w:lineRule="auto"/>
        <w:ind w:left="600" w:right="20"/>
        <w:jc w:val="both"/>
        <w:rPr>
          <w:rFonts w:ascii="Arial" w:hAnsi="Arial" w:cs="Arial"/>
          <w:bCs/>
          <w:sz w:val="20"/>
          <w:szCs w:val="20"/>
        </w:rPr>
      </w:pPr>
      <w:r w:rsidRPr="00741248">
        <w:rPr>
          <w:rFonts w:ascii="Arial" w:hAnsi="Arial" w:cs="Arial"/>
          <w:bCs/>
          <w:sz w:val="18"/>
          <w:szCs w:val="18"/>
        </w:rPr>
        <w:t>Your "volunteer workers" only while performing duties related to the conduct of your business, or your "employees", other than either your "executive officers" (if you are an organization other than a partnership, joint venture or limited liability company) or your managers (if you are a limited liability company), but only for acts within the scope of their employment by you or while performing duties related to the conduct of your business.</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A45746">
      <w:pPr>
        <w:widowControl w:val="0"/>
        <w:overflowPunct w:val="0"/>
        <w:autoSpaceDE w:val="0"/>
        <w:autoSpaceDN w:val="0"/>
        <w:adjustRightInd w:val="0"/>
        <w:spacing w:after="0" w:line="240" w:lineRule="auto"/>
        <w:ind w:left="293" w:firstLine="5"/>
        <w:rPr>
          <w:rFonts w:ascii="Times New Roman" w:hAnsi="Times New Roman" w:cs="Times New Roman"/>
          <w:sz w:val="24"/>
          <w:szCs w:val="24"/>
        </w:rPr>
      </w:pPr>
      <w:r w:rsidRPr="00741248">
        <w:rPr>
          <w:rFonts w:ascii="Arial" w:hAnsi="Arial" w:cs="Arial"/>
          <w:bCs/>
          <w:sz w:val="20"/>
          <w:szCs w:val="20"/>
        </w:rPr>
        <w:t>However, none of these "employees" or "volunteer workers" are insureds for:</w:t>
      </w:r>
    </w:p>
    <w:p w:rsidR="00A45746" w:rsidRPr="00741248" w:rsidRDefault="00A45746" w:rsidP="00A45746">
      <w:pPr>
        <w:widowControl w:val="0"/>
        <w:overflowPunct w:val="0"/>
        <w:autoSpaceDE w:val="0"/>
        <w:autoSpaceDN w:val="0"/>
        <w:adjustRightInd w:val="0"/>
        <w:spacing w:after="0" w:line="240" w:lineRule="auto"/>
        <w:ind w:left="293" w:firstLine="5"/>
        <w:rPr>
          <w:rFonts w:ascii="Times New Roman" w:hAnsi="Times New Roman" w:cs="Times New Roman"/>
          <w:sz w:val="24"/>
          <w:szCs w:val="24"/>
        </w:rPr>
      </w:pPr>
    </w:p>
    <w:p w:rsidR="002033CE" w:rsidRPr="00A45746" w:rsidRDefault="002033CE" w:rsidP="00CE1E7A">
      <w:pPr>
        <w:widowControl w:val="0"/>
        <w:numPr>
          <w:ilvl w:val="0"/>
          <w:numId w:val="67"/>
        </w:numPr>
        <w:overflowPunct w:val="0"/>
        <w:autoSpaceDE w:val="0"/>
        <w:autoSpaceDN w:val="0"/>
        <w:adjustRightInd w:val="0"/>
        <w:spacing w:after="0" w:line="240" w:lineRule="auto"/>
        <w:jc w:val="both"/>
        <w:rPr>
          <w:rFonts w:ascii="Arial" w:hAnsi="Arial" w:cs="Arial"/>
          <w:bCs/>
          <w:sz w:val="20"/>
          <w:szCs w:val="20"/>
        </w:rPr>
      </w:pPr>
      <w:r w:rsidRPr="00A45746">
        <w:rPr>
          <w:rFonts w:ascii="Arial" w:hAnsi="Arial" w:cs="Arial"/>
          <w:bCs/>
          <w:sz w:val="20"/>
          <w:szCs w:val="20"/>
        </w:rPr>
        <w:t>"Bodily injury" or "personal and advertising injury":</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A45746" w:rsidRDefault="002033CE" w:rsidP="00CE1E7A">
      <w:pPr>
        <w:widowControl w:val="0"/>
        <w:numPr>
          <w:ilvl w:val="1"/>
          <w:numId w:val="68"/>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A45746">
        <w:rPr>
          <w:rFonts w:ascii="Arial" w:hAnsi="Arial" w:cs="Arial"/>
          <w:bCs/>
          <w:sz w:val="20"/>
          <w:szCs w:val="20"/>
        </w:rPr>
        <w:t>To you, to your partners or members (if you are a partnership or joint venture), to your members (if you are a limited liability company), to a co-"employee" while in the course of his or her employment or performing duties related to the conduct of your business, or to your other "volunteer workers" while performing duties related to the conduct of your business;</w:t>
      </w:r>
    </w:p>
    <w:p w:rsidR="002033CE" w:rsidRPr="00A45746" w:rsidRDefault="002033CE" w:rsidP="00A45746">
      <w:pPr>
        <w:widowControl w:val="0"/>
        <w:overflowPunct w:val="0"/>
        <w:autoSpaceDE w:val="0"/>
        <w:autoSpaceDN w:val="0"/>
        <w:adjustRightInd w:val="0"/>
        <w:spacing w:after="0" w:line="240" w:lineRule="auto"/>
        <w:ind w:left="1170"/>
        <w:jc w:val="both"/>
        <w:rPr>
          <w:rFonts w:ascii="Arial" w:hAnsi="Arial" w:cs="Arial"/>
          <w:bCs/>
          <w:sz w:val="20"/>
          <w:szCs w:val="20"/>
        </w:rPr>
      </w:pPr>
    </w:p>
    <w:p w:rsidR="002033CE" w:rsidRPr="00A45746" w:rsidRDefault="002033CE" w:rsidP="00CE1E7A">
      <w:pPr>
        <w:widowControl w:val="0"/>
        <w:numPr>
          <w:ilvl w:val="1"/>
          <w:numId w:val="68"/>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A45746">
        <w:rPr>
          <w:rFonts w:ascii="Arial" w:hAnsi="Arial" w:cs="Arial"/>
          <w:bCs/>
          <w:sz w:val="20"/>
          <w:szCs w:val="20"/>
        </w:rPr>
        <w:t>To the spouse, child, parent, brother or sister of that co-"employee" or that "volunteer worker" as a consequence of Paragraph</w:t>
      </w:r>
      <w:r w:rsidR="00A45746">
        <w:rPr>
          <w:rFonts w:ascii="Arial" w:hAnsi="Arial" w:cs="Arial"/>
          <w:bCs/>
          <w:sz w:val="20"/>
          <w:szCs w:val="20"/>
        </w:rPr>
        <w:t xml:space="preserve"> </w:t>
      </w:r>
      <w:r w:rsidRPr="00A45746">
        <w:rPr>
          <w:rFonts w:ascii="Arial" w:hAnsi="Arial" w:cs="Arial"/>
          <w:bCs/>
          <w:sz w:val="20"/>
          <w:szCs w:val="20"/>
        </w:rPr>
        <w:t>(1)(a) above;</w:t>
      </w:r>
    </w:p>
    <w:p w:rsidR="002033CE" w:rsidRPr="00A45746" w:rsidRDefault="002033CE" w:rsidP="00A45746">
      <w:pPr>
        <w:widowControl w:val="0"/>
        <w:overflowPunct w:val="0"/>
        <w:autoSpaceDE w:val="0"/>
        <w:autoSpaceDN w:val="0"/>
        <w:adjustRightInd w:val="0"/>
        <w:spacing w:after="0" w:line="240" w:lineRule="auto"/>
        <w:ind w:left="1170"/>
        <w:jc w:val="both"/>
        <w:rPr>
          <w:rFonts w:ascii="Arial" w:hAnsi="Arial" w:cs="Arial"/>
          <w:bCs/>
          <w:sz w:val="20"/>
          <w:szCs w:val="20"/>
        </w:rPr>
      </w:pPr>
    </w:p>
    <w:p w:rsidR="002033CE" w:rsidRPr="00A45746" w:rsidRDefault="002033CE" w:rsidP="00CE1E7A">
      <w:pPr>
        <w:widowControl w:val="0"/>
        <w:numPr>
          <w:ilvl w:val="1"/>
          <w:numId w:val="68"/>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A45746">
        <w:rPr>
          <w:rFonts w:ascii="Arial" w:hAnsi="Arial" w:cs="Arial"/>
          <w:bCs/>
          <w:sz w:val="20"/>
          <w:szCs w:val="20"/>
        </w:rPr>
        <w:t>For which there is any obligation to share damages with or repay someone else who must pay damages because of the injury described in Paragraphs (1)(a) or (b) above; or</w:t>
      </w:r>
    </w:p>
    <w:p w:rsidR="002033CE" w:rsidRPr="00A45746" w:rsidRDefault="002033CE" w:rsidP="00A45746">
      <w:pPr>
        <w:widowControl w:val="0"/>
        <w:overflowPunct w:val="0"/>
        <w:autoSpaceDE w:val="0"/>
        <w:autoSpaceDN w:val="0"/>
        <w:adjustRightInd w:val="0"/>
        <w:spacing w:after="0" w:line="240" w:lineRule="auto"/>
        <w:ind w:left="1170"/>
        <w:jc w:val="both"/>
        <w:rPr>
          <w:rFonts w:ascii="Arial" w:hAnsi="Arial" w:cs="Arial"/>
          <w:bCs/>
          <w:sz w:val="20"/>
          <w:szCs w:val="20"/>
        </w:rPr>
      </w:pPr>
    </w:p>
    <w:p w:rsidR="002033CE" w:rsidRPr="00A45746" w:rsidRDefault="002033CE" w:rsidP="00CE1E7A">
      <w:pPr>
        <w:widowControl w:val="0"/>
        <w:numPr>
          <w:ilvl w:val="1"/>
          <w:numId w:val="68"/>
        </w:numPr>
        <w:tabs>
          <w:tab w:val="clear" w:pos="1664"/>
          <w:tab w:val="num" w:pos="893"/>
        </w:tabs>
        <w:overflowPunct w:val="0"/>
        <w:autoSpaceDE w:val="0"/>
        <w:autoSpaceDN w:val="0"/>
        <w:adjustRightInd w:val="0"/>
        <w:spacing w:after="0" w:line="240" w:lineRule="auto"/>
        <w:ind w:left="1170"/>
        <w:jc w:val="both"/>
        <w:rPr>
          <w:rFonts w:ascii="Arial" w:hAnsi="Arial" w:cs="Arial"/>
          <w:bCs/>
          <w:sz w:val="20"/>
          <w:szCs w:val="20"/>
        </w:rPr>
      </w:pPr>
      <w:r w:rsidRPr="00A45746">
        <w:rPr>
          <w:rFonts w:ascii="Arial" w:hAnsi="Arial" w:cs="Arial"/>
          <w:bCs/>
          <w:sz w:val="20"/>
          <w:szCs w:val="20"/>
        </w:rPr>
        <w:t>Arising out of his or her providing or failing to</w:t>
      </w:r>
      <w:r w:rsidR="00A45746" w:rsidRPr="00A45746">
        <w:rPr>
          <w:rFonts w:ascii="Arial" w:hAnsi="Arial" w:cs="Arial"/>
          <w:bCs/>
          <w:sz w:val="20"/>
          <w:szCs w:val="20"/>
        </w:rPr>
        <w:t xml:space="preserve"> </w:t>
      </w:r>
      <w:r w:rsidRPr="00A45746">
        <w:rPr>
          <w:rFonts w:ascii="Arial" w:hAnsi="Arial" w:cs="Arial"/>
          <w:bCs/>
          <w:sz w:val="20"/>
          <w:szCs w:val="20"/>
        </w:rPr>
        <w:t>provide professional health care services.</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A45746" w:rsidRDefault="002033CE" w:rsidP="002033CE">
      <w:pPr>
        <w:widowControl w:val="0"/>
        <w:overflowPunct w:val="0"/>
        <w:autoSpaceDE w:val="0"/>
        <w:autoSpaceDN w:val="0"/>
        <w:adjustRightInd w:val="0"/>
        <w:spacing w:after="0" w:line="240" w:lineRule="auto"/>
        <w:ind w:left="613"/>
        <w:jc w:val="both"/>
        <w:rPr>
          <w:rFonts w:ascii="Times New Roman" w:hAnsi="Times New Roman" w:cs="Times New Roman"/>
          <w:sz w:val="24"/>
          <w:szCs w:val="24"/>
        </w:rPr>
      </w:pPr>
      <w:r w:rsidRPr="00A45746">
        <w:rPr>
          <w:rFonts w:ascii="Arial" w:hAnsi="Arial" w:cs="Arial"/>
          <w:bCs/>
          <w:sz w:val="20"/>
          <w:szCs w:val="20"/>
        </w:rPr>
        <w:t>If you are not in the business of providing professional health care services, Paragraph (d) does not apply to any nurse, emergency medical technician or paramedic employed by you to provide such services.</w:t>
      </w:r>
    </w:p>
    <w:p w:rsidR="002033CE" w:rsidRPr="00A45746"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A45746" w:rsidRDefault="002033CE" w:rsidP="00CE1E7A">
      <w:pPr>
        <w:widowControl w:val="0"/>
        <w:numPr>
          <w:ilvl w:val="0"/>
          <w:numId w:val="67"/>
        </w:numPr>
        <w:overflowPunct w:val="0"/>
        <w:autoSpaceDE w:val="0"/>
        <w:autoSpaceDN w:val="0"/>
        <w:adjustRightInd w:val="0"/>
        <w:spacing w:after="0" w:line="240" w:lineRule="auto"/>
        <w:jc w:val="both"/>
        <w:rPr>
          <w:rFonts w:ascii="Arial" w:hAnsi="Arial" w:cs="Arial"/>
          <w:bCs/>
          <w:sz w:val="20"/>
          <w:szCs w:val="20"/>
        </w:rPr>
      </w:pPr>
      <w:r w:rsidRPr="00A45746">
        <w:rPr>
          <w:rFonts w:ascii="Arial" w:hAnsi="Arial" w:cs="Arial"/>
          <w:bCs/>
          <w:sz w:val="20"/>
          <w:szCs w:val="20"/>
        </w:rPr>
        <w:t>"Property damage" to property:</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A45746" w:rsidRDefault="002033CE" w:rsidP="00CE1E7A">
      <w:pPr>
        <w:widowControl w:val="0"/>
        <w:numPr>
          <w:ilvl w:val="1"/>
          <w:numId w:val="69"/>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A45746">
        <w:rPr>
          <w:rFonts w:ascii="Arial" w:hAnsi="Arial" w:cs="Arial"/>
          <w:bCs/>
          <w:sz w:val="20"/>
          <w:szCs w:val="20"/>
        </w:rPr>
        <w:t>Owned, occupied or used by,</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A45746" w:rsidRDefault="002033CE" w:rsidP="00CE1E7A">
      <w:pPr>
        <w:widowControl w:val="0"/>
        <w:numPr>
          <w:ilvl w:val="1"/>
          <w:numId w:val="69"/>
        </w:numPr>
        <w:tabs>
          <w:tab w:val="clear" w:pos="1664"/>
        </w:tabs>
        <w:overflowPunct w:val="0"/>
        <w:autoSpaceDE w:val="0"/>
        <w:autoSpaceDN w:val="0"/>
        <w:adjustRightInd w:val="0"/>
        <w:spacing w:after="0" w:line="240" w:lineRule="auto"/>
        <w:ind w:left="1170"/>
        <w:jc w:val="both"/>
        <w:rPr>
          <w:rFonts w:ascii="Arial" w:hAnsi="Arial" w:cs="Arial"/>
          <w:bCs/>
          <w:sz w:val="20"/>
          <w:szCs w:val="20"/>
        </w:rPr>
      </w:pPr>
      <w:r w:rsidRPr="00A45746">
        <w:rPr>
          <w:rFonts w:ascii="Arial" w:hAnsi="Arial" w:cs="Arial"/>
          <w:bCs/>
          <w:sz w:val="20"/>
          <w:szCs w:val="20"/>
        </w:rPr>
        <w:t>Rented to, in the care, custody or control of, or over which physical control is being exercised for any purpose by</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A45746" w:rsidRDefault="002033CE" w:rsidP="002033CE">
      <w:pPr>
        <w:widowControl w:val="0"/>
        <w:overflowPunct w:val="0"/>
        <w:autoSpaceDE w:val="0"/>
        <w:autoSpaceDN w:val="0"/>
        <w:adjustRightInd w:val="0"/>
        <w:spacing w:after="0" w:line="240" w:lineRule="auto"/>
        <w:ind w:left="593" w:right="20" w:firstLine="5"/>
        <w:jc w:val="both"/>
        <w:rPr>
          <w:rFonts w:ascii="Times New Roman" w:hAnsi="Times New Roman" w:cs="Times New Roman"/>
          <w:sz w:val="24"/>
          <w:szCs w:val="24"/>
        </w:rPr>
      </w:pPr>
      <w:r w:rsidRPr="00A45746">
        <w:rPr>
          <w:rFonts w:ascii="Arial" w:hAnsi="Arial" w:cs="Arial"/>
          <w:bCs/>
          <w:sz w:val="19"/>
          <w:szCs w:val="19"/>
        </w:rPr>
        <w:t>you, any of your "employees", "volunteer workers", any partner or member (if you are a partnership or joint venture), or any member (if you are a limited liability company).</w:t>
      </w:r>
    </w:p>
    <w:p w:rsidR="002033CE" w:rsidRPr="00A45746"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CE1E7A">
      <w:pPr>
        <w:widowControl w:val="0"/>
        <w:numPr>
          <w:ilvl w:val="0"/>
          <w:numId w:val="66"/>
        </w:numPr>
        <w:tabs>
          <w:tab w:val="clear" w:pos="720"/>
          <w:tab w:val="num" w:pos="540"/>
        </w:tabs>
        <w:overflowPunct w:val="0"/>
        <w:autoSpaceDE w:val="0"/>
        <w:autoSpaceDN w:val="0"/>
        <w:adjustRightInd w:val="0"/>
        <w:spacing w:after="0" w:line="240" w:lineRule="auto"/>
        <w:ind w:left="540"/>
        <w:jc w:val="both"/>
        <w:rPr>
          <w:rFonts w:ascii="Arial" w:hAnsi="Arial" w:cs="Arial"/>
          <w:b/>
          <w:bCs/>
          <w:sz w:val="20"/>
          <w:szCs w:val="20"/>
        </w:rPr>
      </w:pPr>
      <w:r>
        <w:rPr>
          <w:rFonts w:ascii="Arial" w:hAnsi="Arial" w:cs="Arial"/>
          <w:b/>
          <w:bCs/>
          <w:sz w:val="20"/>
          <w:szCs w:val="20"/>
        </w:rPr>
        <w:t>Real Estate Manager</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r w:rsidRPr="00A45746">
        <w:rPr>
          <w:rFonts w:ascii="Arial" w:hAnsi="Arial" w:cs="Arial"/>
          <w:bCs/>
          <w:sz w:val="19"/>
          <w:szCs w:val="19"/>
        </w:rPr>
        <w:t>Any person (other than your "employee" or "volunteer worker"), or any organization while acting as your real estate manager.</w:t>
      </w:r>
    </w:p>
    <w:p w:rsidR="002033CE" w:rsidRPr="00A45746" w:rsidRDefault="002033CE" w:rsidP="002033CE">
      <w:pPr>
        <w:widowControl w:val="0"/>
        <w:autoSpaceDE w:val="0"/>
        <w:autoSpaceDN w:val="0"/>
        <w:adjustRightInd w:val="0"/>
        <w:spacing w:after="0" w:line="240" w:lineRule="auto"/>
        <w:rPr>
          <w:rFonts w:ascii="Arial" w:hAnsi="Arial" w:cs="Arial"/>
          <w:bCs/>
          <w:sz w:val="20"/>
          <w:szCs w:val="20"/>
        </w:rPr>
      </w:pPr>
    </w:p>
    <w:p w:rsidR="002033CE" w:rsidRDefault="002033CE" w:rsidP="00CE1E7A">
      <w:pPr>
        <w:widowControl w:val="0"/>
        <w:numPr>
          <w:ilvl w:val="0"/>
          <w:numId w:val="66"/>
        </w:numPr>
        <w:tabs>
          <w:tab w:val="clear" w:pos="720"/>
          <w:tab w:val="num" w:pos="540"/>
        </w:tabs>
        <w:overflowPunct w:val="0"/>
        <w:autoSpaceDE w:val="0"/>
        <w:autoSpaceDN w:val="0"/>
        <w:adjustRightInd w:val="0"/>
        <w:spacing w:after="0" w:line="240" w:lineRule="auto"/>
        <w:ind w:left="540"/>
        <w:jc w:val="both"/>
        <w:rPr>
          <w:rFonts w:ascii="Arial" w:hAnsi="Arial" w:cs="Arial"/>
          <w:b/>
          <w:bCs/>
          <w:sz w:val="20"/>
          <w:szCs w:val="20"/>
        </w:rPr>
      </w:pPr>
      <w:r>
        <w:rPr>
          <w:rFonts w:ascii="Arial" w:hAnsi="Arial" w:cs="Arial"/>
          <w:b/>
          <w:bCs/>
          <w:sz w:val="20"/>
          <w:szCs w:val="20"/>
        </w:rPr>
        <w:t>Temporary Custodians of Your Property</w:t>
      </w: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r w:rsidRPr="00A45746">
        <w:rPr>
          <w:rFonts w:ascii="Arial" w:hAnsi="Arial" w:cs="Arial"/>
          <w:bCs/>
          <w:sz w:val="19"/>
          <w:szCs w:val="19"/>
        </w:rPr>
        <w:t>Any person or organization having proper temporary custody of your property if you die, but only:</w:t>
      </w: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p>
    <w:p w:rsidR="002033CE" w:rsidRPr="00A45746" w:rsidRDefault="002033CE" w:rsidP="00CE1E7A">
      <w:pPr>
        <w:widowControl w:val="0"/>
        <w:numPr>
          <w:ilvl w:val="0"/>
          <w:numId w:val="70"/>
        </w:numPr>
        <w:overflowPunct w:val="0"/>
        <w:autoSpaceDE w:val="0"/>
        <w:autoSpaceDN w:val="0"/>
        <w:adjustRightInd w:val="0"/>
        <w:spacing w:after="0" w:line="240" w:lineRule="auto"/>
        <w:jc w:val="both"/>
        <w:rPr>
          <w:rFonts w:ascii="Arial" w:hAnsi="Arial" w:cs="Arial"/>
          <w:bCs/>
          <w:sz w:val="20"/>
          <w:szCs w:val="20"/>
        </w:rPr>
      </w:pPr>
      <w:r w:rsidRPr="00A45746">
        <w:rPr>
          <w:rFonts w:ascii="Arial" w:hAnsi="Arial" w:cs="Arial"/>
          <w:bCs/>
          <w:sz w:val="20"/>
          <w:szCs w:val="20"/>
        </w:rPr>
        <w:t>With respect to liability arising out of the maintenance or use of that property; and</w:t>
      </w:r>
    </w:p>
    <w:p w:rsidR="002033CE" w:rsidRPr="00A45746" w:rsidRDefault="002033CE" w:rsidP="00A45746">
      <w:pPr>
        <w:widowControl w:val="0"/>
        <w:overflowPunct w:val="0"/>
        <w:autoSpaceDE w:val="0"/>
        <w:autoSpaceDN w:val="0"/>
        <w:adjustRightInd w:val="0"/>
        <w:spacing w:after="0" w:line="240" w:lineRule="auto"/>
        <w:ind w:left="944"/>
        <w:jc w:val="both"/>
        <w:rPr>
          <w:rFonts w:ascii="Arial" w:hAnsi="Arial" w:cs="Arial"/>
          <w:bCs/>
          <w:sz w:val="20"/>
          <w:szCs w:val="20"/>
        </w:rPr>
      </w:pPr>
    </w:p>
    <w:p w:rsidR="00A45746" w:rsidRPr="00A45746" w:rsidRDefault="002033CE" w:rsidP="00CE1E7A">
      <w:pPr>
        <w:widowControl w:val="0"/>
        <w:numPr>
          <w:ilvl w:val="0"/>
          <w:numId w:val="70"/>
        </w:numPr>
        <w:overflowPunct w:val="0"/>
        <w:autoSpaceDE w:val="0"/>
        <w:autoSpaceDN w:val="0"/>
        <w:adjustRightInd w:val="0"/>
        <w:spacing w:after="0" w:line="240" w:lineRule="auto"/>
        <w:jc w:val="both"/>
        <w:rPr>
          <w:rFonts w:ascii="Arial" w:hAnsi="Arial" w:cs="Arial"/>
          <w:bCs/>
          <w:sz w:val="20"/>
          <w:szCs w:val="20"/>
        </w:rPr>
      </w:pPr>
      <w:r w:rsidRPr="00A45746">
        <w:rPr>
          <w:rFonts w:ascii="Arial" w:hAnsi="Arial" w:cs="Arial"/>
          <w:bCs/>
          <w:sz w:val="20"/>
          <w:szCs w:val="20"/>
        </w:rPr>
        <w:t>Until your legal representative has been appointed.</w:t>
      </w:r>
    </w:p>
    <w:p w:rsidR="00A45746" w:rsidRDefault="00A45746" w:rsidP="00A45746">
      <w:pPr>
        <w:widowControl w:val="0"/>
        <w:overflowPunct w:val="0"/>
        <w:autoSpaceDE w:val="0"/>
        <w:autoSpaceDN w:val="0"/>
        <w:adjustRightInd w:val="0"/>
        <w:spacing w:after="0" w:line="240" w:lineRule="auto"/>
        <w:ind w:left="585"/>
        <w:jc w:val="both"/>
        <w:rPr>
          <w:rFonts w:ascii="Arial" w:hAnsi="Arial" w:cs="Arial"/>
          <w:b/>
          <w:bCs/>
          <w:sz w:val="20"/>
          <w:szCs w:val="20"/>
        </w:rPr>
      </w:pPr>
    </w:p>
    <w:p w:rsidR="002033CE" w:rsidRPr="00A45746" w:rsidRDefault="002033CE" w:rsidP="00CE1E7A">
      <w:pPr>
        <w:widowControl w:val="0"/>
        <w:numPr>
          <w:ilvl w:val="0"/>
          <w:numId w:val="66"/>
        </w:numPr>
        <w:tabs>
          <w:tab w:val="clear" w:pos="720"/>
          <w:tab w:val="num" w:pos="540"/>
          <w:tab w:val="num" w:pos="585"/>
        </w:tabs>
        <w:overflowPunct w:val="0"/>
        <w:autoSpaceDE w:val="0"/>
        <w:autoSpaceDN w:val="0"/>
        <w:adjustRightInd w:val="0"/>
        <w:spacing w:after="0" w:line="240" w:lineRule="auto"/>
        <w:ind w:left="540"/>
        <w:jc w:val="both"/>
        <w:rPr>
          <w:rFonts w:ascii="Arial" w:hAnsi="Arial" w:cs="Arial"/>
          <w:b/>
          <w:bCs/>
          <w:sz w:val="20"/>
          <w:szCs w:val="20"/>
        </w:rPr>
      </w:pPr>
      <w:r w:rsidRPr="00A45746">
        <w:rPr>
          <w:rFonts w:ascii="Arial" w:hAnsi="Arial" w:cs="Arial"/>
          <w:b/>
          <w:bCs/>
          <w:sz w:val="20"/>
          <w:szCs w:val="20"/>
        </w:rPr>
        <w:t>Legal Representative If You Die</w:t>
      </w: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r w:rsidRPr="00A45746">
        <w:rPr>
          <w:rFonts w:ascii="Arial" w:hAnsi="Arial" w:cs="Arial"/>
          <w:bCs/>
          <w:sz w:val="19"/>
          <w:szCs w:val="19"/>
        </w:rPr>
        <w:t>Your legal representative if you die, but only with respect to duties as such. That representative will have all your rights and duties under this Coverage Part.</w:t>
      </w: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p>
    <w:p w:rsidR="002033CE" w:rsidRDefault="002033CE" w:rsidP="00CE1E7A">
      <w:pPr>
        <w:widowControl w:val="0"/>
        <w:numPr>
          <w:ilvl w:val="0"/>
          <w:numId w:val="66"/>
        </w:numPr>
        <w:tabs>
          <w:tab w:val="clear" w:pos="720"/>
          <w:tab w:val="num" w:pos="540"/>
          <w:tab w:val="num" w:pos="585"/>
        </w:tabs>
        <w:overflowPunct w:val="0"/>
        <w:autoSpaceDE w:val="0"/>
        <w:autoSpaceDN w:val="0"/>
        <w:adjustRightInd w:val="0"/>
        <w:spacing w:after="0" w:line="240" w:lineRule="auto"/>
        <w:ind w:left="540"/>
        <w:jc w:val="both"/>
        <w:rPr>
          <w:rFonts w:ascii="Arial" w:hAnsi="Arial" w:cs="Arial"/>
          <w:b/>
          <w:bCs/>
          <w:sz w:val="20"/>
          <w:szCs w:val="20"/>
        </w:rPr>
      </w:pPr>
      <w:r>
        <w:rPr>
          <w:rFonts w:ascii="Arial" w:hAnsi="Arial" w:cs="Arial"/>
          <w:b/>
          <w:bCs/>
          <w:sz w:val="20"/>
          <w:szCs w:val="20"/>
        </w:rPr>
        <w:t>Unnamed Subsidiary</w:t>
      </w:r>
    </w:p>
    <w:p w:rsidR="002033CE" w:rsidRDefault="002033CE" w:rsidP="00A45746">
      <w:pPr>
        <w:widowControl w:val="0"/>
        <w:tabs>
          <w:tab w:val="num" w:pos="585"/>
        </w:tabs>
        <w:overflowPunct w:val="0"/>
        <w:autoSpaceDE w:val="0"/>
        <w:autoSpaceDN w:val="0"/>
        <w:adjustRightInd w:val="0"/>
        <w:spacing w:after="0" w:line="240" w:lineRule="auto"/>
        <w:ind w:left="540"/>
        <w:jc w:val="both"/>
        <w:rPr>
          <w:rFonts w:ascii="Arial" w:hAnsi="Arial" w:cs="Arial"/>
          <w:b/>
          <w:bCs/>
          <w:sz w:val="20"/>
          <w:szCs w:val="20"/>
        </w:rPr>
      </w:pP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r w:rsidRPr="00A45746">
        <w:rPr>
          <w:rFonts w:ascii="Arial" w:hAnsi="Arial" w:cs="Arial"/>
          <w:bCs/>
          <w:sz w:val="19"/>
          <w:szCs w:val="19"/>
        </w:rPr>
        <w:t>Any subsidiary, and subsidiary thereof, of yours which is a legally incorporated entity of which you own a financial interest of more than 50% of the voting stock on the effective date of the Coverage Part.</w:t>
      </w: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r w:rsidRPr="00A45746">
        <w:rPr>
          <w:rFonts w:ascii="Arial" w:hAnsi="Arial" w:cs="Arial"/>
          <w:bCs/>
          <w:sz w:val="19"/>
          <w:szCs w:val="19"/>
        </w:rPr>
        <w:t>The insurance afforded herein for any subsidiary not named in this Coverage Part as a named insured does not apply to injury or damage with respect to which an insured under this Coverage Part is also an insured under another policy or would be an insured under such policy but for its termination or the exhaustion of its limits of insurance.</w:t>
      </w:r>
    </w:p>
    <w:p w:rsidR="002033CE" w:rsidRPr="00A45746" w:rsidRDefault="002033CE" w:rsidP="00A45746">
      <w:pPr>
        <w:widowControl w:val="0"/>
        <w:overflowPunct w:val="0"/>
        <w:autoSpaceDE w:val="0"/>
        <w:autoSpaceDN w:val="0"/>
        <w:adjustRightInd w:val="0"/>
        <w:spacing w:after="0" w:line="240" w:lineRule="auto"/>
        <w:ind w:left="593" w:right="20" w:firstLine="5"/>
        <w:jc w:val="both"/>
        <w:rPr>
          <w:rFonts w:ascii="Arial" w:hAnsi="Arial" w:cs="Arial"/>
          <w:bCs/>
          <w:sz w:val="19"/>
          <w:szCs w:val="19"/>
        </w:rPr>
      </w:pPr>
    </w:p>
    <w:p w:rsidR="002033CE" w:rsidRPr="00A45746" w:rsidRDefault="002033CE" w:rsidP="00CE1E7A">
      <w:pPr>
        <w:widowControl w:val="0"/>
        <w:numPr>
          <w:ilvl w:val="0"/>
          <w:numId w:val="64"/>
        </w:numPr>
        <w:tabs>
          <w:tab w:val="clear" w:pos="720"/>
          <w:tab w:val="left" w:pos="360"/>
        </w:tabs>
        <w:overflowPunct w:val="0"/>
        <w:autoSpaceDE w:val="0"/>
        <w:autoSpaceDN w:val="0"/>
        <w:adjustRightInd w:val="0"/>
        <w:spacing w:after="0" w:line="240" w:lineRule="auto"/>
        <w:ind w:left="360"/>
        <w:jc w:val="both"/>
        <w:rPr>
          <w:rFonts w:ascii="Arial" w:hAnsi="Arial" w:cs="Arial"/>
          <w:bCs/>
          <w:sz w:val="20"/>
          <w:szCs w:val="20"/>
        </w:rPr>
      </w:pPr>
      <w:r w:rsidRPr="00A45746">
        <w:rPr>
          <w:rFonts w:ascii="Arial" w:hAnsi="Arial" w:cs="Arial"/>
          <w:bCs/>
          <w:sz w:val="20"/>
          <w:szCs w:val="20"/>
        </w:rPr>
        <w:t>Newly Acquired or Formed Organization</w:t>
      </w:r>
    </w:p>
    <w:p w:rsidR="002033CE" w:rsidRPr="00A45746" w:rsidRDefault="002033CE" w:rsidP="00A45746">
      <w:pPr>
        <w:widowControl w:val="0"/>
        <w:tabs>
          <w:tab w:val="left" w:pos="360"/>
        </w:tabs>
        <w:overflowPunct w:val="0"/>
        <w:autoSpaceDE w:val="0"/>
        <w:autoSpaceDN w:val="0"/>
        <w:adjustRightInd w:val="0"/>
        <w:spacing w:after="0" w:line="240" w:lineRule="auto"/>
        <w:ind w:left="360"/>
        <w:jc w:val="both"/>
        <w:rPr>
          <w:rFonts w:ascii="Arial" w:hAnsi="Arial" w:cs="Arial"/>
          <w:bCs/>
          <w:sz w:val="20"/>
          <w:szCs w:val="20"/>
        </w:rPr>
      </w:pPr>
    </w:p>
    <w:p w:rsidR="002033CE" w:rsidRPr="00A45746" w:rsidRDefault="002033CE" w:rsidP="00A45746">
      <w:pPr>
        <w:widowControl w:val="0"/>
        <w:overflowPunct w:val="0"/>
        <w:autoSpaceDE w:val="0"/>
        <w:autoSpaceDN w:val="0"/>
        <w:adjustRightInd w:val="0"/>
        <w:spacing w:after="0" w:line="240" w:lineRule="auto"/>
        <w:ind w:left="293" w:firstLine="5"/>
        <w:rPr>
          <w:rFonts w:ascii="Arial" w:hAnsi="Arial" w:cs="Arial"/>
          <w:bCs/>
          <w:sz w:val="20"/>
          <w:szCs w:val="20"/>
        </w:rPr>
      </w:pPr>
      <w:r w:rsidRPr="00A45746">
        <w:rPr>
          <w:rFonts w:ascii="Arial" w:hAnsi="Arial" w:cs="Arial"/>
          <w:bCs/>
          <w:sz w:val="20"/>
          <w:szCs w:val="20"/>
        </w:rPr>
        <w:t>Any organization you newly acquire or form, other than a partnership, joint venture or limited liability company, and over which you maintain financial interest of more than 50% of the voting stock, will qualify as a Named Insured if there is no other similar insurance available to that organization. However:</w:t>
      </w:r>
    </w:p>
    <w:p w:rsidR="002033CE" w:rsidRPr="00A45746" w:rsidRDefault="002033CE" w:rsidP="00A45746">
      <w:pPr>
        <w:widowControl w:val="0"/>
        <w:overflowPunct w:val="0"/>
        <w:autoSpaceDE w:val="0"/>
        <w:autoSpaceDN w:val="0"/>
        <w:adjustRightInd w:val="0"/>
        <w:spacing w:after="0" w:line="240" w:lineRule="auto"/>
        <w:ind w:left="293" w:firstLine="5"/>
        <w:rPr>
          <w:rFonts w:ascii="Arial" w:hAnsi="Arial" w:cs="Arial"/>
          <w:bCs/>
          <w:sz w:val="20"/>
          <w:szCs w:val="20"/>
        </w:rPr>
      </w:pPr>
    </w:p>
    <w:p w:rsidR="002033CE" w:rsidRPr="00A45746" w:rsidRDefault="002033CE" w:rsidP="00CE1E7A">
      <w:pPr>
        <w:widowControl w:val="0"/>
        <w:numPr>
          <w:ilvl w:val="0"/>
          <w:numId w:val="71"/>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A45746">
        <w:rPr>
          <w:rFonts w:ascii="Arial" w:hAnsi="Arial" w:cs="Arial"/>
          <w:bCs/>
          <w:sz w:val="20"/>
          <w:szCs w:val="20"/>
        </w:rPr>
        <w:t>Coverage under this provision is afforded only until the 180th day after you acquire or form the organization or the end of the policy period, whichever is earlier;</w:t>
      </w:r>
    </w:p>
    <w:p w:rsidR="002033CE" w:rsidRPr="00A45746" w:rsidRDefault="002033CE" w:rsidP="00A45746">
      <w:pPr>
        <w:widowControl w:val="0"/>
        <w:overflowPunct w:val="0"/>
        <w:autoSpaceDE w:val="0"/>
        <w:autoSpaceDN w:val="0"/>
        <w:adjustRightInd w:val="0"/>
        <w:spacing w:after="0" w:line="240" w:lineRule="auto"/>
        <w:ind w:left="810" w:hanging="360"/>
        <w:jc w:val="both"/>
        <w:rPr>
          <w:rFonts w:ascii="Arial" w:hAnsi="Arial" w:cs="Arial"/>
          <w:bCs/>
          <w:sz w:val="20"/>
          <w:szCs w:val="20"/>
        </w:rPr>
      </w:pPr>
    </w:p>
    <w:p w:rsidR="002033CE" w:rsidRPr="00A45746" w:rsidRDefault="002033CE" w:rsidP="00CE1E7A">
      <w:pPr>
        <w:widowControl w:val="0"/>
        <w:numPr>
          <w:ilvl w:val="0"/>
          <w:numId w:val="71"/>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A45746">
        <w:rPr>
          <w:rFonts w:ascii="Arial" w:hAnsi="Arial" w:cs="Arial"/>
          <w:bCs/>
          <w:sz w:val="20"/>
          <w:szCs w:val="20"/>
        </w:rPr>
        <w:t>Coverage A does not apply to "bodily injury" or "property damage" that occurred before you acquired or formed the organization; and</w:t>
      </w:r>
    </w:p>
    <w:p w:rsidR="002033CE" w:rsidRPr="00A45746" w:rsidRDefault="002033CE" w:rsidP="00A45746">
      <w:pPr>
        <w:widowControl w:val="0"/>
        <w:overflowPunct w:val="0"/>
        <w:autoSpaceDE w:val="0"/>
        <w:autoSpaceDN w:val="0"/>
        <w:adjustRightInd w:val="0"/>
        <w:spacing w:after="0" w:line="240" w:lineRule="auto"/>
        <w:ind w:left="810" w:hanging="360"/>
        <w:jc w:val="both"/>
        <w:rPr>
          <w:rFonts w:ascii="Arial" w:hAnsi="Arial" w:cs="Arial"/>
          <w:bCs/>
          <w:sz w:val="20"/>
          <w:szCs w:val="20"/>
        </w:rPr>
      </w:pPr>
    </w:p>
    <w:p w:rsidR="002033CE" w:rsidRPr="00A45746" w:rsidRDefault="002033CE" w:rsidP="00CE1E7A">
      <w:pPr>
        <w:widowControl w:val="0"/>
        <w:numPr>
          <w:ilvl w:val="0"/>
          <w:numId w:val="71"/>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A45746">
        <w:rPr>
          <w:rFonts w:ascii="Arial" w:hAnsi="Arial" w:cs="Arial"/>
          <w:bCs/>
          <w:sz w:val="20"/>
          <w:szCs w:val="20"/>
        </w:rPr>
        <w:t>Coverage B does not apply to "personal and advertising injury" arising out of an offense committed before you acquired or formed the organization.</w:t>
      </w:r>
    </w:p>
    <w:p w:rsidR="002033CE" w:rsidRDefault="002033CE" w:rsidP="00A45746">
      <w:pPr>
        <w:widowControl w:val="0"/>
        <w:tabs>
          <w:tab w:val="num" w:pos="585"/>
        </w:tabs>
        <w:overflowPunct w:val="0"/>
        <w:autoSpaceDE w:val="0"/>
        <w:autoSpaceDN w:val="0"/>
        <w:adjustRightInd w:val="0"/>
        <w:spacing w:after="0" w:line="240" w:lineRule="auto"/>
        <w:ind w:left="540"/>
        <w:jc w:val="both"/>
        <w:rPr>
          <w:rFonts w:ascii="Arial" w:hAnsi="Arial" w:cs="Arial"/>
          <w:b/>
          <w:bCs/>
          <w:sz w:val="20"/>
          <w:szCs w:val="20"/>
        </w:rPr>
      </w:pPr>
    </w:p>
    <w:p w:rsidR="002033CE" w:rsidRPr="002D04BE" w:rsidRDefault="002033CE" w:rsidP="00CE1E7A">
      <w:pPr>
        <w:widowControl w:val="0"/>
        <w:numPr>
          <w:ilvl w:val="0"/>
          <w:numId w:val="64"/>
        </w:numPr>
        <w:tabs>
          <w:tab w:val="clear" w:pos="720"/>
          <w:tab w:val="left" w:pos="360"/>
        </w:tabs>
        <w:overflowPunct w:val="0"/>
        <w:autoSpaceDE w:val="0"/>
        <w:autoSpaceDN w:val="0"/>
        <w:adjustRightInd w:val="0"/>
        <w:spacing w:after="0" w:line="240" w:lineRule="auto"/>
        <w:ind w:left="360"/>
        <w:jc w:val="both"/>
        <w:rPr>
          <w:rFonts w:ascii="Arial" w:hAnsi="Arial" w:cs="Arial"/>
          <w:bCs/>
          <w:sz w:val="20"/>
          <w:szCs w:val="20"/>
        </w:rPr>
      </w:pPr>
      <w:r w:rsidRPr="002D04BE">
        <w:rPr>
          <w:rFonts w:ascii="Arial" w:hAnsi="Arial" w:cs="Arial"/>
          <w:bCs/>
          <w:sz w:val="20"/>
          <w:szCs w:val="20"/>
        </w:rPr>
        <w:t>Mobile Equipment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2D04BE" w:rsidRDefault="002033CE" w:rsidP="002D04BE">
      <w:pPr>
        <w:widowControl w:val="0"/>
        <w:overflowPunct w:val="0"/>
        <w:autoSpaceDE w:val="0"/>
        <w:autoSpaceDN w:val="0"/>
        <w:adjustRightInd w:val="0"/>
        <w:spacing w:after="0" w:line="240" w:lineRule="auto"/>
        <w:ind w:left="293" w:firstLine="5"/>
        <w:rPr>
          <w:rFonts w:ascii="Arial" w:hAnsi="Arial" w:cs="Arial"/>
          <w:bCs/>
          <w:sz w:val="20"/>
          <w:szCs w:val="20"/>
        </w:rPr>
      </w:pPr>
      <w:r w:rsidRPr="002D04BE">
        <w:rPr>
          <w:rFonts w:ascii="Arial" w:hAnsi="Arial" w:cs="Arial"/>
          <w:bCs/>
          <w:sz w:val="20"/>
          <w:szCs w:val="20"/>
        </w:rPr>
        <w:t>With respect to "mobile equipment" registered in your name under any motor vehicle registration law, any person is an insured while driving such equipment along a public highway with your permission. Any other person or organization responsible for the conduct of such person is also an insured, but only with respect to liability arising out of the operation of the equipment, and only if no other insurance of any kind is available to that person or organization for this liability. However, no person or organization is an insured with respect to:</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2D04BE" w:rsidRDefault="002033CE" w:rsidP="00CE1E7A">
      <w:pPr>
        <w:widowControl w:val="0"/>
        <w:numPr>
          <w:ilvl w:val="0"/>
          <w:numId w:val="72"/>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2D04BE">
        <w:rPr>
          <w:rFonts w:ascii="Arial" w:hAnsi="Arial" w:cs="Arial"/>
          <w:bCs/>
          <w:sz w:val="20"/>
          <w:szCs w:val="20"/>
        </w:rPr>
        <w:t>"Bodily injury" to a co-"employee" of the person driving the equipment; or</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2D04BE" w:rsidRDefault="002033CE" w:rsidP="00CE1E7A">
      <w:pPr>
        <w:widowControl w:val="0"/>
        <w:numPr>
          <w:ilvl w:val="0"/>
          <w:numId w:val="72"/>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2D04BE">
        <w:rPr>
          <w:rFonts w:ascii="Arial" w:hAnsi="Arial" w:cs="Arial"/>
          <w:bCs/>
          <w:sz w:val="20"/>
          <w:szCs w:val="20"/>
        </w:rPr>
        <w:t>"Property damage" to property owned by, rented to, in the charge of or occupied by you or the employer of any person who is an insured under this provision.</w:t>
      </w:r>
    </w:p>
    <w:p w:rsidR="002033CE" w:rsidRPr="002D04BE" w:rsidRDefault="002033CE" w:rsidP="00CE1E7A">
      <w:pPr>
        <w:widowControl w:val="0"/>
        <w:numPr>
          <w:ilvl w:val="0"/>
          <w:numId w:val="72"/>
        </w:numPr>
        <w:tabs>
          <w:tab w:val="clear" w:pos="720"/>
        </w:tabs>
        <w:overflowPunct w:val="0"/>
        <w:autoSpaceDE w:val="0"/>
        <w:autoSpaceDN w:val="0"/>
        <w:adjustRightInd w:val="0"/>
        <w:spacing w:after="0" w:line="240" w:lineRule="auto"/>
        <w:ind w:left="810"/>
        <w:jc w:val="both"/>
        <w:rPr>
          <w:rFonts w:ascii="Arial" w:hAnsi="Arial" w:cs="Arial"/>
          <w:bCs/>
          <w:sz w:val="20"/>
          <w:szCs w:val="20"/>
        </w:rPr>
        <w:sectPr w:rsidR="002033CE" w:rsidRPr="002D04BE" w:rsidSect="004E7E3A">
          <w:pgSz w:w="12240" w:h="15840"/>
          <w:pgMar w:top="1181" w:right="1008" w:bottom="259" w:left="1008" w:header="720" w:footer="720" w:gutter="0"/>
          <w:cols w:space="435"/>
          <w:noEndnote/>
          <w:docGrid w:linePitch="299"/>
        </w:sectPr>
      </w:pPr>
    </w:p>
    <w:p w:rsidR="002033CE" w:rsidRDefault="002033CE" w:rsidP="002033CE">
      <w:pPr>
        <w:widowControl w:val="0"/>
        <w:tabs>
          <w:tab w:val="left" w:pos="9620"/>
        </w:tabs>
        <w:autoSpaceDE w:val="0"/>
        <w:autoSpaceDN w:val="0"/>
        <w:adjustRightInd w:val="0"/>
        <w:spacing w:after="0" w:line="240" w:lineRule="auto"/>
        <w:rPr>
          <w:rFonts w:ascii="Times New Roman" w:hAnsi="Times New Roman" w:cs="Times New Roman"/>
          <w:sz w:val="24"/>
          <w:szCs w:val="24"/>
        </w:rPr>
      </w:pPr>
    </w:p>
    <w:p w:rsidR="002033CE" w:rsidRPr="002D04BE" w:rsidRDefault="002033CE" w:rsidP="00CE1E7A">
      <w:pPr>
        <w:widowControl w:val="0"/>
        <w:numPr>
          <w:ilvl w:val="0"/>
          <w:numId w:val="64"/>
        </w:numPr>
        <w:tabs>
          <w:tab w:val="clear" w:pos="720"/>
          <w:tab w:val="left" w:pos="360"/>
        </w:tabs>
        <w:overflowPunct w:val="0"/>
        <w:autoSpaceDE w:val="0"/>
        <w:autoSpaceDN w:val="0"/>
        <w:adjustRightInd w:val="0"/>
        <w:spacing w:after="0" w:line="240" w:lineRule="auto"/>
        <w:ind w:left="360"/>
        <w:jc w:val="both"/>
        <w:rPr>
          <w:rFonts w:ascii="Arial" w:hAnsi="Arial" w:cs="Arial"/>
          <w:bCs/>
          <w:sz w:val="20"/>
          <w:szCs w:val="20"/>
        </w:rPr>
      </w:pPr>
      <w:proofErr w:type="spellStart"/>
      <w:r w:rsidRPr="002D04BE">
        <w:rPr>
          <w:rFonts w:ascii="Arial" w:hAnsi="Arial" w:cs="Arial"/>
          <w:bCs/>
          <w:sz w:val="20"/>
          <w:szCs w:val="20"/>
        </w:rPr>
        <w:t>Nonowned</w:t>
      </w:r>
      <w:proofErr w:type="spellEnd"/>
      <w:r w:rsidRPr="002D04BE">
        <w:rPr>
          <w:rFonts w:ascii="Arial" w:hAnsi="Arial" w:cs="Arial"/>
          <w:bCs/>
          <w:sz w:val="20"/>
          <w:szCs w:val="20"/>
        </w:rPr>
        <w:t xml:space="preserve"> Watercraft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2D04BE" w:rsidRDefault="002033CE" w:rsidP="002033CE">
      <w:pPr>
        <w:widowControl w:val="0"/>
        <w:overflowPunct w:val="0"/>
        <w:autoSpaceDE w:val="0"/>
        <w:autoSpaceDN w:val="0"/>
        <w:adjustRightInd w:val="0"/>
        <w:spacing w:after="0" w:line="240" w:lineRule="auto"/>
        <w:ind w:left="300" w:firstLine="5"/>
        <w:jc w:val="both"/>
        <w:rPr>
          <w:rFonts w:ascii="Arial" w:hAnsi="Arial" w:cs="Arial"/>
          <w:bCs/>
          <w:sz w:val="20"/>
          <w:szCs w:val="20"/>
        </w:rPr>
      </w:pPr>
      <w:r w:rsidRPr="002D04BE">
        <w:rPr>
          <w:rFonts w:ascii="Arial" w:hAnsi="Arial" w:cs="Arial"/>
          <w:bCs/>
          <w:sz w:val="20"/>
          <w:szCs w:val="20"/>
        </w:rPr>
        <w:t>With respect to watercraft you do not own that is less than 51 feet long and is not being used to carry persons for a charge, any person is an insured while operating such watercraft with your permission. Any other person or organization responsible for the conduct of such person is also an insured, but only with respect to liability arising out of the operation of the watercraft, and only if no other insurance of any kind is available to that person or organization for this liability.</w:t>
      </w:r>
    </w:p>
    <w:p w:rsidR="002033CE" w:rsidRPr="002D04BE" w:rsidRDefault="002033CE" w:rsidP="002033CE">
      <w:pPr>
        <w:widowControl w:val="0"/>
        <w:autoSpaceDE w:val="0"/>
        <w:autoSpaceDN w:val="0"/>
        <w:adjustRightInd w:val="0"/>
        <w:spacing w:after="0" w:line="240" w:lineRule="auto"/>
        <w:rPr>
          <w:rFonts w:ascii="Arial" w:hAnsi="Arial" w:cs="Arial"/>
          <w:bCs/>
          <w:sz w:val="20"/>
          <w:szCs w:val="20"/>
        </w:rPr>
      </w:pPr>
    </w:p>
    <w:p w:rsidR="002033CE" w:rsidRPr="002D04BE" w:rsidRDefault="002033CE" w:rsidP="002033CE">
      <w:pPr>
        <w:widowControl w:val="0"/>
        <w:overflowPunct w:val="0"/>
        <w:autoSpaceDE w:val="0"/>
        <w:autoSpaceDN w:val="0"/>
        <w:adjustRightInd w:val="0"/>
        <w:spacing w:after="0" w:line="240" w:lineRule="auto"/>
        <w:ind w:left="300" w:right="20"/>
        <w:jc w:val="both"/>
        <w:rPr>
          <w:rFonts w:ascii="Arial" w:hAnsi="Arial" w:cs="Arial"/>
          <w:bCs/>
          <w:sz w:val="20"/>
          <w:szCs w:val="20"/>
        </w:rPr>
      </w:pPr>
      <w:r w:rsidRPr="002D04BE">
        <w:rPr>
          <w:rFonts w:ascii="Arial" w:hAnsi="Arial" w:cs="Arial"/>
          <w:bCs/>
          <w:sz w:val="20"/>
          <w:szCs w:val="20"/>
        </w:rPr>
        <w:t>However, no person or organization is an insured with respect to:</w:t>
      </w:r>
    </w:p>
    <w:p w:rsidR="002033CE" w:rsidRPr="002D04BE" w:rsidRDefault="002033CE" w:rsidP="002033CE">
      <w:pPr>
        <w:widowControl w:val="0"/>
        <w:autoSpaceDE w:val="0"/>
        <w:autoSpaceDN w:val="0"/>
        <w:adjustRightInd w:val="0"/>
        <w:spacing w:after="0" w:line="240" w:lineRule="auto"/>
        <w:rPr>
          <w:rFonts w:ascii="Arial" w:hAnsi="Arial" w:cs="Arial"/>
          <w:bCs/>
          <w:sz w:val="20"/>
          <w:szCs w:val="20"/>
        </w:rPr>
      </w:pPr>
    </w:p>
    <w:p w:rsidR="002033CE" w:rsidRPr="002D04BE" w:rsidRDefault="002033CE" w:rsidP="00CE1E7A">
      <w:pPr>
        <w:widowControl w:val="0"/>
        <w:numPr>
          <w:ilvl w:val="0"/>
          <w:numId w:val="73"/>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2D04BE">
        <w:rPr>
          <w:rFonts w:ascii="Arial" w:hAnsi="Arial" w:cs="Arial"/>
          <w:bCs/>
          <w:sz w:val="20"/>
          <w:szCs w:val="20"/>
        </w:rPr>
        <w:t>"Bodily injury" to a co-"employee" of the person operating the watercraft; or</w:t>
      </w:r>
    </w:p>
    <w:p w:rsidR="002033CE" w:rsidRPr="002D04BE" w:rsidRDefault="002033CE" w:rsidP="002D04BE">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2D04BE" w:rsidRDefault="002033CE" w:rsidP="00CE1E7A">
      <w:pPr>
        <w:widowControl w:val="0"/>
        <w:numPr>
          <w:ilvl w:val="0"/>
          <w:numId w:val="73"/>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2D04BE">
        <w:rPr>
          <w:rFonts w:ascii="Arial" w:hAnsi="Arial" w:cs="Arial"/>
          <w:bCs/>
          <w:sz w:val="20"/>
          <w:szCs w:val="20"/>
        </w:rPr>
        <w:t>"Property damage" to property owned by, rented to, in the charge of or occupied by you or the employer of any person who is an insured under this provision.</w:t>
      </w:r>
    </w:p>
    <w:p w:rsidR="002033CE" w:rsidRPr="002D04BE" w:rsidRDefault="002033CE" w:rsidP="002D04BE">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2D04BE" w:rsidRDefault="002033CE" w:rsidP="00CE1E7A">
      <w:pPr>
        <w:widowControl w:val="0"/>
        <w:numPr>
          <w:ilvl w:val="0"/>
          <w:numId w:val="64"/>
        </w:numPr>
        <w:tabs>
          <w:tab w:val="clear" w:pos="720"/>
          <w:tab w:val="left" w:pos="360"/>
        </w:tabs>
        <w:overflowPunct w:val="0"/>
        <w:autoSpaceDE w:val="0"/>
        <w:autoSpaceDN w:val="0"/>
        <w:adjustRightInd w:val="0"/>
        <w:spacing w:after="0" w:line="240" w:lineRule="auto"/>
        <w:ind w:left="360"/>
        <w:jc w:val="both"/>
        <w:rPr>
          <w:rFonts w:ascii="Arial" w:hAnsi="Arial" w:cs="Arial"/>
          <w:bCs/>
          <w:sz w:val="20"/>
          <w:szCs w:val="20"/>
        </w:rPr>
      </w:pPr>
      <w:r w:rsidRPr="002D04BE">
        <w:rPr>
          <w:rFonts w:ascii="Arial" w:hAnsi="Arial" w:cs="Arial"/>
          <w:bCs/>
          <w:sz w:val="20"/>
          <w:szCs w:val="20"/>
        </w:rPr>
        <w:t xml:space="preserve">Additional Insureds When Required </w:t>
      </w:r>
      <w:proofErr w:type="gramStart"/>
      <w:r w:rsidRPr="002D04BE">
        <w:rPr>
          <w:rFonts w:ascii="Arial" w:hAnsi="Arial" w:cs="Arial"/>
          <w:bCs/>
          <w:sz w:val="20"/>
          <w:szCs w:val="20"/>
        </w:rPr>
        <w:t>By</w:t>
      </w:r>
      <w:proofErr w:type="gramEnd"/>
      <w:r w:rsidRPr="002D04BE">
        <w:rPr>
          <w:rFonts w:ascii="Arial" w:hAnsi="Arial" w:cs="Arial"/>
          <w:bCs/>
          <w:sz w:val="20"/>
          <w:szCs w:val="20"/>
        </w:rPr>
        <w:t xml:space="preserve"> Written Contract, Written Agreement Or Permit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2D04BE" w:rsidRDefault="002033CE" w:rsidP="002D04BE">
      <w:pPr>
        <w:widowControl w:val="0"/>
        <w:overflowPunct w:val="0"/>
        <w:autoSpaceDE w:val="0"/>
        <w:autoSpaceDN w:val="0"/>
        <w:adjustRightInd w:val="0"/>
        <w:spacing w:after="0" w:line="240" w:lineRule="auto"/>
        <w:ind w:left="300" w:firstLine="5"/>
        <w:jc w:val="both"/>
        <w:rPr>
          <w:rFonts w:ascii="Arial" w:hAnsi="Arial" w:cs="Arial"/>
          <w:bCs/>
          <w:sz w:val="20"/>
          <w:szCs w:val="20"/>
        </w:rPr>
      </w:pPr>
      <w:r w:rsidRPr="002D04BE">
        <w:rPr>
          <w:rFonts w:ascii="Arial" w:hAnsi="Arial" w:cs="Arial"/>
          <w:bCs/>
          <w:sz w:val="20"/>
          <w:szCs w:val="20"/>
        </w:rPr>
        <w:t>The following person(s) or organization(s) are an additional insured when you have agreed, in a written contract, written agreement or because of a permit issued by a state or political subdivision, that such person or organization be added as an additional insured on your policy, provided the injury or damage occurs subsequent to the execution of the contract or agreement or the issuance of a permit.</w:t>
      </w:r>
    </w:p>
    <w:p w:rsidR="002033CE" w:rsidRPr="002D04BE" w:rsidRDefault="002033CE" w:rsidP="002D04BE">
      <w:pPr>
        <w:widowControl w:val="0"/>
        <w:overflowPunct w:val="0"/>
        <w:autoSpaceDE w:val="0"/>
        <w:autoSpaceDN w:val="0"/>
        <w:adjustRightInd w:val="0"/>
        <w:spacing w:after="0" w:line="240" w:lineRule="auto"/>
        <w:ind w:left="300" w:firstLine="5"/>
        <w:jc w:val="both"/>
        <w:rPr>
          <w:rFonts w:ascii="Arial" w:hAnsi="Arial" w:cs="Arial"/>
          <w:bCs/>
          <w:sz w:val="20"/>
          <w:szCs w:val="20"/>
        </w:rPr>
      </w:pPr>
    </w:p>
    <w:p w:rsidR="002033CE" w:rsidRPr="002D04BE" w:rsidRDefault="002033CE" w:rsidP="002D04BE">
      <w:pPr>
        <w:widowControl w:val="0"/>
        <w:overflowPunct w:val="0"/>
        <w:autoSpaceDE w:val="0"/>
        <w:autoSpaceDN w:val="0"/>
        <w:adjustRightInd w:val="0"/>
        <w:spacing w:after="0" w:line="240" w:lineRule="auto"/>
        <w:ind w:left="300" w:firstLine="5"/>
        <w:jc w:val="both"/>
        <w:rPr>
          <w:rFonts w:ascii="Arial" w:hAnsi="Arial" w:cs="Arial"/>
          <w:bCs/>
          <w:sz w:val="20"/>
          <w:szCs w:val="20"/>
        </w:rPr>
      </w:pPr>
      <w:r w:rsidRPr="002D04BE">
        <w:rPr>
          <w:rFonts w:ascii="Arial" w:hAnsi="Arial" w:cs="Arial"/>
          <w:bCs/>
          <w:sz w:val="20"/>
          <w:szCs w:val="20"/>
        </w:rPr>
        <w:t>A person or organization is an additional insured under this provision only for that period of time required by the contract, agreement or permit.</w:t>
      </w:r>
    </w:p>
    <w:p w:rsidR="002033CE" w:rsidRPr="002D04BE" w:rsidRDefault="002033CE" w:rsidP="002D04BE">
      <w:pPr>
        <w:widowControl w:val="0"/>
        <w:overflowPunct w:val="0"/>
        <w:autoSpaceDE w:val="0"/>
        <w:autoSpaceDN w:val="0"/>
        <w:adjustRightInd w:val="0"/>
        <w:spacing w:after="0" w:line="240" w:lineRule="auto"/>
        <w:ind w:left="300" w:firstLine="5"/>
        <w:jc w:val="both"/>
        <w:rPr>
          <w:rFonts w:ascii="Arial" w:hAnsi="Arial" w:cs="Arial"/>
          <w:bCs/>
          <w:sz w:val="20"/>
          <w:szCs w:val="20"/>
        </w:rPr>
      </w:pPr>
    </w:p>
    <w:p w:rsidR="002033CE" w:rsidRPr="002D04BE" w:rsidRDefault="002033CE" w:rsidP="002D04BE">
      <w:pPr>
        <w:widowControl w:val="0"/>
        <w:overflowPunct w:val="0"/>
        <w:autoSpaceDE w:val="0"/>
        <w:autoSpaceDN w:val="0"/>
        <w:adjustRightInd w:val="0"/>
        <w:spacing w:after="0" w:line="240" w:lineRule="auto"/>
        <w:ind w:left="300" w:firstLine="5"/>
        <w:jc w:val="both"/>
        <w:rPr>
          <w:rFonts w:ascii="Arial" w:hAnsi="Arial" w:cs="Arial"/>
          <w:bCs/>
          <w:sz w:val="20"/>
          <w:szCs w:val="20"/>
        </w:rPr>
      </w:pPr>
      <w:r w:rsidRPr="002D04BE">
        <w:rPr>
          <w:rFonts w:ascii="Arial" w:hAnsi="Arial" w:cs="Arial"/>
          <w:bCs/>
          <w:sz w:val="20"/>
          <w:szCs w:val="20"/>
        </w:rPr>
        <w:t>However, no such person or organization is an additional insured under this provision if such person or organization is included as an additional insured by an endorsement issued by us and made a part of this Coverage Part.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2D04BE" w:rsidRDefault="002033CE" w:rsidP="00CE1E7A">
      <w:pPr>
        <w:widowControl w:val="0"/>
        <w:numPr>
          <w:ilvl w:val="0"/>
          <w:numId w:val="74"/>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2D04BE">
        <w:rPr>
          <w:rFonts w:ascii="Arial" w:hAnsi="Arial" w:cs="Arial"/>
          <w:bCs/>
          <w:sz w:val="20"/>
          <w:szCs w:val="20"/>
        </w:rPr>
        <w:t>Vendors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2D04BE" w:rsidRDefault="002033CE" w:rsidP="002D04BE">
      <w:pPr>
        <w:widowControl w:val="0"/>
        <w:overflowPunct w:val="0"/>
        <w:autoSpaceDE w:val="0"/>
        <w:autoSpaceDN w:val="0"/>
        <w:adjustRightInd w:val="0"/>
        <w:spacing w:after="0" w:line="240" w:lineRule="auto"/>
        <w:ind w:left="810" w:firstLine="5"/>
        <w:jc w:val="both"/>
        <w:rPr>
          <w:rFonts w:ascii="Arial" w:hAnsi="Arial" w:cs="Arial"/>
          <w:bCs/>
          <w:sz w:val="20"/>
          <w:szCs w:val="20"/>
        </w:rPr>
      </w:pPr>
      <w:r w:rsidRPr="002D04BE">
        <w:rPr>
          <w:rFonts w:ascii="Arial" w:hAnsi="Arial" w:cs="Arial"/>
          <w:bCs/>
          <w:sz w:val="20"/>
          <w:szCs w:val="20"/>
        </w:rPr>
        <w:t>Any person(s) or organization(s) (referred to below as vendor), but only with respect to "bodily injury" or "property damage" arising out of "your products" which are distributed or sold in the regular course of the vendor's business; and only if this Coverage Part provides coverage for "bodily injury" or "property damage" included within the "products-completed operations hazard".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2D04BE" w:rsidRDefault="002033CE" w:rsidP="00CE1E7A">
      <w:pPr>
        <w:widowControl w:val="0"/>
        <w:numPr>
          <w:ilvl w:val="2"/>
          <w:numId w:val="40"/>
        </w:numPr>
        <w:overflowPunct w:val="0"/>
        <w:autoSpaceDE w:val="0"/>
        <w:autoSpaceDN w:val="0"/>
        <w:adjustRightInd w:val="0"/>
        <w:spacing w:after="0" w:line="240" w:lineRule="auto"/>
        <w:ind w:left="1080" w:hanging="358"/>
        <w:jc w:val="both"/>
        <w:rPr>
          <w:rFonts w:ascii="Arial" w:hAnsi="Arial" w:cs="Arial"/>
          <w:bCs/>
          <w:sz w:val="20"/>
          <w:szCs w:val="20"/>
        </w:rPr>
      </w:pPr>
      <w:r w:rsidRPr="002D04BE">
        <w:rPr>
          <w:rFonts w:ascii="Arial" w:hAnsi="Arial" w:cs="Arial"/>
          <w:bCs/>
          <w:sz w:val="20"/>
          <w:szCs w:val="20"/>
        </w:rPr>
        <w:t>The insurance afforded the vendor is subject to the following additional exclusions:</w:t>
      </w:r>
    </w:p>
    <w:p w:rsidR="002033CE" w:rsidRPr="002D04BE" w:rsidRDefault="002033CE" w:rsidP="002033CE">
      <w:pPr>
        <w:widowControl w:val="0"/>
        <w:autoSpaceDE w:val="0"/>
        <w:autoSpaceDN w:val="0"/>
        <w:adjustRightInd w:val="0"/>
        <w:spacing w:after="0" w:line="240" w:lineRule="auto"/>
        <w:rPr>
          <w:rFonts w:ascii="Arial" w:hAnsi="Arial" w:cs="Arial"/>
          <w:bCs/>
          <w:sz w:val="20"/>
          <w:szCs w:val="20"/>
        </w:rPr>
      </w:pPr>
    </w:p>
    <w:p w:rsidR="002033CE" w:rsidRPr="002D04BE" w:rsidRDefault="002033CE" w:rsidP="002D04BE">
      <w:pPr>
        <w:widowControl w:val="0"/>
        <w:overflowPunct w:val="0"/>
        <w:autoSpaceDE w:val="0"/>
        <w:autoSpaceDN w:val="0"/>
        <w:adjustRightInd w:val="0"/>
        <w:spacing w:after="0" w:line="240" w:lineRule="auto"/>
        <w:ind w:left="1080"/>
        <w:jc w:val="both"/>
        <w:rPr>
          <w:rFonts w:ascii="Arial" w:hAnsi="Arial" w:cs="Arial"/>
          <w:bCs/>
          <w:sz w:val="20"/>
          <w:szCs w:val="20"/>
        </w:rPr>
      </w:pPr>
      <w:r w:rsidRPr="002D04BE">
        <w:rPr>
          <w:rFonts w:ascii="Arial" w:hAnsi="Arial" w:cs="Arial"/>
          <w:bCs/>
          <w:sz w:val="20"/>
          <w:szCs w:val="20"/>
        </w:rPr>
        <w:t>This insurance does not apply to:</w:t>
      </w:r>
    </w:p>
    <w:p w:rsidR="002033CE" w:rsidRPr="002D04BE" w:rsidRDefault="002033CE" w:rsidP="002D04BE">
      <w:pPr>
        <w:widowControl w:val="0"/>
        <w:autoSpaceDE w:val="0"/>
        <w:autoSpaceDN w:val="0"/>
        <w:adjustRightInd w:val="0"/>
        <w:spacing w:after="0" w:line="240" w:lineRule="auto"/>
        <w:ind w:left="1080"/>
        <w:rPr>
          <w:rFonts w:ascii="Arial" w:hAnsi="Arial" w:cs="Arial"/>
          <w:bCs/>
          <w:sz w:val="20"/>
          <w:szCs w:val="20"/>
        </w:rPr>
      </w:pPr>
    </w:p>
    <w:p w:rsidR="002033CE" w:rsidRPr="002D04BE" w:rsidRDefault="002033CE" w:rsidP="00CE1E7A">
      <w:pPr>
        <w:widowControl w:val="0"/>
        <w:numPr>
          <w:ilvl w:val="1"/>
          <w:numId w:val="75"/>
        </w:numPr>
        <w:tabs>
          <w:tab w:val="clear" w:pos="1664"/>
        </w:tabs>
        <w:overflowPunct w:val="0"/>
        <w:autoSpaceDE w:val="0"/>
        <w:autoSpaceDN w:val="0"/>
        <w:adjustRightInd w:val="0"/>
        <w:spacing w:after="0" w:line="240" w:lineRule="auto"/>
        <w:ind w:left="1440"/>
        <w:jc w:val="both"/>
        <w:rPr>
          <w:rFonts w:ascii="Arial" w:hAnsi="Arial" w:cs="Arial"/>
          <w:bCs/>
          <w:sz w:val="20"/>
          <w:szCs w:val="20"/>
        </w:rPr>
      </w:pPr>
      <w:r w:rsidRPr="002D04BE">
        <w:rPr>
          <w:rFonts w:ascii="Arial" w:hAnsi="Arial" w:cs="Arial"/>
          <w:bCs/>
          <w:sz w:val="20"/>
          <w:szCs w:val="20"/>
        </w:rPr>
        <w:t>"Bodily injury" or "property damage" for which the vendor is obligated to pay damages by reason of the assumption of liability in a contract or agreement. This exclusion does not apply to liability for damages that the vendor would have in the absence of the contract or agreement;</w:t>
      </w:r>
    </w:p>
    <w:p w:rsidR="002033CE" w:rsidRPr="002D04BE" w:rsidRDefault="002033CE" w:rsidP="002D04BE">
      <w:pPr>
        <w:widowControl w:val="0"/>
        <w:overflowPunct w:val="0"/>
        <w:autoSpaceDE w:val="0"/>
        <w:autoSpaceDN w:val="0"/>
        <w:adjustRightInd w:val="0"/>
        <w:spacing w:after="0" w:line="240" w:lineRule="auto"/>
        <w:ind w:left="1440"/>
        <w:jc w:val="both"/>
        <w:rPr>
          <w:rFonts w:ascii="Arial" w:hAnsi="Arial" w:cs="Arial"/>
          <w:bCs/>
          <w:sz w:val="20"/>
          <w:szCs w:val="20"/>
        </w:rPr>
      </w:pPr>
    </w:p>
    <w:p w:rsidR="002033CE" w:rsidRPr="002D04BE" w:rsidRDefault="002033CE" w:rsidP="00CE1E7A">
      <w:pPr>
        <w:widowControl w:val="0"/>
        <w:numPr>
          <w:ilvl w:val="1"/>
          <w:numId w:val="75"/>
        </w:numPr>
        <w:tabs>
          <w:tab w:val="clear" w:pos="1664"/>
        </w:tabs>
        <w:overflowPunct w:val="0"/>
        <w:autoSpaceDE w:val="0"/>
        <w:autoSpaceDN w:val="0"/>
        <w:adjustRightInd w:val="0"/>
        <w:spacing w:after="0" w:line="240" w:lineRule="auto"/>
        <w:ind w:left="1440"/>
        <w:jc w:val="both"/>
        <w:rPr>
          <w:rFonts w:ascii="Arial" w:hAnsi="Arial" w:cs="Arial"/>
          <w:bCs/>
          <w:sz w:val="20"/>
          <w:szCs w:val="20"/>
        </w:rPr>
      </w:pPr>
      <w:r w:rsidRPr="002D04BE">
        <w:rPr>
          <w:rFonts w:ascii="Arial" w:hAnsi="Arial" w:cs="Arial"/>
          <w:bCs/>
          <w:sz w:val="20"/>
          <w:szCs w:val="20"/>
        </w:rPr>
        <w:t>Any express warranty unauthorized by you;</w:t>
      </w:r>
    </w:p>
    <w:p w:rsidR="002033CE" w:rsidRPr="002D04BE" w:rsidRDefault="002033CE" w:rsidP="002D04BE">
      <w:pPr>
        <w:widowControl w:val="0"/>
        <w:overflowPunct w:val="0"/>
        <w:autoSpaceDE w:val="0"/>
        <w:autoSpaceDN w:val="0"/>
        <w:adjustRightInd w:val="0"/>
        <w:spacing w:after="0" w:line="240" w:lineRule="auto"/>
        <w:ind w:left="1440"/>
        <w:jc w:val="both"/>
        <w:rPr>
          <w:rFonts w:ascii="Arial" w:hAnsi="Arial" w:cs="Arial"/>
          <w:bCs/>
          <w:sz w:val="20"/>
          <w:szCs w:val="20"/>
        </w:rPr>
      </w:pPr>
    </w:p>
    <w:p w:rsidR="002033CE" w:rsidRPr="002D04BE" w:rsidRDefault="002033CE" w:rsidP="00CE1E7A">
      <w:pPr>
        <w:widowControl w:val="0"/>
        <w:numPr>
          <w:ilvl w:val="1"/>
          <w:numId w:val="75"/>
        </w:numPr>
        <w:tabs>
          <w:tab w:val="clear" w:pos="1664"/>
        </w:tabs>
        <w:overflowPunct w:val="0"/>
        <w:autoSpaceDE w:val="0"/>
        <w:autoSpaceDN w:val="0"/>
        <w:adjustRightInd w:val="0"/>
        <w:spacing w:after="0" w:line="240" w:lineRule="auto"/>
        <w:ind w:left="1440"/>
        <w:jc w:val="both"/>
        <w:rPr>
          <w:rFonts w:ascii="Arial" w:hAnsi="Arial" w:cs="Arial"/>
          <w:bCs/>
          <w:sz w:val="20"/>
          <w:szCs w:val="20"/>
        </w:rPr>
      </w:pPr>
      <w:r w:rsidRPr="002D04BE">
        <w:rPr>
          <w:rFonts w:ascii="Arial" w:hAnsi="Arial" w:cs="Arial"/>
          <w:bCs/>
          <w:sz w:val="20"/>
          <w:szCs w:val="20"/>
        </w:rPr>
        <w:t>Any physical or chemical change in the product made intentionally by the vendor;</w:t>
      </w:r>
    </w:p>
    <w:p w:rsidR="002033CE" w:rsidRPr="002D04BE" w:rsidRDefault="002033CE" w:rsidP="002D04BE">
      <w:pPr>
        <w:widowControl w:val="0"/>
        <w:overflowPunct w:val="0"/>
        <w:autoSpaceDE w:val="0"/>
        <w:autoSpaceDN w:val="0"/>
        <w:adjustRightInd w:val="0"/>
        <w:spacing w:after="0" w:line="240" w:lineRule="auto"/>
        <w:ind w:left="1440"/>
        <w:jc w:val="both"/>
        <w:rPr>
          <w:rFonts w:ascii="Arial" w:hAnsi="Arial" w:cs="Arial"/>
          <w:bCs/>
          <w:sz w:val="20"/>
          <w:szCs w:val="20"/>
        </w:rPr>
      </w:pPr>
    </w:p>
    <w:p w:rsidR="002033CE" w:rsidRPr="002D04BE" w:rsidRDefault="002033CE" w:rsidP="00CE1E7A">
      <w:pPr>
        <w:widowControl w:val="0"/>
        <w:numPr>
          <w:ilvl w:val="1"/>
          <w:numId w:val="75"/>
        </w:numPr>
        <w:tabs>
          <w:tab w:val="clear" w:pos="1664"/>
        </w:tabs>
        <w:overflowPunct w:val="0"/>
        <w:autoSpaceDE w:val="0"/>
        <w:autoSpaceDN w:val="0"/>
        <w:adjustRightInd w:val="0"/>
        <w:spacing w:after="0" w:line="240" w:lineRule="auto"/>
        <w:ind w:left="1440"/>
        <w:jc w:val="both"/>
        <w:rPr>
          <w:rFonts w:ascii="Arial" w:hAnsi="Arial" w:cs="Arial"/>
          <w:bCs/>
          <w:sz w:val="20"/>
          <w:szCs w:val="20"/>
        </w:rPr>
      </w:pPr>
      <w:r w:rsidRPr="002D04BE">
        <w:rPr>
          <w:rFonts w:ascii="Arial" w:hAnsi="Arial" w:cs="Arial"/>
          <w:bCs/>
          <w:sz w:val="20"/>
          <w:szCs w:val="20"/>
        </w:rPr>
        <w:t>Repackaging, except when unpacked solely for the purpose of inspection, demonstration, testing, or the substitution of parts under instructions from the manufacturer, and then repackaged in the original container;</w:t>
      </w:r>
    </w:p>
    <w:p w:rsidR="002033CE" w:rsidRPr="002D04BE" w:rsidRDefault="002033CE" w:rsidP="002D04BE">
      <w:pPr>
        <w:widowControl w:val="0"/>
        <w:overflowPunct w:val="0"/>
        <w:autoSpaceDE w:val="0"/>
        <w:autoSpaceDN w:val="0"/>
        <w:adjustRightInd w:val="0"/>
        <w:spacing w:after="0" w:line="240" w:lineRule="auto"/>
        <w:ind w:left="1440"/>
        <w:jc w:val="both"/>
        <w:rPr>
          <w:rFonts w:ascii="Arial" w:hAnsi="Arial" w:cs="Arial"/>
          <w:bCs/>
          <w:sz w:val="20"/>
          <w:szCs w:val="20"/>
        </w:rPr>
      </w:pPr>
    </w:p>
    <w:p w:rsidR="002033CE" w:rsidRPr="002D04BE" w:rsidRDefault="002033CE" w:rsidP="00CE1E7A">
      <w:pPr>
        <w:widowControl w:val="0"/>
        <w:numPr>
          <w:ilvl w:val="1"/>
          <w:numId w:val="75"/>
        </w:numPr>
        <w:tabs>
          <w:tab w:val="clear" w:pos="1664"/>
        </w:tabs>
        <w:overflowPunct w:val="0"/>
        <w:autoSpaceDE w:val="0"/>
        <w:autoSpaceDN w:val="0"/>
        <w:adjustRightInd w:val="0"/>
        <w:spacing w:after="0" w:line="240" w:lineRule="auto"/>
        <w:ind w:left="1440"/>
        <w:jc w:val="both"/>
        <w:rPr>
          <w:rFonts w:ascii="Arial" w:hAnsi="Arial" w:cs="Arial"/>
          <w:bCs/>
          <w:sz w:val="20"/>
          <w:szCs w:val="20"/>
        </w:rPr>
      </w:pPr>
      <w:r w:rsidRPr="002D04BE">
        <w:rPr>
          <w:rFonts w:ascii="Arial" w:hAnsi="Arial" w:cs="Arial"/>
          <w:bCs/>
          <w:sz w:val="20"/>
          <w:szCs w:val="20"/>
        </w:rPr>
        <w:t>Any failure to make such inspections, adjustments, tests or servicing as the vendor has agreed to make or normally undertakes to make in the usual course of business, in connection with the distribution or sale of the products;</w:t>
      </w:r>
    </w:p>
    <w:p w:rsidR="002033CE" w:rsidRPr="002D04BE" w:rsidRDefault="002033CE" w:rsidP="002D04BE">
      <w:pPr>
        <w:widowControl w:val="0"/>
        <w:overflowPunct w:val="0"/>
        <w:autoSpaceDE w:val="0"/>
        <w:autoSpaceDN w:val="0"/>
        <w:adjustRightInd w:val="0"/>
        <w:spacing w:after="0" w:line="240" w:lineRule="auto"/>
        <w:ind w:left="1440"/>
        <w:jc w:val="both"/>
        <w:rPr>
          <w:rFonts w:ascii="Arial" w:hAnsi="Arial" w:cs="Arial"/>
          <w:bCs/>
          <w:sz w:val="20"/>
          <w:szCs w:val="20"/>
        </w:rPr>
      </w:pPr>
    </w:p>
    <w:p w:rsidR="002033CE" w:rsidRPr="002D04BE" w:rsidRDefault="002033CE" w:rsidP="00CE1E7A">
      <w:pPr>
        <w:widowControl w:val="0"/>
        <w:numPr>
          <w:ilvl w:val="1"/>
          <w:numId w:val="75"/>
        </w:numPr>
        <w:tabs>
          <w:tab w:val="clear" w:pos="1664"/>
        </w:tabs>
        <w:overflowPunct w:val="0"/>
        <w:autoSpaceDE w:val="0"/>
        <w:autoSpaceDN w:val="0"/>
        <w:adjustRightInd w:val="0"/>
        <w:spacing w:after="0" w:line="240" w:lineRule="auto"/>
        <w:ind w:left="1440"/>
        <w:jc w:val="both"/>
        <w:rPr>
          <w:rFonts w:ascii="Arial" w:hAnsi="Arial" w:cs="Arial"/>
          <w:bCs/>
          <w:sz w:val="20"/>
          <w:szCs w:val="20"/>
        </w:rPr>
      </w:pPr>
      <w:r w:rsidRPr="002D04BE">
        <w:rPr>
          <w:rFonts w:ascii="Arial" w:hAnsi="Arial" w:cs="Arial"/>
          <w:bCs/>
          <w:sz w:val="20"/>
          <w:szCs w:val="20"/>
        </w:rPr>
        <w:t>Demonstration, installation, servicing or repair operations, except such operations performed at the vendor's premises in connection with the sale of the product;</w:t>
      </w:r>
    </w:p>
    <w:p w:rsidR="002033CE" w:rsidRPr="002D04BE" w:rsidRDefault="002033CE" w:rsidP="002D04BE">
      <w:pPr>
        <w:widowControl w:val="0"/>
        <w:overflowPunct w:val="0"/>
        <w:autoSpaceDE w:val="0"/>
        <w:autoSpaceDN w:val="0"/>
        <w:adjustRightInd w:val="0"/>
        <w:spacing w:after="0" w:line="240" w:lineRule="auto"/>
        <w:ind w:left="1440"/>
        <w:jc w:val="both"/>
        <w:rPr>
          <w:rFonts w:ascii="Arial" w:hAnsi="Arial" w:cs="Arial"/>
          <w:bCs/>
          <w:sz w:val="20"/>
          <w:szCs w:val="20"/>
        </w:rPr>
      </w:pPr>
    </w:p>
    <w:p w:rsidR="002033CE" w:rsidRPr="002D04BE" w:rsidRDefault="002033CE" w:rsidP="00CE1E7A">
      <w:pPr>
        <w:widowControl w:val="0"/>
        <w:numPr>
          <w:ilvl w:val="1"/>
          <w:numId w:val="75"/>
        </w:numPr>
        <w:tabs>
          <w:tab w:val="clear" w:pos="1664"/>
        </w:tabs>
        <w:overflowPunct w:val="0"/>
        <w:autoSpaceDE w:val="0"/>
        <w:autoSpaceDN w:val="0"/>
        <w:adjustRightInd w:val="0"/>
        <w:spacing w:after="0" w:line="240" w:lineRule="auto"/>
        <w:ind w:left="1440"/>
        <w:jc w:val="both"/>
        <w:rPr>
          <w:rFonts w:ascii="Arial" w:hAnsi="Arial" w:cs="Arial"/>
          <w:bCs/>
          <w:sz w:val="20"/>
          <w:szCs w:val="20"/>
        </w:rPr>
      </w:pPr>
      <w:r w:rsidRPr="002D04BE">
        <w:rPr>
          <w:rFonts w:ascii="Arial" w:hAnsi="Arial" w:cs="Arial"/>
          <w:bCs/>
          <w:sz w:val="20"/>
          <w:szCs w:val="20"/>
        </w:rPr>
        <w:t>Products which, after distribution or sale by you, have been labeled or relabeled or used as a container, part or ingredient of any other thing or substance by or for the vendor; or</w:t>
      </w:r>
    </w:p>
    <w:p w:rsidR="002033CE" w:rsidRPr="002D04BE" w:rsidRDefault="002033CE" w:rsidP="002D04BE">
      <w:pPr>
        <w:widowControl w:val="0"/>
        <w:overflowPunct w:val="0"/>
        <w:autoSpaceDE w:val="0"/>
        <w:autoSpaceDN w:val="0"/>
        <w:adjustRightInd w:val="0"/>
        <w:spacing w:after="0" w:line="240" w:lineRule="auto"/>
        <w:ind w:left="1440"/>
        <w:jc w:val="both"/>
        <w:rPr>
          <w:rFonts w:ascii="Arial" w:hAnsi="Arial" w:cs="Arial"/>
          <w:bCs/>
          <w:sz w:val="20"/>
          <w:szCs w:val="20"/>
        </w:rPr>
      </w:pPr>
    </w:p>
    <w:p w:rsidR="002033CE" w:rsidRPr="002D04BE" w:rsidRDefault="002033CE" w:rsidP="00CE1E7A">
      <w:pPr>
        <w:widowControl w:val="0"/>
        <w:numPr>
          <w:ilvl w:val="1"/>
          <w:numId w:val="75"/>
        </w:numPr>
        <w:tabs>
          <w:tab w:val="clear" w:pos="1664"/>
        </w:tabs>
        <w:overflowPunct w:val="0"/>
        <w:autoSpaceDE w:val="0"/>
        <w:autoSpaceDN w:val="0"/>
        <w:adjustRightInd w:val="0"/>
        <w:spacing w:after="0" w:line="240" w:lineRule="auto"/>
        <w:ind w:left="1440"/>
        <w:jc w:val="both"/>
        <w:rPr>
          <w:rFonts w:ascii="Arial" w:hAnsi="Arial" w:cs="Arial"/>
          <w:bCs/>
          <w:sz w:val="20"/>
          <w:szCs w:val="20"/>
        </w:rPr>
      </w:pPr>
      <w:r w:rsidRPr="002D04BE">
        <w:rPr>
          <w:rFonts w:ascii="Arial" w:hAnsi="Arial" w:cs="Arial"/>
          <w:bCs/>
          <w:sz w:val="20"/>
          <w:szCs w:val="20"/>
        </w:rPr>
        <w:t>"Bodily injury" or "property damage" arising out of the sole negligence of the vendor for its own acts or omissions or those of its employees or anyone else acting on its behalf. However, this exclusion does not apply to:</w:t>
      </w:r>
    </w:p>
    <w:p w:rsidR="002033CE" w:rsidRPr="002D04BE" w:rsidRDefault="002033CE" w:rsidP="002D04BE">
      <w:pPr>
        <w:widowControl w:val="0"/>
        <w:overflowPunct w:val="0"/>
        <w:autoSpaceDE w:val="0"/>
        <w:autoSpaceDN w:val="0"/>
        <w:adjustRightInd w:val="0"/>
        <w:spacing w:after="0" w:line="240" w:lineRule="auto"/>
        <w:ind w:left="1440"/>
        <w:jc w:val="both"/>
        <w:rPr>
          <w:rFonts w:ascii="Arial" w:hAnsi="Arial" w:cs="Arial"/>
          <w:bCs/>
          <w:sz w:val="20"/>
          <w:szCs w:val="20"/>
        </w:rPr>
      </w:pPr>
    </w:p>
    <w:p w:rsidR="002033CE" w:rsidRPr="002D04BE" w:rsidRDefault="002033CE" w:rsidP="00CE1E7A">
      <w:pPr>
        <w:widowControl w:val="0"/>
        <w:numPr>
          <w:ilvl w:val="0"/>
          <w:numId w:val="76"/>
        </w:numPr>
        <w:tabs>
          <w:tab w:val="clear" w:pos="2160"/>
        </w:tabs>
        <w:overflowPunct w:val="0"/>
        <w:autoSpaceDE w:val="0"/>
        <w:autoSpaceDN w:val="0"/>
        <w:adjustRightInd w:val="0"/>
        <w:spacing w:after="0" w:line="240" w:lineRule="auto"/>
        <w:ind w:left="1710"/>
        <w:jc w:val="both"/>
        <w:rPr>
          <w:rFonts w:ascii="Helvetica" w:hAnsi="Helvetica" w:cs="Helvetica"/>
          <w:sz w:val="20"/>
          <w:szCs w:val="20"/>
        </w:rPr>
      </w:pPr>
      <w:r w:rsidRPr="002D04BE">
        <w:rPr>
          <w:rFonts w:ascii="Helvetica" w:hAnsi="Helvetica" w:cs="Helvetica"/>
          <w:sz w:val="20"/>
          <w:szCs w:val="20"/>
        </w:rPr>
        <w:t>The exceptions contained in Sub-paragraphs (d) or (f); or</w:t>
      </w:r>
    </w:p>
    <w:p w:rsidR="002033CE" w:rsidRPr="002D04BE" w:rsidRDefault="002033CE" w:rsidP="002D04BE">
      <w:pPr>
        <w:widowControl w:val="0"/>
        <w:tabs>
          <w:tab w:val="num" w:pos="1800"/>
        </w:tabs>
        <w:overflowPunct w:val="0"/>
        <w:autoSpaceDE w:val="0"/>
        <w:autoSpaceDN w:val="0"/>
        <w:adjustRightInd w:val="0"/>
        <w:spacing w:after="0" w:line="240" w:lineRule="auto"/>
        <w:ind w:left="1710"/>
        <w:jc w:val="both"/>
        <w:rPr>
          <w:rFonts w:ascii="Helvetica" w:hAnsi="Helvetica" w:cs="Helvetica"/>
          <w:sz w:val="20"/>
          <w:szCs w:val="20"/>
        </w:rPr>
      </w:pPr>
    </w:p>
    <w:p w:rsidR="002033CE" w:rsidRPr="002D04BE" w:rsidRDefault="002033CE" w:rsidP="00CE1E7A">
      <w:pPr>
        <w:widowControl w:val="0"/>
        <w:numPr>
          <w:ilvl w:val="0"/>
          <w:numId w:val="76"/>
        </w:numPr>
        <w:tabs>
          <w:tab w:val="clear" w:pos="2160"/>
          <w:tab w:val="num" w:pos="1800"/>
        </w:tabs>
        <w:overflowPunct w:val="0"/>
        <w:autoSpaceDE w:val="0"/>
        <w:autoSpaceDN w:val="0"/>
        <w:adjustRightInd w:val="0"/>
        <w:spacing w:after="0" w:line="240" w:lineRule="auto"/>
        <w:ind w:left="1710"/>
        <w:jc w:val="both"/>
        <w:rPr>
          <w:rFonts w:ascii="Helvetica" w:hAnsi="Helvetica" w:cs="Helvetica"/>
          <w:sz w:val="20"/>
          <w:szCs w:val="20"/>
        </w:rPr>
      </w:pPr>
      <w:r w:rsidRPr="002D04BE">
        <w:rPr>
          <w:rFonts w:ascii="Helvetica" w:hAnsi="Helvetica" w:cs="Helvetica"/>
          <w:sz w:val="20"/>
          <w:szCs w:val="20"/>
        </w:rPr>
        <w:t>Such inspections, adjustments, tests or servicing as the vendor has agreed to make or normally undertakes to make in the usual course of business, in connection with the distribution or sale of the products.</w:t>
      </w:r>
    </w:p>
    <w:p w:rsidR="002033CE" w:rsidRPr="002D04BE" w:rsidRDefault="002033CE" w:rsidP="002D04BE">
      <w:pPr>
        <w:widowControl w:val="0"/>
        <w:overflowPunct w:val="0"/>
        <w:autoSpaceDE w:val="0"/>
        <w:autoSpaceDN w:val="0"/>
        <w:adjustRightInd w:val="0"/>
        <w:spacing w:after="0" w:line="240" w:lineRule="auto"/>
        <w:ind w:left="1080"/>
        <w:jc w:val="both"/>
        <w:rPr>
          <w:rFonts w:ascii="Arial" w:hAnsi="Arial" w:cs="Arial"/>
          <w:bCs/>
          <w:sz w:val="20"/>
          <w:szCs w:val="20"/>
        </w:rPr>
      </w:pPr>
    </w:p>
    <w:p w:rsidR="002033CE" w:rsidRPr="002D04BE" w:rsidRDefault="002033CE" w:rsidP="00CE1E7A">
      <w:pPr>
        <w:widowControl w:val="0"/>
        <w:numPr>
          <w:ilvl w:val="2"/>
          <w:numId w:val="40"/>
        </w:numPr>
        <w:overflowPunct w:val="0"/>
        <w:autoSpaceDE w:val="0"/>
        <w:autoSpaceDN w:val="0"/>
        <w:adjustRightInd w:val="0"/>
        <w:spacing w:after="0" w:line="240" w:lineRule="auto"/>
        <w:ind w:left="1080" w:hanging="358"/>
        <w:jc w:val="both"/>
        <w:rPr>
          <w:rFonts w:ascii="Arial" w:hAnsi="Arial" w:cs="Arial"/>
          <w:bCs/>
          <w:sz w:val="20"/>
          <w:szCs w:val="20"/>
        </w:rPr>
      </w:pPr>
      <w:r w:rsidRPr="002D04BE">
        <w:rPr>
          <w:rFonts w:ascii="Arial" w:hAnsi="Arial" w:cs="Arial"/>
          <w:bCs/>
          <w:sz w:val="20"/>
          <w:szCs w:val="20"/>
        </w:rPr>
        <w:t>This insurance does not apply to any insured person or organization, from whom you have acquired such products, or any ingredient, part or container, entering into, accompanying or containing such products.</w:t>
      </w:r>
    </w:p>
    <w:p w:rsidR="002033CE" w:rsidRPr="002D04BE" w:rsidRDefault="002033CE" w:rsidP="002D04BE">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2D04BE" w:rsidRDefault="002033CE" w:rsidP="00CE1E7A">
      <w:pPr>
        <w:widowControl w:val="0"/>
        <w:numPr>
          <w:ilvl w:val="0"/>
          <w:numId w:val="74"/>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2D04BE">
        <w:rPr>
          <w:rFonts w:ascii="Arial" w:hAnsi="Arial" w:cs="Arial"/>
          <w:bCs/>
          <w:sz w:val="20"/>
          <w:szCs w:val="20"/>
        </w:rPr>
        <w:t xml:space="preserve">Lessors </w:t>
      </w:r>
      <w:proofErr w:type="gramStart"/>
      <w:r w:rsidRPr="002D04BE">
        <w:rPr>
          <w:rFonts w:ascii="Arial" w:hAnsi="Arial" w:cs="Arial"/>
          <w:bCs/>
          <w:sz w:val="20"/>
          <w:szCs w:val="20"/>
        </w:rPr>
        <w:t>Of</w:t>
      </w:r>
      <w:proofErr w:type="gramEnd"/>
      <w:r w:rsidRPr="002D04BE">
        <w:rPr>
          <w:rFonts w:ascii="Arial" w:hAnsi="Arial" w:cs="Arial"/>
          <w:bCs/>
          <w:sz w:val="20"/>
          <w:szCs w:val="20"/>
        </w:rPr>
        <w:t xml:space="preserve"> Equipment</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2D04BE" w:rsidRDefault="002033CE" w:rsidP="00CE1E7A">
      <w:pPr>
        <w:widowControl w:val="0"/>
        <w:numPr>
          <w:ilvl w:val="0"/>
          <w:numId w:val="77"/>
        </w:numPr>
        <w:tabs>
          <w:tab w:val="clear" w:pos="2160"/>
          <w:tab w:val="num" w:pos="1170"/>
        </w:tabs>
        <w:overflowPunct w:val="0"/>
        <w:autoSpaceDE w:val="0"/>
        <w:autoSpaceDN w:val="0"/>
        <w:adjustRightInd w:val="0"/>
        <w:spacing w:after="0" w:line="240" w:lineRule="auto"/>
        <w:ind w:left="1080"/>
        <w:jc w:val="both"/>
        <w:rPr>
          <w:rFonts w:ascii="Arial" w:hAnsi="Arial" w:cs="Arial"/>
          <w:bCs/>
          <w:sz w:val="20"/>
          <w:szCs w:val="20"/>
        </w:rPr>
      </w:pPr>
      <w:r w:rsidRPr="002D04BE">
        <w:rPr>
          <w:rFonts w:ascii="Arial" w:hAnsi="Arial" w:cs="Arial"/>
          <w:bCs/>
          <w:sz w:val="20"/>
          <w:szCs w:val="20"/>
        </w:rPr>
        <w:t>Any person or organization from whom you lease equipment; but only with respect to their liability for "bodily injury", "property damage" or "personal and advertising injury" caused, in whole or in part, by your maintenance, operation or use of equipment leased to you by such person or organization.</w:t>
      </w:r>
    </w:p>
    <w:p w:rsidR="002033CE" w:rsidRPr="002D04BE" w:rsidRDefault="002033CE" w:rsidP="002D04BE">
      <w:pPr>
        <w:widowControl w:val="0"/>
        <w:overflowPunct w:val="0"/>
        <w:autoSpaceDE w:val="0"/>
        <w:autoSpaceDN w:val="0"/>
        <w:adjustRightInd w:val="0"/>
        <w:spacing w:after="0" w:line="240" w:lineRule="auto"/>
        <w:ind w:left="1080"/>
        <w:jc w:val="both"/>
        <w:rPr>
          <w:rFonts w:ascii="Arial" w:hAnsi="Arial" w:cs="Arial"/>
          <w:bCs/>
          <w:sz w:val="20"/>
          <w:szCs w:val="20"/>
        </w:rPr>
      </w:pPr>
    </w:p>
    <w:p w:rsidR="002033CE" w:rsidRPr="002D04BE" w:rsidRDefault="002033CE" w:rsidP="00CE1E7A">
      <w:pPr>
        <w:widowControl w:val="0"/>
        <w:numPr>
          <w:ilvl w:val="0"/>
          <w:numId w:val="77"/>
        </w:numPr>
        <w:tabs>
          <w:tab w:val="clear" w:pos="2160"/>
          <w:tab w:val="num" w:pos="1170"/>
        </w:tabs>
        <w:overflowPunct w:val="0"/>
        <w:autoSpaceDE w:val="0"/>
        <w:autoSpaceDN w:val="0"/>
        <w:adjustRightInd w:val="0"/>
        <w:spacing w:after="0" w:line="240" w:lineRule="auto"/>
        <w:ind w:left="1080"/>
        <w:jc w:val="both"/>
        <w:rPr>
          <w:rFonts w:ascii="Arial" w:hAnsi="Arial" w:cs="Arial"/>
          <w:bCs/>
          <w:sz w:val="20"/>
          <w:szCs w:val="20"/>
        </w:rPr>
      </w:pPr>
      <w:r w:rsidRPr="002D04BE">
        <w:rPr>
          <w:rFonts w:ascii="Arial" w:hAnsi="Arial" w:cs="Arial"/>
          <w:bCs/>
          <w:sz w:val="20"/>
          <w:szCs w:val="20"/>
        </w:rPr>
        <w:t>With respect to the insurance afforded to these additional insureds, this insurance does not apply to any "occurrence" which takes place after the equipment lease expires.</w:t>
      </w:r>
    </w:p>
    <w:p w:rsidR="002033CE" w:rsidRPr="002D04B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2D04BE" w:rsidRDefault="002033CE" w:rsidP="00CE1E7A">
      <w:pPr>
        <w:widowControl w:val="0"/>
        <w:numPr>
          <w:ilvl w:val="0"/>
          <w:numId w:val="74"/>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2D04BE">
        <w:rPr>
          <w:rFonts w:ascii="Arial" w:hAnsi="Arial" w:cs="Arial"/>
          <w:bCs/>
          <w:sz w:val="20"/>
          <w:szCs w:val="20"/>
        </w:rPr>
        <w:t xml:space="preserve">Lessors </w:t>
      </w:r>
      <w:proofErr w:type="gramStart"/>
      <w:r w:rsidRPr="002D04BE">
        <w:rPr>
          <w:rFonts w:ascii="Arial" w:hAnsi="Arial" w:cs="Arial"/>
          <w:bCs/>
          <w:sz w:val="20"/>
          <w:szCs w:val="20"/>
        </w:rPr>
        <w:t>Of</w:t>
      </w:r>
      <w:proofErr w:type="gramEnd"/>
      <w:r w:rsidRPr="002D04BE">
        <w:rPr>
          <w:rFonts w:ascii="Arial" w:hAnsi="Arial" w:cs="Arial"/>
          <w:bCs/>
          <w:sz w:val="20"/>
          <w:szCs w:val="20"/>
        </w:rPr>
        <w:t xml:space="preserve"> Land Or Premises</w:t>
      </w:r>
    </w:p>
    <w:p w:rsidR="002033CE" w:rsidRPr="002D04BE" w:rsidRDefault="002033CE" w:rsidP="002D04BE">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2D04BE" w:rsidRDefault="002033CE" w:rsidP="002D04BE">
      <w:pPr>
        <w:widowControl w:val="0"/>
        <w:overflowPunct w:val="0"/>
        <w:autoSpaceDE w:val="0"/>
        <w:autoSpaceDN w:val="0"/>
        <w:adjustRightInd w:val="0"/>
        <w:spacing w:after="0" w:line="240" w:lineRule="auto"/>
        <w:ind w:left="810" w:firstLine="5"/>
        <w:jc w:val="both"/>
        <w:rPr>
          <w:rFonts w:ascii="Arial" w:hAnsi="Arial" w:cs="Arial"/>
          <w:bCs/>
          <w:sz w:val="20"/>
          <w:szCs w:val="20"/>
        </w:rPr>
      </w:pPr>
      <w:r w:rsidRPr="002D04BE">
        <w:rPr>
          <w:rFonts w:ascii="Arial" w:hAnsi="Arial" w:cs="Arial"/>
          <w:bCs/>
          <w:sz w:val="20"/>
          <w:szCs w:val="20"/>
        </w:rPr>
        <w:t>Any person or organization from whom you lease land or premises, but only with respect to liability for "bodily injury", "property damage" or "personal and advertising injury" arising out of the ownership, maintenance or use of that part of the land or premises leased to you.</w:t>
      </w:r>
    </w:p>
    <w:p w:rsidR="002033CE" w:rsidRPr="002D04BE" w:rsidRDefault="002033CE" w:rsidP="002D04BE">
      <w:pPr>
        <w:widowControl w:val="0"/>
        <w:overflowPunct w:val="0"/>
        <w:autoSpaceDE w:val="0"/>
        <w:autoSpaceDN w:val="0"/>
        <w:adjustRightInd w:val="0"/>
        <w:spacing w:after="0" w:line="240" w:lineRule="auto"/>
        <w:ind w:left="810" w:firstLine="5"/>
        <w:jc w:val="both"/>
        <w:rPr>
          <w:rFonts w:ascii="Arial" w:hAnsi="Arial" w:cs="Arial"/>
          <w:bCs/>
          <w:sz w:val="20"/>
          <w:szCs w:val="20"/>
        </w:rPr>
      </w:pPr>
    </w:p>
    <w:p w:rsidR="002033CE" w:rsidRPr="002D04BE" w:rsidRDefault="002033CE" w:rsidP="002D04BE">
      <w:pPr>
        <w:widowControl w:val="0"/>
        <w:overflowPunct w:val="0"/>
        <w:autoSpaceDE w:val="0"/>
        <w:autoSpaceDN w:val="0"/>
        <w:adjustRightInd w:val="0"/>
        <w:spacing w:after="0" w:line="240" w:lineRule="auto"/>
        <w:ind w:left="810" w:firstLine="5"/>
        <w:jc w:val="both"/>
        <w:rPr>
          <w:rFonts w:ascii="Arial" w:hAnsi="Arial" w:cs="Arial"/>
          <w:bCs/>
          <w:sz w:val="20"/>
          <w:szCs w:val="20"/>
        </w:rPr>
      </w:pPr>
      <w:r w:rsidRPr="002D04BE">
        <w:rPr>
          <w:rFonts w:ascii="Arial" w:hAnsi="Arial" w:cs="Arial"/>
          <w:bCs/>
          <w:sz w:val="20"/>
          <w:szCs w:val="20"/>
        </w:rPr>
        <w:t>With respect to the insurance afforded these additional insureds the following additional exclusions apply:</w:t>
      </w:r>
    </w:p>
    <w:p w:rsidR="002033CE" w:rsidRPr="002D04BE" w:rsidRDefault="002033CE" w:rsidP="002D04BE">
      <w:pPr>
        <w:widowControl w:val="0"/>
        <w:overflowPunct w:val="0"/>
        <w:autoSpaceDE w:val="0"/>
        <w:autoSpaceDN w:val="0"/>
        <w:adjustRightInd w:val="0"/>
        <w:spacing w:after="0" w:line="240" w:lineRule="auto"/>
        <w:ind w:left="810" w:firstLine="5"/>
        <w:jc w:val="both"/>
        <w:rPr>
          <w:rFonts w:ascii="Arial" w:hAnsi="Arial" w:cs="Arial"/>
          <w:bCs/>
          <w:sz w:val="20"/>
          <w:szCs w:val="20"/>
        </w:rPr>
      </w:pPr>
    </w:p>
    <w:p w:rsidR="002033CE" w:rsidRPr="002D04BE" w:rsidRDefault="002033CE" w:rsidP="002D04BE">
      <w:pPr>
        <w:widowControl w:val="0"/>
        <w:overflowPunct w:val="0"/>
        <w:autoSpaceDE w:val="0"/>
        <w:autoSpaceDN w:val="0"/>
        <w:adjustRightInd w:val="0"/>
        <w:spacing w:after="0" w:line="240" w:lineRule="auto"/>
        <w:ind w:left="810" w:firstLine="5"/>
        <w:jc w:val="both"/>
        <w:rPr>
          <w:rFonts w:ascii="Arial" w:hAnsi="Arial" w:cs="Arial"/>
          <w:bCs/>
          <w:sz w:val="20"/>
          <w:szCs w:val="20"/>
        </w:rPr>
      </w:pPr>
      <w:r w:rsidRPr="002D04BE">
        <w:rPr>
          <w:rFonts w:ascii="Arial" w:hAnsi="Arial" w:cs="Arial"/>
          <w:bCs/>
          <w:sz w:val="20"/>
          <w:szCs w:val="20"/>
        </w:rPr>
        <w:t>This insurance does not apply to:</w:t>
      </w:r>
    </w:p>
    <w:p w:rsidR="002033CE" w:rsidRPr="002D04BE" w:rsidRDefault="002033CE" w:rsidP="002D04BE">
      <w:pPr>
        <w:widowControl w:val="0"/>
        <w:overflowPunct w:val="0"/>
        <w:autoSpaceDE w:val="0"/>
        <w:autoSpaceDN w:val="0"/>
        <w:adjustRightInd w:val="0"/>
        <w:spacing w:after="0" w:line="240" w:lineRule="auto"/>
        <w:ind w:left="810" w:firstLine="5"/>
        <w:jc w:val="both"/>
        <w:rPr>
          <w:rFonts w:ascii="Arial" w:hAnsi="Arial" w:cs="Arial"/>
          <w:bCs/>
          <w:sz w:val="20"/>
          <w:szCs w:val="20"/>
        </w:rPr>
      </w:pPr>
    </w:p>
    <w:p w:rsidR="002033CE" w:rsidRPr="002D04BE" w:rsidRDefault="002033CE" w:rsidP="00CE1E7A">
      <w:pPr>
        <w:widowControl w:val="0"/>
        <w:numPr>
          <w:ilvl w:val="0"/>
          <w:numId w:val="78"/>
        </w:numPr>
        <w:tabs>
          <w:tab w:val="clear" w:pos="720"/>
          <w:tab w:val="left" w:pos="1170"/>
        </w:tabs>
        <w:overflowPunct w:val="0"/>
        <w:autoSpaceDE w:val="0"/>
        <w:autoSpaceDN w:val="0"/>
        <w:adjustRightInd w:val="0"/>
        <w:spacing w:after="0" w:line="240" w:lineRule="auto"/>
        <w:ind w:left="1170"/>
        <w:jc w:val="both"/>
        <w:rPr>
          <w:rFonts w:ascii="Arial" w:hAnsi="Arial" w:cs="Arial"/>
          <w:bCs/>
          <w:sz w:val="20"/>
          <w:szCs w:val="20"/>
        </w:rPr>
      </w:pPr>
      <w:r w:rsidRPr="002D04BE">
        <w:rPr>
          <w:rFonts w:ascii="Arial" w:hAnsi="Arial" w:cs="Arial"/>
          <w:bCs/>
          <w:sz w:val="20"/>
          <w:szCs w:val="20"/>
        </w:rPr>
        <w:t>Any "occurrence" which takes place after you cease to lease that land or be a tenant in that premises; or</w:t>
      </w:r>
    </w:p>
    <w:p w:rsidR="002033CE" w:rsidRDefault="002033CE" w:rsidP="00C91B96">
      <w:pPr>
        <w:widowControl w:val="0"/>
        <w:tabs>
          <w:tab w:val="left" w:pos="1170"/>
        </w:tabs>
        <w:autoSpaceDE w:val="0"/>
        <w:autoSpaceDN w:val="0"/>
        <w:adjustRightInd w:val="0"/>
        <w:spacing w:after="0" w:line="240" w:lineRule="auto"/>
        <w:ind w:left="1170"/>
        <w:rPr>
          <w:rFonts w:ascii="Arial" w:hAnsi="Arial" w:cs="Arial"/>
          <w:b/>
          <w:bCs/>
          <w:sz w:val="20"/>
          <w:szCs w:val="20"/>
        </w:rPr>
      </w:pPr>
    </w:p>
    <w:p w:rsidR="002033CE" w:rsidRPr="002D04BE" w:rsidRDefault="002033CE" w:rsidP="00CE1E7A">
      <w:pPr>
        <w:widowControl w:val="0"/>
        <w:numPr>
          <w:ilvl w:val="0"/>
          <w:numId w:val="78"/>
        </w:numPr>
        <w:tabs>
          <w:tab w:val="clear" w:pos="720"/>
          <w:tab w:val="left" w:pos="1170"/>
        </w:tabs>
        <w:overflowPunct w:val="0"/>
        <w:autoSpaceDE w:val="0"/>
        <w:autoSpaceDN w:val="0"/>
        <w:adjustRightInd w:val="0"/>
        <w:spacing w:after="0" w:line="240" w:lineRule="auto"/>
        <w:ind w:left="1170"/>
        <w:jc w:val="both"/>
        <w:rPr>
          <w:rFonts w:ascii="Arial" w:hAnsi="Arial" w:cs="Arial"/>
          <w:bCs/>
          <w:sz w:val="20"/>
          <w:szCs w:val="20"/>
        </w:rPr>
      </w:pPr>
      <w:r w:rsidRPr="002D04BE">
        <w:rPr>
          <w:rFonts w:ascii="Arial" w:hAnsi="Arial" w:cs="Arial"/>
          <w:bCs/>
          <w:sz w:val="20"/>
          <w:szCs w:val="20"/>
        </w:rPr>
        <w:t>Structural alterations, new construction or demolition operations performed by or on behalf of such person or organization.</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C91B96" w:rsidRDefault="002033CE" w:rsidP="00CE1E7A">
      <w:pPr>
        <w:widowControl w:val="0"/>
        <w:numPr>
          <w:ilvl w:val="0"/>
          <w:numId w:val="74"/>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 xml:space="preserve">Architects, Engineers </w:t>
      </w:r>
      <w:proofErr w:type="gramStart"/>
      <w:r w:rsidRPr="00C91B96">
        <w:rPr>
          <w:rFonts w:ascii="Arial" w:hAnsi="Arial" w:cs="Arial"/>
          <w:bCs/>
          <w:sz w:val="20"/>
          <w:szCs w:val="20"/>
        </w:rPr>
        <w:t>Or</w:t>
      </w:r>
      <w:proofErr w:type="gramEnd"/>
      <w:r w:rsidRPr="00C91B96">
        <w:rPr>
          <w:rFonts w:ascii="Arial" w:hAnsi="Arial" w:cs="Arial"/>
          <w:bCs/>
          <w:sz w:val="20"/>
          <w:szCs w:val="20"/>
        </w:rPr>
        <w:t xml:space="preserve"> Surveyors</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Any architect, engineer, or surveyor, but only with respect to liability for "bodily injury", "property damage" or "personal and advertising injury" caused, in whole or in part, by your acts or omissions or the acts or omissions of those acting on your behalf:</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E1E7A">
      <w:pPr>
        <w:widowControl w:val="0"/>
        <w:numPr>
          <w:ilvl w:val="0"/>
          <w:numId w:val="79"/>
        </w:numPr>
        <w:tabs>
          <w:tab w:val="clear" w:pos="2160"/>
        </w:tabs>
        <w:overflowPunct w:val="0"/>
        <w:autoSpaceDE w:val="0"/>
        <w:autoSpaceDN w:val="0"/>
        <w:adjustRightInd w:val="0"/>
        <w:spacing w:after="0" w:line="240" w:lineRule="auto"/>
        <w:ind w:left="1080"/>
        <w:jc w:val="both"/>
        <w:rPr>
          <w:rFonts w:ascii="Arial" w:hAnsi="Arial" w:cs="Arial"/>
          <w:bCs/>
          <w:sz w:val="20"/>
          <w:szCs w:val="20"/>
        </w:rPr>
      </w:pPr>
      <w:r w:rsidRPr="00C91B96">
        <w:rPr>
          <w:rFonts w:ascii="Arial" w:hAnsi="Arial" w:cs="Arial"/>
          <w:bCs/>
          <w:sz w:val="20"/>
          <w:szCs w:val="20"/>
        </w:rPr>
        <w:t>In connection with your premises; or</w:t>
      </w:r>
    </w:p>
    <w:p w:rsidR="002033CE" w:rsidRPr="00C91B96" w:rsidRDefault="002033CE" w:rsidP="00C91B96">
      <w:pPr>
        <w:widowControl w:val="0"/>
        <w:overflowPunct w:val="0"/>
        <w:autoSpaceDE w:val="0"/>
        <w:autoSpaceDN w:val="0"/>
        <w:adjustRightInd w:val="0"/>
        <w:spacing w:after="0" w:line="240" w:lineRule="auto"/>
        <w:ind w:left="1080"/>
        <w:jc w:val="both"/>
        <w:rPr>
          <w:rFonts w:ascii="Arial" w:hAnsi="Arial" w:cs="Arial"/>
          <w:bCs/>
          <w:sz w:val="20"/>
          <w:szCs w:val="20"/>
        </w:rPr>
      </w:pPr>
    </w:p>
    <w:p w:rsidR="002033CE" w:rsidRPr="00C91B96" w:rsidRDefault="002033CE" w:rsidP="00CE1E7A">
      <w:pPr>
        <w:widowControl w:val="0"/>
        <w:numPr>
          <w:ilvl w:val="0"/>
          <w:numId w:val="79"/>
        </w:numPr>
        <w:tabs>
          <w:tab w:val="clear" w:pos="2160"/>
          <w:tab w:val="num" w:pos="1170"/>
        </w:tabs>
        <w:overflowPunct w:val="0"/>
        <w:autoSpaceDE w:val="0"/>
        <w:autoSpaceDN w:val="0"/>
        <w:adjustRightInd w:val="0"/>
        <w:spacing w:after="0" w:line="240" w:lineRule="auto"/>
        <w:ind w:left="1080"/>
        <w:jc w:val="both"/>
        <w:rPr>
          <w:rFonts w:ascii="Arial" w:hAnsi="Arial" w:cs="Arial"/>
          <w:bCs/>
          <w:sz w:val="20"/>
          <w:szCs w:val="20"/>
        </w:rPr>
      </w:pPr>
      <w:r w:rsidRPr="00C91B96">
        <w:rPr>
          <w:rFonts w:ascii="Arial" w:hAnsi="Arial" w:cs="Arial"/>
          <w:bCs/>
          <w:sz w:val="20"/>
          <w:szCs w:val="20"/>
        </w:rPr>
        <w:t>In the performance of your ongoing operations performed by you or on your behalf.</w:t>
      </w:r>
    </w:p>
    <w:p w:rsidR="002033CE" w:rsidRPr="00C91B96" w:rsidRDefault="002033CE" w:rsidP="00C91B96">
      <w:pPr>
        <w:widowControl w:val="0"/>
        <w:overflowPunct w:val="0"/>
        <w:autoSpaceDE w:val="0"/>
        <w:autoSpaceDN w:val="0"/>
        <w:adjustRightInd w:val="0"/>
        <w:spacing w:after="0" w:line="240" w:lineRule="auto"/>
        <w:ind w:left="1080"/>
        <w:jc w:val="both"/>
        <w:rPr>
          <w:rFonts w:ascii="Arial" w:hAnsi="Arial" w:cs="Arial"/>
          <w:bCs/>
          <w:sz w:val="20"/>
          <w:szCs w:val="20"/>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With respect to the insurance afforded these additional insureds, the following additional exclusion applies:</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This insurance does not apply to "bodily injury", "property damage" or "personal and advertising injury" arising out of the rendering of or the failure to render any professional services by or for you, including:</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E1E7A">
      <w:pPr>
        <w:widowControl w:val="0"/>
        <w:numPr>
          <w:ilvl w:val="0"/>
          <w:numId w:val="80"/>
        </w:numPr>
        <w:tabs>
          <w:tab w:val="clear" w:pos="720"/>
          <w:tab w:val="left" w:pos="1170"/>
          <w:tab w:val="num" w:pos="1440"/>
        </w:tabs>
        <w:overflowPunct w:val="0"/>
        <w:autoSpaceDE w:val="0"/>
        <w:autoSpaceDN w:val="0"/>
        <w:adjustRightInd w:val="0"/>
        <w:spacing w:after="0" w:line="240" w:lineRule="auto"/>
        <w:ind w:left="1170"/>
        <w:jc w:val="both"/>
        <w:rPr>
          <w:rFonts w:ascii="Arial" w:hAnsi="Arial" w:cs="Arial"/>
          <w:bCs/>
          <w:sz w:val="20"/>
          <w:szCs w:val="20"/>
        </w:rPr>
      </w:pPr>
      <w:r w:rsidRPr="00C91B96">
        <w:rPr>
          <w:rFonts w:ascii="Arial" w:hAnsi="Arial" w:cs="Arial"/>
          <w:bCs/>
          <w:sz w:val="20"/>
          <w:szCs w:val="20"/>
        </w:rPr>
        <w:t>The preparing, approving, or failing to prepare or approve, maps, shop drawings, opinions, reports, surveys, field orders, change orders or drawings and specifications; or</w:t>
      </w:r>
    </w:p>
    <w:p w:rsidR="002033CE" w:rsidRDefault="002033CE" w:rsidP="002033CE">
      <w:pPr>
        <w:widowControl w:val="0"/>
        <w:autoSpaceDE w:val="0"/>
        <w:autoSpaceDN w:val="0"/>
        <w:adjustRightInd w:val="0"/>
        <w:spacing w:after="0" w:line="240" w:lineRule="auto"/>
        <w:rPr>
          <w:rFonts w:ascii="Arial" w:hAnsi="Arial" w:cs="Arial"/>
          <w:b/>
          <w:bCs/>
          <w:sz w:val="19"/>
          <w:szCs w:val="19"/>
        </w:rPr>
      </w:pPr>
    </w:p>
    <w:p w:rsidR="002033CE" w:rsidRPr="00C91B96" w:rsidRDefault="002033CE" w:rsidP="00CE1E7A">
      <w:pPr>
        <w:widowControl w:val="0"/>
        <w:numPr>
          <w:ilvl w:val="0"/>
          <w:numId w:val="80"/>
        </w:numPr>
        <w:tabs>
          <w:tab w:val="clear" w:pos="720"/>
          <w:tab w:val="left" w:pos="1170"/>
          <w:tab w:val="num" w:pos="1440"/>
        </w:tabs>
        <w:overflowPunct w:val="0"/>
        <w:autoSpaceDE w:val="0"/>
        <w:autoSpaceDN w:val="0"/>
        <w:adjustRightInd w:val="0"/>
        <w:spacing w:after="0" w:line="240" w:lineRule="auto"/>
        <w:ind w:left="1170"/>
        <w:jc w:val="both"/>
        <w:rPr>
          <w:rFonts w:ascii="Arial" w:hAnsi="Arial" w:cs="Arial"/>
          <w:bCs/>
          <w:sz w:val="20"/>
          <w:szCs w:val="20"/>
        </w:rPr>
      </w:pPr>
      <w:r w:rsidRPr="00C91B96">
        <w:rPr>
          <w:rFonts w:ascii="Arial" w:hAnsi="Arial" w:cs="Arial"/>
          <w:bCs/>
          <w:sz w:val="20"/>
          <w:szCs w:val="20"/>
        </w:rPr>
        <w:t>Supervisory, inspection, architectural or engineering activities.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C91B96" w:rsidRDefault="002033CE" w:rsidP="00CE1E7A">
      <w:pPr>
        <w:widowControl w:val="0"/>
        <w:numPr>
          <w:ilvl w:val="0"/>
          <w:numId w:val="74"/>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 xml:space="preserve">Permits Issued </w:t>
      </w:r>
      <w:proofErr w:type="gramStart"/>
      <w:r w:rsidRPr="00C91B96">
        <w:rPr>
          <w:rFonts w:ascii="Arial" w:hAnsi="Arial" w:cs="Arial"/>
          <w:bCs/>
          <w:sz w:val="20"/>
          <w:szCs w:val="20"/>
        </w:rPr>
        <w:t>By</w:t>
      </w:r>
      <w:proofErr w:type="gramEnd"/>
      <w:r w:rsidRPr="00C91B96">
        <w:rPr>
          <w:rFonts w:ascii="Arial" w:hAnsi="Arial" w:cs="Arial"/>
          <w:bCs/>
          <w:sz w:val="20"/>
          <w:szCs w:val="20"/>
        </w:rPr>
        <w:t xml:space="preserve"> State Or Political Subdivisions</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 xml:space="preserve">Any state or political subdivision, but only with respect to operations performed by you or on your behalf for </w:t>
      </w:r>
      <w:r w:rsidRPr="00C91B96">
        <w:rPr>
          <w:rFonts w:ascii="Arial" w:hAnsi="Arial" w:cs="Arial"/>
          <w:bCs/>
          <w:sz w:val="20"/>
          <w:szCs w:val="20"/>
        </w:rPr>
        <w:lastRenderedPageBreak/>
        <w:t>which the state or political subdivision has issued a permit.</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With respect to the insurance afforded these additional insureds, this insurance does not apply to:</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C91B96" w:rsidRDefault="002033CE" w:rsidP="00CE1E7A">
      <w:pPr>
        <w:widowControl w:val="0"/>
        <w:numPr>
          <w:ilvl w:val="0"/>
          <w:numId w:val="81"/>
        </w:numPr>
        <w:tabs>
          <w:tab w:val="clear" w:pos="2160"/>
        </w:tabs>
        <w:overflowPunct w:val="0"/>
        <w:autoSpaceDE w:val="0"/>
        <w:autoSpaceDN w:val="0"/>
        <w:adjustRightInd w:val="0"/>
        <w:spacing w:after="0" w:line="240" w:lineRule="auto"/>
        <w:ind w:left="1080"/>
        <w:jc w:val="both"/>
        <w:rPr>
          <w:rFonts w:ascii="Arial" w:hAnsi="Arial" w:cs="Arial"/>
          <w:bCs/>
          <w:sz w:val="20"/>
          <w:szCs w:val="20"/>
        </w:rPr>
      </w:pPr>
      <w:r w:rsidRPr="00C91B96">
        <w:rPr>
          <w:rFonts w:ascii="Arial" w:hAnsi="Arial" w:cs="Arial"/>
          <w:bCs/>
          <w:sz w:val="20"/>
          <w:szCs w:val="20"/>
        </w:rPr>
        <w:t>"Bodily injury", "property damage" or "personal and advertising injury" arising out of operations performed for the state or municipality; or</w:t>
      </w:r>
    </w:p>
    <w:p w:rsidR="002033CE" w:rsidRDefault="002033CE" w:rsidP="002033CE">
      <w:pPr>
        <w:widowControl w:val="0"/>
        <w:autoSpaceDE w:val="0"/>
        <w:autoSpaceDN w:val="0"/>
        <w:adjustRightInd w:val="0"/>
        <w:spacing w:after="0" w:line="240" w:lineRule="auto"/>
        <w:rPr>
          <w:rFonts w:ascii="Arial" w:hAnsi="Arial" w:cs="Arial"/>
          <w:b/>
          <w:bCs/>
          <w:sz w:val="18"/>
          <w:szCs w:val="18"/>
        </w:rPr>
      </w:pPr>
    </w:p>
    <w:p w:rsidR="002033CE" w:rsidRPr="00C91B96" w:rsidRDefault="002033CE" w:rsidP="00CE1E7A">
      <w:pPr>
        <w:widowControl w:val="0"/>
        <w:numPr>
          <w:ilvl w:val="0"/>
          <w:numId w:val="81"/>
        </w:numPr>
        <w:tabs>
          <w:tab w:val="clear" w:pos="2160"/>
        </w:tabs>
        <w:overflowPunct w:val="0"/>
        <w:autoSpaceDE w:val="0"/>
        <w:autoSpaceDN w:val="0"/>
        <w:adjustRightInd w:val="0"/>
        <w:spacing w:after="0" w:line="240" w:lineRule="auto"/>
        <w:ind w:left="1080"/>
        <w:jc w:val="both"/>
        <w:rPr>
          <w:rFonts w:ascii="Arial" w:hAnsi="Arial" w:cs="Arial"/>
          <w:bCs/>
          <w:sz w:val="20"/>
          <w:szCs w:val="20"/>
        </w:rPr>
      </w:pPr>
      <w:r w:rsidRPr="00C91B96">
        <w:rPr>
          <w:rFonts w:ascii="Arial" w:hAnsi="Arial" w:cs="Arial"/>
          <w:bCs/>
          <w:sz w:val="20"/>
          <w:szCs w:val="20"/>
        </w:rPr>
        <w:t>"Bodily injury" or "property damage" included within the "products-completed operations hazard".</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C91B96" w:rsidRDefault="002033CE" w:rsidP="00CE1E7A">
      <w:pPr>
        <w:widowControl w:val="0"/>
        <w:numPr>
          <w:ilvl w:val="0"/>
          <w:numId w:val="74"/>
        </w:numPr>
        <w:tabs>
          <w:tab w:val="clear" w:pos="720"/>
        </w:tabs>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Any Other Party</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Any other person or organization who is not an insured under Paragraphs a. through e. above, but only with respect to liability for "bodily injury", "property damage" or "personal and advertising injury" caused, in whole or in part, by your acts or omissions or the acts or omissions of those acting on your behalf:</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E1E7A">
      <w:pPr>
        <w:widowControl w:val="0"/>
        <w:numPr>
          <w:ilvl w:val="0"/>
          <w:numId w:val="82"/>
        </w:numPr>
        <w:tabs>
          <w:tab w:val="clear" w:pos="2160"/>
        </w:tabs>
        <w:overflowPunct w:val="0"/>
        <w:autoSpaceDE w:val="0"/>
        <w:autoSpaceDN w:val="0"/>
        <w:adjustRightInd w:val="0"/>
        <w:spacing w:after="0" w:line="240" w:lineRule="auto"/>
        <w:ind w:left="1080"/>
        <w:jc w:val="both"/>
        <w:rPr>
          <w:rFonts w:ascii="Arial" w:hAnsi="Arial" w:cs="Arial"/>
          <w:bCs/>
          <w:sz w:val="20"/>
          <w:szCs w:val="20"/>
        </w:rPr>
      </w:pPr>
      <w:r w:rsidRPr="00C91B96">
        <w:rPr>
          <w:rFonts w:ascii="Arial" w:hAnsi="Arial" w:cs="Arial"/>
          <w:bCs/>
          <w:sz w:val="20"/>
          <w:szCs w:val="20"/>
        </w:rPr>
        <w:t>In the performance of your ongoing operations;</w:t>
      </w:r>
    </w:p>
    <w:p w:rsidR="002033CE" w:rsidRDefault="002033CE" w:rsidP="002033CE">
      <w:pPr>
        <w:widowControl w:val="0"/>
        <w:autoSpaceDE w:val="0"/>
        <w:autoSpaceDN w:val="0"/>
        <w:adjustRightInd w:val="0"/>
        <w:spacing w:after="0" w:line="240" w:lineRule="auto"/>
        <w:rPr>
          <w:rFonts w:ascii="Arial" w:hAnsi="Arial" w:cs="Arial"/>
          <w:b/>
          <w:bCs/>
          <w:sz w:val="19"/>
          <w:szCs w:val="19"/>
        </w:rPr>
      </w:pPr>
    </w:p>
    <w:p w:rsidR="002033CE" w:rsidRPr="00C91B96" w:rsidRDefault="002033CE" w:rsidP="00CE1E7A">
      <w:pPr>
        <w:widowControl w:val="0"/>
        <w:numPr>
          <w:ilvl w:val="0"/>
          <w:numId w:val="82"/>
        </w:numPr>
        <w:tabs>
          <w:tab w:val="clear" w:pos="2160"/>
        </w:tabs>
        <w:overflowPunct w:val="0"/>
        <w:autoSpaceDE w:val="0"/>
        <w:autoSpaceDN w:val="0"/>
        <w:adjustRightInd w:val="0"/>
        <w:spacing w:after="0" w:line="240" w:lineRule="auto"/>
        <w:ind w:left="1080"/>
        <w:jc w:val="both"/>
        <w:rPr>
          <w:rFonts w:ascii="Arial" w:hAnsi="Arial" w:cs="Arial"/>
          <w:bCs/>
          <w:sz w:val="20"/>
          <w:szCs w:val="20"/>
        </w:rPr>
      </w:pPr>
      <w:r w:rsidRPr="00C91B96">
        <w:rPr>
          <w:rFonts w:ascii="Arial" w:hAnsi="Arial" w:cs="Arial"/>
          <w:bCs/>
          <w:sz w:val="20"/>
          <w:szCs w:val="20"/>
        </w:rPr>
        <w:t>In connection with your premises owned by or rented to you; or</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C91B96" w:rsidRDefault="002033CE" w:rsidP="00CE1E7A">
      <w:pPr>
        <w:widowControl w:val="0"/>
        <w:numPr>
          <w:ilvl w:val="0"/>
          <w:numId w:val="82"/>
        </w:numPr>
        <w:tabs>
          <w:tab w:val="clear" w:pos="2160"/>
        </w:tabs>
        <w:overflowPunct w:val="0"/>
        <w:autoSpaceDE w:val="0"/>
        <w:autoSpaceDN w:val="0"/>
        <w:adjustRightInd w:val="0"/>
        <w:spacing w:after="0" w:line="240" w:lineRule="auto"/>
        <w:ind w:left="1080"/>
        <w:jc w:val="both"/>
        <w:rPr>
          <w:rFonts w:ascii="Arial" w:hAnsi="Arial" w:cs="Arial"/>
          <w:bCs/>
          <w:sz w:val="20"/>
          <w:szCs w:val="20"/>
        </w:rPr>
      </w:pPr>
      <w:r w:rsidRPr="00C91B96">
        <w:rPr>
          <w:rFonts w:ascii="Arial" w:hAnsi="Arial" w:cs="Arial"/>
          <w:bCs/>
          <w:sz w:val="20"/>
          <w:szCs w:val="20"/>
        </w:rPr>
        <w:t>In connection with "your work" and included within the "products-completed operations hazard", but only if</w:t>
      </w:r>
    </w:p>
    <w:p w:rsidR="002033CE" w:rsidRPr="00C91B96" w:rsidRDefault="002033CE" w:rsidP="00C91B96">
      <w:pPr>
        <w:widowControl w:val="0"/>
        <w:overflowPunct w:val="0"/>
        <w:autoSpaceDE w:val="0"/>
        <w:autoSpaceDN w:val="0"/>
        <w:adjustRightInd w:val="0"/>
        <w:spacing w:after="0" w:line="240" w:lineRule="auto"/>
        <w:ind w:left="1080"/>
        <w:jc w:val="both"/>
        <w:rPr>
          <w:rFonts w:ascii="Arial" w:hAnsi="Arial" w:cs="Arial"/>
          <w:bCs/>
          <w:sz w:val="20"/>
          <w:szCs w:val="20"/>
        </w:rPr>
      </w:pPr>
    </w:p>
    <w:p w:rsidR="002033CE" w:rsidRPr="00C91B96" w:rsidRDefault="002033CE" w:rsidP="00CE1E7A">
      <w:pPr>
        <w:widowControl w:val="0"/>
        <w:numPr>
          <w:ilvl w:val="1"/>
          <w:numId w:val="83"/>
        </w:numPr>
        <w:tabs>
          <w:tab w:val="clear" w:pos="1664"/>
          <w:tab w:val="num" w:pos="2160"/>
        </w:tabs>
        <w:overflowPunct w:val="0"/>
        <w:autoSpaceDE w:val="0"/>
        <w:autoSpaceDN w:val="0"/>
        <w:adjustRightInd w:val="0"/>
        <w:spacing w:after="0" w:line="240" w:lineRule="auto"/>
        <w:ind w:left="1440"/>
        <w:jc w:val="both"/>
        <w:rPr>
          <w:rFonts w:ascii="Arial" w:hAnsi="Arial" w:cs="Arial"/>
          <w:bCs/>
          <w:sz w:val="20"/>
          <w:szCs w:val="20"/>
        </w:rPr>
      </w:pPr>
      <w:r w:rsidRPr="00C91B96">
        <w:rPr>
          <w:rFonts w:ascii="Arial" w:hAnsi="Arial" w:cs="Arial"/>
          <w:bCs/>
          <w:sz w:val="20"/>
          <w:szCs w:val="20"/>
        </w:rPr>
        <w:t>The written contract or agreement requires you to provide such coverage to such additional insured; and</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C91B96" w:rsidRDefault="002033CE" w:rsidP="00CE1E7A">
      <w:pPr>
        <w:widowControl w:val="0"/>
        <w:numPr>
          <w:ilvl w:val="1"/>
          <w:numId w:val="83"/>
        </w:numPr>
        <w:tabs>
          <w:tab w:val="clear" w:pos="1664"/>
          <w:tab w:val="num" w:pos="2160"/>
        </w:tabs>
        <w:overflowPunct w:val="0"/>
        <w:autoSpaceDE w:val="0"/>
        <w:autoSpaceDN w:val="0"/>
        <w:adjustRightInd w:val="0"/>
        <w:spacing w:after="0" w:line="240" w:lineRule="auto"/>
        <w:ind w:left="1440"/>
        <w:jc w:val="both"/>
        <w:rPr>
          <w:rFonts w:ascii="Arial" w:hAnsi="Arial" w:cs="Arial"/>
          <w:bCs/>
          <w:sz w:val="20"/>
          <w:szCs w:val="20"/>
        </w:rPr>
      </w:pPr>
      <w:r w:rsidRPr="00C91B96">
        <w:rPr>
          <w:rFonts w:ascii="Arial" w:hAnsi="Arial" w:cs="Arial"/>
          <w:bCs/>
          <w:sz w:val="20"/>
          <w:szCs w:val="20"/>
        </w:rPr>
        <w:t>This Coverage Part provides coverage for "bodily injury" or "property damage" included within the "products-completed operations hazard".</w:t>
      </w:r>
    </w:p>
    <w:p w:rsidR="002033CE" w:rsidRPr="00C91B96" w:rsidRDefault="002033CE" w:rsidP="00C91B96">
      <w:pPr>
        <w:widowControl w:val="0"/>
        <w:overflowPunct w:val="0"/>
        <w:autoSpaceDE w:val="0"/>
        <w:autoSpaceDN w:val="0"/>
        <w:adjustRightInd w:val="0"/>
        <w:spacing w:after="0" w:line="240" w:lineRule="auto"/>
        <w:ind w:left="1440"/>
        <w:jc w:val="both"/>
        <w:rPr>
          <w:rFonts w:ascii="Arial" w:hAnsi="Arial" w:cs="Arial"/>
          <w:bCs/>
          <w:sz w:val="20"/>
          <w:szCs w:val="20"/>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With respect to the insurance afforded to these additional insureds, this insurance does not apply to:</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"Bodily injury", "property damage" or "personal and advertising injury" arising out of the rendering of, or the failure to render, any professional architectural, engineering or surveying services, including:</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E1E7A">
      <w:pPr>
        <w:widowControl w:val="0"/>
        <w:numPr>
          <w:ilvl w:val="0"/>
          <w:numId w:val="84"/>
        </w:numPr>
        <w:tabs>
          <w:tab w:val="clear" w:pos="2160"/>
        </w:tabs>
        <w:overflowPunct w:val="0"/>
        <w:autoSpaceDE w:val="0"/>
        <w:autoSpaceDN w:val="0"/>
        <w:adjustRightInd w:val="0"/>
        <w:spacing w:after="0" w:line="240" w:lineRule="auto"/>
        <w:ind w:left="1080"/>
        <w:jc w:val="both"/>
        <w:rPr>
          <w:rFonts w:ascii="Arial" w:hAnsi="Arial" w:cs="Arial"/>
          <w:bCs/>
          <w:sz w:val="20"/>
          <w:szCs w:val="20"/>
        </w:rPr>
      </w:pPr>
      <w:r w:rsidRPr="00C91B96">
        <w:rPr>
          <w:rFonts w:ascii="Arial" w:hAnsi="Arial" w:cs="Arial"/>
          <w:bCs/>
          <w:sz w:val="20"/>
          <w:szCs w:val="20"/>
        </w:rPr>
        <w:t>The preparing, approving, or failing to prepare or approve, maps, shop drawings, opinions, reports, surveys, field orders, change orders or drawings and specifications; or</w:t>
      </w:r>
    </w:p>
    <w:p w:rsidR="002033CE" w:rsidRDefault="002033CE" w:rsidP="002033CE">
      <w:pPr>
        <w:widowControl w:val="0"/>
        <w:autoSpaceDE w:val="0"/>
        <w:autoSpaceDN w:val="0"/>
        <w:adjustRightInd w:val="0"/>
        <w:spacing w:after="0" w:line="240" w:lineRule="auto"/>
        <w:rPr>
          <w:rFonts w:ascii="Arial" w:hAnsi="Arial" w:cs="Arial"/>
          <w:b/>
          <w:bCs/>
          <w:sz w:val="19"/>
          <w:szCs w:val="19"/>
        </w:rPr>
      </w:pPr>
    </w:p>
    <w:p w:rsidR="002033CE" w:rsidRPr="00C91B96" w:rsidRDefault="002033CE" w:rsidP="00CE1E7A">
      <w:pPr>
        <w:widowControl w:val="0"/>
        <w:numPr>
          <w:ilvl w:val="0"/>
          <w:numId w:val="84"/>
        </w:numPr>
        <w:tabs>
          <w:tab w:val="clear" w:pos="2160"/>
        </w:tabs>
        <w:overflowPunct w:val="0"/>
        <w:autoSpaceDE w:val="0"/>
        <w:autoSpaceDN w:val="0"/>
        <w:adjustRightInd w:val="0"/>
        <w:spacing w:after="0" w:line="240" w:lineRule="auto"/>
        <w:ind w:left="1080"/>
        <w:jc w:val="both"/>
        <w:rPr>
          <w:rFonts w:ascii="Arial" w:hAnsi="Arial" w:cs="Arial"/>
          <w:bCs/>
          <w:sz w:val="20"/>
          <w:szCs w:val="20"/>
        </w:rPr>
      </w:pPr>
      <w:r w:rsidRPr="00C91B96">
        <w:rPr>
          <w:rFonts w:ascii="Arial" w:hAnsi="Arial" w:cs="Arial"/>
          <w:bCs/>
          <w:sz w:val="20"/>
          <w:szCs w:val="20"/>
        </w:rPr>
        <w:t>Supervisory, inspection, architectural or engineering activities.</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 xml:space="preserve">The limits of insurance that apply to additional insureds is described in Section III – Limits </w:t>
      </w:r>
      <w:proofErr w:type="gramStart"/>
      <w:r w:rsidRPr="00C91B96">
        <w:rPr>
          <w:rFonts w:ascii="Arial" w:hAnsi="Arial" w:cs="Arial"/>
          <w:bCs/>
          <w:sz w:val="20"/>
          <w:szCs w:val="20"/>
        </w:rPr>
        <w:t>Of</w:t>
      </w:r>
      <w:proofErr w:type="gramEnd"/>
      <w:r w:rsidRPr="00C91B96">
        <w:rPr>
          <w:rFonts w:ascii="Arial" w:hAnsi="Arial" w:cs="Arial"/>
          <w:bCs/>
          <w:sz w:val="20"/>
          <w:szCs w:val="20"/>
        </w:rPr>
        <w:t xml:space="preserve"> Insurance.</w:t>
      </w: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p>
    <w:p w:rsidR="002033CE" w:rsidRPr="00C91B96" w:rsidRDefault="002033CE" w:rsidP="00C91B96">
      <w:pPr>
        <w:widowControl w:val="0"/>
        <w:overflowPunct w:val="0"/>
        <w:autoSpaceDE w:val="0"/>
        <w:autoSpaceDN w:val="0"/>
        <w:adjustRightInd w:val="0"/>
        <w:spacing w:after="0" w:line="240" w:lineRule="auto"/>
        <w:ind w:left="810"/>
        <w:jc w:val="both"/>
        <w:rPr>
          <w:rFonts w:ascii="Arial" w:hAnsi="Arial" w:cs="Arial"/>
          <w:bCs/>
          <w:sz w:val="20"/>
          <w:szCs w:val="20"/>
        </w:rPr>
      </w:pPr>
      <w:r w:rsidRPr="00C91B96">
        <w:rPr>
          <w:rFonts w:ascii="Arial" w:hAnsi="Arial" w:cs="Arial"/>
          <w:bCs/>
          <w:sz w:val="20"/>
          <w:szCs w:val="20"/>
        </w:rPr>
        <w:t>How this insurance applies when other insurance is available to the additional insured is described in the Other Insurance Condition in Section IV – Commercial General Liability Conditions.</w:t>
      </w:r>
    </w:p>
    <w:p w:rsidR="002033CE" w:rsidRPr="00C91B96" w:rsidRDefault="002033CE" w:rsidP="00C91B96">
      <w:pPr>
        <w:widowControl w:val="0"/>
        <w:overflowPunct w:val="0"/>
        <w:autoSpaceDE w:val="0"/>
        <w:autoSpaceDN w:val="0"/>
        <w:adjustRightInd w:val="0"/>
        <w:spacing w:after="0" w:line="240" w:lineRule="auto"/>
        <w:jc w:val="both"/>
        <w:rPr>
          <w:rFonts w:ascii="Arial" w:hAnsi="Arial" w:cs="Arial"/>
          <w:bCs/>
          <w:sz w:val="20"/>
          <w:szCs w:val="20"/>
        </w:rPr>
      </w:pPr>
    </w:p>
    <w:p w:rsidR="002033CE" w:rsidRPr="00C91B96" w:rsidRDefault="002033CE" w:rsidP="00C91B96">
      <w:pPr>
        <w:widowControl w:val="0"/>
        <w:overflowPunct w:val="0"/>
        <w:autoSpaceDE w:val="0"/>
        <w:autoSpaceDN w:val="0"/>
        <w:adjustRightInd w:val="0"/>
        <w:spacing w:after="0" w:line="240" w:lineRule="auto"/>
        <w:jc w:val="both"/>
        <w:rPr>
          <w:rFonts w:ascii="Arial" w:hAnsi="Arial" w:cs="Arial"/>
          <w:bCs/>
          <w:sz w:val="20"/>
          <w:szCs w:val="20"/>
        </w:rPr>
      </w:pPr>
      <w:r w:rsidRPr="00C91B96">
        <w:rPr>
          <w:rFonts w:ascii="Arial" w:hAnsi="Arial" w:cs="Arial"/>
          <w:bCs/>
          <w:sz w:val="20"/>
          <w:szCs w:val="20"/>
        </w:rPr>
        <w:t>No person or organization is an insured with respect to the conduct of any current or past partnership, joint venture or limited liability company that is not shown as a Named Insured in the Declarations.</w:t>
      </w:r>
    </w:p>
    <w:p w:rsidR="002033CE" w:rsidRPr="00C91B96" w:rsidRDefault="002033CE" w:rsidP="00C91B96">
      <w:pPr>
        <w:widowControl w:val="0"/>
        <w:overflowPunct w:val="0"/>
        <w:autoSpaceDE w:val="0"/>
        <w:autoSpaceDN w:val="0"/>
        <w:adjustRightInd w:val="0"/>
        <w:spacing w:after="0" w:line="240" w:lineRule="auto"/>
        <w:jc w:val="both"/>
        <w:rPr>
          <w:rFonts w:ascii="Arial" w:hAnsi="Arial" w:cs="Arial"/>
          <w:bCs/>
          <w:sz w:val="20"/>
          <w:szCs w:val="20"/>
        </w:rPr>
      </w:pP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SECTION III – LIMITS OF INSURANCE</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CE1E7A">
      <w:pPr>
        <w:widowControl w:val="0"/>
        <w:numPr>
          <w:ilvl w:val="0"/>
          <w:numId w:val="85"/>
        </w:numPr>
        <w:tabs>
          <w:tab w:val="clear" w:pos="720"/>
          <w:tab w:val="num" w:pos="360"/>
        </w:tabs>
        <w:overflowPunct w:val="0"/>
        <w:autoSpaceDE w:val="0"/>
        <w:autoSpaceDN w:val="0"/>
        <w:adjustRightInd w:val="0"/>
        <w:spacing w:after="0" w:line="240" w:lineRule="auto"/>
        <w:ind w:left="360"/>
        <w:jc w:val="both"/>
        <w:rPr>
          <w:rFonts w:ascii="Arial" w:hAnsi="Arial" w:cs="Arial"/>
          <w:b/>
          <w:bCs/>
          <w:sz w:val="20"/>
          <w:szCs w:val="20"/>
        </w:rPr>
      </w:pPr>
      <w:r>
        <w:rPr>
          <w:rFonts w:ascii="Arial" w:hAnsi="Arial" w:cs="Arial"/>
          <w:b/>
          <w:bCs/>
          <w:sz w:val="20"/>
          <w:szCs w:val="20"/>
        </w:rPr>
        <w:t xml:space="preserve">The Most We </w:t>
      </w:r>
      <w:proofErr w:type="gramStart"/>
      <w:r>
        <w:rPr>
          <w:rFonts w:ascii="Arial" w:hAnsi="Arial" w:cs="Arial"/>
          <w:b/>
          <w:bCs/>
          <w:sz w:val="20"/>
          <w:szCs w:val="20"/>
        </w:rPr>
        <w:t>will</w:t>
      </w:r>
      <w:proofErr w:type="gramEnd"/>
      <w:r>
        <w:rPr>
          <w:rFonts w:ascii="Arial" w:hAnsi="Arial" w:cs="Arial"/>
          <w:b/>
          <w:bCs/>
          <w:sz w:val="20"/>
          <w:szCs w:val="20"/>
        </w:rPr>
        <w:t xml:space="preserve"> Pay</w:t>
      </w:r>
    </w:p>
    <w:p w:rsidR="002033CE" w:rsidRPr="00A6060C" w:rsidRDefault="002033CE" w:rsidP="00A6060C">
      <w:pPr>
        <w:widowControl w:val="0"/>
        <w:overflowPunct w:val="0"/>
        <w:autoSpaceDE w:val="0"/>
        <w:autoSpaceDN w:val="0"/>
        <w:adjustRightInd w:val="0"/>
        <w:spacing w:after="0" w:line="240" w:lineRule="auto"/>
        <w:ind w:left="360"/>
        <w:jc w:val="both"/>
        <w:rPr>
          <w:rFonts w:ascii="Arial" w:hAnsi="Arial" w:cs="Arial"/>
          <w:bCs/>
          <w:sz w:val="20"/>
          <w:szCs w:val="20"/>
        </w:rPr>
      </w:pPr>
    </w:p>
    <w:p w:rsidR="002033CE" w:rsidRPr="00A6060C" w:rsidRDefault="002033CE" w:rsidP="00A6060C">
      <w:pPr>
        <w:widowControl w:val="0"/>
        <w:overflowPunct w:val="0"/>
        <w:autoSpaceDE w:val="0"/>
        <w:autoSpaceDN w:val="0"/>
        <w:adjustRightInd w:val="0"/>
        <w:spacing w:after="0" w:line="240" w:lineRule="auto"/>
        <w:ind w:left="360"/>
        <w:jc w:val="both"/>
        <w:rPr>
          <w:rFonts w:ascii="Arial" w:hAnsi="Arial" w:cs="Arial"/>
          <w:bCs/>
          <w:sz w:val="20"/>
          <w:szCs w:val="20"/>
        </w:rPr>
      </w:pPr>
      <w:r w:rsidRPr="00A6060C">
        <w:rPr>
          <w:rFonts w:ascii="Arial" w:hAnsi="Arial" w:cs="Arial"/>
          <w:bCs/>
          <w:sz w:val="20"/>
          <w:szCs w:val="20"/>
        </w:rPr>
        <w:t>The Limits of Insurance shown in the Declarations and the rules below fix the most we will pay regardless of the number of:</w:t>
      </w:r>
    </w:p>
    <w:p w:rsidR="002033CE" w:rsidRDefault="002033CE" w:rsidP="002033CE">
      <w:pPr>
        <w:widowControl w:val="0"/>
        <w:autoSpaceDE w:val="0"/>
        <w:autoSpaceDN w:val="0"/>
        <w:adjustRightInd w:val="0"/>
        <w:spacing w:after="0" w:line="240" w:lineRule="auto"/>
        <w:rPr>
          <w:rFonts w:ascii="Arial" w:hAnsi="Arial" w:cs="Arial"/>
          <w:b/>
          <w:bCs/>
          <w:sz w:val="20"/>
          <w:szCs w:val="20"/>
        </w:rPr>
      </w:pPr>
    </w:p>
    <w:p w:rsidR="002033CE" w:rsidRPr="00A6060C" w:rsidRDefault="002033CE" w:rsidP="00CE1E7A">
      <w:pPr>
        <w:widowControl w:val="0"/>
        <w:numPr>
          <w:ilvl w:val="0"/>
          <w:numId w:val="86"/>
        </w:numPr>
        <w:tabs>
          <w:tab w:val="left" w:pos="720"/>
        </w:tabs>
        <w:overflowPunct w:val="0"/>
        <w:autoSpaceDE w:val="0"/>
        <w:autoSpaceDN w:val="0"/>
        <w:adjustRightInd w:val="0"/>
        <w:spacing w:after="0" w:line="240" w:lineRule="auto"/>
        <w:jc w:val="both"/>
        <w:rPr>
          <w:rFonts w:ascii="Arial" w:hAnsi="Arial" w:cs="Arial"/>
          <w:bCs/>
          <w:sz w:val="20"/>
          <w:szCs w:val="20"/>
        </w:rPr>
      </w:pPr>
      <w:r w:rsidRPr="00A6060C">
        <w:rPr>
          <w:rFonts w:ascii="Arial" w:hAnsi="Arial" w:cs="Arial"/>
          <w:bCs/>
          <w:sz w:val="20"/>
          <w:szCs w:val="20"/>
        </w:rPr>
        <w:t>Insureds;</w:t>
      </w:r>
    </w:p>
    <w:p w:rsidR="002033CE" w:rsidRDefault="002033CE" w:rsidP="00A6060C">
      <w:pPr>
        <w:widowControl w:val="0"/>
        <w:tabs>
          <w:tab w:val="left" w:pos="720"/>
        </w:tabs>
        <w:autoSpaceDE w:val="0"/>
        <w:autoSpaceDN w:val="0"/>
        <w:adjustRightInd w:val="0"/>
        <w:spacing w:after="0" w:line="240" w:lineRule="auto"/>
        <w:ind w:left="720" w:hanging="360"/>
        <w:rPr>
          <w:rFonts w:ascii="Arial" w:hAnsi="Arial" w:cs="Arial"/>
          <w:b/>
          <w:bCs/>
          <w:sz w:val="20"/>
          <w:szCs w:val="20"/>
        </w:rPr>
      </w:pPr>
    </w:p>
    <w:p w:rsidR="002033CE" w:rsidRPr="00A6060C" w:rsidRDefault="002033CE" w:rsidP="00CE1E7A">
      <w:pPr>
        <w:widowControl w:val="0"/>
        <w:numPr>
          <w:ilvl w:val="0"/>
          <w:numId w:val="86"/>
        </w:numPr>
        <w:tabs>
          <w:tab w:val="left" w:pos="720"/>
        </w:tabs>
        <w:overflowPunct w:val="0"/>
        <w:autoSpaceDE w:val="0"/>
        <w:autoSpaceDN w:val="0"/>
        <w:adjustRightInd w:val="0"/>
        <w:spacing w:after="0" w:line="240" w:lineRule="auto"/>
        <w:jc w:val="both"/>
        <w:rPr>
          <w:rFonts w:ascii="Arial" w:hAnsi="Arial" w:cs="Arial"/>
          <w:bCs/>
          <w:sz w:val="20"/>
          <w:szCs w:val="20"/>
        </w:rPr>
      </w:pPr>
      <w:r w:rsidRPr="00A6060C">
        <w:rPr>
          <w:rFonts w:ascii="Arial" w:hAnsi="Arial" w:cs="Arial"/>
          <w:bCs/>
          <w:sz w:val="20"/>
          <w:szCs w:val="20"/>
        </w:rPr>
        <w:t>Claims made or "suits" brought; or</w:t>
      </w:r>
    </w:p>
    <w:p w:rsidR="002033CE" w:rsidRDefault="002033CE" w:rsidP="00A6060C">
      <w:pPr>
        <w:widowControl w:val="0"/>
        <w:tabs>
          <w:tab w:val="left" w:pos="720"/>
        </w:tabs>
        <w:autoSpaceDE w:val="0"/>
        <w:autoSpaceDN w:val="0"/>
        <w:adjustRightInd w:val="0"/>
        <w:spacing w:after="0" w:line="240" w:lineRule="auto"/>
        <w:ind w:left="720" w:hanging="360"/>
        <w:rPr>
          <w:rFonts w:ascii="Arial" w:hAnsi="Arial" w:cs="Arial"/>
          <w:b/>
          <w:bCs/>
          <w:sz w:val="20"/>
          <w:szCs w:val="20"/>
        </w:rPr>
      </w:pPr>
    </w:p>
    <w:p w:rsidR="002033CE" w:rsidRPr="00A6060C" w:rsidRDefault="002033CE" w:rsidP="00CE1E7A">
      <w:pPr>
        <w:widowControl w:val="0"/>
        <w:numPr>
          <w:ilvl w:val="0"/>
          <w:numId w:val="86"/>
        </w:numPr>
        <w:tabs>
          <w:tab w:val="left" w:pos="720"/>
        </w:tabs>
        <w:overflowPunct w:val="0"/>
        <w:autoSpaceDE w:val="0"/>
        <w:autoSpaceDN w:val="0"/>
        <w:adjustRightInd w:val="0"/>
        <w:spacing w:after="0" w:line="240" w:lineRule="auto"/>
        <w:jc w:val="both"/>
        <w:rPr>
          <w:rFonts w:ascii="Arial" w:hAnsi="Arial" w:cs="Arial"/>
          <w:bCs/>
          <w:sz w:val="20"/>
          <w:szCs w:val="20"/>
        </w:rPr>
      </w:pPr>
      <w:r w:rsidRPr="00A6060C">
        <w:rPr>
          <w:rFonts w:ascii="Arial" w:hAnsi="Arial" w:cs="Arial"/>
          <w:bCs/>
          <w:sz w:val="20"/>
          <w:szCs w:val="20"/>
        </w:rPr>
        <w:t>Persons or organizations making claims or bringing "suits".</w:t>
      </w:r>
    </w:p>
    <w:p w:rsidR="002033CE"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Default="002033CE" w:rsidP="00CE1E7A">
      <w:pPr>
        <w:widowControl w:val="0"/>
        <w:numPr>
          <w:ilvl w:val="0"/>
          <w:numId w:val="85"/>
        </w:numPr>
        <w:tabs>
          <w:tab w:val="clear" w:pos="720"/>
          <w:tab w:val="num" w:pos="360"/>
        </w:tabs>
        <w:overflowPunct w:val="0"/>
        <w:autoSpaceDE w:val="0"/>
        <w:autoSpaceDN w:val="0"/>
        <w:adjustRightInd w:val="0"/>
        <w:spacing w:after="0" w:line="240" w:lineRule="auto"/>
        <w:ind w:left="360"/>
        <w:jc w:val="both"/>
        <w:rPr>
          <w:rFonts w:ascii="Arial" w:hAnsi="Arial" w:cs="Arial"/>
          <w:b/>
          <w:bCs/>
          <w:sz w:val="20"/>
          <w:szCs w:val="20"/>
        </w:rPr>
      </w:pPr>
      <w:r>
        <w:rPr>
          <w:rFonts w:ascii="Arial" w:hAnsi="Arial" w:cs="Arial"/>
          <w:b/>
          <w:bCs/>
          <w:sz w:val="20"/>
          <w:szCs w:val="20"/>
        </w:rPr>
        <w:t>General Aggregate Limit</w:t>
      </w:r>
    </w:p>
    <w:p w:rsidR="002033CE" w:rsidRDefault="002033CE" w:rsidP="00D24E7B">
      <w:pPr>
        <w:widowControl w:val="0"/>
        <w:overflowPunct w:val="0"/>
        <w:autoSpaceDE w:val="0"/>
        <w:autoSpaceDN w:val="0"/>
        <w:adjustRightInd w:val="0"/>
        <w:spacing w:after="0" w:line="240" w:lineRule="auto"/>
        <w:ind w:left="360"/>
        <w:jc w:val="both"/>
        <w:rPr>
          <w:rFonts w:ascii="Arial" w:hAnsi="Arial" w:cs="Arial"/>
          <w:b/>
          <w:bCs/>
          <w:sz w:val="20"/>
          <w:szCs w:val="20"/>
        </w:rPr>
      </w:pPr>
    </w:p>
    <w:p w:rsidR="002033CE" w:rsidRPr="00D24E7B" w:rsidRDefault="002033CE" w:rsidP="00D24E7B">
      <w:pPr>
        <w:widowControl w:val="0"/>
        <w:overflowPunct w:val="0"/>
        <w:autoSpaceDE w:val="0"/>
        <w:autoSpaceDN w:val="0"/>
        <w:adjustRightInd w:val="0"/>
        <w:spacing w:after="0" w:line="240" w:lineRule="auto"/>
        <w:ind w:left="360"/>
        <w:jc w:val="both"/>
        <w:rPr>
          <w:rFonts w:ascii="Arial" w:hAnsi="Arial" w:cs="Arial"/>
          <w:bCs/>
          <w:sz w:val="20"/>
          <w:szCs w:val="20"/>
        </w:rPr>
      </w:pPr>
      <w:r w:rsidRPr="00D24E7B">
        <w:rPr>
          <w:rFonts w:ascii="Arial" w:hAnsi="Arial" w:cs="Arial"/>
          <w:bCs/>
          <w:sz w:val="20"/>
          <w:szCs w:val="20"/>
        </w:rPr>
        <w:lastRenderedPageBreak/>
        <w:t>The General Aggregate Limit is the most we will pay for the sum of:</w:t>
      </w:r>
    </w:p>
    <w:p w:rsidR="002033CE" w:rsidRPr="00D24E7B" w:rsidRDefault="002033CE" w:rsidP="00D24E7B">
      <w:pPr>
        <w:widowControl w:val="0"/>
        <w:overflowPunct w:val="0"/>
        <w:autoSpaceDE w:val="0"/>
        <w:autoSpaceDN w:val="0"/>
        <w:adjustRightInd w:val="0"/>
        <w:spacing w:after="0" w:line="240" w:lineRule="auto"/>
        <w:ind w:left="360"/>
        <w:jc w:val="both"/>
        <w:rPr>
          <w:rFonts w:ascii="Arial" w:hAnsi="Arial" w:cs="Arial"/>
          <w:bCs/>
          <w:sz w:val="20"/>
          <w:szCs w:val="20"/>
        </w:rPr>
      </w:pPr>
    </w:p>
    <w:p w:rsidR="002033CE" w:rsidRPr="00D24E7B" w:rsidRDefault="002033CE" w:rsidP="00CE1E7A">
      <w:pPr>
        <w:widowControl w:val="0"/>
        <w:numPr>
          <w:ilvl w:val="0"/>
          <w:numId w:val="87"/>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Medical expenses under Coverage C;</w:t>
      </w:r>
    </w:p>
    <w:p w:rsidR="002033CE" w:rsidRPr="00D24E7B" w:rsidRDefault="002033CE" w:rsidP="00D24E7B">
      <w:pPr>
        <w:widowControl w:val="0"/>
        <w:tabs>
          <w:tab w:val="left" w:pos="720"/>
        </w:tabs>
        <w:overflowPunct w:val="0"/>
        <w:autoSpaceDE w:val="0"/>
        <w:autoSpaceDN w:val="0"/>
        <w:adjustRightInd w:val="0"/>
        <w:spacing w:after="0" w:line="240" w:lineRule="auto"/>
        <w:ind w:left="720"/>
        <w:jc w:val="both"/>
        <w:rPr>
          <w:rFonts w:ascii="Arial" w:hAnsi="Arial" w:cs="Arial"/>
          <w:bCs/>
          <w:sz w:val="20"/>
          <w:szCs w:val="20"/>
        </w:rPr>
      </w:pPr>
    </w:p>
    <w:p w:rsidR="002033CE" w:rsidRPr="00D24E7B" w:rsidRDefault="002033CE" w:rsidP="00CE1E7A">
      <w:pPr>
        <w:widowControl w:val="0"/>
        <w:numPr>
          <w:ilvl w:val="0"/>
          <w:numId w:val="87"/>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Damages under Coverage A, except damages because of "bodily injury" or "property damage" included in the "products-completed operations hazard"; and</w:t>
      </w:r>
    </w:p>
    <w:p w:rsidR="002033CE" w:rsidRPr="00D24E7B" w:rsidRDefault="002033CE" w:rsidP="00D24E7B">
      <w:pPr>
        <w:widowControl w:val="0"/>
        <w:tabs>
          <w:tab w:val="left" w:pos="720"/>
        </w:tabs>
        <w:overflowPunct w:val="0"/>
        <w:autoSpaceDE w:val="0"/>
        <w:autoSpaceDN w:val="0"/>
        <w:adjustRightInd w:val="0"/>
        <w:spacing w:after="0" w:line="240" w:lineRule="auto"/>
        <w:ind w:left="720"/>
        <w:jc w:val="both"/>
        <w:rPr>
          <w:rFonts w:ascii="Arial" w:hAnsi="Arial" w:cs="Arial"/>
          <w:bCs/>
          <w:sz w:val="20"/>
          <w:szCs w:val="20"/>
        </w:rPr>
      </w:pPr>
    </w:p>
    <w:p w:rsidR="002033CE" w:rsidRPr="00D24E7B" w:rsidRDefault="002033CE" w:rsidP="00CE1E7A">
      <w:pPr>
        <w:widowControl w:val="0"/>
        <w:numPr>
          <w:ilvl w:val="0"/>
          <w:numId w:val="87"/>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Damages under Coverage B.</w:t>
      </w:r>
    </w:p>
    <w:p w:rsidR="002033CE" w:rsidRPr="00D24E7B" w:rsidRDefault="002033CE" w:rsidP="00D24E7B">
      <w:pPr>
        <w:widowControl w:val="0"/>
        <w:tabs>
          <w:tab w:val="left" w:pos="720"/>
        </w:tabs>
        <w:overflowPunct w:val="0"/>
        <w:autoSpaceDE w:val="0"/>
        <w:autoSpaceDN w:val="0"/>
        <w:adjustRightInd w:val="0"/>
        <w:spacing w:after="0" w:line="240" w:lineRule="auto"/>
        <w:ind w:left="720"/>
        <w:jc w:val="both"/>
        <w:rPr>
          <w:rFonts w:ascii="Arial" w:hAnsi="Arial" w:cs="Arial"/>
          <w:bCs/>
          <w:sz w:val="20"/>
          <w:szCs w:val="20"/>
        </w:rPr>
      </w:pPr>
    </w:p>
    <w:p w:rsidR="002033CE" w:rsidRPr="00D24E7B" w:rsidRDefault="002033CE" w:rsidP="00CE1E7A">
      <w:pPr>
        <w:widowControl w:val="0"/>
        <w:numPr>
          <w:ilvl w:val="0"/>
          <w:numId w:val="85"/>
        </w:numPr>
        <w:tabs>
          <w:tab w:val="clear" w:pos="720"/>
          <w:tab w:val="num" w:pos="360"/>
        </w:tabs>
        <w:overflowPunct w:val="0"/>
        <w:autoSpaceDE w:val="0"/>
        <w:autoSpaceDN w:val="0"/>
        <w:adjustRightInd w:val="0"/>
        <w:spacing w:after="0" w:line="240" w:lineRule="auto"/>
        <w:ind w:left="360"/>
        <w:jc w:val="both"/>
        <w:rPr>
          <w:rFonts w:ascii="Arial" w:hAnsi="Arial" w:cs="Arial"/>
          <w:b/>
          <w:bCs/>
          <w:sz w:val="20"/>
          <w:szCs w:val="20"/>
        </w:rPr>
      </w:pPr>
      <w:r w:rsidRPr="00D24E7B">
        <w:rPr>
          <w:rFonts w:ascii="Arial" w:hAnsi="Arial" w:cs="Arial"/>
          <w:b/>
          <w:bCs/>
          <w:sz w:val="20"/>
          <w:szCs w:val="20"/>
        </w:rPr>
        <w:t>Products-Completed Operations Aggregate Limit</w:t>
      </w:r>
    </w:p>
    <w:p w:rsidR="002033CE" w:rsidRPr="00D24E7B" w:rsidRDefault="002033CE" w:rsidP="00D24E7B">
      <w:pPr>
        <w:widowControl w:val="0"/>
        <w:overflowPunct w:val="0"/>
        <w:autoSpaceDE w:val="0"/>
        <w:autoSpaceDN w:val="0"/>
        <w:adjustRightInd w:val="0"/>
        <w:spacing w:after="0" w:line="240" w:lineRule="auto"/>
        <w:ind w:left="360"/>
        <w:jc w:val="both"/>
        <w:rPr>
          <w:rFonts w:ascii="Arial" w:hAnsi="Arial" w:cs="Arial"/>
          <w:b/>
          <w:bCs/>
          <w:sz w:val="20"/>
          <w:szCs w:val="20"/>
        </w:rPr>
      </w:pPr>
    </w:p>
    <w:p w:rsidR="002033CE" w:rsidRPr="00D24E7B" w:rsidRDefault="002033CE" w:rsidP="00D24E7B">
      <w:pPr>
        <w:widowControl w:val="0"/>
        <w:overflowPunct w:val="0"/>
        <w:autoSpaceDE w:val="0"/>
        <w:autoSpaceDN w:val="0"/>
        <w:adjustRightInd w:val="0"/>
        <w:spacing w:after="0" w:line="240" w:lineRule="auto"/>
        <w:ind w:left="360"/>
        <w:jc w:val="both"/>
        <w:rPr>
          <w:rFonts w:ascii="Arial" w:hAnsi="Arial" w:cs="Arial"/>
          <w:bCs/>
          <w:sz w:val="20"/>
          <w:szCs w:val="20"/>
        </w:rPr>
      </w:pPr>
      <w:r w:rsidRPr="00D24E7B">
        <w:rPr>
          <w:rFonts w:ascii="Arial" w:hAnsi="Arial" w:cs="Arial"/>
          <w:bCs/>
          <w:sz w:val="20"/>
          <w:szCs w:val="20"/>
        </w:rPr>
        <w:t>The Products-Completed Operations Aggregate Limit is the most we will pay under Coverage A for damages because of "bodily injury" and "property damage" included in the "products-completed operations hazard".</w:t>
      </w:r>
    </w:p>
    <w:p w:rsidR="002033CE" w:rsidRPr="00D24E7B" w:rsidRDefault="002033CE" w:rsidP="00D24E7B">
      <w:pPr>
        <w:widowControl w:val="0"/>
        <w:overflowPunct w:val="0"/>
        <w:autoSpaceDE w:val="0"/>
        <w:autoSpaceDN w:val="0"/>
        <w:adjustRightInd w:val="0"/>
        <w:spacing w:after="0" w:line="240" w:lineRule="auto"/>
        <w:ind w:left="360"/>
        <w:jc w:val="both"/>
        <w:rPr>
          <w:rFonts w:ascii="Arial" w:hAnsi="Arial" w:cs="Arial"/>
          <w:bCs/>
          <w:sz w:val="20"/>
          <w:szCs w:val="20"/>
        </w:rPr>
      </w:pPr>
    </w:p>
    <w:p w:rsidR="002033CE" w:rsidRPr="00D24E7B" w:rsidRDefault="002033CE" w:rsidP="00CE1E7A">
      <w:pPr>
        <w:widowControl w:val="0"/>
        <w:numPr>
          <w:ilvl w:val="0"/>
          <w:numId w:val="85"/>
        </w:numPr>
        <w:tabs>
          <w:tab w:val="clear" w:pos="720"/>
          <w:tab w:val="num" w:pos="360"/>
        </w:tabs>
        <w:overflowPunct w:val="0"/>
        <w:autoSpaceDE w:val="0"/>
        <w:autoSpaceDN w:val="0"/>
        <w:adjustRightInd w:val="0"/>
        <w:spacing w:after="0" w:line="240" w:lineRule="auto"/>
        <w:ind w:left="360"/>
        <w:jc w:val="both"/>
        <w:rPr>
          <w:rFonts w:ascii="Arial" w:hAnsi="Arial" w:cs="Arial"/>
          <w:b/>
          <w:bCs/>
          <w:sz w:val="20"/>
          <w:szCs w:val="20"/>
        </w:rPr>
      </w:pPr>
      <w:r w:rsidRPr="00D24E7B">
        <w:rPr>
          <w:rFonts w:ascii="Arial" w:hAnsi="Arial" w:cs="Arial"/>
          <w:b/>
          <w:bCs/>
          <w:sz w:val="20"/>
          <w:szCs w:val="20"/>
        </w:rPr>
        <w:t>Personal and Advertising Injury Limit</w:t>
      </w:r>
    </w:p>
    <w:p w:rsidR="002033CE" w:rsidRPr="00D24E7B" w:rsidRDefault="002033CE" w:rsidP="00D24E7B">
      <w:pPr>
        <w:widowControl w:val="0"/>
        <w:overflowPunct w:val="0"/>
        <w:autoSpaceDE w:val="0"/>
        <w:autoSpaceDN w:val="0"/>
        <w:adjustRightInd w:val="0"/>
        <w:spacing w:after="0" w:line="240" w:lineRule="auto"/>
        <w:ind w:left="360"/>
        <w:jc w:val="both"/>
        <w:rPr>
          <w:rFonts w:ascii="Arial" w:hAnsi="Arial" w:cs="Arial"/>
          <w:b/>
          <w:bCs/>
          <w:sz w:val="20"/>
          <w:szCs w:val="20"/>
        </w:rPr>
      </w:pPr>
    </w:p>
    <w:p w:rsidR="002033CE" w:rsidRPr="00D24E7B" w:rsidRDefault="002033CE" w:rsidP="002033CE">
      <w:pPr>
        <w:widowControl w:val="0"/>
        <w:overflowPunct w:val="0"/>
        <w:autoSpaceDE w:val="0"/>
        <w:autoSpaceDN w:val="0"/>
        <w:adjustRightInd w:val="0"/>
        <w:spacing w:after="0" w:line="240" w:lineRule="auto"/>
        <w:ind w:left="300"/>
        <w:jc w:val="both"/>
        <w:rPr>
          <w:rFonts w:ascii="Arial" w:hAnsi="Arial" w:cs="Arial"/>
          <w:bCs/>
          <w:sz w:val="20"/>
          <w:szCs w:val="20"/>
        </w:rPr>
      </w:pPr>
      <w:r w:rsidRPr="00D24E7B">
        <w:rPr>
          <w:rFonts w:ascii="Arial" w:hAnsi="Arial" w:cs="Arial"/>
          <w:bCs/>
          <w:sz w:val="20"/>
          <w:szCs w:val="20"/>
        </w:rPr>
        <w:t>Subject to 2. above, the Personal and Advertising Injury Limit is the most we will pay under Coverage B for the sum of all damages because of all "personal and advertising injury" sustained by any one person or organization.</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85"/>
        </w:numPr>
        <w:tabs>
          <w:tab w:val="clear" w:pos="720"/>
          <w:tab w:val="num" w:pos="360"/>
        </w:tabs>
        <w:overflowPunct w:val="0"/>
        <w:autoSpaceDE w:val="0"/>
        <w:autoSpaceDN w:val="0"/>
        <w:adjustRightInd w:val="0"/>
        <w:spacing w:after="0" w:line="240" w:lineRule="auto"/>
        <w:ind w:left="360"/>
        <w:jc w:val="both"/>
        <w:rPr>
          <w:rFonts w:ascii="Arial" w:hAnsi="Arial" w:cs="Arial"/>
          <w:b/>
          <w:bCs/>
          <w:sz w:val="20"/>
          <w:szCs w:val="20"/>
        </w:rPr>
      </w:pPr>
      <w:r w:rsidRPr="00D24E7B">
        <w:rPr>
          <w:rFonts w:ascii="Arial" w:hAnsi="Arial" w:cs="Arial"/>
          <w:b/>
          <w:bCs/>
          <w:sz w:val="20"/>
          <w:szCs w:val="20"/>
        </w:rPr>
        <w:t>Each Occurrence Limit</w:t>
      </w:r>
    </w:p>
    <w:p w:rsidR="002033CE" w:rsidRPr="00D24E7B" w:rsidRDefault="002033CE" w:rsidP="00D24E7B">
      <w:pPr>
        <w:widowControl w:val="0"/>
        <w:overflowPunct w:val="0"/>
        <w:autoSpaceDE w:val="0"/>
        <w:autoSpaceDN w:val="0"/>
        <w:adjustRightInd w:val="0"/>
        <w:spacing w:after="0" w:line="240" w:lineRule="auto"/>
        <w:ind w:left="360"/>
        <w:jc w:val="both"/>
        <w:rPr>
          <w:rFonts w:ascii="Arial" w:hAnsi="Arial" w:cs="Arial"/>
          <w:b/>
          <w:bCs/>
          <w:sz w:val="20"/>
          <w:szCs w:val="20"/>
        </w:rPr>
      </w:pPr>
    </w:p>
    <w:p w:rsidR="002033CE" w:rsidRPr="00D24E7B" w:rsidRDefault="002033CE" w:rsidP="002033CE">
      <w:pPr>
        <w:widowControl w:val="0"/>
        <w:overflowPunct w:val="0"/>
        <w:autoSpaceDE w:val="0"/>
        <w:autoSpaceDN w:val="0"/>
        <w:adjustRightInd w:val="0"/>
        <w:spacing w:after="0" w:line="240" w:lineRule="auto"/>
        <w:ind w:left="300"/>
        <w:jc w:val="both"/>
        <w:rPr>
          <w:rFonts w:ascii="Arial" w:hAnsi="Arial" w:cs="Arial"/>
          <w:bCs/>
          <w:sz w:val="20"/>
          <w:szCs w:val="20"/>
        </w:rPr>
      </w:pPr>
      <w:r w:rsidRPr="00D24E7B">
        <w:rPr>
          <w:rFonts w:ascii="Arial" w:hAnsi="Arial" w:cs="Arial"/>
          <w:bCs/>
          <w:sz w:val="20"/>
          <w:szCs w:val="20"/>
        </w:rPr>
        <w:t>Subject to 2. or 3. above, whichever applies, the Each Occurrence Limit is the most we will pay for the sum of:</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88"/>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Damages under Coverage A;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88"/>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Medical expenses under Coverage C</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right="20"/>
        <w:rPr>
          <w:rFonts w:ascii="Times New Roman" w:hAnsi="Times New Roman" w:cs="Times New Roman"/>
          <w:sz w:val="24"/>
          <w:szCs w:val="24"/>
        </w:rPr>
      </w:pPr>
      <w:r w:rsidRPr="00D24E7B">
        <w:rPr>
          <w:rFonts w:ascii="Arial" w:hAnsi="Arial" w:cs="Arial"/>
          <w:bCs/>
          <w:sz w:val="20"/>
          <w:szCs w:val="20"/>
        </w:rPr>
        <w:t>because of all "bodily injury" and "property damage" arising out of any one "occurrence".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85"/>
        </w:numPr>
        <w:tabs>
          <w:tab w:val="clear" w:pos="720"/>
          <w:tab w:val="num" w:pos="360"/>
        </w:tabs>
        <w:overflowPunct w:val="0"/>
        <w:autoSpaceDE w:val="0"/>
        <w:autoSpaceDN w:val="0"/>
        <w:adjustRightInd w:val="0"/>
        <w:spacing w:after="0" w:line="240" w:lineRule="auto"/>
        <w:ind w:left="360"/>
        <w:jc w:val="both"/>
        <w:rPr>
          <w:rFonts w:ascii="Arial" w:hAnsi="Arial" w:cs="Arial"/>
          <w:b/>
          <w:bCs/>
          <w:sz w:val="20"/>
          <w:szCs w:val="20"/>
        </w:rPr>
      </w:pPr>
      <w:r w:rsidRPr="00D24E7B">
        <w:rPr>
          <w:rFonts w:ascii="Arial" w:hAnsi="Arial" w:cs="Arial"/>
          <w:b/>
          <w:bCs/>
          <w:sz w:val="20"/>
          <w:szCs w:val="20"/>
        </w:rPr>
        <w:t xml:space="preserve">Damage </w:t>
      </w:r>
      <w:proofErr w:type="gramStart"/>
      <w:r w:rsidRPr="00D24E7B">
        <w:rPr>
          <w:rFonts w:ascii="Arial" w:hAnsi="Arial" w:cs="Arial"/>
          <w:b/>
          <w:bCs/>
          <w:sz w:val="20"/>
          <w:szCs w:val="20"/>
        </w:rPr>
        <w:t>To</w:t>
      </w:r>
      <w:proofErr w:type="gramEnd"/>
      <w:r w:rsidRPr="00D24E7B">
        <w:rPr>
          <w:rFonts w:ascii="Arial" w:hAnsi="Arial" w:cs="Arial"/>
          <w:b/>
          <w:bCs/>
          <w:sz w:val="20"/>
          <w:szCs w:val="20"/>
        </w:rPr>
        <w:t xml:space="preserve"> Premises Rented To You Limit</w:t>
      </w:r>
    </w:p>
    <w:p w:rsidR="002033CE" w:rsidRPr="00D24E7B" w:rsidRDefault="002033CE" w:rsidP="00D24E7B">
      <w:pPr>
        <w:widowControl w:val="0"/>
        <w:overflowPunct w:val="0"/>
        <w:autoSpaceDE w:val="0"/>
        <w:autoSpaceDN w:val="0"/>
        <w:adjustRightInd w:val="0"/>
        <w:spacing w:after="0" w:line="240" w:lineRule="auto"/>
        <w:ind w:left="360"/>
        <w:jc w:val="both"/>
        <w:rPr>
          <w:rFonts w:ascii="Arial" w:hAnsi="Arial" w:cs="Arial"/>
          <w:b/>
          <w:bCs/>
          <w:sz w:val="20"/>
          <w:szCs w:val="20"/>
        </w:rPr>
      </w:pPr>
    </w:p>
    <w:p w:rsidR="002033CE" w:rsidRPr="00D24E7B" w:rsidRDefault="002033CE" w:rsidP="002033CE">
      <w:pPr>
        <w:widowControl w:val="0"/>
        <w:overflowPunct w:val="0"/>
        <w:autoSpaceDE w:val="0"/>
        <w:autoSpaceDN w:val="0"/>
        <w:adjustRightInd w:val="0"/>
        <w:spacing w:after="0" w:line="240" w:lineRule="auto"/>
        <w:ind w:left="300"/>
        <w:jc w:val="both"/>
        <w:rPr>
          <w:rFonts w:ascii="Arial" w:hAnsi="Arial" w:cs="Arial"/>
          <w:bCs/>
          <w:sz w:val="20"/>
          <w:szCs w:val="20"/>
        </w:rPr>
      </w:pPr>
      <w:r w:rsidRPr="00D24E7B">
        <w:rPr>
          <w:rFonts w:ascii="Arial" w:hAnsi="Arial" w:cs="Arial"/>
          <w:bCs/>
          <w:sz w:val="20"/>
          <w:szCs w:val="20"/>
        </w:rPr>
        <w:t xml:space="preserve">Subject to 5. above, the Damage </w:t>
      </w:r>
      <w:proofErr w:type="gramStart"/>
      <w:r w:rsidRPr="00D24E7B">
        <w:rPr>
          <w:rFonts w:ascii="Arial" w:hAnsi="Arial" w:cs="Arial"/>
          <w:bCs/>
          <w:sz w:val="20"/>
          <w:szCs w:val="20"/>
        </w:rPr>
        <w:t>To</w:t>
      </w:r>
      <w:proofErr w:type="gramEnd"/>
      <w:r w:rsidRPr="00D24E7B">
        <w:rPr>
          <w:rFonts w:ascii="Arial" w:hAnsi="Arial" w:cs="Arial"/>
          <w:bCs/>
          <w:sz w:val="20"/>
          <w:szCs w:val="20"/>
        </w:rPr>
        <w:t xml:space="preserve"> Premises Rented To You Limit is the most we will pay under Coverage A for damages because of "property damage" to any one premises, while rented to you, or in the case of damage by fire, lightning or explosion, while rented to you or temporarily occupied by you with permission of the owner.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300" w:right="20" w:firstLine="5"/>
        <w:jc w:val="both"/>
        <w:rPr>
          <w:rFonts w:ascii="Arial" w:hAnsi="Arial" w:cs="Arial"/>
          <w:bCs/>
          <w:sz w:val="20"/>
          <w:szCs w:val="20"/>
        </w:rPr>
      </w:pPr>
      <w:r w:rsidRPr="00D24E7B">
        <w:rPr>
          <w:rFonts w:ascii="Arial" w:hAnsi="Arial" w:cs="Arial"/>
          <w:bCs/>
          <w:sz w:val="19"/>
          <w:szCs w:val="19"/>
        </w:rPr>
        <w:t xml:space="preserve">In the case of damage by fire, lightning or explosion, the Damage to Premises Rented </w:t>
      </w:r>
      <w:proofErr w:type="gramStart"/>
      <w:r w:rsidRPr="00D24E7B">
        <w:rPr>
          <w:rFonts w:ascii="Arial" w:hAnsi="Arial" w:cs="Arial"/>
          <w:bCs/>
          <w:sz w:val="19"/>
          <w:szCs w:val="19"/>
        </w:rPr>
        <w:t>To</w:t>
      </w:r>
      <w:proofErr w:type="gramEnd"/>
      <w:r w:rsidRPr="00D24E7B">
        <w:rPr>
          <w:rFonts w:ascii="Arial" w:hAnsi="Arial" w:cs="Arial"/>
          <w:bCs/>
          <w:sz w:val="19"/>
          <w:szCs w:val="19"/>
        </w:rPr>
        <w:t xml:space="preserve"> You Limit applies to all damage proximately caused by the same event, whether such damage results from fire, lightning or explosion or any combination of these.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85"/>
        </w:numPr>
        <w:tabs>
          <w:tab w:val="clear" w:pos="720"/>
          <w:tab w:val="num" w:pos="360"/>
        </w:tabs>
        <w:overflowPunct w:val="0"/>
        <w:autoSpaceDE w:val="0"/>
        <w:autoSpaceDN w:val="0"/>
        <w:adjustRightInd w:val="0"/>
        <w:spacing w:after="0" w:line="240" w:lineRule="auto"/>
        <w:ind w:left="360"/>
        <w:jc w:val="both"/>
        <w:rPr>
          <w:rFonts w:ascii="Arial" w:hAnsi="Arial" w:cs="Arial"/>
          <w:b/>
          <w:bCs/>
          <w:sz w:val="20"/>
          <w:szCs w:val="20"/>
        </w:rPr>
      </w:pPr>
      <w:r w:rsidRPr="00D24E7B">
        <w:rPr>
          <w:rFonts w:ascii="Arial" w:hAnsi="Arial" w:cs="Arial"/>
          <w:b/>
          <w:bCs/>
          <w:sz w:val="20"/>
          <w:szCs w:val="20"/>
        </w:rPr>
        <w:t>Medical Expense Limit</w:t>
      </w:r>
    </w:p>
    <w:p w:rsidR="002033CE" w:rsidRPr="00D24E7B" w:rsidRDefault="002033CE" w:rsidP="00D24E7B">
      <w:pPr>
        <w:widowControl w:val="0"/>
        <w:overflowPunct w:val="0"/>
        <w:autoSpaceDE w:val="0"/>
        <w:autoSpaceDN w:val="0"/>
        <w:adjustRightInd w:val="0"/>
        <w:spacing w:after="0" w:line="240" w:lineRule="auto"/>
        <w:ind w:left="360"/>
        <w:jc w:val="both"/>
        <w:rPr>
          <w:rFonts w:ascii="Arial" w:hAnsi="Arial" w:cs="Arial"/>
          <w:b/>
          <w:bCs/>
          <w:sz w:val="20"/>
          <w:szCs w:val="20"/>
        </w:rPr>
      </w:pPr>
    </w:p>
    <w:p w:rsidR="002033CE" w:rsidRPr="00D24E7B" w:rsidRDefault="002033CE" w:rsidP="002033CE">
      <w:pPr>
        <w:widowControl w:val="0"/>
        <w:overflowPunct w:val="0"/>
        <w:autoSpaceDE w:val="0"/>
        <w:autoSpaceDN w:val="0"/>
        <w:adjustRightInd w:val="0"/>
        <w:spacing w:after="0" w:line="240" w:lineRule="auto"/>
        <w:ind w:left="300" w:right="20"/>
        <w:jc w:val="both"/>
        <w:rPr>
          <w:rFonts w:ascii="Arial" w:hAnsi="Arial" w:cs="Arial"/>
          <w:bCs/>
          <w:sz w:val="20"/>
          <w:szCs w:val="20"/>
        </w:rPr>
      </w:pPr>
      <w:r w:rsidRPr="00D24E7B">
        <w:rPr>
          <w:rFonts w:ascii="Arial" w:hAnsi="Arial" w:cs="Arial"/>
          <w:bCs/>
          <w:sz w:val="20"/>
          <w:szCs w:val="20"/>
        </w:rPr>
        <w:t>Subject to 5. above, the Medical Expense Limit is the most we will pay under Coverage C for all medical expenses because of "bodily injury" sustained by any one person.</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85"/>
        </w:numPr>
        <w:tabs>
          <w:tab w:val="clear" w:pos="720"/>
          <w:tab w:val="num" w:pos="360"/>
        </w:tabs>
        <w:overflowPunct w:val="0"/>
        <w:autoSpaceDE w:val="0"/>
        <w:autoSpaceDN w:val="0"/>
        <w:adjustRightInd w:val="0"/>
        <w:spacing w:after="0" w:line="240" w:lineRule="auto"/>
        <w:ind w:left="360"/>
        <w:jc w:val="both"/>
        <w:rPr>
          <w:rFonts w:ascii="Arial" w:hAnsi="Arial" w:cs="Arial"/>
          <w:b/>
          <w:bCs/>
          <w:sz w:val="20"/>
          <w:szCs w:val="20"/>
        </w:rPr>
      </w:pPr>
      <w:r w:rsidRPr="00D24E7B">
        <w:rPr>
          <w:rFonts w:ascii="Arial" w:hAnsi="Arial" w:cs="Arial"/>
          <w:b/>
          <w:bCs/>
          <w:sz w:val="20"/>
          <w:szCs w:val="20"/>
        </w:rPr>
        <w:t xml:space="preserve">How Limits Apply </w:t>
      </w:r>
      <w:proofErr w:type="gramStart"/>
      <w:r w:rsidRPr="00D24E7B">
        <w:rPr>
          <w:rFonts w:ascii="Arial" w:hAnsi="Arial" w:cs="Arial"/>
          <w:b/>
          <w:bCs/>
          <w:sz w:val="20"/>
          <w:szCs w:val="20"/>
        </w:rPr>
        <w:t>To</w:t>
      </w:r>
      <w:proofErr w:type="gramEnd"/>
      <w:r w:rsidRPr="00D24E7B">
        <w:rPr>
          <w:rFonts w:ascii="Arial" w:hAnsi="Arial" w:cs="Arial"/>
          <w:b/>
          <w:bCs/>
          <w:sz w:val="20"/>
          <w:szCs w:val="20"/>
        </w:rPr>
        <w:t xml:space="preserve"> Additional Insureds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300" w:right="20"/>
        <w:jc w:val="both"/>
        <w:rPr>
          <w:rFonts w:ascii="Arial" w:hAnsi="Arial" w:cs="Arial"/>
          <w:bCs/>
          <w:sz w:val="20"/>
          <w:szCs w:val="20"/>
        </w:rPr>
      </w:pPr>
      <w:r w:rsidRPr="00D24E7B">
        <w:rPr>
          <w:rFonts w:ascii="Arial" w:hAnsi="Arial" w:cs="Arial"/>
          <w:bCs/>
          <w:sz w:val="20"/>
          <w:szCs w:val="20"/>
        </w:rPr>
        <w:t>The most we will pay on behalf of a person or organization who is an additional insured is the lesser of:</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89"/>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The limits of insurance specified in a written contract, written agreement or permit issued by a state or political subdivision;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89"/>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The Limits of Insurance shown in the Declarations.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right="20"/>
        <w:jc w:val="both"/>
        <w:rPr>
          <w:rFonts w:ascii="Arial" w:hAnsi="Arial" w:cs="Arial"/>
          <w:bCs/>
          <w:sz w:val="20"/>
          <w:szCs w:val="20"/>
        </w:rPr>
      </w:pPr>
      <w:r w:rsidRPr="00D24E7B">
        <w:rPr>
          <w:rFonts w:ascii="Arial" w:hAnsi="Arial" w:cs="Arial"/>
          <w:bCs/>
          <w:sz w:val="20"/>
          <w:szCs w:val="20"/>
        </w:rPr>
        <w:t>Such amount shall be a part of and not in addition to Limits of Insurance shown in the Declarations and described in this Section.</w:t>
      </w:r>
    </w:p>
    <w:p w:rsidR="002033CE" w:rsidRPr="00D24E7B" w:rsidRDefault="002033CE" w:rsidP="00D24E7B">
      <w:pPr>
        <w:widowControl w:val="0"/>
        <w:overflowPunct w:val="0"/>
        <w:autoSpaceDE w:val="0"/>
        <w:autoSpaceDN w:val="0"/>
        <w:adjustRightInd w:val="0"/>
        <w:spacing w:after="0" w:line="240" w:lineRule="auto"/>
        <w:ind w:left="300" w:right="20"/>
        <w:jc w:val="both"/>
        <w:rPr>
          <w:rFonts w:ascii="Arial" w:hAnsi="Arial" w:cs="Arial"/>
          <w:bCs/>
          <w:sz w:val="20"/>
          <w:szCs w:val="20"/>
        </w:rPr>
      </w:pPr>
    </w:p>
    <w:p w:rsidR="002033CE" w:rsidRPr="00D24E7B" w:rsidRDefault="002033CE" w:rsidP="00D24E7B">
      <w:pPr>
        <w:widowControl w:val="0"/>
        <w:overflowPunct w:val="0"/>
        <w:autoSpaceDE w:val="0"/>
        <w:autoSpaceDN w:val="0"/>
        <w:adjustRightInd w:val="0"/>
        <w:spacing w:after="0" w:line="240" w:lineRule="auto"/>
        <w:ind w:right="20"/>
        <w:jc w:val="both"/>
        <w:rPr>
          <w:rFonts w:ascii="Arial" w:hAnsi="Arial" w:cs="Arial"/>
          <w:bCs/>
          <w:sz w:val="20"/>
          <w:szCs w:val="20"/>
        </w:rPr>
      </w:pPr>
      <w:r w:rsidRPr="00D24E7B">
        <w:rPr>
          <w:rFonts w:ascii="Arial" w:hAnsi="Arial" w:cs="Arial"/>
          <w:bCs/>
          <w:sz w:val="20"/>
          <w:szCs w:val="20"/>
        </w:rPr>
        <w:t>The Limits of Insurance of this Coverage Part apply separately to each consecutive annual period and to any remaining period of less than 12 months, starting with the beginning of the policy period shown in the Declarations, unless the policy period is extended after issuance for an additional period of less than 12 months. In that case, the additional period will be deemed part of the last preceding period for purposes of determining the Limits of Insurance.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3B0D9E" w:rsidRDefault="002033CE" w:rsidP="002033CE">
      <w:pPr>
        <w:widowControl w:val="0"/>
        <w:autoSpaceDE w:val="0"/>
        <w:autoSpaceDN w:val="0"/>
        <w:adjustRightInd w:val="0"/>
        <w:spacing w:after="0" w:line="240" w:lineRule="auto"/>
        <w:rPr>
          <w:rFonts w:ascii="Arial" w:hAnsi="Arial" w:cs="Arial"/>
          <w:b/>
          <w:bCs/>
          <w:sz w:val="20"/>
          <w:szCs w:val="20"/>
        </w:rPr>
      </w:pPr>
      <w:r w:rsidRPr="003B0D9E">
        <w:rPr>
          <w:rFonts w:ascii="Arial" w:hAnsi="Arial" w:cs="Arial"/>
          <w:b/>
          <w:bCs/>
          <w:sz w:val="20"/>
          <w:szCs w:val="20"/>
        </w:rPr>
        <w:lastRenderedPageBreak/>
        <w:t>SECTION IV – COMMERCIAL GENERAL LIABILITY</w:t>
      </w:r>
      <w:r w:rsidR="003B0D9E">
        <w:rPr>
          <w:rFonts w:ascii="Arial" w:hAnsi="Arial" w:cs="Arial"/>
          <w:b/>
          <w:bCs/>
          <w:sz w:val="20"/>
          <w:szCs w:val="20"/>
        </w:rPr>
        <w:t xml:space="preserve"> </w:t>
      </w:r>
      <w:r w:rsidRPr="003B0D9E">
        <w:rPr>
          <w:rFonts w:ascii="Arial" w:hAnsi="Arial" w:cs="Arial"/>
          <w:b/>
          <w:bCs/>
          <w:sz w:val="20"/>
          <w:szCs w:val="20"/>
        </w:rPr>
        <w:t>CONDITIONS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Bankruptcy</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jc w:val="both"/>
        <w:rPr>
          <w:rFonts w:ascii="Times New Roman" w:hAnsi="Times New Roman" w:cs="Times New Roman"/>
          <w:sz w:val="24"/>
          <w:szCs w:val="24"/>
        </w:rPr>
      </w:pPr>
      <w:r w:rsidRPr="00D24E7B">
        <w:rPr>
          <w:rFonts w:ascii="Arial" w:hAnsi="Arial" w:cs="Arial"/>
          <w:bCs/>
          <w:sz w:val="20"/>
          <w:szCs w:val="20"/>
        </w:rPr>
        <w:t>Bankruptcy or insolvency of the insured or of the insured's estate will not relieve us of our obligations under this Coverage Part.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 xml:space="preserve">Duties </w:t>
      </w:r>
      <w:proofErr w:type="gramStart"/>
      <w:r w:rsidRPr="003B0D9E">
        <w:rPr>
          <w:rFonts w:ascii="Arial" w:hAnsi="Arial" w:cs="Arial"/>
          <w:b/>
          <w:bCs/>
          <w:sz w:val="20"/>
          <w:szCs w:val="20"/>
        </w:rPr>
        <w:t>In</w:t>
      </w:r>
      <w:proofErr w:type="gramEnd"/>
      <w:r w:rsidRPr="003B0D9E">
        <w:rPr>
          <w:rFonts w:ascii="Arial" w:hAnsi="Arial" w:cs="Arial"/>
          <w:b/>
          <w:bCs/>
          <w:sz w:val="20"/>
          <w:szCs w:val="20"/>
        </w:rPr>
        <w:t xml:space="preserve"> The Event Of Occurrence, Offense, Claim Or Suit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1"/>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 xml:space="preserve">Notice </w:t>
      </w:r>
      <w:proofErr w:type="gramStart"/>
      <w:r w:rsidRPr="00D24E7B">
        <w:rPr>
          <w:rFonts w:ascii="Arial" w:hAnsi="Arial" w:cs="Arial"/>
          <w:bCs/>
          <w:sz w:val="20"/>
          <w:szCs w:val="20"/>
        </w:rPr>
        <w:t>Of</w:t>
      </w:r>
      <w:proofErr w:type="gramEnd"/>
      <w:r w:rsidRPr="00D24E7B">
        <w:rPr>
          <w:rFonts w:ascii="Arial" w:hAnsi="Arial" w:cs="Arial"/>
          <w:bCs/>
          <w:sz w:val="20"/>
          <w:szCs w:val="20"/>
        </w:rPr>
        <w:t xml:space="preserve"> Occurrence Or Offense</w:t>
      </w:r>
    </w:p>
    <w:p w:rsidR="002033CE" w:rsidRPr="00D24E7B" w:rsidRDefault="002033CE" w:rsidP="003B0D9E">
      <w:pPr>
        <w:widowControl w:val="0"/>
        <w:tabs>
          <w:tab w:val="left" w:pos="720"/>
        </w:tabs>
        <w:overflowPunct w:val="0"/>
        <w:autoSpaceDE w:val="0"/>
        <w:autoSpaceDN w:val="0"/>
        <w:adjustRightInd w:val="0"/>
        <w:spacing w:after="0" w:line="240" w:lineRule="auto"/>
        <w:ind w:left="720"/>
        <w:jc w:val="both"/>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40" w:right="20"/>
        <w:jc w:val="both"/>
        <w:rPr>
          <w:rFonts w:ascii="Arial" w:hAnsi="Arial" w:cs="Arial"/>
          <w:bCs/>
          <w:sz w:val="20"/>
          <w:szCs w:val="20"/>
        </w:rPr>
      </w:pPr>
      <w:r w:rsidRPr="00D24E7B">
        <w:rPr>
          <w:rFonts w:ascii="Arial" w:hAnsi="Arial" w:cs="Arial"/>
          <w:bCs/>
          <w:sz w:val="18"/>
          <w:szCs w:val="18"/>
        </w:rPr>
        <w:t>You or any additional insured must see to it that we are notified as soon as practicable of an "occurrence" or an offense which may result in a claim. To the extent possible, notice should include: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2"/>
        </w:numPr>
        <w:tabs>
          <w:tab w:val="clear" w:pos="2340"/>
          <w:tab w:val="num" w:pos="90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How, when and where the "occurrence" or offense took place;</w:t>
      </w:r>
    </w:p>
    <w:p w:rsidR="002033CE" w:rsidRPr="00D24E7B" w:rsidRDefault="002033CE" w:rsidP="003B0D9E">
      <w:pPr>
        <w:widowControl w:val="0"/>
        <w:tabs>
          <w:tab w:val="num" w:pos="900"/>
        </w:tabs>
        <w:autoSpaceDE w:val="0"/>
        <w:autoSpaceDN w:val="0"/>
        <w:adjustRightInd w:val="0"/>
        <w:spacing w:after="0" w:line="240" w:lineRule="auto"/>
        <w:ind w:left="900"/>
        <w:rPr>
          <w:rFonts w:ascii="Arial" w:hAnsi="Arial" w:cs="Arial"/>
          <w:bCs/>
          <w:sz w:val="20"/>
          <w:szCs w:val="20"/>
        </w:rPr>
      </w:pPr>
    </w:p>
    <w:p w:rsidR="002033CE" w:rsidRPr="00D24E7B" w:rsidRDefault="002033CE" w:rsidP="00CE1E7A">
      <w:pPr>
        <w:widowControl w:val="0"/>
        <w:numPr>
          <w:ilvl w:val="0"/>
          <w:numId w:val="92"/>
        </w:numPr>
        <w:tabs>
          <w:tab w:val="num" w:pos="90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The names and addresses of any injured persons and witnesses; and</w:t>
      </w:r>
    </w:p>
    <w:p w:rsidR="002033CE" w:rsidRPr="00D24E7B" w:rsidRDefault="002033CE" w:rsidP="003B0D9E">
      <w:pPr>
        <w:widowControl w:val="0"/>
        <w:tabs>
          <w:tab w:val="num" w:pos="900"/>
        </w:tabs>
        <w:autoSpaceDE w:val="0"/>
        <w:autoSpaceDN w:val="0"/>
        <w:adjustRightInd w:val="0"/>
        <w:spacing w:after="0" w:line="240" w:lineRule="auto"/>
        <w:ind w:left="900"/>
        <w:rPr>
          <w:rFonts w:ascii="Arial" w:hAnsi="Arial" w:cs="Arial"/>
          <w:bCs/>
          <w:sz w:val="20"/>
          <w:szCs w:val="20"/>
        </w:rPr>
      </w:pPr>
    </w:p>
    <w:p w:rsidR="002033CE" w:rsidRPr="003B0D9E" w:rsidRDefault="002033CE" w:rsidP="00CE1E7A">
      <w:pPr>
        <w:widowControl w:val="0"/>
        <w:numPr>
          <w:ilvl w:val="0"/>
          <w:numId w:val="92"/>
        </w:numPr>
        <w:tabs>
          <w:tab w:val="num" w:pos="900"/>
        </w:tabs>
        <w:overflowPunct w:val="0"/>
        <w:autoSpaceDE w:val="0"/>
        <w:autoSpaceDN w:val="0"/>
        <w:adjustRightInd w:val="0"/>
        <w:spacing w:after="0" w:line="240" w:lineRule="auto"/>
        <w:ind w:left="900"/>
        <w:jc w:val="both"/>
        <w:rPr>
          <w:rFonts w:ascii="Arial" w:hAnsi="Arial" w:cs="Arial"/>
          <w:bCs/>
          <w:sz w:val="20"/>
          <w:szCs w:val="20"/>
        </w:rPr>
      </w:pPr>
      <w:r w:rsidRPr="003B0D9E">
        <w:rPr>
          <w:rFonts w:ascii="Arial" w:hAnsi="Arial" w:cs="Arial"/>
          <w:bCs/>
          <w:sz w:val="20"/>
          <w:szCs w:val="20"/>
        </w:rPr>
        <w:t>The nature and location of any injury or damage arising out of the "occurrence" or offense.</w:t>
      </w:r>
    </w:p>
    <w:p w:rsidR="002033CE" w:rsidRPr="00D24E7B" w:rsidRDefault="002033CE" w:rsidP="003B0D9E">
      <w:pPr>
        <w:widowControl w:val="0"/>
        <w:autoSpaceDE w:val="0"/>
        <w:autoSpaceDN w:val="0"/>
        <w:adjustRightInd w:val="0"/>
        <w:spacing w:after="0" w:line="240" w:lineRule="auto"/>
        <w:ind w:left="900"/>
        <w:rPr>
          <w:rFonts w:ascii="Times New Roman" w:hAnsi="Times New Roman" w:cs="Times New Roman"/>
          <w:sz w:val="24"/>
          <w:szCs w:val="24"/>
        </w:rPr>
      </w:pPr>
    </w:p>
    <w:p w:rsidR="002033CE" w:rsidRPr="00D24E7B" w:rsidRDefault="002033CE" w:rsidP="0011020A">
      <w:pPr>
        <w:widowControl w:val="0"/>
        <w:overflowPunct w:val="0"/>
        <w:autoSpaceDE w:val="0"/>
        <w:autoSpaceDN w:val="0"/>
        <w:adjustRightInd w:val="0"/>
        <w:spacing w:after="0" w:line="240" w:lineRule="auto"/>
        <w:ind w:left="540" w:right="20"/>
        <w:jc w:val="both"/>
        <w:rPr>
          <w:rFonts w:ascii="Arial" w:hAnsi="Arial" w:cs="Arial"/>
          <w:bCs/>
          <w:sz w:val="20"/>
          <w:szCs w:val="20"/>
        </w:rPr>
      </w:pPr>
      <w:r w:rsidRPr="00D24E7B">
        <w:rPr>
          <w:rFonts w:ascii="Arial" w:hAnsi="Arial" w:cs="Arial"/>
          <w:bCs/>
          <w:sz w:val="18"/>
          <w:szCs w:val="18"/>
        </w:rPr>
        <w:t>Notice of an "occurrence" or offense is not notice of</w:t>
      </w:r>
      <w:r w:rsidR="0011020A">
        <w:rPr>
          <w:rFonts w:ascii="Arial" w:hAnsi="Arial" w:cs="Arial"/>
          <w:bCs/>
          <w:sz w:val="18"/>
          <w:szCs w:val="18"/>
        </w:rPr>
        <w:t xml:space="preserve"> </w:t>
      </w:r>
      <w:r w:rsidRPr="00D24E7B">
        <w:rPr>
          <w:rFonts w:ascii="Arial" w:hAnsi="Arial" w:cs="Arial"/>
          <w:bCs/>
          <w:sz w:val="20"/>
          <w:szCs w:val="20"/>
        </w:rPr>
        <w:t>claim.</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1"/>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 xml:space="preserve">Notice </w:t>
      </w:r>
      <w:proofErr w:type="gramStart"/>
      <w:r w:rsidRPr="00D24E7B">
        <w:rPr>
          <w:rFonts w:ascii="Arial" w:hAnsi="Arial" w:cs="Arial"/>
          <w:bCs/>
          <w:sz w:val="20"/>
          <w:szCs w:val="20"/>
        </w:rPr>
        <w:t>Of</w:t>
      </w:r>
      <w:proofErr w:type="gramEnd"/>
      <w:r w:rsidRPr="00D24E7B">
        <w:rPr>
          <w:rFonts w:ascii="Arial" w:hAnsi="Arial" w:cs="Arial"/>
          <w:bCs/>
          <w:sz w:val="20"/>
          <w:szCs w:val="20"/>
        </w:rPr>
        <w:t xml:space="preserve"> Claim</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600" w:right="380"/>
        <w:jc w:val="both"/>
        <w:rPr>
          <w:rFonts w:ascii="Arial" w:hAnsi="Arial" w:cs="Arial"/>
          <w:bCs/>
          <w:sz w:val="20"/>
          <w:szCs w:val="20"/>
        </w:rPr>
      </w:pPr>
      <w:r w:rsidRPr="00D24E7B">
        <w:rPr>
          <w:rFonts w:ascii="Arial" w:hAnsi="Arial" w:cs="Arial"/>
          <w:bCs/>
          <w:sz w:val="20"/>
          <w:szCs w:val="20"/>
        </w:rPr>
        <w:t>If a claim is received by any insured, you or any additional insured must: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93"/>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Immediately record the specifics of the claim and the date received;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3"/>
        </w:numPr>
        <w:tabs>
          <w:tab w:val="clear" w:pos="2340"/>
          <w:tab w:val="num" w:pos="90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Notify us as soon as practicable.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600" w:right="20"/>
        <w:jc w:val="both"/>
        <w:rPr>
          <w:rFonts w:ascii="Times New Roman" w:hAnsi="Times New Roman" w:cs="Times New Roman"/>
          <w:sz w:val="24"/>
          <w:szCs w:val="24"/>
        </w:rPr>
      </w:pPr>
      <w:r w:rsidRPr="00D24E7B">
        <w:rPr>
          <w:rFonts w:ascii="Arial" w:hAnsi="Arial" w:cs="Arial"/>
          <w:bCs/>
          <w:sz w:val="20"/>
          <w:szCs w:val="20"/>
        </w:rPr>
        <w:t>You or any additional insured must see to it that we receive written notice of the claim or "suit" as soon as practicable.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91"/>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 xml:space="preserve">Assistance </w:t>
      </w:r>
      <w:proofErr w:type="gramStart"/>
      <w:r w:rsidRPr="00D24E7B">
        <w:rPr>
          <w:rFonts w:ascii="Arial" w:hAnsi="Arial" w:cs="Arial"/>
          <w:bCs/>
          <w:sz w:val="20"/>
          <w:szCs w:val="20"/>
        </w:rPr>
        <w:t>And</w:t>
      </w:r>
      <w:proofErr w:type="gramEnd"/>
      <w:r w:rsidRPr="00D24E7B">
        <w:rPr>
          <w:rFonts w:ascii="Arial" w:hAnsi="Arial" w:cs="Arial"/>
          <w:bCs/>
          <w:sz w:val="20"/>
          <w:szCs w:val="20"/>
        </w:rPr>
        <w:t xml:space="preserve"> Cooperation Of The Insured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600"/>
        <w:jc w:val="both"/>
        <w:rPr>
          <w:rFonts w:ascii="Arial" w:hAnsi="Arial" w:cs="Arial"/>
          <w:bCs/>
          <w:sz w:val="20"/>
          <w:szCs w:val="20"/>
        </w:rPr>
      </w:pPr>
      <w:r w:rsidRPr="00D24E7B">
        <w:rPr>
          <w:rFonts w:ascii="Arial" w:hAnsi="Arial" w:cs="Arial"/>
          <w:bCs/>
          <w:sz w:val="20"/>
          <w:szCs w:val="20"/>
        </w:rPr>
        <w:t>You and any other involved insured must: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11020A" w:rsidRDefault="002033CE" w:rsidP="00CE1E7A">
      <w:pPr>
        <w:widowControl w:val="0"/>
        <w:numPr>
          <w:ilvl w:val="0"/>
          <w:numId w:val="94"/>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11020A">
        <w:rPr>
          <w:rFonts w:ascii="Arial" w:hAnsi="Arial" w:cs="Arial"/>
          <w:bCs/>
          <w:sz w:val="20"/>
          <w:szCs w:val="20"/>
        </w:rPr>
        <w:t>Immediately send us copies of any demands, notices, summonses or legal papers received in connection with the claim or "suit";</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D24E7B" w:rsidRDefault="002033CE" w:rsidP="00CE1E7A">
      <w:pPr>
        <w:widowControl w:val="0"/>
        <w:numPr>
          <w:ilvl w:val="0"/>
          <w:numId w:val="94"/>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Authorize us to obtain records and other information;</w:t>
      </w:r>
    </w:p>
    <w:p w:rsidR="0011020A" w:rsidRDefault="0011020A" w:rsidP="0011020A">
      <w:pPr>
        <w:widowControl w:val="0"/>
        <w:overflowPunct w:val="0"/>
        <w:autoSpaceDE w:val="0"/>
        <w:autoSpaceDN w:val="0"/>
        <w:adjustRightInd w:val="0"/>
        <w:spacing w:after="0" w:line="240" w:lineRule="auto"/>
        <w:ind w:left="881"/>
        <w:jc w:val="both"/>
        <w:rPr>
          <w:rFonts w:ascii="Arial" w:hAnsi="Arial" w:cs="Arial"/>
          <w:bCs/>
          <w:sz w:val="20"/>
          <w:szCs w:val="20"/>
        </w:rPr>
      </w:pPr>
    </w:p>
    <w:p w:rsidR="002033CE" w:rsidRPr="00D24E7B" w:rsidRDefault="002033CE" w:rsidP="00CE1E7A">
      <w:pPr>
        <w:widowControl w:val="0"/>
        <w:numPr>
          <w:ilvl w:val="0"/>
          <w:numId w:val="94"/>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Cooperate with us in the investigation or settlement of the claim or defense against the "suit";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4"/>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Assist us, upon our request, in the enforcement of any right against any person or organization which may be liable to the insured because of injury or damage to which this insurance may also apply.</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1"/>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 xml:space="preserve">Obligations </w:t>
      </w:r>
      <w:proofErr w:type="gramStart"/>
      <w:r w:rsidRPr="00D24E7B">
        <w:rPr>
          <w:rFonts w:ascii="Arial" w:hAnsi="Arial" w:cs="Arial"/>
          <w:bCs/>
          <w:sz w:val="20"/>
          <w:szCs w:val="20"/>
        </w:rPr>
        <w:t>At</w:t>
      </w:r>
      <w:proofErr w:type="gramEnd"/>
      <w:r w:rsidRPr="00D24E7B">
        <w:rPr>
          <w:rFonts w:ascii="Arial" w:hAnsi="Arial" w:cs="Arial"/>
          <w:bCs/>
          <w:sz w:val="20"/>
          <w:szCs w:val="20"/>
        </w:rPr>
        <w:t xml:space="preserve"> The Insureds Own Cost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81"/>
        <w:jc w:val="both"/>
        <w:rPr>
          <w:rFonts w:ascii="Arial" w:hAnsi="Arial" w:cs="Arial"/>
          <w:bCs/>
          <w:sz w:val="20"/>
          <w:szCs w:val="20"/>
        </w:rPr>
      </w:pPr>
      <w:r w:rsidRPr="00D24E7B">
        <w:rPr>
          <w:rFonts w:ascii="Arial" w:hAnsi="Arial" w:cs="Arial"/>
          <w:bCs/>
          <w:sz w:val="20"/>
          <w:szCs w:val="20"/>
        </w:rPr>
        <w:t>No insured will, except at that insured's own cost, voluntarily make a payment, assume any obligation, or incur any expense, other than for first aid, without our consent.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1"/>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Additional Insureds Other Insurance</w:t>
      </w:r>
    </w:p>
    <w:p w:rsidR="002033CE" w:rsidRPr="00D24E7B" w:rsidRDefault="002033CE" w:rsidP="00954D58">
      <w:pPr>
        <w:widowControl w:val="0"/>
        <w:tabs>
          <w:tab w:val="left" w:pos="720"/>
        </w:tabs>
        <w:overflowPunct w:val="0"/>
        <w:autoSpaceDE w:val="0"/>
        <w:autoSpaceDN w:val="0"/>
        <w:adjustRightInd w:val="0"/>
        <w:spacing w:after="0" w:line="240" w:lineRule="auto"/>
        <w:ind w:left="720"/>
        <w:jc w:val="both"/>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81" w:right="20"/>
        <w:jc w:val="both"/>
        <w:rPr>
          <w:rFonts w:ascii="Arial" w:hAnsi="Arial" w:cs="Arial"/>
          <w:bCs/>
          <w:sz w:val="20"/>
          <w:szCs w:val="20"/>
        </w:rPr>
      </w:pPr>
      <w:r w:rsidRPr="00D24E7B">
        <w:rPr>
          <w:rFonts w:ascii="Arial" w:hAnsi="Arial" w:cs="Arial"/>
          <w:bCs/>
          <w:sz w:val="19"/>
          <w:szCs w:val="19"/>
        </w:rPr>
        <w:t>If we cover a claim or "suit" under this Coverage Part that may also be covered by other insurance available to an additional insured, such additional insured must submit such claim or "suit" to the other insurer for defense and indemnity.</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81"/>
        <w:jc w:val="both"/>
        <w:rPr>
          <w:rFonts w:ascii="Arial" w:hAnsi="Arial" w:cs="Arial"/>
          <w:bCs/>
          <w:sz w:val="20"/>
          <w:szCs w:val="20"/>
        </w:rPr>
      </w:pPr>
      <w:r w:rsidRPr="00D24E7B">
        <w:rPr>
          <w:rFonts w:ascii="Arial" w:hAnsi="Arial" w:cs="Arial"/>
          <w:bCs/>
          <w:sz w:val="20"/>
          <w:szCs w:val="20"/>
        </w:rPr>
        <w:t>However, this provision does not apply to the extent that you have agreed in a written contract, written agreement or permit that this insurance is primary and non-contributory with the additional insured's own insurance.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1"/>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 xml:space="preserve">Knowledge </w:t>
      </w:r>
      <w:proofErr w:type="gramStart"/>
      <w:r w:rsidRPr="00D24E7B">
        <w:rPr>
          <w:rFonts w:ascii="Arial" w:hAnsi="Arial" w:cs="Arial"/>
          <w:bCs/>
          <w:sz w:val="20"/>
          <w:szCs w:val="20"/>
        </w:rPr>
        <w:t>Of</w:t>
      </w:r>
      <w:proofErr w:type="gramEnd"/>
      <w:r w:rsidRPr="00D24E7B">
        <w:rPr>
          <w:rFonts w:ascii="Arial" w:hAnsi="Arial" w:cs="Arial"/>
          <w:bCs/>
          <w:sz w:val="20"/>
          <w:szCs w:val="20"/>
        </w:rPr>
        <w:t xml:space="preserve"> An Occurrence, Offense Or Claim</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81"/>
        <w:jc w:val="both"/>
        <w:rPr>
          <w:rFonts w:ascii="Arial" w:hAnsi="Arial" w:cs="Arial"/>
          <w:bCs/>
          <w:sz w:val="20"/>
          <w:szCs w:val="20"/>
        </w:rPr>
      </w:pPr>
      <w:r w:rsidRPr="00D24E7B">
        <w:rPr>
          <w:rFonts w:ascii="Arial" w:hAnsi="Arial" w:cs="Arial"/>
          <w:bCs/>
          <w:sz w:val="20"/>
          <w:szCs w:val="20"/>
        </w:rPr>
        <w:t>Paragraphs a. and b. apply to you or to any additional insured only when such "occurrence", offense or claim is known to:</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5"/>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You, or any additional insured that is an individual;</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5"/>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Any partner, if you or the additional insured is a partnership;</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5"/>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Any manager, if you or the additional insured is a limited liability company;</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954D58" w:rsidRDefault="002033CE" w:rsidP="00CE1E7A">
      <w:pPr>
        <w:widowControl w:val="0"/>
        <w:numPr>
          <w:ilvl w:val="0"/>
          <w:numId w:val="95"/>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954D58">
        <w:rPr>
          <w:rFonts w:ascii="Arial" w:hAnsi="Arial" w:cs="Arial"/>
          <w:bCs/>
          <w:sz w:val="20"/>
          <w:szCs w:val="20"/>
        </w:rPr>
        <w:t>Any "executive officer" or insurance manager, if you or the additional insured is a corporation; or</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24E7B" w:rsidRDefault="002033CE" w:rsidP="00CE1E7A">
      <w:pPr>
        <w:widowControl w:val="0"/>
        <w:numPr>
          <w:ilvl w:val="0"/>
          <w:numId w:val="95"/>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Any trustee, if you or the additional insured is a trust.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5"/>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Any elected or appointed official, if you or the additional insured is a political subdivision or public entity.</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954D58" w:rsidRDefault="002033CE" w:rsidP="00954D58">
      <w:pPr>
        <w:widowControl w:val="0"/>
        <w:overflowPunct w:val="0"/>
        <w:autoSpaceDE w:val="0"/>
        <w:autoSpaceDN w:val="0"/>
        <w:adjustRightInd w:val="0"/>
        <w:spacing w:after="0" w:line="240" w:lineRule="auto"/>
        <w:ind w:left="581"/>
        <w:jc w:val="both"/>
        <w:rPr>
          <w:rFonts w:ascii="Arial" w:hAnsi="Arial" w:cs="Arial"/>
          <w:bCs/>
          <w:sz w:val="20"/>
          <w:szCs w:val="20"/>
        </w:rPr>
      </w:pPr>
      <w:r w:rsidRPr="00D24E7B">
        <w:rPr>
          <w:rFonts w:ascii="Arial" w:hAnsi="Arial" w:cs="Arial"/>
          <w:bCs/>
          <w:sz w:val="20"/>
          <w:szCs w:val="20"/>
        </w:rPr>
        <w:t>This duty applies separately to you and to any additional insured.</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Legal Action Against Us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281" w:right="20"/>
        <w:jc w:val="both"/>
        <w:rPr>
          <w:rFonts w:ascii="Arial" w:hAnsi="Arial" w:cs="Arial"/>
          <w:bCs/>
          <w:sz w:val="20"/>
          <w:szCs w:val="20"/>
        </w:rPr>
      </w:pPr>
      <w:r w:rsidRPr="00D24E7B">
        <w:rPr>
          <w:rFonts w:ascii="Arial" w:hAnsi="Arial" w:cs="Arial"/>
          <w:bCs/>
          <w:sz w:val="20"/>
          <w:szCs w:val="20"/>
        </w:rPr>
        <w:t>No person or organization has a right under this Coverage Part: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6"/>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To join us as a party or otherwise bring us into a "suit" asking for damages from an insured;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6"/>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To sue us on this Coverage Part unless all of its terms have been fully complied with.</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285" w:right="20"/>
        <w:jc w:val="both"/>
        <w:rPr>
          <w:rFonts w:ascii="Times New Roman" w:hAnsi="Times New Roman" w:cs="Times New Roman"/>
          <w:sz w:val="24"/>
          <w:szCs w:val="24"/>
        </w:rPr>
      </w:pPr>
      <w:r w:rsidRPr="00D24E7B">
        <w:rPr>
          <w:rFonts w:ascii="Arial" w:hAnsi="Arial" w:cs="Arial"/>
          <w:bCs/>
          <w:sz w:val="19"/>
          <w:szCs w:val="19"/>
        </w:rPr>
        <w:t>A person or organization may sue us to recover on an agreed settlement or on a final judgment against an insured; but we will not be liable for damages that are not payable under the terms of this Coverage Part or that are in excess of the applicable limit of insurance. An agreed settlement means a settlement and release of liability signed by us, the insured and the claimant or the claimant's legal representative.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Other Insurance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285" w:right="20"/>
        <w:jc w:val="both"/>
        <w:rPr>
          <w:rFonts w:ascii="Arial" w:hAnsi="Arial" w:cs="Arial"/>
          <w:bCs/>
          <w:sz w:val="20"/>
          <w:szCs w:val="20"/>
        </w:rPr>
      </w:pPr>
      <w:r w:rsidRPr="00D24E7B">
        <w:rPr>
          <w:rFonts w:ascii="Arial" w:hAnsi="Arial" w:cs="Arial"/>
          <w:bCs/>
          <w:sz w:val="20"/>
          <w:szCs w:val="20"/>
        </w:rPr>
        <w:t>If other valid and collectible insurance is available to the insured for a loss we cover under Coverages A or B of this Coverage Part, our obligations are limited as follows: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7"/>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Primary Insurance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85" w:right="20"/>
        <w:jc w:val="both"/>
        <w:rPr>
          <w:rFonts w:ascii="Arial" w:hAnsi="Arial" w:cs="Arial"/>
          <w:bCs/>
          <w:sz w:val="20"/>
          <w:szCs w:val="20"/>
        </w:rPr>
      </w:pPr>
      <w:r w:rsidRPr="00D24E7B">
        <w:rPr>
          <w:rFonts w:ascii="Arial" w:hAnsi="Arial" w:cs="Arial"/>
          <w:bCs/>
          <w:sz w:val="20"/>
          <w:szCs w:val="20"/>
        </w:rPr>
        <w:t>This insurance is primary except when b. below applies. If other insurance is also primary, we will share with all that other insurance by the method described in c. below.</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7"/>
        </w:numPr>
        <w:tabs>
          <w:tab w:val="left" w:pos="720"/>
        </w:tabs>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Excess Insurance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85" w:right="20"/>
        <w:jc w:val="both"/>
        <w:rPr>
          <w:rFonts w:ascii="Arial" w:hAnsi="Arial" w:cs="Arial"/>
          <w:bCs/>
          <w:sz w:val="20"/>
          <w:szCs w:val="20"/>
        </w:rPr>
      </w:pPr>
      <w:r w:rsidRPr="00D24E7B">
        <w:rPr>
          <w:rFonts w:ascii="Arial" w:hAnsi="Arial" w:cs="Arial"/>
          <w:bCs/>
          <w:sz w:val="20"/>
          <w:szCs w:val="20"/>
        </w:rPr>
        <w:t>This insurance is excess over any of the other insurance, whether primary, excess, contingent or on any other basis: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8"/>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 xml:space="preserve">Coverage </w:t>
      </w:r>
      <w:proofErr w:type="gramStart"/>
      <w:r w:rsidRPr="00D24E7B">
        <w:rPr>
          <w:rFonts w:ascii="Arial" w:hAnsi="Arial" w:cs="Arial"/>
          <w:bCs/>
          <w:sz w:val="20"/>
          <w:szCs w:val="20"/>
        </w:rPr>
        <w:t>On</w:t>
      </w:r>
      <w:proofErr w:type="gramEnd"/>
      <w:r w:rsidRPr="00D24E7B">
        <w:rPr>
          <w:rFonts w:ascii="Arial" w:hAnsi="Arial" w:cs="Arial"/>
          <w:bCs/>
          <w:sz w:val="20"/>
          <w:szCs w:val="20"/>
        </w:rPr>
        <w:t xml:space="preserve"> Other Than A Claims-Made Basis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885"/>
        <w:jc w:val="both"/>
        <w:rPr>
          <w:rFonts w:ascii="Arial" w:hAnsi="Arial" w:cs="Arial"/>
          <w:bCs/>
          <w:sz w:val="20"/>
          <w:szCs w:val="20"/>
        </w:rPr>
      </w:pPr>
      <w:r w:rsidRPr="00D24E7B">
        <w:rPr>
          <w:rFonts w:ascii="Arial" w:hAnsi="Arial" w:cs="Arial"/>
          <w:bCs/>
          <w:sz w:val="20"/>
          <w:szCs w:val="20"/>
        </w:rPr>
        <w:t>That is effective prior to the beginning of the policy period shown in the Declarations of this insurance and applies to "bodily injury" or "property damage" on other than a claims-made basis, if:</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9"/>
        </w:numPr>
        <w:tabs>
          <w:tab w:val="clear" w:pos="720"/>
        </w:tabs>
        <w:overflowPunct w:val="0"/>
        <w:autoSpaceDE w:val="0"/>
        <w:autoSpaceDN w:val="0"/>
        <w:adjustRightInd w:val="0"/>
        <w:spacing w:after="0" w:line="240" w:lineRule="auto"/>
        <w:ind w:left="1260"/>
        <w:jc w:val="both"/>
        <w:rPr>
          <w:rFonts w:ascii="Arial" w:hAnsi="Arial" w:cs="Arial"/>
          <w:bCs/>
          <w:sz w:val="20"/>
          <w:szCs w:val="20"/>
        </w:rPr>
      </w:pPr>
      <w:r w:rsidRPr="00D24E7B">
        <w:rPr>
          <w:rFonts w:ascii="Arial" w:hAnsi="Arial" w:cs="Arial"/>
          <w:bCs/>
          <w:sz w:val="20"/>
          <w:szCs w:val="20"/>
        </w:rPr>
        <w:t>No Retroactive Date is shown in the Declarations of this insurance;</w:t>
      </w:r>
    </w:p>
    <w:p w:rsidR="002033CE" w:rsidRPr="00D24E7B" w:rsidRDefault="002033CE" w:rsidP="00954D58">
      <w:pPr>
        <w:widowControl w:val="0"/>
        <w:overflowPunct w:val="0"/>
        <w:autoSpaceDE w:val="0"/>
        <w:autoSpaceDN w:val="0"/>
        <w:adjustRightInd w:val="0"/>
        <w:spacing w:after="0" w:line="240" w:lineRule="auto"/>
        <w:ind w:left="1260"/>
        <w:jc w:val="both"/>
        <w:rPr>
          <w:rFonts w:ascii="Arial" w:hAnsi="Arial" w:cs="Arial"/>
          <w:bCs/>
          <w:sz w:val="20"/>
          <w:szCs w:val="20"/>
        </w:rPr>
      </w:pPr>
    </w:p>
    <w:p w:rsidR="002033CE" w:rsidRPr="00954D58" w:rsidRDefault="002033CE" w:rsidP="00CE1E7A">
      <w:pPr>
        <w:widowControl w:val="0"/>
        <w:numPr>
          <w:ilvl w:val="0"/>
          <w:numId w:val="99"/>
        </w:numPr>
        <w:tabs>
          <w:tab w:val="clear" w:pos="720"/>
        </w:tabs>
        <w:overflowPunct w:val="0"/>
        <w:autoSpaceDE w:val="0"/>
        <w:autoSpaceDN w:val="0"/>
        <w:adjustRightInd w:val="0"/>
        <w:spacing w:after="0" w:line="240" w:lineRule="auto"/>
        <w:ind w:left="1260"/>
        <w:jc w:val="both"/>
        <w:rPr>
          <w:rFonts w:ascii="Arial" w:hAnsi="Arial" w:cs="Arial"/>
          <w:bCs/>
          <w:sz w:val="20"/>
          <w:szCs w:val="20"/>
        </w:rPr>
      </w:pPr>
      <w:r w:rsidRPr="00954D58">
        <w:rPr>
          <w:rFonts w:ascii="Arial" w:hAnsi="Arial" w:cs="Arial"/>
          <w:bCs/>
          <w:sz w:val="20"/>
          <w:szCs w:val="20"/>
        </w:rPr>
        <w:t>The other insurance has a policy period which continues after the Retroactive Date shown in the Declarations of this insurance;</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24E7B" w:rsidRDefault="002033CE" w:rsidP="00CE1E7A">
      <w:pPr>
        <w:widowControl w:val="0"/>
        <w:numPr>
          <w:ilvl w:val="0"/>
          <w:numId w:val="98"/>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Your Work</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885" w:right="20" w:firstLine="5"/>
        <w:jc w:val="both"/>
        <w:rPr>
          <w:rFonts w:ascii="Arial" w:hAnsi="Arial" w:cs="Arial"/>
          <w:bCs/>
          <w:sz w:val="20"/>
          <w:szCs w:val="20"/>
        </w:rPr>
      </w:pPr>
      <w:r w:rsidRPr="00D24E7B">
        <w:rPr>
          <w:rFonts w:ascii="Arial" w:hAnsi="Arial" w:cs="Arial"/>
          <w:bCs/>
          <w:sz w:val="20"/>
          <w:szCs w:val="20"/>
        </w:rPr>
        <w:t>That is Fire, Extended Coverage, Builder's Risk, Installation Risk or similar coverage for "your work";</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8"/>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lastRenderedPageBreak/>
        <w:t xml:space="preserve">Premises Rented </w:t>
      </w:r>
      <w:proofErr w:type="gramStart"/>
      <w:r w:rsidRPr="00D24E7B">
        <w:rPr>
          <w:rFonts w:ascii="Arial" w:hAnsi="Arial" w:cs="Arial"/>
          <w:bCs/>
          <w:sz w:val="20"/>
          <w:szCs w:val="20"/>
        </w:rPr>
        <w:t>To</w:t>
      </w:r>
      <w:proofErr w:type="gramEnd"/>
      <w:r w:rsidRPr="00D24E7B">
        <w:rPr>
          <w:rFonts w:ascii="Arial" w:hAnsi="Arial" w:cs="Arial"/>
          <w:bCs/>
          <w:sz w:val="20"/>
          <w:szCs w:val="20"/>
        </w:rPr>
        <w:t xml:space="preserve"> You</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885" w:right="20"/>
        <w:jc w:val="both"/>
        <w:rPr>
          <w:rFonts w:ascii="Arial" w:hAnsi="Arial" w:cs="Arial"/>
          <w:bCs/>
          <w:sz w:val="20"/>
          <w:szCs w:val="20"/>
        </w:rPr>
      </w:pPr>
      <w:r w:rsidRPr="00D24E7B">
        <w:rPr>
          <w:rFonts w:ascii="Arial" w:hAnsi="Arial" w:cs="Arial"/>
          <w:bCs/>
          <w:sz w:val="19"/>
          <w:szCs w:val="19"/>
        </w:rPr>
        <w:t>That is fire, lightning or explosion insurance for premises rented to you or temporarily occupied by you with permission of the owner;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8"/>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Tenant Liability</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885" w:right="20"/>
        <w:jc w:val="both"/>
        <w:rPr>
          <w:rFonts w:ascii="Arial" w:hAnsi="Arial" w:cs="Arial"/>
          <w:bCs/>
          <w:sz w:val="20"/>
          <w:szCs w:val="20"/>
        </w:rPr>
      </w:pPr>
      <w:r w:rsidRPr="00D24E7B">
        <w:rPr>
          <w:rFonts w:ascii="Arial" w:hAnsi="Arial" w:cs="Arial"/>
          <w:bCs/>
          <w:sz w:val="19"/>
          <w:szCs w:val="19"/>
        </w:rPr>
        <w:t>That is insurance purchased by you to cover your liability as a tenant for "property damage" to premises rented to you or temporarily occupied by you with permission of the owner;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98"/>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 xml:space="preserve">Aircraft, Auto </w:t>
      </w:r>
      <w:proofErr w:type="gramStart"/>
      <w:r w:rsidRPr="00D24E7B">
        <w:rPr>
          <w:rFonts w:ascii="Arial" w:hAnsi="Arial" w:cs="Arial"/>
          <w:bCs/>
          <w:sz w:val="20"/>
          <w:szCs w:val="20"/>
        </w:rPr>
        <w:t>Or</w:t>
      </w:r>
      <w:proofErr w:type="gramEnd"/>
      <w:r w:rsidRPr="00D24E7B">
        <w:rPr>
          <w:rFonts w:ascii="Arial" w:hAnsi="Arial" w:cs="Arial"/>
          <w:bCs/>
          <w:sz w:val="20"/>
          <w:szCs w:val="20"/>
        </w:rPr>
        <w:t xml:space="preserve"> Watercraft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954D58" w:rsidRDefault="002033CE" w:rsidP="00954D58">
      <w:pPr>
        <w:widowControl w:val="0"/>
        <w:overflowPunct w:val="0"/>
        <w:autoSpaceDE w:val="0"/>
        <w:autoSpaceDN w:val="0"/>
        <w:adjustRightInd w:val="0"/>
        <w:spacing w:after="0" w:line="240" w:lineRule="auto"/>
        <w:ind w:left="885"/>
        <w:jc w:val="both"/>
        <w:rPr>
          <w:rFonts w:ascii="Arial" w:hAnsi="Arial" w:cs="Arial"/>
          <w:bCs/>
          <w:sz w:val="20"/>
          <w:szCs w:val="20"/>
        </w:rPr>
      </w:pPr>
      <w:r w:rsidRPr="00D24E7B">
        <w:rPr>
          <w:rFonts w:ascii="Arial" w:hAnsi="Arial" w:cs="Arial"/>
          <w:bCs/>
          <w:sz w:val="18"/>
          <w:szCs w:val="18"/>
        </w:rPr>
        <w:t xml:space="preserve">If the loss arises out of the maintenance or use of aircraft, "autos" or watercraft to the extent not subject to Exclusion g. of Section I – Coverage A – Bodily Injury </w:t>
      </w:r>
      <w:proofErr w:type="gramStart"/>
      <w:r w:rsidRPr="00D24E7B">
        <w:rPr>
          <w:rFonts w:ascii="Arial" w:hAnsi="Arial" w:cs="Arial"/>
          <w:bCs/>
          <w:sz w:val="18"/>
          <w:szCs w:val="18"/>
        </w:rPr>
        <w:t>And</w:t>
      </w:r>
      <w:proofErr w:type="gramEnd"/>
      <w:r w:rsidRPr="00D24E7B">
        <w:rPr>
          <w:rFonts w:ascii="Arial" w:hAnsi="Arial" w:cs="Arial"/>
          <w:bCs/>
          <w:sz w:val="18"/>
          <w:szCs w:val="18"/>
        </w:rPr>
        <w:t xml:space="preserve"> Property Damage Liability;</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98"/>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 xml:space="preserve">Property Damage to Borrowed Equipment </w:t>
      </w:r>
      <w:proofErr w:type="gramStart"/>
      <w:r w:rsidRPr="00D24E7B">
        <w:rPr>
          <w:rFonts w:ascii="Arial" w:hAnsi="Arial" w:cs="Arial"/>
          <w:bCs/>
          <w:sz w:val="20"/>
          <w:szCs w:val="20"/>
        </w:rPr>
        <w:t>Or</w:t>
      </w:r>
      <w:proofErr w:type="gramEnd"/>
      <w:r w:rsidRPr="00D24E7B">
        <w:rPr>
          <w:rFonts w:ascii="Arial" w:hAnsi="Arial" w:cs="Arial"/>
          <w:bCs/>
          <w:sz w:val="20"/>
          <w:szCs w:val="20"/>
        </w:rPr>
        <w:t xml:space="preserve"> Use Of Elevators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954D58" w:rsidRDefault="002033CE" w:rsidP="00954D58">
      <w:pPr>
        <w:widowControl w:val="0"/>
        <w:overflowPunct w:val="0"/>
        <w:autoSpaceDE w:val="0"/>
        <w:autoSpaceDN w:val="0"/>
        <w:adjustRightInd w:val="0"/>
        <w:spacing w:after="0" w:line="240" w:lineRule="auto"/>
        <w:ind w:left="885"/>
        <w:jc w:val="both"/>
        <w:rPr>
          <w:rFonts w:ascii="Arial" w:hAnsi="Arial" w:cs="Arial"/>
          <w:bCs/>
          <w:sz w:val="18"/>
          <w:szCs w:val="18"/>
        </w:rPr>
      </w:pPr>
      <w:r w:rsidRPr="00954D58">
        <w:rPr>
          <w:rFonts w:ascii="Arial" w:hAnsi="Arial" w:cs="Arial"/>
          <w:bCs/>
          <w:sz w:val="18"/>
          <w:szCs w:val="18"/>
        </w:rPr>
        <w:t xml:space="preserve">If the loss arises out of "property damage" to borrowed equipment or the use of elevators to the extent not subject to Exclusion j. of Section I - Coverage A - Bodily Injury </w:t>
      </w:r>
      <w:proofErr w:type="gramStart"/>
      <w:r w:rsidRPr="00954D58">
        <w:rPr>
          <w:rFonts w:ascii="Arial" w:hAnsi="Arial" w:cs="Arial"/>
          <w:bCs/>
          <w:sz w:val="18"/>
          <w:szCs w:val="18"/>
        </w:rPr>
        <w:t>And</w:t>
      </w:r>
      <w:proofErr w:type="gramEnd"/>
      <w:r w:rsidRPr="00954D58">
        <w:rPr>
          <w:rFonts w:ascii="Arial" w:hAnsi="Arial" w:cs="Arial"/>
          <w:bCs/>
          <w:sz w:val="18"/>
          <w:szCs w:val="18"/>
        </w:rPr>
        <w:t xml:space="preserve"> Property Damage Liability;</w:t>
      </w:r>
    </w:p>
    <w:p w:rsidR="002033CE" w:rsidRPr="00954D58" w:rsidRDefault="002033CE" w:rsidP="00954D58">
      <w:pPr>
        <w:widowControl w:val="0"/>
        <w:overflowPunct w:val="0"/>
        <w:autoSpaceDE w:val="0"/>
        <w:autoSpaceDN w:val="0"/>
        <w:adjustRightInd w:val="0"/>
        <w:spacing w:after="0" w:line="240" w:lineRule="auto"/>
        <w:ind w:left="885"/>
        <w:jc w:val="both"/>
        <w:rPr>
          <w:rFonts w:ascii="Arial" w:hAnsi="Arial" w:cs="Arial"/>
          <w:bCs/>
          <w:sz w:val="18"/>
          <w:szCs w:val="18"/>
        </w:rPr>
      </w:pPr>
    </w:p>
    <w:p w:rsidR="002033CE" w:rsidRPr="00D24E7B" w:rsidRDefault="002033CE" w:rsidP="00CE1E7A">
      <w:pPr>
        <w:widowControl w:val="0"/>
        <w:numPr>
          <w:ilvl w:val="0"/>
          <w:numId w:val="98"/>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 xml:space="preserve">When You Are Added </w:t>
      </w:r>
      <w:proofErr w:type="gramStart"/>
      <w:r w:rsidRPr="00D24E7B">
        <w:rPr>
          <w:rFonts w:ascii="Arial" w:hAnsi="Arial" w:cs="Arial"/>
          <w:bCs/>
          <w:sz w:val="20"/>
          <w:szCs w:val="20"/>
        </w:rPr>
        <w:t>As</w:t>
      </w:r>
      <w:proofErr w:type="gramEnd"/>
      <w:r w:rsidRPr="00D24E7B">
        <w:rPr>
          <w:rFonts w:ascii="Arial" w:hAnsi="Arial" w:cs="Arial"/>
          <w:bCs/>
          <w:sz w:val="20"/>
          <w:szCs w:val="20"/>
        </w:rPr>
        <w:t xml:space="preserve"> An Additional Insured To Other Insurance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954D58" w:rsidRDefault="002033CE" w:rsidP="00954D58">
      <w:pPr>
        <w:widowControl w:val="0"/>
        <w:overflowPunct w:val="0"/>
        <w:autoSpaceDE w:val="0"/>
        <w:autoSpaceDN w:val="0"/>
        <w:adjustRightInd w:val="0"/>
        <w:spacing w:after="0" w:line="240" w:lineRule="auto"/>
        <w:ind w:left="885"/>
        <w:jc w:val="both"/>
        <w:rPr>
          <w:rFonts w:ascii="Arial" w:hAnsi="Arial" w:cs="Arial"/>
          <w:bCs/>
          <w:sz w:val="18"/>
          <w:szCs w:val="18"/>
        </w:rPr>
      </w:pPr>
      <w:r w:rsidRPr="00D24E7B">
        <w:rPr>
          <w:rFonts w:ascii="Arial" w:hAnsi="Arial" w:cs="Arial"/>
          <w:bCs/>
          <w:sz w:val="18"/>
          <w:szCs w:val="18"/>
        </w:rPr>
        <w:t>Any other insurance available to you covering liability for damages arising out of the premises or operations, or products and completed operations, for which you have been added as an additional insured by that insurance; or</w:t>
      </w:r>
    </w:p>
    <w:p w:rsidR="002033CE" w:rsidRPr="00954D58" w:rsidRDefault="002033CE" w:rsidP="00954D58">
      <w:pPr>
        <w:widowControl w:val="0"/>
        <w:overflowPunct w:val="0"/>
        <w:autoSpaceDE w:val="0"/>
        <w:autoSpaceDN w:val="0"/>
        <w:adjustRightInd w:val="0"/>
        <w:spacing w:after="0" w:line="240" w:lineRule="auto"/>
        <w:ind w:left="885"/>
        <w:jc w:val="both"/>
        <w:rPr>
          <w:rFonts w:ascii="Arial" w:hAnsi="Arial" w:cs="Arial"/>
          <w:bCs/>
          <w:sz w:val="18"/>
          <w:szCs w:val="18"/>
        </w:rPr>
      </w:pPr>
    </w:p>
    <w:p w:rsidR="002033CE" w:rsidRPr="00D24E7B" w:rsidRDefault="002033CE" w:rsidP="00CE1E7A">
      <w:pPr>
        <w:widowControl w:val="0"/>
        <w:numPr>
          <w:ilvl w:val="0"/>
          <w:numId w:val="98"/>
        </w:numPr>
        <w:tabs>
          <w:tab w:val="clear" w:pos="2340"/>
        </w:tabs>
        <w:overflowPunct w:val="0"/>
        <w:autoSpaceDE w:val="0"/>
        <w:autoSpaceDN w:val="0"/>
        <w:adjustRightInd w:val="0"/>
        <w:spacing w:after="0" w:line="240" w:lineRule="auto"/>
        <w:ind w:left="900"/>
        <w:jc w:val="both"/>
        <w:rPr>
          <w:rFonts w:ascii="Arial" w:hAnsi="Arial" w:cs="Arial"/>
          <w:bCs/>
          <w:sz w:val="20"/>
          <w:szCs w:val="20"/>
        </w:rPr>
      </w:pPr>
      <w:r w:rsidRPr="00D24E7B">
        <w:rPr>
          <w:rFonts w:ascii="Arial" w:hAnsi="Arial" w:cs="Arial"/>
          <w:bCs/>
          <w:sz w:val="20"/>
          <w:szCs w:val="20"/>
        </w:rPr>
        <w:t xml:space="preserve">When You Add Others </w:t>
      </w:r>
      <w:proofErr w:type="gramStart"/>
      <w:r w:rsidRPr="00D24E7B">
        <w:rPr>
          <w:rFonts w:ascii="Arial" w:hAnsi="Arial" w:cs="Arial"/>
          <w:bCs/>
          <w:sz w:val="20"/>
          <w:szCs w:val="20"/>
        </w:rPr>
        <w:t>As</w:t>
      </w:r>
      <w:proofErr w:type="gramEnd"/>
      <w:r w:rsidRPr="00D24E7B">
        <w:rPr>
          <w:rFonts w:ascii="Arial" w:hAnsi="Arial" w:cs="Arial"/>
          <w:bCs/>
          <w:sz w:val="20"/>
          <w:szCs w:val="20"/>
        </w:rPr>
        <w:t xml:space="preserve"> An Additional Insured To This Insurance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954D58" w:rsidRDefault="002033CE" w:rsidP="00954D58">
      <w:pPr>
        <w:widowControl w:val="0"/>
        <w:overflowPunct w:val="0"/>
        <w:autoSpaceDE w:val="0"/>
        <w:autoSpaceDN w:val="0"/>
        <w:adjustRightInd w:val="0"/>
        <w:spacing w:after="0" w:line="240" w:lineRule="auto"/>
        <w:ind w:left="885"/>
        <w:jc w:val="both"/>
        <w:rPr>
          <w:rFonts w:ascii="Arial" w:hAnsi="Arial" w:cs="Arial"/>
          <w:bCs/>
          <w:sz w:val="18"/>
          <w:szCs w:val="18"/>
        </w:rPr>
      </w:pPr>
      <w:r w:rsidRPr="00954D58">
        <w:rPr>
          <w:rFonts w:ascii="Arial" w:hAnsi="Arial" w:cs="Arial"/>
          <w:bCs/>
          <w:sz w:val="18"/>
          <w:szCs w:val="18"/>
        </w:rPr>
        <w:t>Any other insurance available to an additional insured.</w:t>
      </w:r>
    </w:p>
    <w:p w:rsidR="002033CE" w:rsidRPr="00954D58" w:rsidRDefault="002033CE" w:rsidP="00954D58">
      <w:pPr>
        <w:widowControl w:val="0"/>
        <w:overflowPunct w:val="0"/>
        <w:autoSpaceDE w:val="0"/>
        <w:autoSpaceDN w:val="0"/>
        <w:adjustRightInd w:val="0"/>
        <w:spacing w:after="0" w:line="240" w:lineRule="auto"/>
        <w:ind w:left="885"/>
        <w:jc w:val="both"/>
        <w:rPr>
          <w:rFonts w:ascii="Arial" w:hAnsi="Arial" w:cs="Arial"/>
          <w:bCs/>
          <w:sz w:val="18"/>
          <w:szCs w:val="18"/>
        </w:rPr>
      </w:pPr>
    </w:p>
    <w:p w:rsidR="002033CE" w:rsidRPr="00954D58" w:rsidRDefault="002033CE" w:rsidP="00954D58">
      <w:pPr>
        <w:widowControl w:val="0"/>
        <w:overflowPunct w:val="0"/>
        <w:autoSpaceDE w:val="0"/>
        <w:autoSpaceDN w:val="0"/>
        <w:adjustRightInd w:val="0"/>
        <w:spacing w:after="0" w:line="240" w:lineRule="auto"/>
        <w:ind w:left="885"/>
        <w:jc w:val="both"/>
        <w:rPr>
          <w:rFonts w:ascii="Arial" w:hAnsi="Arial" w:cs="Arial"/>
          <w:bCs/>
          <w:sz w:val="18"/>
          <w:szCs w:val="18"/>
        </w:rPr>
      </w:pPr>
      <w:r w:rsidRPr="00954D58">
        <w:rPr>
          <w:rFonts w:ascii="Arial" w:hAnsi="Arial" w:cs="Arial"/>
          <w:bCs/>
          <w:sz w:val="18"/>
          <w:szCs w:val="18"/>
        </w:rPr>
        <w:t>However, the following provisions apply to other insurance available to any person or organization who is an additional insured under this coverage part.</w:t>
      </w:r>
    </w:p>
    <w:p w:rsidR="002033CE" w:rsidRPr="00954D58" w:rsidRDefault="002033CE" w:rsidP="00954D58">
      <w:pPr>
        <w:widowControl w:val="0"/>
        <w:overflowPunct w:val="0"/>
        <w:autoSpaceDE w:val="0"/>
        <w:autoSpaceDN w:val="0"/>
        <w:adjustRightInd w:val="0"/>
        <w:spacing w:after="0" w:line="240" w:lineRule="auto"/>
        <w:ind w:left="885"/>
        <w:jc w:val="both"/>
        <w:rPr>
          <w:rFonts w:ascii="Arial" w:hAnsi="Arial" w:cs="Arial"/>
          <w:bCs/>
          <w:sz w:val="18"/>
          <w:szCs w:val="18"/>
        </w:rPr>
      </w:pPr>
    </w:p>
    <w:p w:rsidR="002033CE" w:rsidRPr="00D24E7B" w:rsidRDefault="002033CE" w:rsidP="00CE1E7A">
      <w:pPr>
        <w:widowControl w:val="0"/>
        <w:numPr>
          <w:ilvl w:val="0"/>
          <w:numId w:val="24"/>
        </w:numPr>
        <w:tabs>
          <w:tab w:val="clear" w:pos="720"/>
          <w:tab w:val="num" w:pos="1170"/>
        </w:tabs>
        <w:overflowPunct w:val="0"/>
        <w:autoSpaceDE w:val="0"/>
        <w:autoSpaceDN w:val="0"/>
        <w:adjustRightInd w:val="0"/>
        <w:spacing w:after="0" w:line="240" w:lineRule="auto"/>
        <w:ind w:left="1170" w:right="420"/>
        <w:jc w:val="both"/>
        <w:rPr>
          <w:rFonts w:ascii="Arial" w:hAnsi="Arial" w:cs="Arial"/>
          <w:bCs/>
          <w:sz w:val="20"/>
          <w:szCs w:val="20"/>
        </w:rPr>
      </w:pPr>
      <w:r w:rsidRPr="00D24E7B">
        <w:rPr>
          <w:rFonts w:ascii="Arial" w:hAnsi="Arial" w:cs="Arial"/>
          <w:bCs/>
          <w:sz w:val="20"/>
          <w:szCs w:val="20"/>
        </w:rPr>
        <w:t xml:space="preserve">Primary Insurance When Required </w:t>
      </w:r>
      <w:proofErr w:type="gramStart"/>
      <w:r w:rsidRPr="00D24E7B">
        <w:rPr>
          <w:rFonts w:ascii="Arial" w:hAnsi="Arial" w:cs="Arial"/>
          <w:bCs/>
          <w:sz w:val="20"/>
          <w:szCs w:val="20"/>
        </w:rPr>
        <w:t>By</w:t>
      </w:r>
      <w:proofErr w:type="gramEnd"/>
      <w:r w:rsidRPr="00D24E7B">
        <w:rPr>
          <w:rFonts w:ascii="Arial" w:hAnsi="Arial" w:cs="Arial"/>
          <w:bCs/>
          <w:sz w:val="20"/>
          <w:szCs w:val="20"/>
        </w:rPr>
        <w:t xml:space="preserve"> Contract</w:t>
      </w:r>
    </w:p>
    <w:p w:rsidR="002033CE" w:rsidRPr="00D24E7B" w:rsidRDefault="002033CE" w:rsidP="00954D58">
      <w:pPr>
        <w:widowControl w:val="0"/>
        <w:tabs>
          <w:tab w:val="num" w:pos="1170"/>
        </w:tabs>
        <w:autoSpaceDE w:val="0"/>
        <w:autoSpaceDN w:val="0"/>
        <w:adjustRightInd w:val="0"/>
        <w:spacing w:after="0" w:line="240" w:lineRule="auto"/>
        <w:ind w:left="1170"/>
        <w:rPr>
          <w:rFonts w:ascii="Arial" w:hAnsi="Arial" w:cs="Arial"/>
          <w:bCs/>
          <w:sz w:val="20"/>
          <w:szCs w:val="20"/>
        </w:rPr>
      </w:pPr>
    </w:p>
    <w:p w:rsidR="002033CE" w:rsidRPr="00D24E7B" w:rsidRDefault="002033CE" w:rsidP="00954D58">
      <w:pPr>
        <w:widowControl w:val="0"/>
        <w:tabs>
          <w:tab w:val="num" w:pos="1170"/>
        </w:tabs>
        <w:overflowPunct w:val="0"/>
        <w:autoSpaceDE w:val="0"/>
        <w:autoSpaceDN w:val="0"/>
        <w:adjustRightInd w:val="0"/>
        <w:spacing w:after="0" w:line="240" w:lineRule="auto"/>
        <w:ind w:left="1170"/>
        <w:jc w:val="both"/>
        <w:rPr>
          <w:rFonts w:ascii="Arial" w:hAnsi="Arial" w:cs="Arial"/>
          <w:bCs/>
          <w:sz w:val="20"/>
          <w:szCs w:val="20"/>
        </w:rPr>
      </w:pPr>
      <w:r w:rsidRPr="00D24E7B">
        <w:rPr>
          <w:rFonts w:ascii="Arial" w:hAnsi="Arial" w:cs="Arial"/>
          <w:bCs/>
          <w:sz w:val="19"/>
          <w:szCs w:val="19"/>
        </w:rPr>
        <w:t>This insurance is primary if you have agreed in a written contract, written agreement or permit that this insurance be primary. If other insurance is also primary, we will share with all that other insurance by the method described in c. below.</w:t>
      </w:r>
    </w:p>
    <w:p w:rsidR="002033CE" w:rsidRPr="00D24E7B" w:rsidRDefault="002033CE" w:rsidP="00954D58">
      <w:pPr>
        <w:widowControl w:val="0"/>
        <w:tabs>
          <w:tab w:val="num" w:pos="1170"/>
        </w:tabs>
        <w:autoSpaceDE w:val="0"/>
        <w:autoSpaceDN w:val="0"/>
        <w:adjustRightInd w:val="0"/>
        <w:spacing w:after="0" w:line="240" w:lineRule="auto"/>
        <w:ind w:left="1170"/>
        <w:rPr>
          <w:rFonts w:ascii="Arial" w:hAnsi="Arial" w:cs="Arial"/>
          <w:bCs/>
          <w:sz w:val="20"/>
          <w:szCs w:val="20"/>
        </w:rPr>
      </w:pPr>
    </w:p>
    <w:p w:rsidR="002033CE" w:rsidRPr="00D24E7B" w:rsidRDefault="002033CE" w:rsidP="00CE1E7A">
      <w:pPr>
        <w:widowControl w:val="0"/>
        <w:numPr>
          <w:ilvl w:val="0"/>
          <w:numId w:val="24"/>
        </w:numPr>
        <w:tabs>
          <w:tab w:val="clear" w:pos="720"/>
          <w:tab w:val="num" w:pos="1170"/>
        </w:tabs>
        <w:overflowPunct w:val="0"/>
        <w:autoSpaceDE w:val="0"/>
        <w:autoSpaceDN w:val="0"/>
        <w:adjustRightInd w:val="0"/>
        <w:spacing w:after="0" w:line="240" w:lineRule="auto"/>
        <w:ind w:left="1170" w:right="200" w:hanging="370"/>
        <w:jc w:val="both"/>
        <w:rPr>
          <w:rFonts w:ascii="Arial" w:hAnsi="Arial" w:cs="Arial"/>
          <w:bCs/>
          <w:sz w:val="19"/>
          <w:szCs w:val="19"/>
        </w:rPr>
      </w:pPr>
      <w:r w:rsidRPr="00D24E7B">
        <w:rPr>
          <w:rFonts w:ascii="Arial" w:hAnsi="Arial" w:cs="Arial"/>
          <w:bCs/>
          <w:sz w:val="19"/>
          <w:szCs w:val="19"/>
        </w:rPr>
        <w:t xml:space="preserve">Primary </w:t>
      </w:r>
      <w:proofErr w:type="gramStart"/>
      <w:r w:rsidRPr="00D24E7B">
        <w:rPr>
          <w:rFonts w:ascii="Arial" w:hAnsi="Arial" w:cs="Arial"/>
          <w:bCs/>
          <w:sz w:val="19"/>
          <w:szCs w:val="19"/>
        </w:rPr>
        <w:t>And</w:t>
      </w:r>
      <w:proofErr w:type="gramEnd"/>
      <w:r w:rsidRPr="00D24E7B">
        <w:rPr>
          <w:rFonts w:ascii="Arial" w:hAnsi="Arial" w:cs="Arial"/>
          <w:bCs/>
          <w:sz w:val="19"/>
          <w:szCs w:val="19"/>
        </w:rPr>
        <w:t xml:space="preserve"> Non-Contributory To Other Insurance When Required By Contract</w:t>
      </w:r>
    </w:p>
    <w:p w:rsidR="002033CE" w:rsidRPr="00D24E7B" w:rsidRDefault="002033CE" w:rsidP="00954D58">
      <w:pPr>
        <w:widowControl w:val="0"/>
        <w:tabs>
          <w:tab w:val="num" w:pos="1170"/>
        </w:tabs>
        <w:autoSpaceDE w:val="0"/>
        <w:autoSpaceDN w:val="0"/>
        <w:adjustRightInd w:val="0"/>
        <w:spacing w:after="0" w:line="240" w:lineRule="auto"/>
        <w:ind w:left="1170"/>
        <w:rPr>
          <w:rFonts w:ascii="Arial" w:hAnsi="Arial" w:cs="Arial"/>
          <w:bCs/>
          <w:sz w:val="19"/>
          <w:szCs w:val="19"/>
        </w:rPr>
      </w:pPr>
    </w:p>
    <w:p w:rsidR="002033CE" w:rsidRPr="00D24E7B" w:rsidRDefault="002033CE" w:rsidP="00954D58">
      <w:pPr>
        <w:widowControl w:val="0"/>
        <w:tabs>
          <w:tab w:val="num" w:pos="1170"/>
        </w:tabs>
        <w:overflowPunct w:val="0"/>
        <w:autoSpaceDE w:val="0"/>
        <w:autoSpaceDN w:val="0"/>
        <w:adjustRightInd w:val="0"/>
        <w:spacing w:after="0" w:line="240" w:lineRule="auto"/>
        <w:ind w:left="1170" w:firstLine="5"/>
        <w:jc w:val="both"/>
        <w:rPr>
          <w:rFonts w:ascii="Arial" w:hAnsi="Arial" w:cs="Arial"/>
          <w:bCs/>
          <w:sz w:val="19"/>
          <w:szCs w:val="19"/>
        </w:rPr>
      </w:pPr>
      <w:r w:rsidRPr="00D24E7B">
        <w:rPr>
          <w:rFonts w:ascii="Arial" w:hAnsi="Arial" w:cs="Arial"/>
          <w:bCs/>
          <w:sz w:val="19"/>
          <w:szCs w:val="19"/>
        </w:rPr>
        <w:t>If you have agreed in a written contract, written agreement, or permit that this insurance is primary and non-contributory with the additional insured's own insurance, this insurance is primary and we will not seek contribution from that other insurance.</w:t>
      </w:r>
    </w:p>
    <w:p w:rsidR="002033CE" w:rsidRPr="00D24E7B" w:rsidRDefault="002033CE" w:rsidP="00954D58">
      <w:pPr>
        <w:widowControl w:val="0"/>
        <w:tabs>
          <w:tab w:val="num" w:pos="1170"/>
        </w:tabs>
        <w:autoSpaceDE w:val="0"/>
        <w:autoSpaceDN w:val="0"/>
        <w:adjustRightInd w:val="0"/>
        <w:spacing w:after="0" w:line="240" w:lineRule="auto"/>
        <w:ind w:left="1170"/>
        <w:rPr>
          <w:rFonts w:ascii="Arial" w:hAnsi="Arial" w:cs="Arial"/>
          <w:bCs/>
          <w:sz w:val="19"/>
          <w:szCs w:val="19"/>
        </w:rPr>
      </w:pPr>
    </w:p>
    <w:p w:rsidR="002033CE" w:rsidRPr="00D24E7B" w:rsidRDefault="002033CE" w:rsidP="00954D58">
      <w:pPr>
        <w:widowControl w:val="0"/>
        <w:tabs>
          <w:tab w:val="num" w:pos="1170"/>
        </w:tabs>
        <w:overflowPunct w:val="0"/>
        <w:autoSpaceDE w:val="0"/>
        <w:autoSpaceDN w:val="0"/>
        <w:adjustRightInd w:val="0"/>
        <w:spacing w:after="0" w:line="240" w:lineRule="auto"/>
        <w:ind w:left="1170"/>
        <w:jc w:val="both"/>
        <w:rPr>
          <w:rFonts w:ascii="Arial" w:hAnsi="Arial" w:cs="Arial"/>
          <w:bCs/>
          <w:sz w:val="19"/>
          <w:szCs w:val="19"/>
        </w:rPr>
      </w:pPr>
      <w:r w:rsidRPr="00D24E7B">
        <w:rPr>
          <w:rFonts w:ascii="Arial" w:hAnsi="Arial" w:cs="Arial"/>
          <w:bCs/>
          <w:sz w:val="19"/>
          <w:szCs w:val="19"/>
        </w:rPr>
        <w:t>Paragraphs a. and b. do not apply to other insurance to which the additional insured has been added as an additional insured.</w:t>
      </w:r>
    </w:p>
    <w:p w:rsidR="002033CE" w:rsidRPr="00D24E7B" w:rsidRDefault="002033CE" w:rsidP="00954D58">
      <w:pPr>
        <w:widowControl w:val="0"/>
        <w:tabs>
          <w:tab w:val="num" w:pos="1170"/>
        </w:tabs>
        <w:autoSpaceDE w:val="0"/>
        <w:autoSpaceDN w:val="0"/>
        <w:adjustRightInd w:val="0"/>
        <w:spacing w:after="0" w:line="240" w:lineRule="auto"/>
        <w:ind w:left="1170"/>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58" w:firstLine="5"/>
        <w:jc w:val="both"/>
        <w:rPr>
          <w:rFonts w:ascii="Times New Roman" w:hAnsi="Times New Roman" w:cs="Times New Roman"/>
          <w:sz w:val="24"/>
          <w:szCs w:val="24"/>
        </w:rPr>
      </w:pPr>
      <w:r w:rsidRPr="00D24E7B">
        <w:rPr>
          <w:rFonts w:ascii="Arial" w:hAnsi="Arial" w:cs="Arial"/>
          <w:bCs/>
          <w:sz w:val="20"/>
          <w:szCs w:val="20"/>
        </w:rPr>
        <w:t>When this insurance is excess, we will have no duty under Coverages A or B to defend the insured against any "suit" if any other insurer has a duty to defend the insured against that "suit". If no other insurer defends, we will undertake to do so, but we will be entitled to the insured's rights against all those other insurers.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58"/>
        <w:jc w:val="both"/>
        <w:rPr>
          <w:rFonts w:ascii="Times New Roman" w:hAnsi="Times New Roman" w:cs="Times New Roman"/>
          <w:sz w:val="24"/>
          <w:szCs w:val="24"/>
        </w:rPr>
      </w:pPr>
      <w:r w:rsidRPr="00D24E7B">
        <w:rPr>
          <w:rFonts w:ascii="Arial" w:hAnsi="Arial" w:cs="Arial"/>
          <w:bCs/>
          <w:sz w:val="18"/>
          <w:szCs w:val="18"/>
        </w:rPr>
        <w:t>When this insurance is excess over other insurance, we will pay only our share of the amount of the loss, if any, that exceeds the sum of:</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25"/>
        </w:numPr>
        <w:tabs>
          <w:tab w:val="clear" w:pos="720"/>
          <w:tab w:val="num" w:pos="362"/>
        </w:tabs>
        <w:overflowPunct w:val="0"/>
        <w:autoSpaceDE w:val="0"/>
        <w:autoSpaceDN w:val="0"/>
        <w:adjustRightInd w:val="0"/>
        <w:spacing w:after="0" w:line="240" w:lineRule="auto"/>
        <w:ind w:left="358" w:right="20" w:hanging="358"/>
        <w:jc w:val="both"/>
        <w:rPr>
          <w:rFonts w:ascii="Arial" w:hAnsi="Arial" w:cs="Arial"/>
          <w:bCs/>
          <w:sz w:val="20"/>
          <w:szCs w:val="20"/>
        </w:rPr>
      </w:pPr>
      <w:r w:rsidRPr="00D24E7B">
        <w:rPr>
          <w:rFonts w:ascii="Arial" w:hAnsi="Arial" w:cs="Arial"/>
          <w:bCs/>
          <w:sz w:val="20"/>
          <w:szCs w:val="20"/>
        </w:rPr>
        <w:t>The total amount that all such other insurance would pay for the loss in the absence of this insurance; and</w:t>
      </w:r>
    </w:p>
    <w:p w:rsidR="002033CE" w:rsidRPr="00D24E7B" w:rsidRDefault="002033CE" w:rsidP="00CE1E7A">
      <w:pPr>
        <w:widowControl w:val="0"/>
        <w:numPr>
          <w:ilvl w:val="0"/>
          <w:numId w:val="26"/>
        </w:numPr>
        <w:tabs>
          <w:tab w:val="clear" w:pos="720"/>
          <w:tab w:val="num" w:pos="885"/>
        </w:tabs>
        <w:overflowPunct w:val="0"/>
        <w:autoSpaceDE w:val="0"/>
        <w:autoSpaceDN w:val="0"/>
        <w:adjustRightInd w:val="0"/>
        <w:spacing w:after="0" w:line="240" w:lineRule="auto"/>
        <w:ind w:left="885" w:hanging="362"/>
        <w:jc w:val="both"/>
        <w:rPr>
          <w:rFonts w:ascii="Arial" w:hAnsi="Arial" w:cs="Arial"/>
          <w:bCs/>
          <w:sz w:val="20"/>
          <w:szCs w:val="20"/>
        </w:rPr>
      </w:pPr>
      <w:r w:rsidRPr="00D24E7B">
        <w:rPr>
          <w:rFonts w:ascii="Times New Roman" w:hAnsi="Times New Roman" w:cs="Times New Roman"/>
          <w:sz w:val="24"/>
          <w:szCs w:val="24"/>
        </w:rPr>
        <w:br w:type="column"/>
      </w:r>
      <w:r w:rsidRPr="00D24E7B">
        <w:rPr>
          <w:rFonts w:ascii="Arial" w:hAnsi="Arial" w:cs="Arial"/>
          <w:bCs/>
          <w:sz w:val="20"/>
          <w:szCs w:val="20"/>
        </w:rPr>
        <w:lastRenderedPageBreak/>
        <w:t>The total of all deductible and self-insured amounts under all that other insurance.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585"/>
        <w:jc w:val="both"/>
        <w:rPr>
          <w:rFonts w:ascii="Times New Roman" w:hAnsi="Times New Roman" w:cs="Times New Roman"/>
          <w:sz w:val="24"/>
          <w:szCs w:val="24"/>
        </w:rPr>
      </w:pPr>
      <w:r w:rsidRPr="00D24E7B">
        <w:rPr>
          <w:rFonts w:ascii="Arial" w:hAnsi="Arial" w:cs="Arial"/>
          <w:bCs/>
          <w:sz w:val="18"/>
          <w:szCs w:val="18"/>
        </w:rPr>
        <w:t>We will share the remaining loss, if any, with any other insurance that is not described in this Excess Insurance provision and was not bought specifically to apply in excess of the Limits of Insurance shown in the Declarations of this Coverage Part.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97"/>
        </w:numPr>
        <w:tabs>
          <w:tab w:val="left" w:pos="720"/>
        </w:tabs>
        <w:overflowPunct w:val="0"/>
        <w:autoSpaceDE w:val="0"/>
        <w:autoSpaceDN w:val="0"/>
        <w:adjustRightInd w:val="0"/>
        <w:spacing w:after="0" w:line="240" w:lineRule="auto"/>
        <w:jc w:val="both"/>
        <w:rPr>
          <w:rFonts w:ascii="Arial" w:hAnsi="Arial" w:cs="Arial"/>
          <w:bCs/>
          <w:sz w:val="20"/>
          <w:szCs w:val="20"/>
        </w:rPr>
      </w:pPr>
      <w:r w:rsidRPr="00B0673C">
        <w:rPr>
          <w:rFonts w:ascii="Arial" w:hAnsi="Arial" w:cs="Arial"/>
          <w:bCs/>
          <w:sz w:val="20"/>
          <w:szCs w:val="20"/>
        </w:rPr>
        <w:t xml:space="preserve">Method </w:t>
      </w:r>
      <w:proofErr w:type="gramStart"/>
      <w:r w:rsidRPr="00B0673C">
        <w:rPr>
          <w:rFonts w:ascii="Arial" w:hAnsi="Arial" w:cs="Arial"/>
          <w:bCs/>
          <w:sz w:val="20"/>
          <w:szCs w:val="20"/>
        </w:rPr>
        <w:t>Of</w:t>
      </w:r>
      <w:proofErr w:type="gramEnd"/>
      <w:r w:rsidRPr="00B0673C">
        <w:rPr>
          <w:rFonts w:ascii="Arial" w:hAnsi="Arial" w:cs="Arial"/>
          <w:bCs/>
          <w:sz w:val="20"/>
          <w:szCs w:val="20"/>
        </w:rPr>
        <w:t xml:space="preserve"> Sharing</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85"/>
        <w:jc w:val="both"/>
        <w:rPr>
          <w:rFonts w:ascii="Arial" w:hAnsi="Arial" w:cs="Arial"/>
          <w:bCs/>
          <w:sz w:val="20"/>
          <w:szCs w:val="20"/>
        </w:rPr>
      </w:pPr>
      <w:r w:rsidRPr="00D24E7B">
        <w:rPr>
          <w:rFonts w:ascii="Arial" w:hAnsi="Arial" w:cs="Arial"/>
          <w:bCs/>
          <w:sz w:val="20"/>
          <w:szCs w:val="20"/>
        </w:rPr>
        <w:t>If all of the other insurance permits contribution by equal shares, we will follow this method also. Under this approach each insurer contributes equal amounts until it has paid its applicable limit of insurance or none of the loss remains, whichever comes first.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85"/>
        <w:jc w:val="both"/>
        <w:rPr>
          <w:rFonts w:ascii="Arial" w:hAnsi="Arial" w:cs="Arial"/>
          <w:bCs/>
          <w:sz w:val="20"/>
          <w:szCs w:val="20"/>
        </w:rPr>
      </w:pPr>
      <w:r w:rsidRPr="00D24E7B">
        <w:rPr>
          <w:rFonts w:ascii="Arial" w:hAnsi="Arial" w:cs="Arial"/>
          <w:bCs/>
          <w:sz w:val="20"/>
          <w:szCs w:val="20"/>
        </w:rPr>
        <w:t>If any of the other insurance does not permit contribution by equal shares, we will contribute by limits. Under this method, each insurer's share is based on the ratio of its applicable limit of insurance to the total applicable limits of insurance of all insurers.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Premium Audit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27"/>
        </w:numPr>
        <w:tabs>
          <w:tab w:val="clear" w:pos="1440"/>
          <w:tab w:val="num" w:pos="585"/>
        </w:tabs>
        <w:overflowPunct w:val="0"/>
        <w:autoSpaceDE w:val="0"/>
        <w:autoSpaceDN w:val="0"/>
        <w:adjustRightInd w:val="0"/>
        <w:spacing w:after="0" w:line="240" w:lineRule="auto"/>
        <w:ind w:left="585" w:hanging="287"/>
        <w:jc w:val="both"/>
        <w:rPr>
          <w:rFonts w:ascii="Arial" w:hAnsi="Arial" w:cs="Arial"/>
          <w:bCs/>
          <w:sz w:val="20"/>
          <w:szCs w:val="20"/>
        </w:rPr>
      </w:pPr>
      <w:r w:rsidRPr="00D24E7B">
        <w:rPr>
          <w:rFonts w:ascii="Arial" w:hAnsi="Arial" w:cs="Arial"/>
          <w:bCs/>
          <w:sz w:val="20"/>
          <w:szCs w:val="20"/>
        </w:rPr>
        <w:t>We will compute all premiums for this Coverage Part in accordance with our rules and rates.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27"/>
        </w:numPr>
        <w:tabs>
          <w:tab w:val="clear" w:pos="1440"/>
          <w:tab w:val="num" w:pos="585"/>
        </w:tabs>
        <w:overflowPunct w:val="0"/>
        <w:autoSpaceDE w:val="0"/>
        <w:autoSpaceDN w:val="0"/>
        <w:adjustRightInd w:val="0"/>
        <w:spacing w:after="0" w:line="240" w:lineRule="auto"/>
        <w:ind w:left="585" w:hanging="297"/>
        <w:jc w:val="both"/>
        <w:rPr>
          <w:rFonts w:ascii="Arial" w:hAnsi="Arial" w:cs="Arial"/>
          <w:bCs/>
          <w:sz w:val="19"/>
          <w:szCs w:val="19"/>
        </w:rPr>
      </w:pPr>
      <w:r w:rsidRPr="00D24E7B">
        <w:rPr>
          <w:rFonts w:ascii="Arial" w:hAnsi="Arial" w:cs="Arial"/>
          <w:bCs/>
          <w:sz w:val="19"/>
          <w:szCs w:val="19"/>
        </w:rPr>
        <w:t>Premium shown in this Coverage Part as advance premium is a deposit premium only. At the close of each audit period we will compute the earned premium for that period and send notice to the first Named Insured. The due date for audit and retrospective premiums is the date shown as the due date on the bill. If the sum of the advance and audit premiums paid for the policy period is greater than the earned premium, we will return the excess to the first Named Insured.</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D24E7B" w:rsidRDefault="002033CE" w:rsidP="00CE1E7A">
      <w:pPr>
        <w:widowControl w:val="0"/>
        <w:numPr>
          <w:ilvl w:val="1"/>
          <w:numId w:val="27"/>
        </w:numPr>
        <w:tabs>
          <w:tab w:val="clear" w:pos="1440"/>
          <w:tab w:val="num" w:pos="585"/>
        </w:tabs>
        <w:overflowPunct w:val="0"/>
        <w:autoSpaceDE w:val="0"/>
        <w:autoSpaceDN w:val="0"/>
        <w:adjustRightInd w:val="0"/>
        <w:spacing w:after="0" w:line="240" w:lineRule="auto"/>
        <w:ind w:left="585" w:hanging="287"/>
        <w:jc w:val="both"/>
        <w:rPr>
          <w:rFonts w:ascii="Arial" w:hAnsi="Arial" w:cs="Arial"/>
          <w:bCs/>
          <w:sz w:val="18"/>
          <w:szCs w:val="18"/>
        </w:rPr>
      </w:pPr>
      <w:r w:rsidRPr="00D24E7B">
        <w:rPr>
          <w:rFonts w:ascii="Arial" w:hAnsi="Arial" w:cs="Arial"/>
          <w:bCs/>
          <w:sz w:val="18"/>
          <w:szCs w:val="18"/>
        </w:rPr>
        <w:t>The first Named Insured must keep records of the information we need for premium computation, and send us copies at such times as we may request.</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Representations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0"/>
        </w:numPr>
        <w:tabs>
          <w:tab w:val="clear" w:pos="1440"/>
          <w:tab w:val="num" w:pos="720"/>
        </w:tabs>
        <w:overflowPunct w:val="0"/>
        <w:autoSpaceDE w:val="0"/>
        <w:autoSpaceDN w:val="0"/>
        <w:adjustRightInd w:val="0"/>
        <w:spacing w:after="0" w:line="240" w:lineRule="auto"/>
        <w:ind w:left="720"/>
        <w:jc w:val="both"/>
        <w:rPr>
          <w:rFonts w:ascii="Arial" w:hAnsi="Arial" w:cs="Arial"/>
          <w:bCs/>
          <w:sz w:val="20"/>
          <w:szCs w:val="20"/>
        </w:rPr>
      </w:pPr>
      <w:r w:rsidRPr="00D24E7B">
        <w:rPr>
          <w:rFonts w:ascii="Arial" w:hAnsi="Arial" w:cs="Arial"/>
          <w:bCs/>
          <w:sz w:val="20"/>
          <w:szCs w:val="20"/>
        </w:rPr>
        <w:t>When You Accept This Policy</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85"/>
        <w:jc w:val="both"/>
        <w:rPr>
          <w:rFonts w:ascii="Arial" w:hAnsi="Arial" w:cs="Arial"/>
          <w:bCs/>
          <w:sz w:val="20"/>
          <w:szCs w:val="20"/>
        </w:rPr>
      </w:pPr>
      <w:r w:rsidRPr="00D24E7B">
        <w:rPr>
          <w:rFonts w:ascii="Arial" w:hAnsi="Arial" w:cs="Arial"/>
          <w:bCs/>
          <w:sz w:val="20"/>
          <w:szCs w:val="20"/>
        </w:rPr>
        <w:t>By accepting this policy, you agree: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2"/>
          <w:numId w:val="27"/>
        </w:numPr>
        <w:tabs>
          <w:tab w:val="clear" w:pos="2160"/>
          <w:tab w:val="num" w:pos="885"/>
        </w:tabs>
        <w:overflowPunct w:val="0"/>
        <w:autoSpaceDE w:val="0"/>
        <w:autoSpaceDN w:val="0"/>
        <w:adjustRightInd w:val="0"/>
        <w:spacing w:after="0" w:line="240" w:lineRule="auto"/>
        <w:ind w:left="885" w:hanging="362"/>
        <w:jc w:val="both"/>
        <w:rPr>
          <w:rFonts w:ascii="Arial" w:hAnsi="Arial" w:cs="Arial"/>
          <w:bCs/>
          <w:sz w:val="20"/>
          <w:szCs w:val="20"/>
        </w:rPr>
      </w:pPr>
      <w:r w:rsidRPr="00D24E7B">
        <w:rPr>
          <w:rFonts w:ascii="Arial" w:hAnsi="Arial" w:cs="Arial"/>
          <w:bCs/>
          <w:sz w:val="20"/>
          <w:szCs w:val="20"/>
        </w:rPr>
        <w:t>The statements in the Declarations are accurate and complete;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2"/>
          <w:numId w:val="27"/>
        </w:numPr>
        <w:tabs>
          <w:tab w:val="clear" w:pos="2160"/>
          <w:tab w:val="num" w:pos="885"/>
        </w:tabs>
        <w:overflowPunct w:val="0"/>
        <w:autoSpaceDE w:val="0"/>
        <w:autoSpaceDN w:val="0"/>
        <w:adjustRightInd w:val="0"/>
        <w:spacing w:after="0" w:line="240" w:lineRule="auto"/>
        <w:ind w:left="885" w:hanging="362"/>
        <w:jc w:val="both"/>
        <w:rPr>
          <w:rFonts w:ascii="Arial" w:hAnsi="Arial" w:cs="Arial"/>
          <w:bCs/>
          <w:sz w:val="20"/>
          <w:szCs w:val="20"/>
        </w:rPr>
      </w:pPr>
      <w:r w:rsidRPr="00D24E7B">
        <w:rPr>
          <w:rFonts w:ascii="Arial" w:hAnsi="Arial" w:cs="Arial"/>
          <w:bCs/>
          <w:sz w:val="20"/>
          <w:szCs w:val="20"/>
        </w:rPr>
        <w:t>Those statements are based upon representations you made to us;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2"/>
          <w:numId w:val="27"/>
        </w:numPr>
        <w:tabs>
          <w:tab w:val="clear" w:pos="2160"/>
          <w:tab w:val="num" w:pos="885"/>
        </w:tabs>
        <w:overflowPunct w:val="0"/>
        <w:autoSpaceDE w:val="0"/>
        <w:autoSpaceDN w:val="0"/>
        <w:adjustRightInd w:val="0"/>
        <w:spacing w:after="0" w:line="240" w:lineRule="auto"/>
        <w:ind w:left="885" w:hanging="362"/>
        <w:jc w:val="both"/>
        <w:rPr>
          <w:rFonts w:ascii="Arial" w:hAnsi="Arial" w:cs="Arial"/>
          <w:bCs/>
          <w:sz w:val="20"/>
          <w:szCs w:val="20"/>
        </w:rPr>
      </w:pPr>
      <w:r w:rsidRPr="00D24E7B">
        <w:rPr>
          <w:rFonts w:ascii="Arial" w:hAnsi="Arial" w:cs="Arial"/>
          <w:bCs/>
          <w:sz w:val="20"/>
          <w:szCs w:val="20"/>
        </w:rPr>
        <w:t>We have issued this policy in reliance upon your representations.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0"/>
        </w:numPr>
        <w:tabs>
          <w:tab w:val="clear" w:pos="1440"/>
          <w:tab w:val="num" w:pos="720"/>
        </w:tabs>
        <w:overflowPunct w:val="0"/>
        <w:autoSpaceDE w:val="0"/>
        <w:autoSpaceDN w:val="0"/>
        <w:adjustRightInd w:val="0"/>
        <w:spacing w:after="0" w:line="240" w:lineRule="auto"/>
        <w:ind w:left="720"/>
        <w:jc w:val="both"/>
        <w:rPr>
          <w:rFonts w:ascii="Arial" w:hAnsi="Arial" w:cs="Arial"/>
          <w:bCs/>
          <w:sz w:val="20"/>
          <w:szCs w:val="20"/>
        </w:rPr>
      </w:pPr>
      <w:r w:rsidRPr="00D24E7B">
        <w:rPr>
          <w:rFonts w:ascii="Arial" w:hAnsi="Arial" w:cs="Arial"/>
          <w:bCs/>
          <w:sz w:val="20"/>
          <w:szCs w:val="20"/>
        </w:rPr>
        <w:t xml:space="preserve">Unintentional Failure </w:t>
      </w:r>
      <w:proofErr w:type="gramStart"/>
      <w:r w:rsidRPr="00D24E7B">
        <w:rPr>
          <w:rFonts w:ascii="Arial" w:hAnsi="Arial" w:cs="Arial"/>
          <w:bCs/>
          <w:sz w:val="20"/>
          <w:szCs w:val="20"/>
        </w:rPr>
        <w:t>To</w:t>
      </w:r>
      <w:proofErr w:type="gramEnd"/>
      <w:r w:rsidRPr="00D24E7B">
        <w:rPr>
          <w:rFonts w:ascii="Arial" w:hAnsi="Arial" w:cs="Arial"/>
          <w:bCs/>
          <w:sz w:val="20"/>
          <w:szCs w:val="20"/>
        </w:rPr>
        <w:t xml:space="preserve"> Disclose Hazards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B0673C">
      <w:pPr>
        <w:widowControl w:val="0"/>
        <w:overflowPunct w:val="0"/>
        <w:autoSpaceDE w:val="0"/>
        <w:autoSpaceDN w:val="0"/>
        <w:adjustRightInd w:val="0"/>
        <w:spacing w:after="0" w:line="240" w:lineRule="auto"/>
        <w:ind w:left="585" w:firstLine="5"/>
        <w:jc w:val="both"/>
        <w:rPr>
          <w:rFonts w:ascii="Times New Roman" w:hAnsi="Times New Roman" w:cs="Times New Roman"/>
          <w:sz w:val="24"/>
          <w:szCs w:val="24"/>
        </w:rPr>
      </w:pPr>
      <w:r w:rsidRPr="00D24E7B">
        <w:rPr>
          <w:rFonts w:ascii="Arial" w:hAnsi="Arial" w:cs="Arial"/>
          <w:bCs/>
          <w:sz w:val="19"/>
          <w:szCs w:val="19"/>
        </w:rPr>
        <w:t>If unintentionally you should fail to disclose all hazards relating to the conduct of your business that exist at the inception date of Coverage Part, we shall not deny coverage under this Coverage Part because of such failure.</w:t>
      </w:r>
    </w:p>
    <w:p w:rsidR="002033CE" w:rsidRPr="00D24E7B" w:rsidRDefault="002033CE" w:rsidP="002033CE">
      <w:pPr>
        <w:widowControl w:val="0"/>
        <w:tabs>
          <w:tab w:val="left" w:pos="9620"/>
        </w:tabs>
        <w:autoSpaceDE w:val="0"/>
        <w:autoSpaceDN w:val="0"/>
        <w:adjustRightInd w:val="0"/>
        <w:spacing w:after="0" w:line="240" w:lineRule="auto"/>
        <w:rPr>
          <w:rFonts w:ascii="Times New Roman" w:hAnsi="Times New Roman" w:cs="Times New Roman"/>
          <w:sz w:val="24"/>
          <w:szCs w:val="24"/>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 xml:space="preserve">Separation </w:t>
      </w:r>
      <w:proofErr w:type="gramStart"/>
      <w:r w:rsidRPr="003B0D9E">
        <w:rPr>
          <w:rFonts w:ascii="Arial" w:hAnsi="Arial" w:cs="Arial"/>
          <w:b/>
          <w:bCs/>
          <w:sz w:val="20"/>
          <w:szCs w:val="20"/>
        </w:rPr>
        <w:t>Of</w:t>
      </w:r>
      <w:proofErr w:type="gramEnd"/>
      <w:r w:rsidRPr="003B0D9E">
        <w:rPr>
          <w:rFonts w:ascii="Arial" w:hAnsi="Arial" w:cs="Arial"/>
          <w:b/>
          <w:bCs/>
          <w:sz w:val="20"/>
          <w:szCs w:val="20"/>
        </w:rPr>
        <w:t xml:space="preserve"> Insureds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300" w:right="20"/>
        <w:jc w:val="both"/>
        <w:rPr>
          <w:rFonts w:ascii="Arial" w:hAnsi="Arial" w:cs="Arial"/>
          <w:bCs/>
          <w:sz w:val="20"/>
          <w:szCs w:val="20"/>
        </w:rPr>
      </w:pPr>
      <w:r w:rsidRPr="00D24E7B">
        <w:rPr>
          <w:rFonts w:ascii="Arial" w:hAnsi="Arial" w:cs="Arial"/>
          <w:bCs/>
          <w:sz w:val="18"/>
          <w:szCs w:val="18"/>
        </w:rPr>
        <w:t>Except with respect to the Limits of Insurance, and any rights or duties specifically assigned in this Coverage Part to the first Named Insured, this insurance applies: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28"/>
        </w:numPr>
        <w:tabs>
          <w:tab w:val="num" w:pos="600"/>
        </w:tabs>
        <w:overflowPunct w:val="0"/>
        <w:autoSpaceDE w:val="0"/>
        <w:autoSpaceDN w:val="0"/>
        <w:adjustRightInd w:val="0"/>
        <w:spacing w:after="0" w:line="240" w:lineRule="auto"/>
        <w:ind w:left="600" w:right="20" w:hanging="283"/>
        <w:jc w:val="both"/>
        <w:rPr>
          <w:rFonts w:ascii="Arial" w:hAnsi="Arial" w:cs="Arial"/>
          <w:bCs/>
          <w:sz w:val="20"/>
          <w:szCs w:val="20"/>
        </w:rPr>
      </w:pPr>
      <w:r w:rsidRPr="00D24E7B">
        <w:rPr>
          <w:rFonts w:ascii="Arial" w:hAnsi="Arial" w:cs="Arial"/>
          <w:bCs/>
          <w:sz w:val="20"/>
          <w:szCs w:val="20"/>
        </w:rPr>
        <w:t>As if each Named Insured were the only Named Insured;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28"/>
        </w:numPr>
        <w:tabs>
          <w:tab w:val="num" w:pos="600"/>
        </w:tabs>
        <w:overflowPunct w:val="0"/>
        <w:autoSpaceDE w:val="0"/>
        <w:autoSpaceDN w:val="0"/>
        <w:adjustRightInd w:val="0"/>
        <w:spacing w:after="0" w:line="240" w:lineRule="auto"/>
        <w:ind w:left="600" w:right="20" w:hanging="293"/>
        <w:jc w:val="both"/>
        <w:rPr>
          <w:rFonts w:ascii="Arial" w:hAnsi="Arial" w:cs="Arial"/>
          <w:bCs/>
          <w:sz w:val="20"/>
          <w:szCs w:val="20"/>
        </w:rPr>
      </w:pPr>
      <w:r w:rsidRPr="00D24E7B">
        <w:rPr>
          <w:rFonts w:ascii="Arial" w:hAnsi="Arial" w:cs="Arial"/>
          <w:bCs/>
          <w:sz w:val="20"/>
          <w:szCs w:val="20"/>
        </w:rPr>
        <w:t>Separately to each insured against whom claim is made or "suit" is brought.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 xml:space="preserve">Transfer </w:t>
      </w:r>
      <w:proofErr w:type="gramStart"/>
      <w:r w:rsidRPr="003B0D9E">
        <w:rPr>
          <w:rFonts w:ascii="Arial" w:hAnsi="Arial" w:cs="Arial"/>
          <w:b/>
          <w:bCs/>
          <w:sz w:val="20"/>
          <w:szCs w:val="20"/>
        </w:rPr>
        <w:t>Of</w:t>
      </w:r>
      <w:proofErr w:type="gramEnd"/>
      <w:r w:rsidRPr="003B0D9E">
        <w:rPr>
          <w:rFonts w:ascii="Arial" w:hAnsi="Arial" w:cs="Arial"/>
          <w:b/>
          <w:bCs/>
          <w:sz w:val="20"/>
          <w:szCs w:val="20"/>
        </w:rPr>
        <w:t xml:space="preserve"> Rights Of Recovery Against Others To Us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1"/>
        </w:numPr>
        <w:tabs>
          <w:tab w:val="clear" w:pos="1440"/>
        </w:tabs>
        <w:overflowPunct w:val="0"/>
        <w:autoSpaceDE w:val="0"/>
        <w:autoSpaceDN w:val="0"/>
        <w:adjustRightInd w:val="0"/>
        <w:spacing w:after="0" w:line="240" w:lineRule="auto"/>
        <w:ind w:left="630"/>
        <w:jc w:val="both"/>
        <w:rPr>
          <w:rFonts w:ascii="Arial" w:hAnsi="Arial" w:cs="Arial"/>
          <w:bCs/>
          <w:sz w:val="20"/>
          <w:szCs w:val="20"/>
        </w:rPr>
      </w:pPr>
      <w:r w:rsidRPr="00D24E7B">
        <w:rPr>
          <w:rFonts w:ascii="Arial" w:hAnsi="Arial" w:cs="Arial"/>
          <w:bCs/>
          <w:sz w:val="20"/>
          <w:szCs w:val="20"/>
        </w:rPr>
        <w:t xml:space="preserve">Transfer of Rights </w:t>
      </w:r>
      <w:proofErr w:type="gramStart"/>
      <w:r w:rsidRPr="00D24E7B">
        <w:rPr>
          <w:rFonts w:ascii="Arial" w:hAnsi="Arial" w:cs="Arial"/>
          <w:bCs/>
          <w:sz w:val="20"/>
          <w:szCs w:val="20"/>
        </w:rPr>
        <w:t>Of</w:t>
      </w:r>
      <w:proofErr w:type="gramEnd"/>
      <w:r w:rsidRPr="00D24E7B">
        <w:rPr>
          <w:rFonts w:ascii="Arial" w:hAnsi="Arial" w:cs="Arial"/>
          <w:bCs/>
          <w:sz w:val="20"/>
          <w:szCs w:val="20"/>
        </w:rPr>
        <w:t xml:space="preserve"> Recovery</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600"/>
        <w:jc w:val="both"/>
        <w:rPr>
          <w:rFonts w:ascii="Arial" w:hAnsi="Arial" w:cs="Arial"/>
          <w:bCs/>
          <w:sz w:val="20"/>
          <w:szCs w:val="20"/>
        </w:rPr>
      </w:pPr>
      <w:r w:rsidRPr="00D24E7B">
        <w:rPr>
          <w:rFonts w:ascii="Arial" w:hAnsi="Arial" w:cs="Arial"/>
          <w:bCs/>
          <w:sz w:val="19"/>
          <w:szCs w:val="19"/>
        </w:rPr>
        <w:t>If the insured has rights to recover all or part of any payment, including Supplementary Payments, we have made under this Coverage Part, those rights are transferred to us. The insured must do nothing after loss to impair them. At our request, the insured will bring "suit" or transfer those rights to us and help us enforce them.</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1"/>
        </w:numPr>
        <w:tabs>
          <w:tab w:val="clear" w:pos="1440"/>
        </w:tabs>
        <w:overflowPunct w:val="0"/>
        <w:autoSpaceDE w:val="0"/>
        <w:autoSpaceDN w:val="0"/>
        <w:adjustRightInd w:val="0"/>
        <w:spacing w:after="0" w:line="240" w:lineRule="auto"/>
        <w:ind w:left="630" w:right="700"/>
        <w:jc w:val="both"/>
        <w:rPr>
          <w:rFonts w:ascii="Arial" w:hAnsi="Arial" w:cs="Arial"/>
          <w:bCs/>
          <w:sz w:val="20"/>
          <w:szCs w:val="20"/>
        </w:rPr>
      </w:pPr>
      <w:r w:rsidRPr="00D24E7B">
        <w:rPr>
          <w:rFonts w:ascii="Arial" w:hAnsi="Arial" w:cs="Arial"/>
          <w:bCs/>
          <w:sz w:val="20"/>
          <w:szCs w:val="20"/>
        </w:rPr>
        <w:lastRenderedPageBreak/>
        <w:t xml:space="preserve">Waiver </w:t>
      </w:r>
      <w:proofErr w:type="gramStart"/>
      <w:r w:rsidRPr="00D24E7B">
        <w:rPr>
          <w:rFonts w:ascii="Arial" w:hAnsi="Arial" w:cs="Arial"/>
          <w:bCs/>
          <w:sz w:val="20"/>
          <w:szCs w:val="20"/>
        </w:rPr>
        <w:t>Of</w:t>
      </w:r>
      <w:proofErr w:type="gramEnd"/>
      <w:r w:rsidRPr="00D24E7B">
        <w:rPr>
          <w:rFonts w:ascii="Arial" w:hAnsi="Arial" w:cs="Arial"/>
          <w:bCs/>
          <w:sz w:val="20"/>
          <w:szCs w:val="20"/>
        </w:rPr>
        <w:t xml:space="preserve"> Rights Of Recovery (Waiver Of Subrogation)</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600" w:firstLine="5"/>
        <w:jc w:val="both"/>
        <w:rPr>
          <w:rFonts w:ascii="Arial" w:hAnsi="Arial" w:cs="Arial"/>
          <w:bCs/>
          <w:sz w:val="20"/>
          <w:szCs w:val="20"/>
        </w:rPr>
      </w:pPr>
      <w:r w:rsidRPr="00D24E7B">
        <w:rPr>
          <w:rFonts w:ascii="Arial" w:hAnsi="Arial" w:cs="Arial"/>
          <w:bCs/>
          <w:sz w:val="18"/>
          <w:szCs w:val="18"/>
        </w:rPr>
        <w:t>If the insured has waived any rights of recovery against any person or organization for all or part of any payment, including Supplementary Payments, we have made under this Coverage Part, we also waive that right, provided the insured waived their rights of recovery against such person or organization in a contract, agreement or permit that was executed prior to the injury or damage.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When We Do Not Renew</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300" w:right="20"/>
        <w:jc w:val="both"/>
        <w:rPr>
          <w:rFonts w:ascii="Arial" w:hAnsi="Arial" w:cs="Arial"/>
          <w:bCs/>
          <w:sz w:val="20"/>
          <w:szCs w:val="20"/>
        </w:rPr>
      </w:pPr>
      <w:r w:rsidRPr="00D24E7B">
        <w:rPr>
          <w:rFonts w:ascii="Arial" w:hAnsi="Arial" w:cs="Arial"/>
          <w:bCs/>
          <w:sz w:val="19"/>
          <w:szCs w:val="19"/>
        </w:rPr>
        <w:t>If we decide not to renew this Coverage Part, we will mail or deliver to the first Named Insured shown in the Declarations written notice of the nonrenewal not less than 30 days before the expiration date.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right="20"/>
        <w:rPr>
          <w:rFonts w:ascii="Times New Roman" w:hAnsi="Times New Roman" w:cs="Times New Roman"/>
          <w:sz w:val="24"/>
          <w:szCs w:val="24"/>
        </w:rPr>
      </w:pPr>
      <w:r w:rsidRPr="00D24E7B">
        <w:rPr>
          <w:rFonts w:ascii="Arial" w:hAnsi="Arial" w:cs="Arial"/>
          <w:bCs/>
          <w:sz w:val="20"/>
          <w:szCs w:val="20"/>
        </w:rPr>
        <w:t>If notice is mailed, proof of mailing will be sufficient proof of notice.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3B0D9E" w:rsidRDefault="002033CE" w:rsidP="00CE1E7A">
      <w:pPr>
        <w:widowControl w:val="0"/>
        <w:numPr>
          <w:ilvl w:val="0"/>
          <w:numId w:val="90"/>
        </w:numPr>
        <w:tabs>
          <w:tab w:val="clear" w:pos="720"/>
        </w:tabs>
        <w:overflowPunct w:val="0"/>
        <w:autoSpaceDE w:val="0"/>
        <w:autoSpaceDN w:val="0"/>
        <w:adjustRightInd w:val="0"/>
        <w:spacing w:after="0" w:line="240" w:lineRule="auto"/>
        <w:ind w:left="360"/>
        <w:jc w:val="both"/>
        <w:rPr>
          <w:rFonts w:ascii="Arial" w:hAnsi="Arial" w:cs="Arial"/>
          <w:b/>
          <w:bCs/>
          <w:sz w:val="20"/>
          <w:szCs w:val="20"/>
        </w:rPr>
      </w:pPr>
      <w:r w:rsidRPr="003B0D9E">
        <w:rPr>
          <w:rFonts w:ascii="Arial" w:hAnsi="Arial" w:cs="Arial"/>
          <w:b/>
          <w:bCs/>
          <w:sz w:val="20"/>
          <w:szCs w:val="20"/>
        </w:rPr>
        <w:t xml:space="preserve">Your Right </w:t>
      </w:r>
      <w:proofErr w:type="gramStart"/>
      <w:r w:rsidRPr="003B0D9E">
        <w:rPr>
          <w:rFonts w:ascii="Arial" w:hAnsi="Arial" w:cs="Arial"/>
          <w:b/>
          <w:bCs/>
          <w:sz w:val="20"/>
          <w:szCs w:val="20"/>
        </w:rPr>
        <w:t>To</w:t>
      </w:r>
      <w:proofErr w:type="gramEnd"/>
      <w:r w:rsidRPr="003B0D9E">
        <w:rPr>
          <w:rFonts w:ascii="Arial" w:hAnsi="Arial" w:cs="Arial"/>
          <w:b/>
          <w:bCs/>
          <w:sz w:val="20"/>
          <w:szCs w:val="20"/>
        </w:rPr>
        <w:t xml:space="preserve"> Claim And Occurrence Information</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300"/>
        <w:jc w:val="both"/>
        <w:rPr>
          <w:rFonts w:ascii="Arial" w:hAnsi="Arial" w:cs="Arial"/>
          <w:bCs/>
          <w:sz w:val="20"/>
          <w:szCs w:val="20"/>
        </w:rPr>
      </w:pPr>
      <w:r w:rsidRPr="00D24E7B">
        <w:rPr>
          <w:rFonts w:ascii="Arial" w:hAnsi="Arial" w:cs="Arial"/>
          <w:bCs/>
          <w:sz w:val="20"/>
          <w:szCs w:val="20"/>
        </w:rPr>
        <w:t>We will provide the first Named Insured shown in the Declarations the following information relating to this and any preceding general liability claims-made Coverage Part we have issued to you during the previous three years: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2"/>
        </w:numPr>
        <w:tabs>
          <w:tab w:val="clear" w:pos="1440"/>
        </w:tabs>
        <w:overflowPunct w:val="0"/>
        <w:autoSpaceDE w:val="0"/>
        <w:autoSpaceDN w:val="0"/>
        <w:adjustRightInd w:val="0"/>
        <w:spacing w:after="0" w:line="240" w:lineRule="auto"/>
        <w:ind w:left="630"/>
        <w:jc w:val="both"/>
        <w:rPr>
          <w:rFonts w:ascii="Arial" w:hAnsi="Arial" w:cs="Arial"/>
          <w:bCs/>
          <w:sz w:val="20"/>
          <w:szCs w:val="20"/>
        </w:rPr>
      </w:pPr>
      <w:r w:rsidRPr="00D24E7B">
        <w:rPr>
          <w:rFonts w:ascii="Arial" w:hAnsi="Arial" w:cs="Arial"/>
          <w:bCs/>
          <w:sz w:val="20"/>
          <w:szCs w:val="20"/>
        </w:rPr>
        <w:t xml:space="preserve">A list or other record of each "occurrence", not previously reported to any other insurer, of which we were notified in accordance with Paragraph 2.a. of the Section IV – Duties </w:t>
      </w:r>
      <w:proofErr w:type="gramStart"/>
      <w:r w:rsidRPr="00D24E7B">
        <w:rPr>
          <w:rFonts w:ascii="Arial" w:hAnsi="Arial" w:cs="Arial"/>
          <w:bCs/>
          <w:sz w:val="20"/>
          <w:szCs w:val="20"/>
        </w:rPr>
        <w:t>In</w:t>
      </w:r>
      <w:proofErr w:type="gramEnd"/>
      <w:r w:rsidRPr="00D24E7B">
        <w:rPr>
          <w:rFonts w:ascii="Arial" w:hAnsi="Arial" w:cs="Arial"/>
          <w:bCs/>
          <w:sz w:val="20"/>
          <w:szCs w:val="20"/>
        </w:rPr>
        <w:t xml:space="preserve"> The Event Of Occurrence, Offense, Claim Or Suit Condition. We will include the date and brief description of the "occurrence" if that information was in the notice we received.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B0673C" w:rsidRDefault="002033CE" w:rsidP="00CE1E7A">
      <w:pPr>
        <w:widowControl w:val="0"/>
        <w:numPr>
          <w:ilvl w:val="0"/>
          <w:numId w:val="102"/>
        </w:numPr>
        <w:tabs>
          <w:tab w:val="clear" w:pos="1440"/>
        </w:tabs>
        <w:overflowPunct w:val="0"/>
        <w:autoSpaceDE w:val="0"/>
        <w:autoSpaceDN w:val="0"/>
        <w:adjustRightInd w:val="0"/>
        <w:spacing w:after="0" w:line="240" w:lineRule="auto"/>
        <w:ind w:left="630"/>
        <w:jc w:val="both"/>
        <w:rPr>
          <w:rFonts w:ascii="Arial" w:hAnsi="Arial" w:cs="Arial"/>
          <w:bCs/>
          <w:sz w:val="20"/>
          <w:szCs w:val="20"/>
        </w:rPr>
      </w:pPr>
      <w:r w:rsidRPr="00B0673C">
        <w:rPr>
          <w:rFonts w:ascii="Arial" w:hAnsi="Arial" w:cs="Arial"/>
          <w:bCs/>
          <w:sz w:val="20"/>
          <w:szCs w:val="20"/>
        </w:rPr>
        <w:t>A summary by policy year, of payments made and amounts reserved, stated separately, under any applicable General Aggregate Limit and Products-Completed Operations Aggregate Limit.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jc w:val="both"/>
        <w:rPr>
          <w:rFonts w:ascii="Times New Roman" w:hAnsi="Times New Roman" w:cs="Times New Roman"/>
          <w:sz w:val="24"/>
          <w:szCs w:val="24"/>
        </w:rPr>
      </w:pPr>
      <w:r w:rsidRPr="00D24E7B">
        <w:rPr>
          <w:rFonts w:ascii="Arial" w:hAnsi="Arial" w:cs="Arial"/>
          <w:bCs/>
          <w:sz w:val="20"/>
          <w:szCs w:val="20"/>
        </w:rPr>
        <w:t>Amounts reserved are based on our judgment. They are subject to change and should not be regarded as ultimate settlement values.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jc w:val="both"/>
        <w:rPr>
          <w:rFonts w:ascii="Times New Roman" w:hAnsi="Times New Roman" w:cs="Times New Roman"/>
          <w:sz w:val="24"/>
          <w:szCs w:val="24"/>
        </w:rPr>
      </w:pPr>
      <w:r w:rsidRPr="00D24E7B">
        <w:rPr>
          <w:rFonts w:ascii="Arial" w:hAnsi="Arial" w:cs="Arial"/>
          <w:bCs/>
          <w:sz w:val="18"/>
          <w:szCs w:val="18"/>
        </w:rPr>
        <w:t>You must not disclose this information to any claimant or any claimant's representative without our consent.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firstLine="4"/>
        <w:jc w:val="both"/>
        <w:rPr>
          <w:rFonts w:ascii="Times New Roman" w:hAnsi="Times New Roman" w:cs="Times New Roman"/>
          <w:sz w:val="24"/>
          <w:szCs w:val="24"/>
        </w:rPr>
      </w:pPr>
      <w:r w:rsidRPr="00D24E7B">
        <w:rPr>
          <w:rFonts w:ascii="Arial" w:hAnsi="Arial" w:cs="Arial"/>
          <w:bCs/>
          <w:sz w:val="19"/>
          <w:szCs w:val="19"/>
        </w:rPr>
        <w:t>If we cancel or elect not to renew this Coverage Part, we will provide such information no later than 30 days before the date of policy termination. In other circumstances, we will provide this information only if we receive a written request from the first Named Insured within 60 days after the end of the policy period. In this case, we will provide this information within 45 days of receipt of the request.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D24E7B">
        <w:rPr>
          <w:rFonts w:ascii="Arial" w:hAnsi="Arial" w:cs="Arial"/>
          <w:bCs/>
          <w:sz w:val="19"/>
          <w:szCs w:val="19"/>
        </w:rPr>
        <w:t>We compile claim and "occurrence" information for our own business purposes and exercise reasonable care in doing so. In providing this information to the first Named Insured, we make no representations or warranties to insureds, insurers, or others to whom this information is furnished by or on behalf of any insured. Cancellation or non-renewal will be effective even if we inadvertently provide inaccurate information.</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B0673C" w:rsidRDefault="002033CE" w:rsidP="002033CE">
      <w:pPr>
        <w:widowControl w:val="0"/>
        <w:autoSpaceDE w:val="0"/>
        <w:autoSpaceDN w:val="0"/>
        <w:adjustRightInd w:val="0"/>
        <w:spacing w:after="0" w:line="240" w:lineRule="auto"/>
        <w:rPr>
          <w:rFonts w:ascii="Times New Roman" w:hAnsi="Times New Roman" w:cs="Times New Roman"/>
          <w:b/>
          <w:sz w:val="24"/>
          <w:szCs w:val="24"/>
        </w:rPr>
      </w:pPr>
      <w:r w:rsidRPr="00B0673C">
        <w:rPr>
          <w:rFonts w:ascii="Arial" w:hAnsi="Arial" w:cs="Arial"/>
          <w:b/>
          <w:bCs/>
          <w:sz w:val="20"/>
          <w:szCs w:val="20"/>
        </w:rPr>
        <w:t>SECTION V – EXTENDED REPORTING PERIODS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29"/>
        </w:numPr>
        <w:tabs>
          <w:tab w:val="num" w:pos="300"/>
        </w:tabs>
        <w:overflowPunct w:val="0"/>
        <w:autoSpaceDE w:val="0"/>
        <w:autoSpaceDN w:val="0"/>
        <w:adjustRightInd w:val="0"/>
        <w:spacing w:after="0" w:line="240" w:lineRule="auto"/>
        <w:ind w:left="300" w:hanging="285"/>
        <w:jc w:val="both"/>
        <w:rPr>
          <w:rFonts w:ascii="Arial" w:hAnsi="Arial" w:cs="Arial"/>
          <w:bCs/>
          <w:sz w:val="20"/>
          <w:szCs w:val="20"/>
        </w:rPr>
      </w:pPr>
      <w:r w:rsidRPr="00D24E7B">
        <w:rPr>
          <w:rFonts w:ascii="Arial" w:hAnsi="Arial" w:cs="Arial"/>
          <w:bCs/>
          <w:sz w:val="20"/>
          <w:szCs w:val="20"/>
        </w:rPr>
        <w:t>We will provide one or more Extended Reporting Periods, as described below, if:</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29"/>
        </w:numPr>
        <w:tabs>
          <w:tab w:val="num" w:pos="600"/>
        </w:tabs>
        <w:overflowPunct w:val="0"/>
        <w:autoSpaceDE w:val="0"/>
        <w:autoSpaceDN w:val="0"/>
        <w:adjustRightInd w:val="0"/>
        <w:spacing w:after="0" w:line="240" w:lineRule="auto"/>
        <w:ind w:left="600" w:hanging="287"/>
        <w:jc w:val="both"/>
        <w:rPr>
          <w:rFonts w:ascii="Arial" w:hAnsi="Arial" w:cs="Arial"/>
          <w:bCs/>
          <w:sz w:val="19"/>
          <w:szCs w:val="19"/>
        </w:rPr>
      </w:pPr>
      <w:r w:rsidRPr="00D24E7B">
        <w:rPr>
          <w:rFonts w:ascii="Arial" w:hAnsi="Arial" w:cs="Arial"/>
          <w:bCs/>
          <w:sz w:val="19"/>
          <w:szCs w:val="19"/>
        </w:rPr>
        <w:t>This Coverage Part is canceled or not renewed; or</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D24E7B" w:rsidRDefault="002033CE" w:rsidP="00CE1E7A">
      <w:pPr>
        <w:widowControl w:val="0"/>
        <w:numPr>
          <w:ilvl w:val="1"/>
          <w:numId w:val="29"/>
        </w:numPr>
        <w:tabs>
          <w:tab w:val="num" w:pos="600"/>
        </w:tabs>
        <w:overflowPunct w:val="0"/>
        <w:autoSpaceDE w:val="0"/>
        <w:autoSpaceDN w:val="0"/>
        <w:adjustRightInd w:val="0"/>
        <w:spacing w:after="0" w:line="240" w:lineRule="auto"/>
        <w:ind w:left="600" w:hanging="297"/>
        <w:jc w:val="both"/>
        <w:rPr>
          <w:rFonts w:ascii="Arial" w:hAnsi="Arial" w:cs="Arial"/>
          <w:bCs/>
          <w:sz w:val="20"/>
          <w:szCs w:val="20"/>
        </w:rPr>
      </w:pPr>
      <w:r w:rsidRPr="00D24E7B">
        <w:rPr>
          <w:rFonts w:ascii="Arial" w:hAnsi="Arial" w:cs="Arial"/>
          <w:bCs/>
          <w:sz w:val="20"/>
          <w:szCs w:val="20"/>
        </w:rPr>
        <w:t>We renew or replace this Coverage Part with insurance that: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2"/>
          <w:numId w:val="29"/>
        </w:numPr>
        <w:tabs>
          <w:tab w:val="num" w:pos="900"/>
        </w:tabs>
        <w:overflowPunct w:val="0"/>
        <w:autoSpaceDE w:val="0"/>
        <w:autoSpaceDN w:val="0"/>
        <w:adjustRightInd w:val="0"/>
        <w:spacing w:after="0" w:line="240" w:lineRule="auto"/>
        <w:ind w:left="900" w:hanging="362"/>
        <w:jc w:val="both"/>
        <w:rPr>
          <w:rFonts w:ascii="Arial" w:hAnsi="Arial" w:cs="Arial"/>
          <w:bCs/>
          <w:sz w:val="20"/>
          <w:szCs w:val="20"/>
        </w:rPr>
      </w:pPr>
      <w:r w:rsidRPr="00D24E7B">
        <w:rPr>
          <w:rFonts w:ascii="Arial" w:hAnsi="Arial" w:cs="Arial"/>
          <w:bCs/>
          <w:sz w:val="20"/>
          <w:szCs w:val="20"/>
        </w:rPr>
        <w:t>Has a Retroactive Date later than the date shown in the Declarations of this Coverage Part;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2"/>
          <w:numId w:val="29"/>
        </w:numPr>
        <w:tabs>
          <w:tab w:val="num" w:pos="900"/>
        </w:tabs>
        <w:overflowPunct w:val="0"/>
        <w:autoSpaceDE w:val="0"/>
        <w:autoSpaceDN w:val="0"/>
        <w:adjustRightInd w:val="0"/>
        <w:spacing w:after="0" w:line="240" w:lineRule="auto"/>
        <w:ind w:left="900" w:hanging="362"/>
        <w:jc w:val="both"/>
        <w:rPr>
          <w:rFonts w:ascii="Arial" w:hAnsi="Arial" w:cs="Arial"/>
          <w:bCs/>
          <w:sz w:val="20"/>
          <w:szCs w:val="20"/>
        </w:rPr>
      </w:pPr>
      <w:r w:rsidRPr="00D24E7B">
        <w:rPr>
          <w:rFonts w:ascii="Arial" w:hAnsi="Arial" w:cs="Arial"/>
          <w:bCs/>
          <w:sz w:val="20"/>
          <w:szCs w:val="20"/>
        </w:rPr>
        <w:t>Does not apply to "bodily injury", "property damage" or "personal and advertising injury" on a claims-made basis.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29"/>
        </w:numPr>
        <w:tabs>
          <w:tab w:val="num" w:pos="300"/>
        </w:tabs>
        <w:overflowPunct w:val="0"/>
        <w:autoSpaceDE w:val="0"/>
        <w:autoSpaceDN w:val="0"/>
        <w:adjustRightInd w:val="0"/>
        <w:spacing w:after="0" w:line="240" w:lineRule="auto"/>
        <w:ind w:left="300" w:hanging="285"/>
        <w:jc w:val="both"/>
        <w:rPr>
          <w:rFonts w:ascii="Arial" w:hAnsi="Arial" w:cs="Arial"/>
          <w:bCs/>
          <w:sz w:val="20"/>
          <w:szCs w:val="20"/>
        </w:rPr>
      </w:pPr>
      <w:r w:rsidRPr="00D24E7B">
        <w:rPr>
          <w:rFonts w:ascii="Arial" w:hAnsi="Arial" w:cs="Arial"/>
          <w:bCs/>
          <w:sz w:val="20"/>
          <w:szCs w:val="20"/>
        </w:rPr>
        <w:t>Extended Reporting Periods do not extend the policy period or change the scope of coverage provided. They apply only to claims for: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29"/>
        </w:numPr>
        <w:tabs>
          <w:tab w:val="num" w:pos="600"/>
        </w:tabs>
        <w:overflowPunct w:val="0"/>
        <w:autoSpaceDE w:val="0"/>
        <w:autoSpaceDN w:val="0"/>
        <w:adjustRightInd w:val="0"/>
        <w:spacing w:after="0" w:line="240" w:lineRule="auto"/>
        <w:ind w:left="600" w:hanging="287"/>
        <w:jc w:val="both"/>
        <w:rPr>
          <w:rFonts w:ascii="Arial" w:hAnsi="Arial" w:cs="Arial"/>
          <w:bCs/>
          <w:sz w:val="20"/>
          <w:szCs w:val="20"/>
        </w:rPr>
      </w:pPr>
      <w:r w:rsidRPr="00D24E7B">
        <w:rPr>
          <w:rFonts w:ascii="Arial" w:hAnsi="Arial" w:cs="Arial"/>
          <w:bCs/>
          <w:sz w:val="20"/>
          <w:szCs w:val="20"/>
        </w:rPr>
        <w:t>"Bodily injury" or "property damage" that occurs before the end of the policy period but not before the Retroactive Date, if any, shown in the Declarations;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29"/>
        </w:numPr>
        <w:tabs>
          <w:tab w:val="num" w:pos="600"/>
        </w:tabs>
        <w:overflowPunct w:val="0"/>
        <w:autoSpaceDE w:val="0"/>
        <w:autoSpaceDN w:val="0"/>
        <w:adjustRightInd w:val="0"/>
        <w:spacing w:after="0" w:line="240" w:lineRule="auto"/>
        <w:ind w:left="600" w:hanging="297"/>
        <w:jc w:val="both"/>
        <w:rPr>
          <w:rFonts w:ascii="Arial" w:hAnsi="Arial" w:cs="Arial"/>
          <w:bCs/>
          <w:sz w:val="20"/>
          <w:szCs w:val="20"/>
        </w:rPr>
      </w:pPr>
      <w:r w:rsidRPr="00D24E7B">
        <w:rPr>
          <w:rFonts w:ascii="Arial" w:hAnsi="Arial" w:cs="Arial"/>
          <w:bCs/>
          <w:sz w:val="20"/>
          <w:szCs w:val="20"/>
        </w:rPr>
        <w:t>"Personal and advertising injury" caused by an offense committed before the end of the policy period but not</w:t>
      </w:r>
      <w:r w:rsidR="00C26C28">
        <w:rPr>
          <w:rFonts w:ascii="Arial" w:hAnsi="Arial" w:cs="Arial"/>
          <w:bCs/>
          <w:sz w:val="20"/>
          <w:szCs w:val="20"/>
        </w:rPr>
        <w:t xml:space="preserve"> </w:t>
      </w:r>
      <w:r w:rsidRPr="00D24E7B">
        <w:rPr>
          <w:rFonts w:ascii="Arial" w:hAnsi="Arial" w:cs="Arial"/>
          <w:bCs/>
          <w:sz w:val="20"/>
          <w:szCs w:val="20"/>
        </w:rPr>
        <w:lastRenderedPageBreak/>
        <w:t>before the Retroactive Date, if any, shown in the Declarations.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rPr>
          <w:rFonts w:ascii="Times New Roman" w:hAnsi="Times New Roman" w:cs="Times New Roman"/>
          <w:sz w:val="24"/>
          <w:szCs w:val="24"/>
        </w:rPr>
      </w:pPr>
      <w:r w:rsidRPr="00D24E7B">
        <w:rPr>
          <w:rFonts w:ascii="Arial" w:hAnsi="Arial" w:cs="Arial"/>
          <w:bCs/>
          <w:sz w:val="20"/>
          <w:szCs w:val="20"/>
        </w:rPr>
        <w:t>Once in effect, Extended Reporting Periods may not be canceled.</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30"/>
        </w:numPr>
        <w:tabs>
          <w:tab w:val="num" w:pos="305"/>
        </w:tabs>
        <w:overflowPunct w:val="0"/>
        <w:autoSpaceDE w:val="0"/>
        <w:autoSpaceDN w:val="0"/>
        <w:adjustRightInd w:val="0"/>
        <w:spacing w:after="0" w:line="240" w:lineRule="auto"/>
        <w:ind w:left="300" w:hanging="285"/>
        <w:jc w:val="both"/>
        <w:rPr>
          <w:rFonts w:ascii="Arial" w:hAnsi="Arial" w:cs="Arial"/>
          <w:bCs/>
          <w:sz w:val="19"/>
          <w:szCs w:val="19"/>
        </w:rPr>
      </w:pPr>
      <w:r w:rsidRPr="00D24E7B">
        <w:rPr>
          <w:rFonts w:ascii="Arial" w:hAnsi="Arial" w:cs="Arial"/>
          <w:bCs/>
          <w:sz w:val="19"/>
          <w:szCs w:val="19"/>
        </w:rPr>
        <w:t>A Basic Extended Reporting Period is automatically provided without additional charge. This period starts with the end of the policy period and lasts for:</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D24E7B" w:rsidRDefault="002033CE" w:rsidP="00CE1E7A">
      <w:pPr>
        <w:widowControl w:val="0"/>
        <w:numPr>
          <w:ilvl w:val="1"/>
          <w:numId w:val="30"/>
        </w:numPr>
        <w:tabs>
          <w:tab w:val="num" w:pos="605"/>
        </w:tabs>
        <w:overflowPunct w:val="0"/>
        <w:autoSpaceDE w:val="0"/>
        <w:autoSpaceDN w:val="0"/>
        <w:adjustRightInd w:val="0"/>
        <w:spacing w:after="0" w:line="240" w:lineRule="auto"/>
        <w:ind w:left="600" w:hanging="287"/>
        <w:jc w:val="both"/>
        <w:rPr>
          <w:rFonts w:ascii="Arial" w:hAnsi="Arial" w:cs="Arial"/>
          <w:bCs/>
          <w:sz w:val="20"/>
          <w:szCs w:val="20"/>
        </w:rPr>
      </w:pPr>
      <w:r w:rsidRPr="00D24E7B">
        <w:rPr>
          <w:rFonts w:ascii="Arial" w:hAnsi="Arial" w:cs="Arial"/>
          <w:bCs/>
          <w:sz w:val="20"/>
          <w:szCs w:val="20"/>
        </w:rPr>
        <w:t xml:space="preserve">Five years with respect to claims because of "bodily injury" and "property damage" arising out of an "occurrence" reported to us, not later than 60 days after the end of the policy period, in accordance with Paragraph 2.a. of the Section IV – Duties </w:t>
      </w:r>
      <w:proofErr w:type="gramStart"/>
      <w:r w:rsidRPr="00D24E7B">
        <w:rPr>
          <w:rFonts w:ascii="Arial" w:hAnsi="Arial" w:cs="Arial"/>
          <w:bCs/>
          <w:sz w:val="20"/>
          <w:szCs w:val="20"/>
        </w:rPr>
        <w:t>In</w:t>
      </w:r>
      <w:proofErr w:type="gramEnd"/>
      <w:r w:rsidRPr="00D24E7B">
        <w:rPr>
          <w:rFonts w:ascii="Arial" w:hAnsi="Arial" w:cs="Arial"/>
          <w:bCs/>
          <w:sz w:val="20"/>
          <w:szCs w:val="20"/>
        </w:rPr>
        <w:t xml:space="preserve"> The Event Of Occurrence, Offense, Claim Or Suit Condition;</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31"/>
        </w:numPr>
        <w:tabs>
          <w:tab w:val="num" w:pos="600"/>
        </w:tabs>
        <w:overflowPunct w:val="0"/>
        <w:autoSpaceDE w:val="0"/>
        <w:autoSpaceDN w:val="0"/>
        <w:adjustRightInd w:val="0"/>
        <w:spacing w:after="0" w:line="240" w:lineRule="auto"/>
        <w:ind w:left="600" w:right="20" w:hanging="293"/>
        <w:jc w:val="both"/>
        <w:rPr>
          <w:rFonts w:ascii="Arial" w:hAnsi="Arial" w:cs="Arial"/>
          <w:bCs/>
          <w:sz w:val="20"/>
          <w:szCs w:val="20"/>
        </w:rPr>
      </w:pPr>
      <w:r w:rsidRPr="00D24E7B">
        <w:rPr>
          <w:rFonts w:ascii="Arial" w:hAnsi="Arial" w:cs="Arial"/>
          <w:bCs/>
          <w:sz w:val="20"/>
          <w:szCs w:val="20"/>
        </w:rPr>
        <w:t xml:space="preserve">Five years with respect to claims because of "personal and advertising injury" arising out of an offense reported to us, not later than 60 days after the end of the policy period, in accordance with Paragraph 2.a. of the Section IV – Duties </w:t>
      </w:r>
      <w:proofErr w:type="gramStart"/>
      <w:r w:rsidRPr="00D24E7B">
        <w:rPr>
          <w:rFonts w:ascii="Arial" w:hAnsi="Arial" w:cs="Arial"/>
          <w:bCs/>
          <w:sz w:val="20"/>
          <w:szCs w:val="20"/>
        </w:rPr>
        <w:t>In</w:t>
      </w:r>
      <w:proofErr w:type="gramEnd"/>
      <w:r w:rsidRPr="00D24E7B">
        <w:rPr>
          <w:rFonts w:ascii="Arial" w:hAnsi="Arial" w:cs="Arial"/>
          <w:bCs/>
          <w:sz w:val="20"/>
          <w:szCs w:val="20"/>
        </w:rPr>
        <w:t xml:space="preserve"> The Event Of Occurrence, Offense, Claim Or Suit Condition;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31"/>
        </w:numPr>
        <w:tabs>
          <w:tab w:val="num" w:pos="600"/>
        </w:tabs>
        <w:overflowPunct w:val="0"/>
        <w:autoSpaceDE w:val="0"/>
        <w:autoSpaceDN w:val="0"/>
        <w:adjustRightInd w:val="0"/>
        <w:spacing w:after="0" w:line="240" w:lineRule="auto"/>
        <w:ind w:left="600" w:hanging="283"/>
        <w:jc w:val="both"/>
        <w:rPr>
          <w:rFonts w:ascii="Arial" w:hAnsi="Arial" w:cs="Arial"/>
          <w:bCs/>
          <w:sz w:val="20"/>
          <w:szCs w:val="20"/>
        </w:rPr>
      </w:pPr>
      <w:r w:rsidRPr="00D24E7B">
        <w:rPr>
          <w:rFonts w:ascii="Arial" w:hAnsi="Arial" w:cs="Arial"/>
          <w:bCs/>
          <w:sz w:val="20"/>
          <w:szCs w:val="20"/>
        </w:rPr>
        <w:t>Sixty days with respect to claims arising from "occurrences" or offenses not previously reported to us.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jc w:val="both"/>
        <w:rPr>
          <w:rFonts w:ascii="Times New Roman" w:hAnsi="Times New Roman" w:cs="Times New Roman"/>
          <w:sz w:val="24"/>
          <w:szCs w:val="24"/>
        </w:rPr>
      </w:pPr>
      <w:r w:rsidRPr="00D24E7B">
        <w:rPr>
          <w:rFonts w:ascii="Arial" w:hAnsi="Arial" w:cs="Arial"/>
          <w:bCs/>
          <w:sz w:val="20"/>
          <w:szCs w:val="20"/>
        </w:rPr>
        <w:t>The Basic Extended Reporting Period does not apply to claims that are covered under any subsequent insurance you purchase, or that would be covered but for exhaustion of the amount of insurance applicable to such claims.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922E2" w:rsidRDefault="002033CE" w:rsidP="00CE1E7A">
      <w:pPr>
        <w:widowControl w:val="0"/>
        <w:numPr>
          <w:ilvl w:val="0"/>
          <w:numId w:val="30"/>
        </w:numPr>
        <w:tabs>
          <w:tab w:val="num" w:pos="305"/>
        </w:tabs>
        <w:overflowPunct w:val="0"/>
        <w:autoSpaceDE w:val="0"/>
        <w:autoSpaceDN w:val="0"/>
        <w:adjustRightInd w:val="0"/>
        <w:spacing w:after="0" w:line="240" w:lineRule="auto"/>
        <w:ind w:left="300" w:hanging="285"/>
        <w:jc w:val="both"/>
        <w:rPr>
          <w:rFonts w:ascii="Arial" w:hAnsi="Arial" w:cs="Arial"/>
          <w:bCs/>
          <w:sz w:val="19"/>
          <w:szCs w:val="19"/>
        </w:rPr>
      </w:pPr>
      <w:r w:rsidRPr="00D922E2">
        <w:rPr>
          <w:rFonts w:ascii="Arial" w:hAnsi="Arial" w:cs="Arial"/>
          <w:bCs/>
          <w:sz w:val="19"/>
          <w:szCs w:val="19"/>
        </w:rPr>
        <w:t>The Basic Extended Reporting Period does not reinstate or increase the Limits of Insurance.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30"/>
        </w:numPr>
        <w:tabs>
          <w:tab w:val="num" w:pos="305"/>
        </w:tabs>
        <w:overflowPunct w:val="0"/>
        <w:autoSpaceDE w:val="0"/>
        <w:autoSpaceDN w:val="0"/>
        <w:adjustRightInd w:val="0"/>
        <w:spacing w:after="0" w:line="240" w:lineRule="auto"/>
        <w:ind w:left="300" w:hanging="285"/>
        <w:jc w:val="both"/>
        <w:rPr>
          <w:rFonts w:ascii="Arial" w:hAnsi="Arial" w:cs="Arial"/>
          <w:bCs/>
          <w:sz w:val="19"/>
          <w:szCs w:val="19"/>
        </w:rPr>
      </w:pPr>
      <w:r w:rsidRPr="00D922E2">
        <w:rPr>
          <w:rFonts w:ascii="Arial" w:hAnsi="Arial" w:cs="Arial"/>
          <w:bCs/>
          <w:sz w:val="19"/>
          <w:szCs w:val="19"/>
        </w:rPr>
        <w:t>A Supplemental Extended Reporting Period of unlimited duration is available, but only by an endorsement and for an extra charge. This supplemental period starts when the Basic Extended Reporting Period, set forth in Paragraph 3. above, ends.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300" w:firstLine="5"/>
        <w:jc w:val="both"/>
        <w:rPr>
          <w:rFonts w:ascii="Arial" w:hAnsi="Arial" w:cs="Arial"/>
          <w:bCs/>
          <w:sz w:val="20"/>
          <w:szCs w:val="20"/>
        </w:rPr>
      </w:pPr>
      <w:r w:rsidRPr="00D24E7B">
        <w:rPr>
          <w:rFonts w:ascii="Arial" w:hAnsi="Arial" w:cs="Arial"/>
          <w:bCs/>
          <w:sz w:val="20"/>
          <w:szCs w:val="20"/>
        </w:rPr>
        <w:t>You must give us a written request for the endorsement within 60 days after the end of the policy period. The Supplemental Extended Reporting Period will not go into effect unless you pay the additional premium promptly when due.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300"/>
        <w:jc w:val="both"/>
        <w:rPr>
          <w:rFonts w:ascii="Arial" w:hAnsi="Arial" w:cs="Arial"/>
          <w:bCs/>
          <w:sz w:val="20"/>
          <w:szCs w:val="20"/>
        </w:rPr>
      </w:pPr>
      <w:r w:rsidRPr="00D24E7B">
        <w:rPr>
          <w:rFonts w:ascii="Arial" w:hAnsi="Arial" w:cs="Arial"/>
          <w:bCs/>
          <w:sz w:val="20"/>
          <w:szCs w:val="20"/>
        </w:rPr>
        <w:t>We will determine the additional premium in accordance with our rules and rates. In doing so, we may take into account the following:</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3"/>
        </w:numPr>
        <w:tabs>
          <w:tab w:val="num" w:pos="600"/>
        </w:tabs>
        <w:overflowPunct w:val="0"/>
        <w:autoSpaceDE w:val="0"/>
        <w:autoSpaceDN w:val="0"/>
        <w:adjustRightInd w:val="0"/>
        <w:spacing w:after="0" w:line="240" w:lineRule="auto"/>
        <w:ind w:left="600" w:hanging="283"/>
        <w:jc w:val="both"/>
        <w:rPr>
          <w:rFonts w:ascii="Arial" w:hAnsi="Arial" w:cs="Arial"/>
          <w:bCs/>
          <w:sz w:val="20"/>
          <w:szCs w:val="20"/>
        </w:rPr>
      </w:pPr>
      <w:r w:rsidRPr="00D24E7B">
        <w:rPr>
          <w:rFonts w:ascii="Arial" w:hAnsi="Arial" w:cs="Arial"/>
          <w:bCs/>
          <w:sz w:val="20"/>
          <w:szCs w:val="20"/>
        </w:rPr>
        <w:t>The exposures insured;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3"/>
        </w:numPr>
        <w:tabs>
          <w:tab w:val="num" w:pos="600"/>
        </w:tabs>
        <w:overflowPunct w:val="0"/>
        <w:autoSpaceDE w:val="0"/>
        <w:autoSpaceDN w:val="0"/>
        <w:adjustRightInd w:val="0"/>
        <w:spacing w:after="0" w:line="240" w:lineRule="auto"/>
        <w:ind w:left="600" w:hanging="283"/>
        <w:jc w:val="both"/>
        <w:rPr>
          <w:rFonts w:ascii="Arial" w:hAnsi="Arial" w:cs="Arial"/>
          <w:bCs/>
          <w:sz w:val="20"/>
          <w:szCs w:val="20"/>
        </w:rPr>
      </w:pPr>
      <w:r w:rsidRPr="00D24E7B">
        <w:rPr>
          <w:rFonts w:ascii="Arial" w:hAnsi="Arial" w:cs="Arial"/>
          <w:bCs/>
          <w:sz w:val="20"/>
          <w:szCs w:val="20"/>
        </w:rPr>
        <w:t>Previous types and amounts of insurance;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3"/>
        </w:numPr>
        <w:tabs>
          <w:tab w:val="num" w:pos="600"/>
        </w:tabs>
        <w:overflowPunct w:val="0"/>
        <w:autoSpaceDE w:val="0"/>
        <w:autoSpaceDN w:val="0"/>
        <w:adjustRightInd w:val="0"/>
        <w:spacing w:after="0" w:line="240" w:lineRule="auto"/>
        <w:ind w:left="600" w:hanging="283"/>
        <w:jc w:val="both"/>
        <w:rPr>
          <w:rFonts w:ascii="Arial" w:hAnsi="Arial" w:cs="Arial"/>
          <w:bCs/>
          <w:sz w:val="20"/>
          <w:szCs w:val="20"/>
        </w:rPr>
      </w:pPr>
      <w:r w:rsidRPr="00D922E2">
        <w:rPr>
          <w:rFonts w:ascii="Arial" w:hAnsi="Arial" w:cs="Arial"/>
          <w:bCs/>
          <w:sz w:val="20"/>
          <w:szCs w:val="20"/>
        </w:rPr>
        <w:t>Limits of Insurance available under this Coverage Part for future payment of damages; and</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D24E7B" w:rsidRDefault="002033CE" w:rsidP="00CE1E7A">
      <w:pPr>
        <w:widowControl w:val="0"/>
        <w:numPr>
          <w:ilvl w:val="0"/>
          <w:numId w:val="103"/>
        </w:numPr>
        <w:tabs>
          <w:tab w:val="num" w:pos="600"/>
        </w:tabs>
        <w:overflowPunct w:val="0"/>
        <w:autoSpaceDE w:val="0"/>
        <w:autoSpaceDN w:val="0"/>
        <w:adjustRightInd w:val="0"/>
        <w:spacing w:after="0" w:line="240" w:lineRule="auto"/>
        <w:ind w:left="600" w:hanging="283"/>
        <w:jc w:val="both"/>
        <w:rPr>
          <w:rFonts w:ascii="Arial" w:hAnsi="Arial" w:cs="Arial"/>
          <w:bCs/>
          <w:sz w:val="20"/>
          <w:szCs w:val="20"/>
        </w:rPr>
      </w:pPr>
      <w:r w:rsidRPr="00D24E7B">
        <w:rPr>
          <w:rFonts w:ascii="Arial" w:hAnsi="Arial" w:cs="Arial"/>
          <w:bCs/>
          <w:sz w:val="20"/>
          <w:szCs w:val="20"/>
        </w:rPr>
        <w:t>Other related factors.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right="20"/>
        <w:jc w:val="both"/>
        <w:rPr>
          <w:rFonts w:ascii="Times New Roman" w:hAnsi="Times New Roman" w:cs="Times New Roman"/>
          <w:sz w:val="24"/>
          <w:szCs w:val="24"/>
        </w:rPr>
      </w:pPr>
      <w:r w:rsidRPr="00D24E7B">
        <w:rPr>
          <w:rFonts w:ascii="Arial" w:hAnsi="Arial" w:cs="Arial"/>
          <w:bCs/>
          <w:sz w:val="20"/>
          <w:szCs w:val="20"/>
        </w:rPr>
        <w:t>The additional premium will not exceed 200% of the annual premium for this Coverage Part.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jc w:val="both"/>
        <w:rPr>
          <w:rFonts w:ascii="Times New Roman" w:hAnsi="Times New Roman" w:cs="Times New Roman"/>
          <w:sz w:val="24"/>
          <w:szCs w:val="24"/>
        </w:rPr>
      </w:pPr>
      <w:r w:rsidRPr="00D24E7B">
        <w:rPr>
          <w:rFonts w:ascii="Arial" w:hAnsi="Arial" w:cs="Arial"/>
          <w:bCs/>
          <w:sz w:val="19"/>
          <w:szCs w:val="19"/>
        </w:rPr>
        <w:t>This endorsement shall set forth the terms, not inconsistent with this Section, applicable to the Supplemental Extended Reporting Period, including a provision to the effect that the insurance afforded for claims first received during such period is excess over any other valid and collectible insurance available under policies in force after the Supplemental Extended Reporting Period starts.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922E2" w:rsidRDefault="002033CE" w:rsidP="00CE1E7A">
      <w:pPr>
        <w:widowControl w:val="0"/>
        <w:numPr>
          <w:ilvl w:val="0"/>
          <w:numId w:val="30"/>
        </w:numPr>
        <w:tabs>
          <w:tab w:val="num" w:pos="305"/>
        </w:tabs>
        <w:overflowPunct w:val="0"/>
        <w:autoSpaceDE w:val="0"/>
        <w:autoSpaceDN w:val="0"/>
        <w:adjustRightInd w:val="0"/>
        <w:spacing w:after="0" w:line="240" w:lineRule="auto"/>
        <w:ind w:left="300" w:hanging="285"/>
        <w:jc w:val="both"/>
        <w:rPr>
          <w:rFonts w:ascii="Arial" w:hAnsi="Arial" w:cs="Arial"/>
          <w:bCs/>
          <w:sz w:val="19"/>
          <w:szCs w:val="19"/>
        </w:rPr>
      </w:pPr>
      <w:r w:rsidRPr="00D922E2">
        <w:rPr>
          <w:rFonts w:ascii="Arial" w:hAnsi="Arial" w:cs="Arial"/>
          <w:bCs/>
          <w:sz w:val="19"/>
          <w:szCs w:val="19"/>
        </w:rPr>
        <w:t>If the Supplemental Extended Reporting Period is in effect, we will provide the supplemental aggregate limits of insurance described below, but only for claims first received and recorded during the Supplemental Extended Reporting Period.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300"/>
        <w:jc w:val="both"/>
        <w:rPr>
          <w:rFonts w:ascii="Arial" w:hAnsi="Arial" w:cs="Arial"/>
          <w:bCs/>
          <w:sz w:val="20"/>
          <w:szCs w:val="20"/>
        </w:rPr>
      </w:pPr>
      <w:r w:rsidRPr="00D24E7B">
        <w:rPr>
          <w:rFonts w:ascii="Arial" w:hAnsi="Arial" w:cs="Arial"/>
          <w:bCs/>
          <w:sz w:val="20"/>
          <w:szCs w:val="20"/>
        </w:rPr>
        <w:t>The supplemental aggregate limits of insurance will be equal to the dollar amount shown in the Declarations in effect at the end of the policy period for such of the following limits of insurance for which a dollar amount has been entered:</w:t>
      </w:r>
    </w:p>
    <w:p w:rsidR="00D922E2" w:rsidRDefault="00D922E2" w:rsidP="002033CE">
      <w:pPr>
        <w:widowControl w:val="0"/>
        <w:autoSpaceDE w:val="0"/>
        <w:autoSpaceDN w:val="0"/>
        <w:adjustRightInd w:val="0"/>
        <w:spacing w:after="0" w:line="240" w:lineRule="auto"/>
        <w:ind w:left="300"/>
        <w:rPr>
          <w:rFonts w:ascii="Arial" w:hAnsi="Arial" w:cs="Arial"/>
          <w:bCs/>
          <w:sz w:val="20"/>
          <w:szCs w:val="20"/>
        </w:rPr>
      </w:pPr>
    </w:p>
    <w:p w:rsidR="002033CE" w:rsidRPr="00D24E7B" w:rsidRDefault="002033CE" w:rsidP="002033CE">
      <w:pPr>
        <w:widowControl w:val="0"/>
        <w:autoSpaceDE w:val="0"/>
        <w:autoSpaceDN w:val="0"/>
        <w:adjustRightInd w:val="0"/>
        <w:spacing w:after="0" w:line="240" w:lineRule="auto"/>
        <w:ind w:left="300"/>
        <w:rPr>
          <w:rFonts w:ascii="Times New Roman" w:hAnsi="Times New Roman" w:cs="Times New Roman"/>
          <w:sz w:val="24"/>
          <w:szCs w:val="24"/>
        </w:rPr>
      </w:pPr>
      <w:r w:rsidRPr="00D24E7B">
        <w:rPr>
          <w:rFonts w:ascii="Arial" w:hAnsi="Arial" w:cs="Arial"/>
          <w:bCs/>
          <w:sz w:val="20"/>
          <w:szCs w:val="20"/>
        </w:rPr>
        <w:t>General Aggregate Limit</w:t>
      </w:r>
    </w:p>
    <w:p w:rsidR="002033CE" w:rsidRPr="00D24E7B" w:rsidRDefault="002033CE" w:rsidP="002033CE">
      <w:pPr>
        <w:widowControl w:val="0"/>
        <w:autoSpaceDE w:val="0"/>
        <w:autoSpaceDN w:val="0"/>
        <w:adjustRightInd w:val="0"/>
        <w:spacing w:after="0" w:line="240" w:lineRule="auto"/>
        <w:ind w:left="300"/>
        <w:rPr>
          <w:rFonts w:ascii="Times New Roman" w:hAnsi="Times New Roman" w:cs="Times New Roman"/>
          <w:sz w:val="24"/>
          <w:szCs w:val="24"/>
        </w:rPr>
      </w:pPr>
      <w:r w:rsidRPr="00D24E7B">
        <w:rPr>
          <w:rFonts w:ascii="Arial" w:hAnsi="Arial" w:cs="Arial"/>
          <w:bCs/>
          <w:sz w:val="20"/>
          <w:szCs w:val="20"/>
        </w:rPr>
        <w:t>Products-Completed Operations Aggregate Limit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right="20"/>
        <w:jc w:val="both"/>
        <w:rPr>
          <w:rFonts w:ascii="Times New Roman" w:hAnsi="Times New Roman" w:cs="Times New Roman"/>
          <w:sz w:val="24"/>
          <w:szCs w:val="24"/>
        </w:rPr>
      </w:pPr>
      <w:r w:rsidRPr="00D24E7B">
        <w:rPr>
          <w:rFonts w:ascii="Arial" w:hAnsi="Arial" w:cs="Arial"/>
          <w:bCs/>
          <w:sz w:val="18"/>
          <w:szCs w:val="18"/>
        </w:rPr>
        <w:t xml:space="preserve">Paragraphs 2. and 3. of Section III – Limits </w:t>
      </w:r>
      <w:proofErr w:type="gramStart"/>
      <w:r w:rsidRPr="00D24E7B">
        <w:rPr>
          <w:rFonts w:ascii="Arial" w:hAnsi="Arial" w:cs="Arial"/>
          <w:bCs/>
          <w:sz w:val="18"/>
          <w:szCs w:val="18"/>
        </w:rPr>
        <w:t>Of</w:t>
      </w:r>
      <w:proofErr w:type="gramEnd"/>
      <w:r w:rsidRPr="00D24E7B">
        <w:rPr>
          <w:rFonts w:ascii="Arial" w:hAnsi="Arial" w:cs="Arial"/>
          <w:bCs/>
          <w:sz w:val="18"/>
          <w:szCs w:val="18"/>
        </w:rPr>
        <w:t xml:space="preserve"> Insurance will be amended accordingly. The Personal and Advertising Injury Limit, the Each Occurrence Limit and the Damage </w:t>
      </w:r>
      <w:proofErr w:type="gramStart"/>
      <w:r w:rsidRPr="00D24E7B">
        <w:rPr>
          <w:rFonts w:ascii="Arial" w:hAnsi="Arial" w:cs="Arial"/>
          <w:bCs/>
          <w:sz w:val="18"/>
          <w:szCs w:val="18"/>
        </w:rPr>
        <w:t>To</w:t>
      </w:r>
      <w:proofErr w:type="gramEnd"/>
      <w:r w:rsidRPr="00D24E7B">
        <w:rPr>
          <w:rFonts w:ascii="Arial" w:hAnsi="Arial" w:cs="Arial"/>
          <w:bCs/>
          <w:sz w:val="18"/>
          <w:szCs w:val="18"/>
        </w:rPr>
        <w:t xml:space="preserve"> Premises Rented To You Limit shown in the Declarations will then </w:t>
      </w:r>
      <w:r w:rsidRPr="00D24E7B">
        <w:rPr>
          <w:rFonts w:ascii="Arial" w:hAnsi="Arial" w:cs="Arial"/>
          <w:bCs/>
          <w:sz w:val="18"/>
          <w:szCs w:val="18"/>
        </w:rPr>
        <w:lastRenderedPageBreak/>
        <w:t>continue to apply, as set forth in Paragraphs 4., 5. and 6. of that Section.</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922E2" w:rsidRDefault="002033CE" w:rsidP="002033CE">
      <w:pPr>
        <w:widowControl w:val="0"/>
        <w:autoSpaceDE w:val="0"/>
        <w:autoSpaceDN w:val="0"/>
        <w:adjustRightInd w:val="0"/>
        <w:spacing w:after="0" w:line="240" w:lineRule="auto"/>
        <w:rPr>
          <w:rFonts w:ascii="Times New Roman" w:hAnsi="Times New Roman" w:cs="Times New Roman"/>
          <w:b/>
          <w:sz w:val="24"/>
          <w:szCs w:val="24"/>
        </w:rPr>
      </w:pPr>
      <w:r w:rsidRPr="00D922E2">
        <w:rPr>
          <w:rFonts w:ascii="Arial" w:hAnsi="Arial" w:cs="Arial"/>
          <w:b/>
          <w:bCs/>
          <w:sz w:val="20"/>
          <w:szCs w:val="20"/>
        </w:rPr>
        <w:t>SECTION VI – DEFINITIONS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"Advertisement" means the widespread public dissemination of information or images that has the purpose of inducing the sale of goods, products or services through:</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5"/>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(1) Radio;</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2"/>
          <w:numId w:val="106"/>
        </w:numPr>
        <w:tabs>
          <w:tab w:val="clear" w:pos="2160"/>
          <w:tab w:val="num" w:pos="1800"/>
        </w:tabs>
        <w:overflowPunct w:val="0"/>
        <w:autoSpaceDE w:val="0"/>
        <w:autoSpaceDN w:val="0"/>
        <w:adjustRightInd w:val="0"/>
        <w:spacing w:after="0" w:line="240" w:lineRule="auto"/>
        <w:ind w:left="1080"/>
        <w:jc w:val="both"/>
        <w:rPr>
          <w:rFonts w:ascii="Arial" w:hAnsi="Arial" w:cs="Arial"/>
          <w:bCs/>
          <w:sz w:val="20"/>
          <w:szCs w:val="20"/>
        </w:rPr>
      </w:pPr>
      <w:r w:rsidRPr="00D24E7B">
        <w:rPr>
          <w:rFonts w:ascii="Arial" w:hAnsi="Arial" w:cs="Arial"/>
          <w:bCs/>
          <w:sz w:val="20"/>
          <w:szCs w:val="20"/>
        </w:rPr>
        <w:t>Television;</w:t>
      </w:r>
    </w:p>
    <w:p w:rsidR="002033CE" w:rsidRPr="00D24E7B" w:rsidRDefault="002033CE" w:rsidP="00D922E2">
      <w:pPr>
        <w:widowControl w:val="0"/>
        <w:tabs>
          <w:tab w:val="num" w:pos="1800"/>
        </w:tabs>
        <w:autoSpaceDE w:val="0"/>
        <w:autoSpaceDN w:val="0"/>
        <w:adjustRightInd w:val="0"/>
        <w:spacing w:after="0" w:line="240" w:lineRule="auto"/>
        <w:ind w:left="1080"/>
        <w:rPr>
          <w:rFonts w:ascii="Arial" w:hAnsi="Arial" w:cs="Arial"/>
          <w:bCs/>
          <w:sz w:val="20"/>
          <w:szCs w:val="20"/>
        </w:rPr>
      </w:pPr>
    </w:p>
    <w:p w:rsidR="002033CE" w:rsidRPr="00D24E7B" w:rsidRDefault="002033CE" w:rsidP="00CE1E7A">
      <w:pPr>
        <w:widowControl w:val="0"/>
        <w:numPr>
          <w:ilvl w:val="2"/>
          <w:numId w:val="106"/>
        </w:numPr>
        <w:tabs>
          <w:tab w:val="clear" w:pos="2160"/>
          <w:tab w:val="num" w:pos="1800"/>
        </w:tabs>
        <w:overflowPunct w:val="0"/>
        <w:autoSpaceDE w:val="0"/>
        <w:autoSpaceDN w:val="0"/>
        <w:adjustRightInd w:val="0"/>
        <w:spacing w:after="0" w:line="240" w:lineRule="auto"/>
        <w:ind w:left="1080"/>
        <w:jc w:val="both"/>
        <w:rPr>
          <w:rFonts w:ascii="Arial" w:hAnsi="Arial" w:cs="Arial"/>
          <w:bCs/>
          <w:sz w:val="20"/>
          <w:szCs w:val="20"/>
        </w:rPr>
      </w:pPr>
      <w:r w:rsidRPr="00D24E7B">
        <w:rPr>
          <w:rFonts w:ascii="Arial" w:hAnsi="Arial" w:cs="Arial"/>
          <w:bCs/>
          <w:sz w:val="20"/>
          <w:szCs w:val="20"/>
        </w:rPr>
        <w:t>Billboard;</w:t>
      </w:r>
    </w:p>
    <w:p w:rsidR="002033CE" w:rsidRPr="00D24E7B" w:rsidRDefault="002033CE" w:rsidP="00D922E2">
      <w:pPr>
        <w:widowControl w:val="0"/>
        <w:tabs>
          <w:tab w:val="num" w:pos="1800"/>
        </w:tabs>
        <w:autoSpaceDE w:val="0"/>
        <w:autoSpaceDN w:val="0"/>
        <w:adjustRightInd w:val="0"/>
        <w:spacing w:after="0" w:line="240" w:lineRule="auto"/>
        <w:ind w:left="1080"/>
        <w:rPr>
          <w:rFonts w:ascii="Arial" w:hAnsi="Arial" w:cs="Arial"/>
          <w:bCs/>
          <w:sz w:val="20"/>
          <w:szCs w:val="20"/>
        </w:rPr>
      </w:pPr>
    </w:p>
    <w:p w:rsidR="002033CE" w:rsidRPr="00D24E7B" w:rsidRDefault="002033CE" w:rsidP="00CE1E7A">
      <w:pPr>
        <w:widowControl w:val="0"/>
        <w:numPr>
          <w:ilvl w:val="2"/>
          <w:numId w:val="106"/>
        </w:numPr>
        <w:tabs>
          <w:tab w:val="clear" w:pos="2160"/>
          <w:tab w:val="num" w:pos="1800"/>
        </w:tabs>
        <w:overflowPunct w:val="0"/>
        <w:autoSpaceDE w:val="0"/>
        <w:autoSpaceDN w:val="0"/>
        <w:adjustRightInd w:val="0"/>
        <w:spacing w:after="0" w:line="240" w:lineRule="auto"/>
        <w:ind w:left="1080"/>
        <w:jc w:val="both"/>
        <w:rPr>
          <w:rFonts w:ascii="Arial" w:hAnsi="Arial" w:cs="Arial"/>
          <w:bCs/>
          <w:sz w:val="20"/>
          <w:szCs w:val="20"/>
        </w:rPr>
      </w:pPr>
      <w:r w:rsidRPr="00D24E7B">
        <w:rPr>
          <w:rFonts w:ascii="Arial" w:hAnsi="Arial" w:cs="Arial"/>
          <w:bCs/>
          <w:sz w:val="20"/>
          <w:szCs w:val="20"/>
        </w:rPr>
        <w:t>Magazine;</w:t>
      </w:r>
    </w:p>
    <w:p w:rsidR="002033CE" w:rsidRPr="00D24E7B" w:rsidRDefault="002033CE" w:rsidP="00D922E2">
      <w:pPr>
        <w:widowControl w:val="0"/>
        <w:tabs>
          <w:tab w:val="num" w:pos="1800"/>
        </w:tabs>
        <w:autoSpaceDE w:val="0"/>
        <w:autoSpaceDN w:val="0"/>
        <w:adjustRightInd w:val="0"/>
        <w:spacing w:after="0" w:line="240" w:lineRule="auto"/>
        <w:ind w:left="1080"/>
        <w:rPr>
          <w:rFonts w:ascii="Arial" w:hAnsi="Arial" w:cs="Arial"/>
          <w:bCs/>
          <w:sz w:val="20"/>
          <w:szCs w:val="20"/>
        </w:rPr>
      </w:pPr>
    </w:p>
    <w:p w:rsidR="002033CE" w:rsidRPr="00D24E7B" w:rsidRDefault="002033CE" w:rsidP="00CE1E7A">
      <w:pPr>
        <w:widowControl w:val="0"/>
        <w:numPr>
          <w:ilvl w:val="2"/>
          <w:numId w:val="106"/>
        </w:numPr>
        <w:tabs>
          <w:tab w:val="clear" w:pos="2160"/>
          <w:tab w:val="num" w:pos="1800"/>
        </w:tabs>
        <w:overflowPunct w:val="0"/>
        <w:autoSpaceDE w:val="0"/>
        <w:autoSpaceDN w:val="0"/>
        <w:adjustRightInd w:val="0"/>
        <w:spacing w:after="0" w:line="240" w:lineRule="auto"/>
        <w:ind w:left="1080"/>
        <w:jc w:val="both"/>
        <w:rPr>
          <w:rFonts w:ascii="Arial" w:hAnsi="Arial" w:cs="Arial"/>
          <w:bCs/>
          <w:sz w:val="20"/>
          <w:szCs w:val="20"/>
        </w:rPr>
      </w:pPr>
      <w:r w:rsidRPr="00D24E7B">
        <w:rPr>
          <w:rFonts w:ascii="Arial" w:hAnsi="Arial" w:cs="Arial"/>
          <w:bCs/>
          <w:sz w:val="20"/>
          <w:szCs w:val="20"/>
        </w:rPr>
        <w:t>Newspaper;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5"/>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Any other publication that is given widespread public distribution.</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autoSpaceDE w:val="0"/>
        <w:autoSpaceDN w:val="0"/>
        <w:adjustRightInd w:val="0"/>
        <w:spacing w:after="0" w:line="240" w:lineRule="auto"/>
        <w:ind w:left="300"/>
        <w:rPr>
          <w:rFonts w:ascii="Times New Roman" w:hAnsi="Times New Roman" w:cs="Times New Roman"/>
          <w:sz w:val="24"/>
          <w:szCs w:val="24"/>
        </w:rPr>
      </w:pPr>
      <w:r w:rsidRPr="00D24E7B">
        <w:rPr>
          <w:rFonts w:ascii="Arial" w:hAnsi="Arial" w:cs="Arial"/>
          <w:bCs/>
          <w:sz w:val="20"/>
          <w:szCs w:val="20"/>
        </w:rPr>
        <w:t>However, "advertisement" does not include: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107"/>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The design, printed material, information or images contained in, on or upon the packaging or labeling of any goods or products;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7"/>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An interactive conversation between or among persons through a computer network.</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"Advertising idea" means any idea for an "advertisement".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"Asbestos hazard" means an exposure or threat of exposure to the actual or alleged properties of asbestos and includes the mere presence of asbestos in any form.</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"Auto" means a land motor vehicle, trailer or semitrailer designed for travel on public roads, including any attached machinery or equipment. But "auto" does not include "mobile equipment".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"Bodily injury" means physical:</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8"/>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Injury;</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8"/>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Sickness;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8"/>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Disease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right="20"/>
        <w:rPr>
          <w:rFonts w:ascii="Times New Roman" w:hAnsi="Times New Roman" w:cs="Times New Roman"/>
          <w:sz w:val="24"/>
          <w:szCs w:val="24"/>
        </w:rPr>
      </w:pPr>
      <w:r w:rsidRPr="00D24E7B">
        <w:rPr>
          <w:rFonts w:ascii="Arial" w:hAnsi="Arial" w:cs="Arial"/>
          <w:bCs/>
          <w:sz w:val="20"/>
          <w:szCs w:val="20"/>
        </w:rPr>
        <w:t>sustained by a person and, if arising out of the above, mental anguish or death at any time.</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"Coverage territory" means: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32"/>
        </w:numPr>
        <w:tabs>
          <w:tab w:val="num" w:pos="600"/>
        </w:tabs>
        <w:overflowPunct w:val="0"/>
        <w:autoSpaceDE w:val="0"/>
        <w:autoSpaceDN w:val="0"/>
        <w:adjustRightInd w:val="0"/>
        <w:spacing w:after="0" w:line="240" w:lineRule="auto"/>
        <w:ind w:left="600" w:right="20" w:hanging="287"/>
        <w:jc w:val="both"/>
        <w:rPr>
          <w:rFonts w:ascii="Arial" w:hAnsi="Arial" w:cs="Arial"/>
          <w:bCs/>
          <w:sz w:val="20"/>
          <w:szCs w:val="20"/>
        </w:rPr>
      </w:pPr>
      <w:r w:rsidRPr="00D24E7B">
        <w:rPr>
          <w:rFonts w:ascii="Arial" w:hAnsi="Arial" w:cs="Arial"/>
          <w:bCs/>
          <w:sz w:val="20"/>
          <w:szCs w:val="20"/>
        </w:rPr>
        <w:t>The United States of America (including its territories and possessions), Puerto Rico and Canada;</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32"/>
        </w:numPr>
        <w:tabs>
          <w:tab w:val="num" w:pos="600"/>
        </w:tabs>
        <w:overflowPunct w:val="0"/>
        <w:autoSpaceDE w:val="0"/>
        <w:autoSpaceDN w:val="0"/>
        <w:adjustRightInd w:val="0"/>
        <w:spacing w:after="0" w:line="240" w:lineRule="auto"/>
        <w:ind w:left="600" w:right="20" w:hanging="297"/>
        <w:jc w:val="both"/>
        <w:rPr>
          <w:rFonts w:ascii="Arial" w:hAnsi="Arial" w:cs="Arial"/>
          <w:bCs/>
          <w:sz w:val="20"/>
          <w:szCs w:val="20"/>
        </w:rPr>
      </w:pPr>
      <w:r w:rsidRPr="00D24E7B">
        <w:rPr>
          <w:rFonts w:ascii="Arial" w:hAnsi="Arial" w:cs="Arial"/>
          <w:bCs/>
          <w:sz w:val="20"/>
          <w:szCs w:val="20"/>
        </w:rPr>
        <w:t>International waters or airspace, but only if the injury or damage occurs in the course of travel or transportation between any places included in a. above;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32"/>
        </w:numPr>
        <w:tabs>
          <w:tab w:val="num" w:pos="600"/>
        </w:tabs>
        <w:overflowPunct w:val="0"/>
        <w:autoSpaceDE w:val="0"/>
        <w:autoSpaceDN w:val="0"/>
        <w:adjustRightInd w:val="0"/>
        <w:spacing w:after="0" w:line="240" w:lineRule="auto"/>
        <w:ind w:left="600" w:right="20" w:hanging="287"/>
        <w:jc w:val="both"/>
        <w:rPr>
          <w:rFonts w:ascii="Arial" w:hAnsi="Arial" w:cs="Arial"/>
          <w:bCs/>
          <w:sz w:val="20"/>
          <w:szCs w:val="20"/>
        </w:rPr>
      </w:pPr>
      <w:r w:rsidRPr="00D24E7B">
        <w:rPr>
          <w:rFonts w:ascii="Arial" w:hAnsi="Arial" w:cs="Arial"/>
          <w:bCs/>
          <w:sz w:val="20"/>
          <w:szCs w:val="20"/>
        </w:rPr>
        <w:t>All other parts of the world if the injury or damage arises out of:</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33"/>
        </w:numPr>
        <w:tabs>
          <w:tab w:val="clear" w:pos="720"/>
          <w:tab w:val="num" w:pos="900"/>
        </w:tabs>
        <w:overflowPunct w:val="0"/>
        <w:autoSpaceDE w:val="0"/>
        <w:autoSpaceDN w:val="0"/>
        <w:adjustRightInd w:val="0"/>
        <w:spacing w:after="0" w:line="240" w:lineRule="auto"/>
        <w:ind w:left="900" w:right="20" w:hanging="358"/>
        <w:jc w:val="both"/>
        <w:rPr>
          <w:rFonts w:ascii="Arial" w:hAnsi="Arial" w:cs="Arial"/>
          <w:bCs/>
          <w:sz w:val="20"/>
          <w:szCs w:val="20"/>
        </w:rPr>
      </w:pPr>
      <w:r w:rsidRPr="00D24E7B">
        <w:rPr>
          <w:rFonts w:ascii="Arial" w:hAnsi="Arial" w:cs="Arial"/>
          <w:bCs/>
          <w:sz w:val="20"/>
          <w:szCs w:val="20"/>
        </w:rPr>
        <w:t>Goods or products made or sold by you in the territory described in a. above;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33"/>
        </w:numPr>
        <w:tabs>
          <w:tab w:val="clear" w:pos="720"/>
          <w:tab w:val="num" w:pos="900"/>
        </w:tabs>
        <w:overflowPunct w:val="0"/>
        <w:autoSpaceDE w:val="0"/>
        <w:autoSpaceDN w:val="0"/>
        <w:adjustRightInd w:val="0"/>
        <w:spacing w:after="0" w:line="240" w:lineRule="auto"/>
        <w:ind w:left="900" w:right="20" w:hanging="358"/>
        <w:jc w:val="both"/>
        <w:rPr>
          <w:rFonts w:ascii="Arial" w:hAnsi="Arial" w:cs="Arial"/>
          <w:bCs/>
          <w:sz w:val="20"/>
          <w:szCs w:val="20"/>
        </w:rPr>
      </w:pPr>
      <w:r w:rsidRPr="00D24E7B">
        <w:rPr>
          <w:rFonts w:ascii="Arial" w:hAnsi="Arial" w:cs="Arial"/>
          <w:bCs/>
          <w:sz w:val="20"/>
          <w:szCs w:val="20"/>
        </w:rPr>
        <w:t>The activities of a person whose home is in the territory described in a. above, but is away for a short time on your business;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33"/>
        </w:numPr>
        <w:tabs>
          <w:tab w:val="clear" w:pos="720"/>
          <w:tab w:val="num" w:pos="900"/>
        </w:tabs>
        <w:overflowPunct w:val="0"/>
        <w:autoSpaceDE w:val="0"/>
        <w:autoSpaceDN w:val="0"/>
        <w:adjustRightInd w:val="0"/>
        <w:spacing w:after="0" w:line="240" w:lineRule="auto"/>
        <w:ind w:left="900" w:hanging="358"/>
        <w:jc w:val="both"/>
        <w:rPr>
          <w:rFonts w:ascii="Arial" w:hAnsi="Arial" w:cs="Arial"/>
          <w:bCs/>
          <w:sz w:val="20"/>
          <w:szCs w:val="20"/>
        </w:rPr>
      </w:pPr>
      <w:r w:rsidRPr="00D24E7B">
        <w:rPr>
          <w:rFonts w:ascii="Arial" w:hAnsi="Arial" w:cs="Arial"/>
          <w:bCs/>
          <w:sz w:val="20"/>
          <w:szCs w:val="20"/>
        </w:rPr>
        <w:t>"Personal and advertising injury" offenses that take place through the Internet or similar electronic means of communication</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300"/>
        <w:jc w:val="both"/>
        <w:rPr>
          <w:rFonts w:ascii="Times New Roman" w:hAnsi="Times New Roman" w:cs="Times New Roman"/>
          <w:sz w:val="24"/>
          <w:szCs w:val="24"/>
        </w:rPr>
      </w:pPr>
      <w:r w:rsidRPr="00D24E7B">
        <w:rPr>
          <w:rFonts w:ascii="Arial" w:hAnsi="Arial" w:cs="Arial"/>
          <w:bCs/>
          <w:sz w:val="20"/>
          <w:szCs w:val="20"/>
        </w:rPr>
        <w:lastRenderedPageBreak/>
        <w:t>provided the insured's responsibility to pay damages is determined in the United States of America (including its territories and possessions), Puerto Rico or Canada, in a "suit" on the merits according to the substantive law in such territory or in a settlement we agree to.</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24E7B">
        <w:rPr>
          <w:rFonts w:ascii="Arial" w:hAnsi="Arial" w:cs="Arial"/>
          <w:bCs/>
          <w:sz w:val="19"/>
          <w:szCs w:val="19"/>
        </w:rPr>
        <w:t>"Employee" includes a "leased worker". "Employee" does not include a "temporary worker".</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"Employment-Related Practices" means: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34"/>
        </w:numPr>
        <w:tabs>
          <w:tab w:val="num" w:pos="600"/>
        </w:tabs>
        <w:overflowPunct w:val="0"/>
        <w:autoSpaceDE w:val="0"/>
        <w:autoSpaceDN w:val="0"/>
        <w:adjustRightInd w:val="0"/>
        <w:spacing w:after="0" w:line="240" w:lineRule="auto"/>
        <w:ind w:left="600" w:hanging="283"/>
        <w:jc w:val="both"/>
        <w:rPr>
          <w:rFonts w:ascii="Arial" w:hAnsi="Arial" w:cs="Arial"/>
          <w:bCs/>
          <w:sz w:val="20"/>
          <w:szCs w:val="20"/>
        </w:rPr>
      </w:pPr>
      <w:r w:rsidRPr="00D24E7B">
        <w:rPr>
          <w:rFonts w:ascii="Arial" w:hAnsi="Arial" w:cs="Arial"/>
          <w:bCs/>
          <w:sz w:val="20"/>
          <w:szCs w:val="20"/>
        </w:rPr>
        <w:t>Refusal to employ a person;</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34"/>
        </w:numPr>
        <w:tabs>
          <w:tab w:val="num" w:pos="600"/>
        </w:tabs>
        <w:overflowPunct w:val="0"/>
        <w:autoSpaceDE w:val="0"/>
        <w:autoSpaceDN w:val="0"/>
        <w:adjustRightInd w:val="0"/>
        <w:spacing w:after="0" w:line="240" w:lineRule="auto"/>
        <w:ind w:left="600" w:hanging="293"/>
        <w:jc w:val="both"/>
        <w:rPr>
          <w:rFonts w:ascii="Arial" w:hAnsi="Arial" w:cs="Arial"/>
          <w:bCs/>
          <w:sz w:val="20"/>
          <w:szCs w:val="20"/>
        </w:rPr>
      </w:pPr>
      <w:r w:rsidRPr="00D24E7B">
        <w:rPr>
          <w:rFonts w:ascii="Arial" w:hAnsi="Arial" w:cs="Arial"/>
          <w:bCs/>
          <w:sz w:val="20"/>
          <w:szCs w:val="20"/>
        </w:rPr>
        <w:t>Termination of a person's employment;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34"/>
        </w:numPr>
        <w:tabs>
          <w:tab w:val="num" w:pos="600"/>
        </w:tabs>
        <w:overflowPunct w:val="0"/>
        <w:autoSpaceDE w:val="0"/>
        <w:autoSpaceDN w:val="0"/>
        <w:adjustRightInd w:val="0"/>
        <w:spacing w:after="0" w:line="240" w:lineRule="auto"/>
        <w:ind w:left="600" w:hanging="283"/>
        <w:jc w:val="both"/>
        <w:rPr>
          <w:rFonts w:ascii="Arial" w:hAnsi="Arial" w:cs="Arial"/>
          <w:bCs/>
          <w:sz w:val="18"/>
          <w:szCs w:val="18"/>
        </w:rPr>
      </w:pPr>
      <w:r w:rsidRPr="00D24E7B">
        <w:rPr>
          <w:rFonts w:ascii="Arial" w:hAnsi="Arial" w:cs="Arial"/>
          <w:bCs/>
          <w:sz w:val="18"/>
          <w:szCs w:val="18"/>
        </w:rPr>
        <w:t>Employment-related practices, policies, acts or omissions, such as coercion, demotion, evaluation, reassignment, discipline, defamation, harassment, humiliation or discrimination directed at a person.</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"Executive officer" means a person holding any of the officer positions created by your charter, constitution, by-laws or any other similar governing document.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"Hostile fire" means one which becomes uncontrollable or breaks out from where it was intended to be.</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"Impaired property" means tangible property, other than "your product" or "your work", that cannot be used or is less useful because: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9"/>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It incorporates "your product" or "your work" that is known or thought to be defective, deficient, inadequate or dangerous;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09"/>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You have failed to fulfill the terms of a contract or agreement;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autoSpaceDE w:val="0"/>
        <w:autoSpaceDN w:val="0"/>
        <w:adjustRightInd w:val="0"/>
        <w:spacing w:after="0" w:line="240" w:lineRule="auto"/>
        <w:ind w:left="300"/>
        <w:rPr>
          <w:rFonts w:ascii="Times New Roman" w:hAnsi="Times New Roman" w:cs="Times New Roman"/>
          <w:sz w:val="24"/>
          <w:szCs w:val="24"/>
        </w:rPr>
      </w:pPr>
      <w:r w:rsidRPr="00D24E7B">
        <w:rPr>
          <w:rFonts w:ascii="Arial" w:hAnsi="Arial" w:cs="Arial"/>
          <w:bCs/>
          <w:sz w:val="20"/>
          <w:szCs w:val="20"/>
        </w:rPr>
        <w:t>if such property can be restored to use by:</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110"/>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The repair, replacement, adjustment or removal of "your product" or "your work";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0"/>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Your fulfilling the terms of the contract or agreement.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"Insured contract" means: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11"/>
        </w:numPr>
        <w:overflowPunct w:val="0"/>
        <w:autoSpaceDE w:val="0"/>
        <w:autoSpaceDN w:val="0"/>
        <w:adjustRightInd w:val="0"/>
        <w:spacing w:after="0" w:line="240" w:lineRule="auto"/>
        <w:jc w:val="both"/>
        <w:rPr>
          <w:rFonts w:ascii="Arial" w:hAnsi="Arial" w:cs="Arial"/>
          <w:bCs/>
          <w:sz w:val="20"/>
          <w:szCs w:val="20"/>
        </w:rPr>
      </w:pPr>
      <w:r w:rsidRPr="00D922E2">
        <w:rPr>
          <w:rFonts w:ascii="Arial" w:hAnsi="Arial" w:cs="Arial"/>
          <w:bCs/>
          <w:sz w:val="20"/>
          <w:szCs w:val="20"/>
        </w:rPr>
        <w:t xml:space="preserve">A contract for a lease of premises. However, that portion of the contract for a lease of premises that indemnifies any person or organization for damage by fire, lightning or explosion to premises while rented to you or temporarily occupied by you with permission of the owner is subject to the Damage to Premises Rented </w:t>
      </w:r>
      <w:proofErr w:type="gramStart"/>
      <w:r w:rsidRPr="00D922E2">
        <w:rPr>
          <w:rFonts w:ascii="Arial" w:hAnsi="Arial" w:cs="Arial"/>
          <w:bCs/>
          <w:sz w:val="20"/>
          <w:szCs w:val="20"/>
        </w:rPr>
        <w:t>To</w:t>
      </w:r>
      <w:proofErr w:type="gramEnd"/>
      <w:r w:rsidRPr="00D922E2">
        <w:rPr>
          <w:rFonts w:ascii="Arial" w:hAnsi="Arial" w:cs="Arial"/>
          <w:bCs/>
          <w:sz w:val="20"/>
          <w:szCs w:val="20"/>
        </w:rPr>
        <w:t xml:space="preserve"> You Limit described in Section III – Limits of Insurance;</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D24E7B" w:rsidRDefault="002033CE" w:rsidP="00CE1E7A">
      <w:pPr>
        <w:widowControl w:val="0"/>
        <w:numPr>
          <w:ilvl w:val="0"/>
          <w:numId w:val="111"/>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A sidetrack agreement;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111"/>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Any easement or license agreement, including an easement or license agreement in connection with construction or demolition operations on or within 50 feet of a railroad;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1"/>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An obligation, as required by ordinance, to indemnify a municipality, except in connection with work for a municipality;</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1"/>
        </w:numPr>
        <w:overflowPunct w:val="0"/>
        <w:autoSpaceDE w:val="0"/>
        <w:autoSpaceDN w:val="0"/>
        <w:adjustRightInd w:val="0"/>
        <w:spacing w:after="0" w:line="240" w:lineRule="auto"/>
        <w:jc w:val="both"/>
        <w:rPr>
          <w:rFonts w:ascii="Arial" w:hAnsi="Arial" w:cs="Arial"/>
          <w:bCs/>
          <w:sz w:val="20"/>
          <w:szCs w:val="20"/>
        </w:rPr>
      </w:pPr>
      <w:r w:rsidRPr="00D24E7B">
        <w:rPr>
          <w:rFonts w:ascii="Arial" w:hAnsi="Arial" w:cs="Arial"/>
          <w:bCs/>
          <w:sz w:val="20"/>
          <w:szCs w:val="20"/>
        </w:rPr>
        <w:t>An elevator maintenance agreement;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11"/>
        </w:numPr>
        <w:overflowPunct w:val="0"/>
        <w:autoSpaceDE w:val="0"/>
        <w:autoSpaceDN w:val="0"/>
        <w:adjustRightInd w:val="0"/>
        <w:spacing w:after="0" w:line="240" w:lineRule="auto"/>
        <w:jc w:val="both"/>
        <w:rPr>
          <w:rFonts w:ascii="Arial" w:hAnsi="Arial" w:cs="Arial"/>
          <w:bCs/>
          <w:sz w:val="20"/>
          <w:szCs w:val="20"/>
        </w:rPr>
      </w:pPr>
      <w:r w:rsidRPr="00D922E2">
        <w:rPr>
          <w:rFonts w:ascii="Arial" w:hAnsi="Arial" w:cs="Arial"/>
          <w:bCs/>
          <w:sz w:val="20"/>
          <w:szCs w:val="20"/>
        </w:rPr>
        <w:t>That part of any other contract or agreement pertaining to your business (including an indemnification of a municipality in connection with work performed for a municipality) under which you assume the tort liability of another party to pay for "bodily injury" or "property damage" to a third person or organization, provided the "bodily injury" or "property damage" is caused, in whole or in part, by you or by those acting on your behalf. Tort liability means a liability that would be imposed by law in the absence of any contract or agreement.</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922E2" w:rsidRDefault="002033CE" w:rsidP="00D922E2">
      <w:pPr>
        <w:widowControl w:val="0"/>
        <w:overflowPunct w:val="0"/>
        <w:autoSpaceDE w:val="0"/>
        <w:autoSpaceDN w:val="0"/>
        <w:adjustRightInd w:val="0"/>
        <w:spacing w:after="0" w:line="240" w:lineRule="auto"/>
        <w:ind w:left="720"/>
        <w:jc w:val="both"/>
        <w:rPr>
          <w:rFonts w:ascii="Arial" w:hAnsi="Arial" w:cs="Arial"/>
          <w:bCs/>
          <w:sz w:val="20"/>
          <w:szCs w:val="20"/>
        </w:rPr>
      </w:pPr>
      <w:r w:rsidRPr="00D24E7B">
        <w:rPr>
          <w:rFonts w:ascii="Arial" w:hAnsi="Arial" w:cs="Arial"/>
          <w:bCs/>
          <w:sz w:val="20"/>
          <w:szCs w:val="20"/>
        </w:rPr>
        <w:t>Paragraph f. includes that part of any contract or agreement that indemnifies a railroad for "bodily injury" or "property damage" arising out of construction or demolition operations, within 50 feet of any railroad property and affecting any railroad bridge or trestle, tracks, road-beds, tunnel, underpass or crossing.</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24E7B" w:rsidRDefault="002033CE" w:rsidP="002033CE">
      <w:pPr>
        <w:widowControl w:val="0"/>
        <w:overflowPunct w:val="0"/>
        <w:autoSpaceDE w:val="0"/>
        <w:autoSpaceDN w:val="0"/>
        <w:adjustRightInd w:val="0"/>
        <w:spacing w:after="0" w:line="240" w:lineRule="auto"/>
        <w:ind w:left="599" w:right="20"/>
        <w:jc w:val="both"/>
        <w:rPr>
          <w:rFonts w:ascii="Arial" w:hAnsi="Arial" w:cs="Arial"/>
          <w:bCs/>
          <w:sz w:val="18"/>
          <w:szCs w:val="18"/>
        </w:rPr>
      </w:pPr>
      <w:r w:rsidRPr="00D24E7B">
        <w:rPr>
          <w:rFonts w:ascii="Arial" w:hAnsi="Arial" w:cs="Arial"/>
          <w:bCs/>
          <w:sz w:val="20"/>
          <w:szCs w:val="20"/>
        </w:rPr>
        <w:t>However, Paragraph f. does not include that part of any contract or agreement:</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24E7B" w:rsidRDefault="002033CE" w:rsidP="00CE1E7A">
      <w:pPr>
        <w:widowControl w:val="0"/>
        <w:numPr>
          <w:ilvl w:val="0"/>
          <w:numId w:val="112"/>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D24E7B">
        <w:rPr>
          <w:rFonts w:ascii="Arial" w:hAnsi="Arial" w:cs="Arial"/>
          <w:bCs/>
          <w:sz w:val="20"/>
          <w:szCs w:val="20"/>
        </w:rPr>
        <w:t>That indemnifies an architect, engineer or surveyor for injury or damage arising out of:</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F61750" w:rsidRDefault="002033CE" w:rsidP="00CE1E7A">
      <w:pPr>
        <w:widowControl w:val="0"/>
        <w:numPr>
          <w:ilvl w:val="0"/>
          <w:numId w:val="113"/>
        </w:numPr>
        <w:tabs>
          <w:tab w:val="clear" w:pos="720"/>
        </w:tabs>
        <w:overflowPunct w:val="0"/>
        <w:autoSpaceDE w:val="0"/>
        <w:autoSpaceDN w:val="0"/>
        <w:adjustRightInd w:val="0"/>
        <w:spacing w:after="0" w:line="240" w:lineRule="auto"/>
        <w:ind w:left="1260" w:right="200"/>
        <w:jc w:val="both"/>
        <w:rPr>
          <w:rFonts w:ascii="Arial" w:hAnsi="Arial" w:cs="Arial"/>
          <w:bCs/>
          <w:sz w:val="19"/>
          <w:szCs w:val="19"/>
        </w:rPr>
      </w:pPr>
      <w:r w:rsidRPr="00F61750">
        <w:rPr>
          <w:rFonts w:ascii="Arial" w:hAnsi="Arial" w:cs="Arial"/>
          <w:bCs/>
          <w:sz w:val="19"/>
          <w:szCs w:val="19"/>
        </w:rPr>
        <w:t>Preparing, approving, or failing to prepare or approve, maps, shop drawings, opinions, reports, surveys, field orders, change orders or drawings and specifications; or</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F61750" w:rsidRDefault="002033CE" w:rsidP="00CE1E7A">
      <w:pPr>
        <w:widowControl w:val="0"/>
        <w:numPr>
          <w:ilvl w:val="0"/>
          <w:numId w:val="113"/>
        </w:numPr>
        <w:tabs>
          <w:tab w:val="clear" w:pos="720"/>
        </w:tabs>
        <w:overflowPunct w:val="0"/>
        <w:autoSpaceDE w:val="0"/>
        <w:autoSpaceDN w:val="0"/>
        <w:adjustRightInd w:val="0"/>
        <w:spacing w:after="0" w:line="240" w:lineRule="auto"/>
        <w:ind w:left="1260" w:right="200"/>
        <w:jc w:val="both"/>
        <w:rPr>
          <w:rFonts w:ascii="Arial" w:hAnsi="Arial" w:cs="Arial"/>
          <w:bCs/>
          <w:sz w:val="19"/>
          <w:szCs w:val="19"/>
        </w:rPr>
      </w:pPr>
      <w:r w:rsidRPr="00F61750">
        <w:rPr>
          <w:rFonts w:ascii="Arial" w:hAnsi="Arial" w:cs="Arial"/>
          <w:bCs/>
          <w:sz w:val="19"/>
          <w:szCs w:val="19"/>
        </w:rPr>
        <w:t>Giving directions or instructions, or failing to give them, if that is the primary cause of the injury or damage;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2"/>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D24E7B">
        <w:rPr>
          <w:rFonts w:ascii="Arial" w:hAnsi="Arial" w:cs="Arial"/>
          <w:bCs/>
          <w:sz w:val="20"/>
          <w:szCs w:val="20"/>
        </w:rPr>
        <w:t>Under which the insured, if an architect, engineer or surveyor, assumes liability for an injury or damage arising out of the insured's rendering or failure to render professional services, including those listed in (1) above and supervisory, inspection, architectural or engineering activities.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"Leased worker" means a person leased to you by a labor leasing firm under an agreement between you and the labor leasing firm, to perform duties related to the conduct of your business. "Leased worker" does not include a "temporary worker".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"Loading or unloading" means the handling of property:</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CE1E7A" w:rsidRDefault="002033CE" w:rsidP="00CE1E7A">
      <w:pPr>
        <w:widowControl w:val="0"/>
        <w:numPr>
          <w:ilvl w:val="0"/>
          <w:numId w:val="114"/>
        </w:numPr>
        <w:tabs>
          <w:tab w:val="num" w:pos="595"/>
        </w:tabs>
        <w:overflowPunct w:val="0"/>
        <w:autoSpaceDE w:val="0"/>
        <w:autoSpaceDN w:val="0"/>
        <w:adjustRightInd w:val="0"/>
        <w:spacing w:after="0" w:line="240" w:lineRule="auto"/>
        <w:ind w:left="595" w:right="20" w:hanging="283"/>
        <w:jc w:val="both"/>
        <w:rPr>
          <w:rFonts w:ascii="Arial" w:hAnsi="Arial" w:cs="Arial"/>
          <w:bCs/>
          <w:sz w:val="19"/>
          <w:szCs w:val="19"/>
        </w:rPr>
      </w:pPr>
      <w:r w:rsidRPr="00CE1E7A">
        <w:rPr>
          <w:rFonts w:ascii="Arial" w:hAnsi="Arial" w:cs="Arial"/>
          <w:bCs/>
          <w:sz w:val="19"/>
          <w:szCs w:val="19"/>
        </w:rPr>
        <w:t>After it is moved from the place where it is accepted for movement into or onto an aircraft, watercraft or "auto";</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4"/>
        </w:numPr>
        <w:tabs>
          <w:tab w:val="num" w:pos="595"/>
        </w:tabs>
        <w:overflowPunct w:val="0"/>
        <w:autoSpaceDE w:val="0"/>
        <w:autoSpaceDN w:val="0"/>
        <w:adjustRightInd w:val="0"/>
        <w:spacing w:after="0" w:line="240" w:lineRule="auto"/>
        <w:ind w:left="595" w:right="20" w:hanging="283"/>
        <w:jc w:val="both"/>
        <w:rPr>
          <w:rFonts w:ascii="Arial" w:hAnsi="Arial" w:cs="Arial"/>
          <w:bCs/>
          <w:sz w:val="19"/>
          <w:szCs w:val="19"/>
        </w:rPr>
      </w:pPr>
      <w:r w:rsidRPr="00CE1E7A">
        <w:rPr>
          <w:rFonts w:ascii="Arial" w:hAnsi="Arial" w:cs="Arial"/>
          <w:bCs/>
          <w:sz w:val="19"/>
          <w:szCs w:val="19"/>
        </w:rPr>
        <w:t>While it is in or on an aircraft, watercraft or "auto"; or</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114"/>
        </w:numPr>
        <w:overflowPunct w:val="0"/>
        <w:autoSpaceDE w:val="0"/>
        <w:autoSpaceDN w:val="0"/>
        <w:adjustRightInd w:val="0"/>
        <w:spacing w:after="0" w:line="240" w:lineRule="auto"/>
        <w:ind w:left="595" w:right="20" w:hanging="283"/>
        <w:jc w:val="both"/>
        <w:rPr>
          <w:rFonts w:ascii="Arial" w:hAnsi="Arial" w:cs="Arial"/>
          <w:bCs/>
          <w:sz w:val="19"/>
          <w:szCs w:val="19"/>
        </w:rPr>
      </w:pPr>
      <w:r w:rsidRPr="00D24E7B">
        <w:rPr>
          <w:rFonts w:ascii="Arial" w:hAnsi="Arial" w:cs="Arial"/>
          <w:bCs/>
          <w:sz w:val="19"/>
          <w:szCs w:val="19"/>
        </w:rPr>
        <w:t>While it is being moved from an aircraft, watercraft or "auto" to the place where it is finally delivered;</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295"/>
        <w:jc w:val="both"/>
        <w:rPr>
          <w:rFonts w:ascii="Times New Roman" w:hAnsi="Times New Roman" w:cs="Times New Roman"/>
          <w:sz w:val="24"/>
          <w:szCs w:val="24"/>
        </w:rPr>
      </w:pPr>
      <w:r w:rsidRPr="00D24E7B">
        <w:rPr>
          <w:rFonts w:ascii="Arial" w:hAnsi="Arial" w:cs="Arial"/>
          <w:bCs/>
          <w:sz w:val="20"/>
          <w:szCs w:val="20"/>
        </w:rPr>
        <w:t>but "loading or unloading" does not include the movement of property by means of a mechanical device, other than a hand truck, that is not attached to the aircraft, watercraft or "auto".</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"Mobile equipment" means any of the following types of land vehicles, including any attached machinery or equipment: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5"/>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Bulldozers, farm machinery, forklifts and other vehicles designed for use principally off public roads;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5"/>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Vehicles maintained for use solely on or next to premises you own or rent;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5"/>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Vehicles that travel on crawler treads;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5"/>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Vehicles, whether self-propelled or not, maintained primarily to provide mobility to permanently mounted: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6"/>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D24E7B">
        <w:rPr>
          <w:rFonts w:ascii="Arial" w:hAnsi="Arial" w:cs="Arial"/>
          <w:bCs/>
          <w:sz w:val="20"/>
          <w:szCs w:val="20"/>
        </w:rPr>
        <w:t>Power cranes, shovels, loaders, diggers or drills;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6"/>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D24E7B">
        <w:rPr>
          <w:rFonts w:ascii="Arial" w:hAnsi="Arial" w:cs="Arial"/>
          <w:bCs/>
          <w:sz w:val="20"/>
          <w:szCs w:val="20"/>
        </w:rPr>
        <w:t>Road construction or resurfacing equipment such as graders, scrapers or rollers;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5"/>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Vehicles not described in a., b., c. or d. above that are not self-propelled and are maintained primarily to provide mobility to permanently attached equipment of the following types: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7"/>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D24E7B">
        <w:rPr>
          <w:rFonts w:ascii="Arial" w:hAnsi="Arial" w:cs="Arial"/>
          <w:bCs/>
          <w:sz w:val="20"/>
          <w:szCs w:val="20"/>
        </w:rPr>
        <w:t>Air compressors, pumps and generators, including spraying, welding, building cleaning, geophysical exploration, lighting and well servicing equipment;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7"/>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D24E7B">
        <w:rPr>
          <w:rFonts w:ascii="Arial" w:hAnsi="Arial" w:cs="Arial"/>
          <w:bCs/>
          <w:sz w:val="20"/>
          <w:szCs w:val="20"/>
        </w:rPr>
        <w:t>Cherry pickers and similar devices used to raise or lower workers;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5"/>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Vehicles not described in a., b., c. or d. above maintained primarily for purposes other than the transportation of persons or cargo.</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2033CE">
      <w:pPr>
        <w:widowControl w:val="0"/>
        <w:overflowPunct w:val="0"/>
        <w:autoSpaceDE w:val="0"/>
        <w:autoSpaceDN w:val="0"/>
        <w:adjustRightInd w:val="0"/>
        <w:spacing w:after="0" w:line="240" w:lineRule="auto"/>
        <w:ind w:left="595"/>
        <w:jc w:val="both"/>
        <w:rPr>
          <w:rFonts w:ascii="Arial" w:hAnsi="Arial" w:cs="Arial"/>
          <w:bCs/>
          <w:sz w:val="20"/>
          <w:szCs w:val="20"/>
        </w:rPr>
      </w:pPr>
      <w:r w:rsidRPr="00D24E7B">
        <w:rPr>
          <w:rFonts w:ascii="Arial" w:hAnsi="Arial" w:cs="Arial"/>
          <w:bCs/>
          <w:sz w:val="18"/>
          <w:szCs w:val="18"/>
        </w:rPr>
        <w:t>However, self-propelled vehicles with the following types of permanently attached equipment are not "mobile equipment" but will be considered "autos":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8"/>
        </w:numPr>
        <w:tabs>
          <w:tab w:val="clear" w:pos="720"/>
        </w:tabs>
        <w:overflowPunct w:val="0"/>
        <w:autoSpaceDE w:val="0"/>
        <w:autoSpaceDN w:val="0"/>
        <w:adjustRightInd w:val="0"/>
        <w:spacing w:after="0" w:line="240" w:lineRule="auto"/>
        <w:ind w:left="990" w:right="20"/>
        <w:jc w:val="both"/>
        <w:rPr>
          <w:rFonts w:ascii="Arial" w:hAnsi="Arial" w:cs="Arial"/>
          <w:bCs/>
          <w:sz w:val="20"/>
          <w:szCs w:val="20"/>
        </w:rPr>
      </w:pPr>
      <w:r w:rsidRPr="00D24E7B">
        <w:rPr>
          <w:rFonts w:ascii="Arial" w:hAnsi="Arial" w:cs="Arial"/>
          <w:bCs/>
          <w:sz w:val="20"/>
          <w:szCs w:val="20"/>
        </w:rPr>
        <w:t>Equipment, of at least 1,000 pounds gross vehicle weight, designed primarily for: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9"/>
        </w:numPr>
        <w:tabs>
          <w:tab w:val="clear" w:pos="720"/>
        </w:tabs>
        <w:overflowPunct w:val="0"/>
        <w:autoSpaceDE w:val="0"/>
        <w:autoSpaceDN w:val="0"/>
        <w:adjustRightInd w:val="0"/>
        <w:spacing w:after="0" w:line="240" w:lineRule="auto"/>
        <w:ind w:left="1170" w:right="200"/>
        <w:jc w:val="both"/>
        <w:rPr>
          <w:rFonts w:ascii="Arial" w:hAnsi="Arial" w:cs="Arial"/>
          <w:bCs/>
          <w:sz w:val="19"/>
          <w:szCs w:val="19"/>
        </w:rPr>
      </w:pPr>
      <w:r w:rsidRPr="00CE1E7A">
        <w:rPr>
          <w:rFonts w:ascii="Arial" w:hAnsi="Arial" w:cs="Arial"/>
          <w:bCs/>
          <w:sz w:val="19"/>
          <w:szCs w:val="19"/>
        </w:rPr>
        <w:t>Snow removal;</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9"/>
        </w:numPr>
        <w:tabs>
          <w:tab w:val="clear" w:pos="720"/>
        </w:tabs>
        <w:overflowPunct w:val="0"/>
        <w:autoSpaceDE w:val="0"/>
        <w:autoSpaceDN w:val="0"/>
        <w:adjustRightInd w:val="0"/>
        <w:spacing w:after="0" w:line="240" w:lineRule="auto"/>
        <w:ind w:left="1170" w:right="200"/>
        <w:jc w:val="both"/>
        <w:rPr>
          <w:rFonts w:ascii="Arial" w:hAnsi="Arial" w:cs="Arial"/>
          <w:bCs/>
          <w:sz w:val="19"/>
          <w:szCs w:val="19"/>
        </w:rPr>
      </w:pPr>
      <w:r w:rsidRPr="00CE1E7A">
        <w:rPr>
          <w:rFonts w:ascii="Arial" w:hAnsi="Arial" w:cs="Arial"/>
          <w:bCs/>
          <w:sz w:val="19"/>
          <w:szCs w:val="19"/>
        </w:rPr>
        <w:t>Road maintenance, but not construction or resurfacing;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19"/>
        </w:numPr>
        <w:tabs>
          <w:tab w:val="clear" w:pos="720"/>
        </w:tabs>
        <w:overflowPunct w:val="0"/>
        <w:autoSpaceDE w:val="0"/>
        <w:autoSpaceDN w:val="0"/>
        <w:adjustRightInd w:val="0"/>
        <w:spacing w:after="0" w:line="240" w:lineRule="auto"/>
        <w:ind w:left="1170" w:right="200"/>
        <w:jc w:val="both"/>
        <w:rPr>
          <w:rFonts w:ascii="Arial" w:hAnsi="Arial" w:cs="Arial"/>
          <w:bCs/>
          <w:sz w:val="19"/>
          <w:szCs w:val="19"/>
        </w:rPr>
      </w:pPr>
      <w:r w:rsidRPr="00CE1E7A">
        <w:rPr>
          <w:rFonts w:ascii="Arial" w:hAnsi="Arial" w:cs="Arial"/>
          <w:bCs/>
          <w:sz w:val="19"/>
          <w:szCs w:val="19"/>
        </w:rPr>
        <w:t>Street cleaning;</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18"/>
        </w:numPr>
        <w:tabs>
          <w:tab w:val="clear" w:pos="720"/>
        </w:tabs>
        <w:overflowPunct w:val="0"/>
        <w:autoSpaceDE w:val="0"/>
        <w:autoSpaceDN w:val="0"/>
        <w:adjustRightInd w:val="0"/>
        <w:spacing w:after="0" w:line="240" w:lineRule="auto"/>
        <w:ind w:left="990" w:right="20"/>
        <w:jc w:val="both"/>
        <w:rPr>
          <w:rFonts w:ascii="Arial" w:hAnsi="Arial" w:cs="Arial"/>
          <w:bCs/>
          <w:sz w:val="20"/>
          <w:szCs w:val="20"/>
        </w:rPr>
      </w:pPr>
      <w:r w:rsidRPr="00D24E7B">
        <w:rPr>
          <w:rFonts w:ascii="Arial" w:hAnsi="Arial" w:cs="Arial"/>
          <w:bCs/>
          <w:sz w:val="20"/>
          <w:szCs w:val="20"/>
        </w:rPr>
        <w:t>Cherry pickers and similar devices mounted on automobile or truck chassis and used to raise or lower workers;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CE1E7A" w:rsidRDefault="002033CE" w:rsidP="00CE1E7A">
      <w:pPr>
        <w:widowControl w:val="0"/>
        <w:numPr>
          <w:ilvl w:val="0"/>
          <w:numId w:val="118"/>
        </w:numPr>
        <w:tabs>
          <w:tab w:val="clear" w:pos="720"/>
        </w:tabs>
        <w:overflowPunct w:val="0"/>
        <w:autoSpaceDE w:val="0"/>
        <w:autoSpaceDN w:val="0"/>
        <w:adjustRightInd w:val="0"/>
        <w:spacing w:after="0" w:line="240" w:lineRule="auto"/>
        <w:ind w:left="990" w:right="20"/>
        <w:jc w:val="both"/>
        <w:rPr>
          <w:rFonts w:ascii="Arial" w:hAnsi="Arial" w:cs="Arial"/>
          <w:bCs/>
          <w:sz w:val="20"/>
          <w:szCs w:val="20"/>
        </w:rPr>
      </w:pPr>
      <w:r w:rsidRPr="00CE1E7A">
        <w:rPr>
          <w:rFonts w:ascii="Arial" w:hAnsi="Arial" w:cs="Arial"/>
          <w:bCs/>
          <w:sz w:val="20"/>
          <w:szCs w:val="20"/>
        </w:rPr>
        <w:t>Air compressors, pumps and generators, including spraying, welding, building cleaning, geophysical exploration, lighting and well servicing equipment.</w:t>
      </w:r>
    </w:p>
    <w:p w:rsidR="00CE1E7A" w:rsidRPr="00CE1E7A" w:rsidRDefault="00CE1E7A" w:rsidP="00CE1E7A">
      <w:pPr>
        <w:widowControl w:val="0"/>
        <w:overflowPunct w:val="0"/>
        <w:autoSpaceDE w:val="0"/>
        <w:autoSpaceDN w:val="0"/>
        <w:adjustRightInd w:val="0"/>
        <w:spacing w:after="0" w:line="240" w:lineRule="auto"/>
        <w:ind w:right="20"/>
        <w:jc w:val="both"/>
        <w:rPr>
          <w:rFonts w:ascii="Arial" w:hAnsi="Arial" w:cs="Arial"/>
          <w:bCs/>
          <w:sz w:val="20"/>
          <w:szCs w:val="20"/>
        </w:rPr>
      </w:pPr>
    </w:p>
    <w:p w:rsidR="002033CE" w:rsidRPr="00CE1E7A" w:rsidRDefault="002033CE" w:rsidP="00CE1E7A">
      <w:pPr>
        <w:widowControl w:val="0"/>
        <w:numPr>
          <w:ilvl w:val="0"/>
          <w:numId w:val="104"/>
        </w:numPr>
        <w:tabs>
          <w:tab w:val="clear" w:pos="720"/>
          <w:tab w:val="num" w:pos="895"/>
          <w:tab w:val="num" w:pos="2160"/>
        </w:tabs>
        <w:overflowPunct w:val="0"/>
        <w:autoSpaceDE w:val="0"/>
        <w:autoSpaceDN w:val="0"/>
        <w:adjustRightInd w:val="0"/>
        <w:spacing w:after="0" w:line="240" w:lineRule="auto"/>
        <w:ind w:left="360"/>
        <w:jc w:val="both"/>
        <w:rPr>
          <w:rFonts w:ascii="Arial" w:hAnsi="Arial" w:cs="Arial"/>
          <w:bCs/>
          <w:sz w:val="19"/>
          <w:szCs w:val="19"/>
        </w:rPr>
      </w:pPr>
      <w:r w:rsidRPr="00CE1E7A">
        <w:rPr>
          <w:rFonts w:ascii="Arial" w:hAnsi="Arial" w:cs="Arial"/>
          <w:bCs/>
          <w:sz w:val="19"/>
          <w:szCs w:val="19"/>
        </w:rPr>
        <w:t>"Occurrence" means an accident, including continuous or repeated exposure to substantially the same general harmful conditions.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"Personal and advertising injury" means injury, including consequential "bodily injury", arising out of one or more of the following offenses: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0"/>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False arrest, detention or imprisonment;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0"/>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Malicious prosecution;</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0"/>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The wrongful eviction from, wrongful entry into, or invasion of the right of private occupancy of a room, dwelling or premises that a person occupies, committed by or on behalf of its owner, landlord or lessor;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0"/>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Oral, written or electronic publication of material that slanders or libels a person or organization or disparages a person's or organization's goods, products or services;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20"/>
        </w:numPr>
        <w:overflowPunct w:val="0"/>
        <w:autoSpaceDE w:val="0"/>
        <w:autoSpaceDN w:val="0"/>
        <w:adjustRightInd w:val="0"/>
        <w:spacing w:after="0" w:line="240" w:lineRule="auto"/>
        <w:ind w:right="20"/>
        <w:jc w:val="both"/>
        <w:rPr>
          <w:rFonts w:ascii="Arial" w:hAnsi="Arial" w:cs="Arial"/>
          <w:bCs/>
          <w:sz w:val="19"/>
          <w:szCs w:val="19"/>
        </w:rPr>
      </w:pPr>
      <w:r w:rsidRPr="00D24E7B">
        <w:rPr>
          <w:rFonts w:ascii="Arial" w:hAnsi="Arial" w:cs="Arial"/>
          <w:bCs/>
          <w:sz w:val="19"/>
          <w:szCs w:val="19"/>
        </w:rPr>
        <w:t>Oral, written or electronic publication of material that violates a person's right of privacy;</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CE1E7A" w:rsidRDefault="002033CE" w:rsidP="00CE1E7A">
      <w:pPr>
        <w:widowControl w:val="0"/>
        <w:numPr>
          <w:ilvl w:val="0"/>
          <w:numId w:val="120"/>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Copying, in your "advertisement", a person’s or organization’s "advertising idea" or style of "advertisement";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0"/>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Infringement of copyright, slogan, or title of any literary or artistic work, in your "advertisement"; or</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24E7B" w:rsidRDefault="002033CE" w:rsidP="00CE1E7A">
      <w:pPr>
        <w:widowControl w:val="0"/>
        <w:numPr>
          <w:ilvl w:val="0"/>
          <w:numId w:val="120"/>
        </w:numPr>
        <w:overflowPunct w:val="0"/>
        <w:autoSpaceDE w:val="0"/>
        <w:autoSpaceDN w:val="0"/>
        <w:adjustRightInd w:val="0"/>
        <w:spacing w:after="0" w:line="240" w:lineRule="auto"/>
        <w:ind w:right="20"/>
        <w:jc w:val="both"/>
        <w:rPr>
          <w:rFonts w:ascii="Arial" w:hAnsi="Arial" w:cs="Arial"/>
          <w:bCs/>
          <w:sz w:val="19"/>
          <w:szCs w:val="19"/>
        </w:rPr>
      </w:pPr>
      <w:r w:rsidRPr="00D24E7B">
        <w:rPr>
          <w:rFonts w:ascii="Arial" w:hAnsi="Arial" w:cs="Arial"/>
          <w:bCs/>
          <w:sz w:val="19"/>
          <w:szCs w:val="19"/>
        </w:rPr>
        <w:t>Discrimination or humiliation that results in injury to the feelings or reputation of a natural person.</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"Pollutants" mean any solid, liquid, gaseous or thermal irritant or contaminant, including smoke, vapor, soot, fumes, acids, alkalis, chemicals and waste. Waste includes materials to be recycled, reconditioned or reclaimed.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"Products-completed operations hazard":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1"/>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Includes all "bodily injury" and "property damage" occurring away from premises you own or rent and arising out of "your product" or "your work" except:</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24E7B" w:rsidRDefault="002033CE" w:rsidP="00CE1E7A">
      <w:pPr>
        <w:widowControl w:val="0"/>
        <w:numPr>
          <w:ilvl w:val="0"/>
          <w:numId w:val="122"/>
        </w:numPr>
        <w:tabs>
          <w:tab w:val="clear" w:pos="720"/>
        </w:tabs>
        <w:overflowPunct w:val="0"/>
        <w:autoSpaceDE w:val="0"/>
        <w:autoSpaceDN w:val="0"/>
        <w:adjustRightInd w:val="0"/>
        <w:spacing w:after="0" w:line="240" w:lineRule="auto"/>
        <w:ind w:left="990" w:right="20"/>
        <w:jc w:val="both"/>
        <w:rPr>
          <w:rFonts w:ascii="Arial" w:hAnsi="Arial" w:cs="Arial"/>
          <w:bCs/>
          <w:sz w:val="20"/>
          <w:szCs w:val="20"/>
        </w:rPr>
      </w:pPr>
      <w:r w:rsidRPr="00D24E7B">
        <w:rPr>
          <w:rFonts w:ascii="Arial" w:hAnsi="Arial" w:cs="Arial"/>
          <w:bCs/>
          <w:sz w:val="20"/>
          <w:szCs w:val="20"/>
        </w:rPr>
        <w:t>Products that are still in your physical possession;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22"/>
        </w:numPr>
        <w:tabs>
          <w:tab w:val="clear" w:pos="720"/>
        </w:tabs>
        <w:overflowPunct w:val="0"/>
        <w:autoSpaceDE w:val="0"/>
        <w:autoSpaceDN w:val="0"/>
        <w:adjustRightInd w:val="0"/>
        <w:spacing w:after="0" w:line="240" w:lineRule="auto"/>
        <w:ind w:left="990" w:right="20"/>
        <w:jc w:val="both"/>
        <w:rPr>
          <w:rFonts w:ascii="Arial" w:hAnsi="Arial" w:cs="Arial"/>
          <w:bCs/>
          <w:sz w:val="20"/>
          <w:szCs w:val="20"/>
        </w:rPr>
      </w:pPr>
      <w:r w:rsidRPr="00D24E7B">
        <w:rPr>
          <w:rFonts w:ascii="Arial" w:hAnsi="Arial" w:cs="Arial"/>
          <w:bCs/>
          <w:sz w:val="20"/>
          <w:szCs w:val="20"/>
        </w:rPr>
        <w:t>Work that has not yet been completed or abandoned. However, "your work" will be deemed completed at the earliest of the following times: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3"/>
        </w:numPr>
        <w:tabs>
          <w:tab w:val="clear" w:pos="720"/>
        </w:tabs>
        <w:overflowPunct w:val="0"/>
        <w:autoSpaceDE w:val="0"/>
        <w:autoSpaceDN w:val="0"/>
        <w:adjustRightInd w:val="0"/>
        <w:spacing w:after="0" w:line="240" w:lineRule="auto"/>
        <w:ind w:left="1170" w:right="200"/>
        <w:jc w:val="both"/>
        <w:rPr>
          <w:rFonts w:ascii="Arial" w:hAnsi="Arial" w:cs="Arial"/>
          <w:bCs/>
          <w:sz w:val="19"/>
          <w:szCs w:val="19"/>
        </w:rPr>
      </w:pPr>
      <w:r w:rsidRPr="00CE1E7A">
        <w:rPr>
          <w:rFonts w:ascii="Arial" w:hAnsi="Arial" w:cs="Arial"/>
          <w:bCs/>
          <w:sz w:val="19"/>
          <w:szCs w:val="19"/>
        </w:rPr>
        <w:t>When all of the work called for in your contract has been completed.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3"/>
        </w:numPr>
        <w:tabs>
          <w:tab w:val="clear" w:pos="720"/>
        </w:tabs>
        <w:overflowPunct w:val="0"/>
        <w:autoSpaceDE w:val="0"/>
        <w:autoSpaceDN w:val="0"/>
        <w:adjustRightInd w:val="0"/>
        <w:spacing w:after="0" w:line="240" w:lineRule="auto"/>
        <w:ind w:left="1170" w:right="200"/>
        <w:jc w:val="both"/>
        <w:rPr>
          <w:rFonts w:ascii="Arial" w:hAnsi="Arial" w:cs="Arial"/>
          <w:bCs/>
          <w:sz w:val="19"/>
          <w:szCs w:val="19"/>
        </w:rPr>
      </w:pPr>
      <w:r w:rsidRPr="00CE1E7A">
        <w:rPr>
          <w:rFonts w:ascii="Arial" w:hAnsi="Arial" w:cs="Arial"/>
          <w:bCs/>
          <w:sz w:val="19"/>
          <w:szCs w:val="19"/>
        </w:rPr>
        <w:t>When all of the work to be done at the job site has been completed if your contract calls for work at more than one job site.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3"/>
        </w:numPr>
        <w:tabs>
          <w:tab w:val="clear" w:pos="720"/>
        </w:tabs>
        <w:overflowPunct w:val="0"/>
        <w:autoSpaceDE w:val="0"/>
        <w:autoSpaceDN w:val="0"/>
        <w:adjustRightInd w:val="0"/>
        <w:spacing w:after="0" w:line="240" w:lineRule="auto"/>
        <w:ind w:left="1170" w:right="200"/>
        <w:jc w:val="both"/>
        <w:rPr>
          <w:rFonts w:ascii="Times New Roman" w:hAnsi="Times New Roman" w:cs="Times New Roman"/>
          <w:sz w:val="24"/>
          <w:szCs w:val="24"/>
        </w:rPr>
      </w:pPr>
      <w:r w:rsidRPr="00CE1E7A">
        <w:rPr>
          <w:rFonts w:ascii="Arial" w:hAnsi="Arial" w:cs="Arial"/>
          <w:bCs/>
          <w:sz w:val="19"/>
          <w:szCs w:val="19"/>
        </w:rPr>
        <w:t>When that part of the work done at a job site has been put to its intended use by any person or organization other than another contractor or subcontractor working on the same project.</w:t>
      </w:r>
    </w:p>
    <w:p w:rsidR="002033CE" w:rsidRPr="00CE1E7A" w:rsidRDefault="002033CE" w:rsidP="00CE1E7A">
      <w:pPr>
        <w:widowControl w:val="0"/>
        <w:overflowPunct w:val="0"/>
        <w:autoSpaceDE w:val="0"/>
        <w:autoSpaceDN w:val="0"/>
        <w:adjustRightInd w:val="0"/>
        <w:spacing w:after="0" w:line="240" w:lineRule="auto"/>
        <w:ind w:left="1170" w:right="200"/>
        <w:jc w:val="both"/>
        <w:rPr>
          <w:rFonts w:ascii="Arial" w:hAnsi="Arial" w:cs="Arial"/>
          <w:bCs/>
          <w:sz w:val="19"/>
          <w:szCs w:val="19"/>
        </w:rPr>
      </w:pPr>
    </w:p>
    <w:p w:rsidR="002033CE" w:rsidRPr="00CE1E7A" w:rsidRDefault="002033CE" w:rsidP="00CE1E7A">
      <w:pPr>
        <w:widowControl w:val="0"/>
        <w:overflowPunct w:val="0"/>
        <w:autoSpaceDE w:val="0"/>
        <w:autoSpaceDN w:val="0"/>
        <w:adjustRightInd w:val="0"/>
        <w:spacing w:after="0" w:line="240" w:lineRule="auto"/>
        <w:ind w:left="1170" w:right="200"/>
        <w:jc w:val="both"/>
        <w:rPr>
          <w:rFonts w:ascii="Arial" w:hAnsi="Arial" w:cs="Arial"/>
          <w:bCs/>
          <w:sz w:val="19"/>
          <w:szCs w:val="19"/>
        </w:rPr>
      </w:pPr>
      <w:r w:rsidRPr="00CE1E7A">
        <w:rPr>
          <w:rFonts w:ascii="Arial" w:hAnsi="Arial" w:cs="Arial"/>
          <w:bCs/>
          <w:sz w:val="19"/>
          <w:szCs w:val="19"/>
        </w:rPr>
        <w:t>Work that may need service, maintenance, correction, repair or replacement, but which is otherwise complete, will be treated as completed.</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CE1E7A" w:rsidRDefault="002033CE" w:rsidP="00CE1E7A">
      <w:pPr>
        <w:widowControl w:val="0"/>
        <w:numPr>
          <w:ilvl w:val="0"/>
          <w:numId w:val="121"/>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Does not include "bodily injury" or "property damage" arising out of:</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4"/>
        </w:numPr>
        <w:tabs>
          <w:tab w:val="clear" w:pos="720"/>
        </w:tabs>
        <w:overflowPunct w:val="0"/>
        <w:autoSpaceDE w:val="0"/>
        <w:autoSpaceDN w:val="0"/>
        <w:adjustRightInd w:val="0"/>
        <w:spacing w:after="0" w:line="240" w:lineRule="auto"/>
        <w:ind w:left="990" w:right="20"/>
        <w:jc w:val="both"/>
        <w:rPr>
          <w:rFonts w:ascii="Arial" w:hAnsi="Arial" w:cs="Arial"/>
          <w:bCs/>
          <w:sz w:val="20"/>
          <w:szCs w:val="20"/>
        </w:rPr>
      </w:pPr>
      <w:r w:rsidRPr="00CE1E7A">
        <w:rPr>
          <w:rFonts w:ascii="Arial" w:hAnsi="Arial" w:cs="Arial"/>
          <w:bCs/>
          <w:sz w:val="20"/>
          <w:szCs w:val="20"/>
        </w:rPr>
        <w:t>The transportation of property, unless the injury or damage arises out of a condition in or on a vehicle not owned or operated by you, and that condition was created by the "loading or unloading" of that vehicle by any insured;</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CE1E7A" w:rsidRDefault="002033CE" w:rsidP="00CE1E7A">
      <w:pPr>
        <w:widowControl w:val="0"/>
        <w:numPr>
          <w:ilvl w:val="0"/>
          <w:numId w:val="124"/>
        </w:numPr>
        <w:tabs>
          <w:tab w:val="clear" w:pos="720"/>
        </w:tabs>
        <w:overflowPunct w:val="0"/>
        <w:autoSpaceDE w:val="0"/>
        <w:autoSpaceDN w:val="0"/>
        <w:adjustRightInd w:val="0"/>
        <w:spacing w:after="0" w:line="240" w:lineRule="auto"/>
        <w:ind w:left="990" w:right="20"/>
        <w:jc w:val="both"/>
        <w:rPr>
          <w:rFonts w:ascii="Arial" w:hAnsi="Arial" w:cs="Arial"/>
          <w:bCs/>
          <w:sz w:val="20"/>
          <w:szCs w:val="20"/>
        </w:rPr>
      </w:pPr>
      <w:r w:rsidRPr="00CE1E7A">
        <w:rPr>
          <w:rFonts w:ascii="Arial" w:hAnsi="Arial" w:cs="Arial"/>
          <w:bCs/>
          <w:sz w:val="20"/>
          <w:szCs w:val="20"/>
        </w:rPr>
        <w:t>The existence of tools, uninstalled equipment or abandoned or unused materials; or</w:t>
      </w:r>
    </w:p>
    <w:p w:rsidR="002033CE" w:rsidRPr="00D24E7B" w:rsidRDefault="002033CE" w:rsidP="002033CE">
      <w:pPr>
        <w:widowControl w:val="0"/>
        <w:autoSpaceDE w:val="0"/>
        <w:autoSpaceDN w:val="0"/>
        <w:adjustRightInd w:val="0"/>
        <w:spacing w:after="0" w:line="240" w:lineRule="auto"/>
        <w:rPr>
          <w:rFonts w:ascii="Arial" w:hAnsi="Arial" w:cs="Arial"/>
          <w:bCs/>
          <w:sz w:val="19"/>
          <w:szCs w:val="19"/>
        </w:rPr>
      </w:pPr>
    </w:p>
    <w:p w:rsidR="002033CE" w:rsidRPr="00D24E7B" w:rsidRDefault="002033CE" w:rsidP="00CE1E7A">
      <w:pPr>
        <w:widowControl w:val="0"/>
        <w:numPr>
          <w:ilvl w:val="0"/>
          <w:numId w:val="124"/>
        </w:numPr>
        <w:tabs>
          <w:tab w:val="clear" w:pos="720"/>
        </w:tabs>
        <w:overflowPunct w:val="0"/>
        <w:autoSpaceDE w:val="0"/>
        <w:autoSpaceDN w:val="0"/>
        <w:adjustRightInd w:val="0"/>
        <w:spacing w:after="0" w:line="240" w:lineRule="auto"/>
        <w:ind w:left="990" w:right="20"/>
        <w:jc w:val="both"/>
        <w:rPr>
          <w:rFonts w:ascii="Arial" w:hAnsi="Arial" w:cs="Arial"/>
          <w:bCs/>
          <w:sz w:val="20"/>
          <w:szCs w:val="20"/>
        </w:rPr>
      </w:pPr>
      <w:r w:rsidRPr="00D24E7B">
        <w:rPr>
          <w:rFonts w:ascii="Arial" w:hAnsi="Arial" w:cs="Arial"/>
          <w:bCs/>
          <w:sz w:val="20"/>
          <w:szCs w:val="20"/>
        </w:rPr>
        <w:t xml:space="preserve">Products or operations for which the classification, listed in the Declarations or in a policy schedule, states </w:t>
      </w:r>
      <w:r w:rsidRPr="00D24E7B">
        <w:rPr>
          <w:rFonts w:ascii="Arial" w:hAnsi="Arial" w:cs="Arial"/>
          <w:bCs/>
          <w:sz w:val="20"/>
          <w:szCs w:val="20"/>
        </w:rPr>
        <w:lastRenderedPageBreak/>
        <w:t>that products-completed operations are subject to the General Aggregate Limit.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"Property damage" means: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5"/>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Physical injury to tangible property, including all resulting loss of use of that property. All such loss of use shall be deemed to occur at the time of the physical injury that caused it;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5"/>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Loss of use of tangible property that is not physically injured. All such loss of use shall be deemed to occur at the time of the "occurrence" that caused it.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295"/>
        <w:jc w:val="both"/>
        <w:rPr>
          <w:rFonts w:ascii="Times New Roman" w:hAnsi="Times New Roman" w:cs="Times New Roman"/>
          <w:sz w:val="24"/>
          <w:szCs w:val="24"/>
        </w:rPr>
      </w:pPr>
      <w:r w:rsidRPr="00D24E7B">
        <w:rPr>
          <w:rFonts w:ascii="Arial" w:hAnsi="Arial" w:cs="Arial"/>
          <w:bCs/>
          <w:sz w:val="20"/>
          <w:szCs w:val="20"/>
        </w:rPr>
        <w:t>As used in this definition, computerized or electronically stored data, programs or software are not tangible property. Electronic data means information, facts or programs: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CE1E7A">
      <w:pPr>
        <w:widowControl w:val="0"/>
        <w:numPr>
          <w:ilvl w:val="0"/>
          <w:numId w:val="35"/>
        </w:numPr>
        <w:tabs>
          <w:tab w:val="num" w:pos="595"/>
        </w:tabs>
        <w:overflowPunct w:val="0"/>
        <w:autoSpaceDE w:val="0"/>
        <w:autoSpaceDN w:val="0"/>
        <w:adjustRightInd w:val="0"/>
        <w:spacing w:after="0" w:line="240" w:lineRule="auto"/>
        <w:ind w:left="595" w:hanging="283"/>
        <w:jc w:val="both"/>
        <w:rPr>
          <w:rFonts w:ascii="Arial" w:hAnsi="Arial" w:cs="Arial"/>
          <w:bCs/>
          <w:sz w:val="20"/>
          <w:szCs w:val="20"/>
        </w:rPr>
      </w:pPr>
      <w:r w:rsidRPr="00D24E7B">
        <w:rPr>
          <w:rFonts w:ascii="Arial" w:hAnsi="Arial" w:cs="Arial"/>
          <w:bCs/>
          <w:sz w:val="20"/>
          <w:szCs w:val="20"/>
        </w:rPr>
        <w:t>Stored as or on;</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35"/>
        </w:numPr>
        <w:tabs>
          <w:tab w:val="num" w:pos="595"/>
        </w:tabs>
        <w:overflowPunct w:val="0"/>
        <w:autoSpaceDE w:val="0"/>
        <w:autoSpaceDN w:val="0"/>
        <w:adjustRightInd w:val="0"/>
        <w:spacing w:after="0" w:line="240" w:lineRule="auto"/>
        <w:ind w:left="595" w:hanging="293"/>
        <w:jc w:val="both"/>
        <w:rPr>
          <w:rFonts w:ascii="Arial" w:hAnsi="Arial" w:cs="Arial"/>
          <w:bCs/>
          <w:sz w:val="20"/>
          <w:szCs w:val="20"/>
        </w:rPr>
      </w:pPr>
      <w:r w:rsidRPr="00D24E7B">
        <w:rPr>
          <w:rFonts w:ascii="Arial" w:hAnsi="Arial" w:cs="Arial"/>
          <w:bCs/>
          <w:sz w:val="20"/>
          <w:szCs w:val="20"/>
        </w:rPr>
        <w:t>Created or used on;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35"/>
        </w:numPr>
        <w:tabs>
          <w:tab w:val="num" w:pos="595"/>
        </w:tabs>
        <w:overflowPunct w:val="0"/>
        <w:autoSpaceDE w:val="0"/>
        <w:autoSpaceDN w:val="0"/>
        <w:adjustRightInd w:val="0"/>
        <w:spacing w:after="0" w:line="240" w:lineRule="auto"/>
        <w:ind w:left="595" w:hanging="283"/>
        <w:jc w:val="both"/>
        <w:rPr>
          <w:rFonts w:ascii="Arial" w:hAnsi="Arial" w:cs="Arial"/>
          <w:bCs/>
          <w:sz w:val="20"/>
          <w:szCs w:val="20"/>
        </w:rPr>
      </w:pPr>
      <w:r w:rsidRPr="00D24E7B">
        <w:rPr>
          <w:rFonts w:ascii="Arial" w:hAnsi="Arial" w:cs="Arial"/>
          <w:bCs/>
          <w:sz w:val="20"/>
          <w:szCs w:val="20"/>
        </w:rPr>
        <w:t>Transmitted to or from;</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24E7B" w:rsidRDefault="002033CE" w:rsidP="002033CE">
      <w:pPr>
        <w:widowControl w:val="0"/>
        <w:overflowPunct w:val="0"/>
        <w:autoSpaceDE w:val="0"/>
        <w:autoSpaceDN w:val="0"/>
        <w:adjustRightInd w:val="0"/>
        <w:spacing w:after="0" w:line="240" w:lineRule="auto"/>
        <w:ind w:left="295"/>
        <w:jc w:val="both"/>
        <w:rPr>
          <w:rFonts w:ascii="Times New Roman" w:hAnsi="Times New Roman" w:cs="Times New Roman"/>
          <w:sz w:val="24"/>
          <w:szCs w:val="24"/>
        </w:rPr>
      </w:pPr>
      <w:r w:rsidRPr="00D24E7B">
        <w:rPr>
          <w:rFonts w:ascii="Arial" w:hAnsi="Arial" w:cs="Arial"/>
          <w:bCs/>
          <w:sz w:val="20"/>
          <w:szCs w:val="20"/>
        </w:rPr>
        <w:t>computer software, including systems and applications software, hard or floppy disks, CD-ROMS, tapes, drives, cells, data processing devices or any other media which are used with electronically controlled equipment.</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"Suit" means a civil proceeding in which damages because of "bodily injury", "property damage" or "personal and advertising injury" to which this insurance applies are alleged. "Suit" includes: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26"/>
        </w:numPr>
        <w:overflowPunct w:val="0"/>
        <w:autoSpaceDE w:val="0"/>
        <w:autoSpaceDN w:val="0"/>
        <w:adjustRightInd w:val="0"/>
        <w:spacing w:after="0" w:line="240" w:lineRule="auto"/>
        <w:ind w:right="20"/>
        <w:jc w:val="both"/>
        <w:rPr>
          <w:rFonts w:ascii="Arial" w:hAnsi="Arial" w:cs="Arial"/>
          <w:bCs/>
          <w:sz w:val="19"/>
          <w:szCs w:val="19"/>
        </w:rPr>
      </w:pPr>
      <w:r w:rsidRPr="00D24E7B">
        <w:rPr>
          <w:rFonts w:ascii="Arial" w:hAnsi="Arial" w:cs="Arial"/>
          <w:bCs/>
          <w:sz w:val="19"/>
          <w:szCs w:val="19"/>
        </w:rPr>
        <w:t>An arbitration proceeding in which such damages are claimed and to which the insured must submit or does submit with our consent; or</w:t>
      </w:r>
    </w:p>
    <w:p w:rsidR="002033CE" w:rsidRPr="00D24E7B" w:rsidRDefault="002033CE" w:rsidP="00CE1E7A">
      <w:pPr>
        <w:widowControl w:val="0"/>
        <w:overflowPunct w:val="0"/>
        <w:autoSpaceDE w:val="0"/>
        <w:autoSpaceDN w:val="0"/>
        <w:adjustRightInd w:val="0"/>
        <w:spacing w:after="0" w:line="240" w:lineRule="auto"/>
        <w:ind w:left="720" w:right="20"/>
        <w:jc w:val="both"/>
        <w:rPr>
          <w:rFonts w:ascii="Arial" w:hAnsi="Arial" w:cs="Arial"/>
          <w:bCs/>
          <w:sz w:val="19"/>
          <w:szCs w:val="19"/>
        </w:rPr>
      </w:pPr>
    </w:p>
    <w:p w:rsidR="00CE1E7A" w:rsidRDefault="002033CE" w:rsidP="00CE1E7A">
      <w:pPr>
        <w:widowControl w:val="0"/>
        <w:numPr>
          <w:ilvl w:val="0"/>
          <w:numId w:val="126"/>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Any other alternative dispute resolution proceeding in which such damages are claimed and to which the insured submits with our consent.</w:t>
      </w:r>
    </w:p>
    <w:p w:rsidR="00CE1E7A" w:rsidRDefault="00CE1E7A" w:rsidP="00CE1E7A">
      <w:pPr>
        <w:widowControl w:val="0"/>
        <w:overflowPunct w:val="0"/>
        <w:autoSpaceDE w:val="0"/>
        <w:autoSpaceDN w:val="0"/>
        <w:adjustRightInd w:val="0"/>
        <w:spacing w:after="0" w:line="240" w:lineRule="auto"/>
        <w:ind w:left="360" w:right="20"/>
        <w:jc w:val="both"/>
        <w:rPr>
          <w:rFonts w:ascii="Arial" w:hAnsi="Arial" w:cs="Arial"/>
          <w:bCs/>
          <w:sz w:val="19"/>
          <w:szCs w:val="19"/>
        </w:rPr>
      </w:pPr>
    </w:p>
    <w:p w:rsidR="002033CE" w:rsidRPr="00CE1E7A" w:rsidRDefault="002033CE" w:rsidP="00CE1E7A">
      <w:pPr>
        <w:widowControl w:val="0"/>
        <w:numPr>
          <w:ilvl w:val="0"/>
          <w:numId w:val="104"/>
        </w:numPr>
        <w:tabs>
          <w:tab w:val="clear" w:pos="720"/>
        </w:tabs>
        <w:overflowPunct w:val="0"/>
        <w:autoSpaceDE w:val="0"/>
        <w:autoSpaceDN w:val="0"/>
        <w:adjustRightInd w:val="0"/>
        <w:spacing w:after="0" w:line="240" w:lineRule="auto"/>
        <w:ind w:left="360" w:right="20"/>
        <w:jc w:val="both"/>
        <w:rPr>
          <w:rFonts w:ascii="Arial" w:hAnsi="Arial" w:cs="Arial"/>
          <w:bCs/>
          <w:sz w:val="19"/>
          <w:szCs w:val="19"/>
        </w:rPr>
      </w:pPr>
      <w:r w:rsidRPr="00CE1E7A">
        <w:rPr>
          <w:rFonts w:ascii="Arial" w:hAnsi="Arial" w:cs="Arial"/>
          <w:bCs/>
          <w:sz w:val="19"/>
          <w:szCs w:val="19"/>
        </w:rPr>
        <w:t>"Temporary worker" means a person who is furnished to you to substitute for a permanent "employee" on leave or to meet seasonal or short-term workload conditions.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"Volunteer worker" means a person who</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7"/>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Is not your "employee";</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7"/>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Donates his or her work;</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7"/>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Acts at the direction of and within the scope of duties determined by you;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7"/>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Is not paid a fee, salary or other compensation by you or anyone else for their work performed for you.</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"Your product":</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8"/>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Means: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29"/>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D24E7B">
        <w:rPr>
          <w:rFonts w:ascii="Arial" w:hAnsi="Arial" w:cs="Arial"/>
          <w:bCs/>
          <w:sz w:val="20"/>
          <w:szCs w:val="20"/>
        </w:rPr>
        <w:t>Any goods or products, other than real property, manufactured, sold, handled, distributed or disposed of by:</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30"/>
        </w:numPr>
        <w:tabs>
          <w:tab w:val="clear" w:pos="720"/>
        </w:tabs>
        <w:overflowPunct w:val="0"/>
        <w:autoSpaceDE w:val="0"/>
        <w:autoSpaceDN w:val="0"/>
        <w:adjustRightInd w:val="0"/>
        <w:spacing w:after="0" w:line="240" w:lineRule="auto"/>
        <w:ind w:left="1170" w:right="200"/>
        <w:jc w:val="both"/>
        <w:rPr>
          <w:rFonts w:ascii="Arial" w:hAnsi="Arial" w:cs="Arial"/>
          <w:bCs/>
          <w:sz w:val="19"/>
          <w:szCs w:val="19"/>
        </w:rPr>
      </w:pPr>
      <w:r w:rsidRPr="00CE1E7A">
        <w:rPr>
          <w:rFonts w:ascii="Arial" w:hAnsi="Arial" w:cs="Arial"/>
          <w:bCs/>
          <w:sz w:val="19"/>
          <w:szCs w:val="19"/>
        </w:rPr>
        <w:t>You;</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30"/>
        </w:numPr>
        <w:tabs>
          <w:tab w:val="clear" w:pos="720"/>
        </w:tabs>
        <w:overflowPunct w:val="0"/>
        <w:autoSpaceDE w:val="0"/>
        <w:autoSpaceDN w:val="0"/>
        <w:adjustRightInd w:val="0"/>
        <w:spacing w:after="0" w:line="240" w:lineRule="auto"/>
        <w:ind w:left="1170" w:right="200"/>
        <w:jc w:val="both"/>
        <w:rPr>
          <w:rFonts w:ascii="Arial" w:hAnsi="Arial" w:cs="Arial"/>
          <w:bCs/>
          <w:sz w:val="19"/>
          <w:szCs w:val="19"/>
        </w:rPr>
      </w:pPr>
      <w:r w:rsidRPr="00CE1E7A">
        <w:rPr>
          <w:rFonts w:ascii="Arial" w:hAnsi="Arial" w:cs="Arial"/>
          <w:bCs/>
          <w:sz w:val="19"/>
          <w:szCs w:val="19"/>
        </w:rPr>
        <w:t>Others trading under your name; or</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30"/>
        </w:numPr>
        <w:tabs>
          <w:tab w:val="clear" w:pos="720"/>
        </w:tabs>
        <w:overflowPunct w:val="0"/>
        <w:autoSpaceDE w:val="0"/>
        <w:autoSpaceDN w:val="0"/>
        <w:adjustRightInd w:val="0"/>
        <w:spacing w:after="0" w:line="240" w:lineRule="auto"/>
        <w:ind w:left="1170" w:right="200"/>
        <w:jc w:val="both"/>
        <w:rPr>
          <w:rFonts w:ascii="Arial" w:hAnsi="Arial" w:cs="Arial"/>
          <w:bCs/>
          <w:sz w:val="19"/>
          <w:szCs w:val="19"/>
        </w:rPr>
      </w:pPr>
      <w:r w:rsidRPr="00CE1E7A">
        <w:rPr>
          <w:rFonts w:ascii="Arial" w:hAnsi="Arial" w:cs="Arial"/>
          <w:bCs/>
          <w:sz w:val="19"/>
          <w:szCs w:val="19"/>
        </w:rPr>
        <w:t>A person or organization whose business or assets you have acquired;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0"/>
          <w:numId w:val="129"/>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D24E7B">
        <w:rPr>
          <w:rFonts w:ascii="Arial" w:hAnsi="Arial" w:cs="Arial"/>
          <w:bCs/>
          <w:sz w:val="20"/>
          <w:szCs w:val="20"/>
        </w:rPr>
        <w:t>Containers (other than vehicles), materials, parts or equipment furnished in connection with such goods or products.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CE1E7A" w:rsidRDefault="002033CE" w:rsidP="00CE1E7A">
      <w:pPr>
        <w:widowControl w:val="0"/>
        <w:numPr>
          <w:ilvl w:val="0"/>
          <w:numId w:val="128"/>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Includes</w:t>
      </w:r>
    </w:p>
    <w:p w:rsidR="002033CE" w:rsidRPr="00D24E7B" w:rsidRDefault="002033CE" w:rsidP="002033CE">
      <w:pPr>
        <w:widowControl w:val="0"/>
        <w:autoSpaceDE w:val="0"/>
        <w:autoSpaceDN w:val="0"/>
        <w:adjustRightInd w:val="0"/>
        <w:spacing w:after="0" w:line="240" w:lineRule="auto"/>
        <w:rPr>
          <w:rFonts w:ascii="Times New Roman" w:hAnsi="Times New Roman" w:cs="Times New Roman"/>
          <w:sz w:val="24"/>
          <w:szCs w:val="24"/>
        </w:rPr>
      </w:pPr>
    </w:p>
    <w:p w:rsidR="002033CE" w:rsidRPr="00CE1E7A" w:rsidRDefault="002033CE" w:rsidP="00CE1E7A">
      <w:pPr>
        <w:widowControl w:val="0"/>
        <w:numPr>
          <w:ilvl w:val="0"/>
          <w:numId w:val="131"/>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CE1E7A">
        <w:rPr>
          <w:rFonts w:ascii="Arial" w:hAnsi="Arial" w:cs="Arial"/>
          <w:bCs/>
          <w:sz w:val="20"/>
          <w:szCs w:val="20"/>
        </w:rPr>
        <w:lastRenderedPageBreak/>
        <w:t>Warranties or representations made at any time with respect to the fitness, quality, durability, performance or use of "your product"; and</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D24E7B" w:rsidRDefault="002033CE" w:rsidP="00CE1E7A">
      <w:pPr>
        <w:widowControl w:val="0"/>
        <w:numPr>
          <w:ilvl w:val="0"/>
          <w:numId w:val="131"/>
        </w:numPr>
        <w:tabs>
          <w:tab w:val="clear" w:pos="720"/>
        </w:tabs>
        <w:overflowPunct w:val="0"/>
        <w:autoSpaceDE w:val="0"/>
        <w:autoSpaceDN w:val="0"/>
        <w:adjustRightInd w:val="0"/>
        <w:spacing w:after="0" w:line="240" w:lineRule="auto"/>
        <w:ind w:left="900" w:right="20"/>
        <w:jc w:val="both"/>
        <w:rPr>
          <w:rFonts w:ascii="Arial" w:hAnsi="Arial" w:cs="Arial"/>
          <w:bCs/>
          <w:sz w:val="20"/>
          <w:szCs w:val="20"/>
        </w:rPr>
      </w:pPr>
      <w:r w:rsidRPr="00D24E7B">
        <w:rPr>
          <w:rFonts w:ascii="Arial" w:hAnsi="Arial" w:cs="Arial"/>
          <w:bCs/>
          <w:sz w:val="20"/>
          <w:szCs w:val="20"/>
        </w:rPr>
        <w:t>The providing of or failure to provide warnings or instructions.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CE1E7A" w:rsidRDefault="002033CE" w:rsidP="00CE1E7A">
      <w:pPr>
        <w:widowControl w:val="0"/>
        <w:numPr>
          <w:ilvl w:val="0"/>
          <w:numId w:val="128"/>
        </w:numPr>
        <w:overflowPunct w:val="0"/>
        <w:autoSpaceDE w:val="0"/>
        <w:autoSpaceDN w:val="0"/>
        <w:adjustRightInd w:val="0"/>
        <w:spacing w:after="0" w:line="240" w:lineRule="auto"/>
        <w:ind w:right="20"/>
        <w:jc w:val="both"/>
        <w:rPr>
          <w:rFonts w:ascii="Arial" w:hAnsi="Arial" w:cs="Arial"/>
          <w:bCs/>
          <w:sz w:val="19"/>
          <w:szCs w:val="19"/>
        </w:rPr>
      </w:pPr>
      <w:r w:rsidRPr="00CE1E7A">
        <w:rPr>
          <w:rFonts w:ascii="Arial" w:hAnsi="Arial" w:cs="Arial"/>
          <w:bCs/>
          <w:sz w:val="19"/>
          <w:szCs w:val="19"/>
        </w:rPr>
        <w:t>Does not include vending machines or other property rented to or located for the use of others but not sold.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922E2" w:rsidRDefault="002033CE" w:rsidP="00CE1E7A">
      <w:pPr>
        <w:widowControl w:val="0"/>
        <w:numPr>
          <w:ilvl w:val="0"/>
          <w:numId w:val="104"/>
        </w:numPr>
        <w:tabs>
          <w:tab w:val="clear" w:pos="720"/>
          <w:tab w:val="left" w:pos="360"/>
        </w:tabs>
        <w:overflowPunct w:val="0"/>
        <w:autoSpaceDE w:val="0"/>
        <w:autoSpaceDN w:val="0"/>
        <w:adjustRightInd w:val="0"/>
        <w:spacing w:after="0" w:line="240" w:lineRule="auto"/>
        <w:ind w:left="360"/>
        <w:jc w:val="both"/>
        <w:rPr>
          <w:rFonts w:ascii="Arial" w:hAnsi="Arial" w:cs="Arial"/>
          <w:bCs/>
          <w:sz w:val="19"/>
          <w:szCs w:val="19"/>
        </w:rPr>
      </w:pPr>
      <w:r w:rsidRPr="00D922E2">
        <w:rPr>
          <w:rFonts w:ascii="Arial" w:hAnsi="Arial" w:cs="Arial"/>
          <w:bCs/>
          <w:sz w:val="19"/>
          <w:szCs w:val="19"/>
        </w:rPr>
        <w:t>"Your work":</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36"/>
        </w:numPr>
        <w:tabs>
          <w:tab w:val="num" w:pos="599"/>
        </w:tabs>
        <w:overflowPunct w:val="0"/>
        <w:autoSpaceDE w:val="0"/>
        <w:autoSpaceDN w:val="0"/>
        <w:adjustRightInd w:val="0"/>
        <w:spacing w:after="0" w:line="240" w:lineRule="auto"/>
        <w:ind w:left="599" w:hanging="287"/>
        <w:jc w:val="both"/>
        <w:rPr>
          <w:rFonts w:ascii="Arial" w:hAnsi="Arial" w:cs="Arial"/>
          <w:bCs/>
          <w:sz w:val="20"/>
          <w:szCs w:val="20"/>
        </w:rPr>
      </w:pPr>
      <w:r w:rsidRPr="00D24E7B">
        <w:rPr>
          <w:rFonts w:ascii="Arial" w:hAnsi="Arial" w:cs="Arial"/>
          <w:bCs/>
          <w:sz w:val="20"/>
          <w:szCs w:val="20"/>
        </w:rPr>
        <w:t>Means: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2"/>
          <w:numId w:val="36"/>
        </w:numPr>
        <w:tabs>
          <w:tab w:val="num" w:pos="899"/>
        </w:tabs>
        <w:overflowPunct w:val="0"/>
        <w:autoSpaceDE w:val="0"/>
        <w:autoSpaceDN w:val="0"/>
        <w:adjustRightInd w:val="0"/>
        <w:spacing w:after="0" w:line="240" w:lineRule="auto"/>
        <w:ind w:left="899" w:right="40" w:hanging="362"/>
        <w:jc w:val="both"/>
        <w:rPr>
          <w:rFonts w:ascii="Arial" w:hAnsi="Arial" w:cs="Arial"/>
          <w:bCs/>
          <w:sz w:val="20"/>
          <w:szCs w:val="20"/>
        </w:rPr>
      </w:pPr>
      <w:r w:rsidRPr="00D24E7B">
        <w:rPr>
          <w:rFonts w:ascii="Arial" w:hAnsi="Arial" w:cs="Arial"/>
          <w:bCs/>
          <w:sz w:val="20"/>
          <w:szCs w:val="20"/>
        </w:rPr>
        <w:t>Work or operations performed by you or on your behalf; and</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2"/>
          <w:numId w:val="36"/>
        </w:numPr>
        <w:tabs>
          <w:tab w:val="num" w:pos="899"/>
        </w:tabs>
        <w:overflowPunct w:val="0"/>
        <w:autoSpaceDE w:val="0"/>
        <w:autoSpaceDN w:val="0"/>
        <w:adjustRightInd w:val="0"/>
        <w:spacing w:after="0" w:line="240" w:lineRule="auto"/>
        <w:ind w:left="899" w:right="20" w:hanging="362"/>
        <w:jc w:val="both"/>
        <w:rPr>
          <w:rFonts w:ascii="Arial" w:hAnsi="Arial" w:cs="Arial"/>
          <w:bCs/>
          <w:sz w:val="20"/>
          <w:szCs w:val="20"/>
        </w:rPr>
      </w:pPr>
      <w:r w:rsidRPr="00D24E7B">
        <w:rPr>
          <w:rFonts w:ascii="Arial" w:hAnsi="Arial" w:cs="Arial"/>
          <w:bCs/>
          <w:sz w:val="20"/>
          <w:szCs w:val="20"/>
        </w:rPr>
        <w:t>Materials, parts or equipment furnished in connection with such work or operations.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1"/>
          <w:numId w:val="36"/>
        </w:numPr>
        <w:tabs>
          <w:tab w:val="num" w:pos="599"/>
        </w:tabs>
        <w:overflowPunct w:val="0"/>
        <w:autoSpaceDE w:val="0"/>
        <w:autoSpaceDN w:val="0"/>
        <w:adjustRightInd w:val="0"/>
        <w:spacing w:after="0" w:line="240" w:lineRule="auto"/>
        <w:ind w:left="599" w:hanging="297"/>
        <w:jc w:val="both"/>
        <w:rPr>
          <w:rFonts w:ascii="Arial" w:hAnsi="Arial" w:cs="Arial"/>
          <w:bCs/>
          <w:sz w:val="20"/>
          <w:szCs w:val="20"/>
        </w:rPr>
      </w:pPr>
      <w:r w:rsidRPr="00D24E7B">
        <w:rPr>
          <w:rFonts w:ascii="Arial" w:hAnsi="Arial" w:cs="Arial"/>
          <w:bCs/>
          <w:sz w:val="20"/>
          <w:szCs w:val="20"/>
        </w:rPr>
        <w:t>Includes</w:t>
      </w:r>
    </w:p>
    <w:p w:rsidR="002033CE" w:rsidRPr="00D24E7B" w:rsidRDefault="002033CE" w:rsidP="002033CE">
      <w:pPr>
        <w:widowControl w:val="0"/>
        <w:autoSpaceDE w:val="0"/>
        <w:autoSpaceDN w:val="0"/>
        <w:adjustRightInd w:val="0"/>
        <w:spacing w:after="0" w:line="240" w:lineRule="auto"/>
        <w:rPr>
          <w:rFonts w:ascii="Arial" w:hAnsi="Arial" w:cs="Arial"/>
          <w:bCs/>
          <w:sz w:val="20"/>
          <w:szCs w:val="20"/>
        </w:rPr>
      </w:pPr>
    </w:p>
    <w:p w:rsidR="002033CE" w:rsidRPr="00D24E7B" w:rsidRDefault="002033CE" w:rsidP="00CE1E7A">
      <w:pPr>
        <w:widowControl w:val="0"/>
        <w:numPr>
          <w:ilvl w:val="2"/>
          <w:numId w:val="36"/>
        </w:numPr>
        <w:tabs>
          <w:tab w:val="num" w:pos="904"/>
        </w:tabs>
        <w:overflowPunct w:val="0"/>
        <w:autoSpaceDE w:val="0"/>
        <w:autoSpaceDN w:val="0"/>
        <w:adjustRightInd w:val="0"/>
        <w:spacing w:after="0" w:line="240" w:lineRule="auto"/>
        <w:ind w:left="899" w:right="20" w:hanging="362"/>
        <w:jc w:val="both"/>
        <w:rPr>
          <w:rFonts w:ascii="Arial" w:hAnsi="Arial" w:cs="Arial"/>
          <w:bCs/>
          <w:sz w:val="18"/>
          <w:szCs w:val="18"/>
        </w:rPr>
      </w:pPr>
      <w:r w:rsidRPr="00D24E7B">
        <w:rPr>
          <w:rFonts w:ascii="Arial" w:hAnsi="Arial" w:cs="Arial"/>
          <w:bCs/>
          <w:sz w:val="18"/>
          <w:szCs w:val="18"/>
        </w:rPr>
        <w:t>Warranties or representations made at any time with respect to the fitness, quality, durability, performance or use of "your work", and</w:t>
      </w:r>
    </w:p>
    <w:p w:rsidR="002033CE" w:rsidRPr="00D24E7B" w:rsidRDefault="002033CE" w:rsidP="002033CE">
      <w:pPr>
        <w:widowControl w:val="0"/>
        <w:autoSpaceDE w:val="0"/>
        <w:autoSpaceDN w:val="0"/>
        <w:adjustRightInd w:val="0"/>
        <w:spacing w:after="0" w:line="240" w:lineRule="auto"/>
        <w:rPr>
          <w:rFonts w:ascii="Arial" w:hAnsi="Arial" w:cs="Arial"/>
          <w:bCs/>
          <w:sz w:val="18"/>
          <w:szCs w:val="18"/>
        </w:rPr>
      </w:pPr>
    </w:p>
    <w:p w:rsidR="002033CE" w:rsidRPr="00CE1E7A" w:rsidRDefault="002033CE" w:rsidP="00CE1E7A">
      <w:pPr>
        <w:widowControl w:val="0"/>
        <w:numPr>
          <w:ilvl w:val="2"/>
          <w:numId w:val="36"/>
        </w:numPr>
        <w:tabs>
          <w:tab w:val="num" w:pos="899"/>
        </w:tabs>
        <w:overflowPunct w:val="0"/>
        <w:autoSpaceDE w:val="0"/>
        <w:autoSpaceDN w:val="0"/>
        <w:adjustRightInd w:val="0"/>
        <w:spacing w:after="0" w:line="240" w:lineRule="auto"/>
        <w:ind w:left="899" w:right="20" w:hanging="362"/>
        <w:jc w:val="both"/>
        <w:rPr>
          <w:rFonts w:ascii="Arial" w:hAnsi="Arial" w:cs="Arial"/>
          <w:bCs/>
          <w:sz w:val="20"/>
          <w:szCs w:val="20"/>
        </w:rPr>
        <w:sectPr w:rsidR="002033CE" w:rsidRPr="00CE1E7A" w:rsidSect="004E7E3A">
          <w:pgSz w:w="12240" w:h="15840"/>
          <w:pgMar w:top="1181" w:right="1008" w:bottom="259" w:left="1008" w:header="720" w:footer="720" w:gutter="0"/>
          <w:cols w:space="720"/>
          <w:docGrid w:linePitch="299"/>
        </w:sectPr>
      </w:pPr>
      <w:r w:rsidRPr="00D24E7B">
        <w:rPr>
          <w:rFonts w:ascii="Arial" w:hAnsi="Arial" w:cs="Arial"/>
          <w:bCs/>
          <w:sz w:val="20"/>
          <w:szCs w:val="20"/>
        </w:rPr>
        <w:t>The providing of or failure to provide warnings or instructions.</w:t>
      </w:r>
    </w:p>
    <w:p w:rsidR="002033CE" w:rsidRPr="00D24E7B" w:rsidRDefault="002033CE" w:rsidP="002033CE">
      <w:pPr>
        <w:widowControl w:val="0"/>
        <w:tabs>
          <w:tab w:val="left" w:pos="9620"/>
        </w:tabs>
        <w:autoSpaceDE w:val="0"/>
        <w:autoSpaceDN w:val="0"/>
        <w:adjustRightInd w:val="0"/>
        <w:spacing w:after="0" w:line="240" w:lineRule="auto"/>
        <w:rPr>
          <w:rFonts w:ascii="Times New Roman" w:hAnsi="Times New Roman" w:cs="Times New Roman"/>
          <w:sz w:val="24"/>
          <w:szCs w:val="24"/>
        </w:rPr>
      </w:pPr>
    </w:p>
    <w:sectPr w:rsidR="002033CE" w:rsidRPr="00D24E7B" w:rsidSect="004E7E3A">
      <w:type w:val="continuous"/>
      <w:pgSz w:w="12240" w:h="15840"/>
      <w:pgMar w:top="1181" w:right="1008" w:bottom="259" w:left="100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305E"/>
    <w:lvl w:ilvl="0" w:tplc="0000440D">
      <w:start w:val="1"/>
      <w:numFmt w:val="decimal"/>
      <w:lvlText w:val="%1."/>
      <w:lvlJc w:val="left"/>
      <w:pPr>
        <w:tabs>
          <w:tab w:val="num" w:pos="720"/>
        </w:tabs>
        <w:ind w:left="720" w:hanging="360"/>
      </w:pPr>
    </w:lvl>
    <w:lvl w:ilvl="1" w:tplc="0000491C">
      <w:start w:val="1"/>
      <w:numFmt w:val="lowerLetter"/>
      <w:lvlText w:val="%2."/>
      <w:lvlJc w:val="left"/>
      <w:pPr>
        <w:tabs>
          <w:tab w:val="num" w:pos="1440"/>
        </w:tabs>
        <w:ind w:left="1440" w:hanging="360"/>
      </w:pPr>
    </w:lvl>
    <w:lvl w:ilvl="2" w:tplc="00004D06">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121F"/>
    <w:lvl w:ilvl="0" w:tplc="000073DA">
      <w:start w:val="1"/>
      <w:numFmt w:val="lowerLetter"/>
      <w:lvlText w:val="%1"/>
      <w:lvlJc w:val="left"/>
      <w:pPr>
        <w:tabs>
          <w:tab w:val="num" w:pos="720"/>
        </w:tabs>
        <w:ind w:left="720" w:hanging="360"/>
      </w:pPr>
    </w:lvl>
    <w:lvl w:ilvl="1" w:tplc="000058B0">
      <w:start w:val="1"/>
      <w:numFmt w:val="decimal"/>
      <w:lvlText w:val="(%2)"/>
      <w:lvlJc w:val="left"/>
      <w:pPr>
        <w:tabs>
          <w:tab w:val="num" w:pos="1440"/>
        </w:tabs>
        <w:ind w:left="1440" w:hanging="360"/>
      </w:pPr>
    </w:lvl>
    <w:lvl w:ilvl="2" w:tplc="000026CA">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24"/>
    <w:multiLevelType w:val="hybridMultilevel"/>
    <w:tmpl w:val="00003699"/>
    <w:lvl w:ilvl="0" w:tplc="00000902">
      <w:start w:val="18"/>
      <w:numFmt w:val="lowerLetter"/>
      <w:lvlText w:val="%1."/>
      <w:lvlJc w:val="left"/>
      <w:pPr>
        <w:tabs>
          <w:tab w:val="num" w:pos="720"/>
        </w:tabs>
        <w:ind w:left="720" w:hanging="360"/>
      </w:pPr>
    </w:lvl>
    <w:lvl w:ilvl="1" w:tplc="00007BB9">
      <w:start w:val="1"/>
      <w:numFmt w:val="decimal"/>
      <w:lvlText w:val="(%2)"/>
      <w:lvlJc w:val="left"/>
      <w:pPr>
        <w:tabs>
          <w:tab w:val="num" w:pos="1440"/>
        </w:tabs>
        <w:ind w:left="1440" w:hanging="360"/>
      </w:pPr>
    </w:lvl>
    <w:lvl w:ilvl="2" w:tplc="00005772">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1EB"/>
    <w:multiLevelType w:val="hybridMultilevel"/>
    <w:tmpl w:val="235261C2"/>
    <w:lvl w:ilvl="0" w:tplc="00004CAD">
      <w:start w:val="8"/>
      <w:numFmt w:val="lowerLetter"/>
      <w:lvlText w:val="%1."/>
      <w:lvlJc w:val="left"/>
      <w:pPr>
        <w:tabs>
          <w:tab w:val="num" w:pos="720"/>
        </w:tabs>
        <w:ind w:left="720" w:hanging="360"/>
      </w:pPr>
    </w:lvl>
    <w:lvl w:ilvl="1" w:tplc="EE0243CE">
      <w:start w:val="1"/>
      <w:numFmt w:val="decimal"/>
      <w:lvlText w:val="(%2)"/>
      <w:lvlJc w:val="left"/>
      <w:pPr>
        <w:tabs>
          <w:tab w:val="num" w:pos="1440"/>
        </w:tabs>
        <w:ind w:left="1440" w:hanging="360"/>
      </w:pPr>
      <w:rPr>
        <w:b/>
      </w:rPr>
    </w:lvl>
    <w:lvl w:ilvl="2" w:tplc="00005E14">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F3E"/>
    <w:multiLevelType w:val="hybridMultilevel"/>
    <w:tmpl w:val="0000409D"/>
    <w:lvl w:ilvl="0" w:tplc="000012E1">
      <w:start w:val="17"/>
      <w:numFmt w:val="lowerLetter"/>
      <w:lvlText w:val="%1."/>
      <w:lvlJc w:val="left"/>
      <w:pPr>
        <w:tabs>
          <w:tab w:val="num" w:pos="720"/>
        </w:tabs>
        <w:ind w:left="720" w:hanging="360"/>
      </w:pPr>
    </w:lvl>
    <w:lvl w:ilvl="1" w:tplc="0000798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12DB"/>
    <w:multiLevelType w:val="hybridMultilevel"/>
    <w:tmpl w:val="000066C4"/>
    <w:lvl w:ilvl="0" w:tplc="00004230">
      <w:start w:val="1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53C"/>
    <w:multiLevelType w:val="hybridMultilevel"/>
    <w:tmpl w:val="00007EB7"/>
    <w:lvl w:ilvl="0" w:tplc="00006032">
      <w:start w:val="12"/>
      <w:numFmt w:val="lowerLetter"/>
      <w:lvlText w:val="%1."/>
      <w:lvlJc w:val="left"/>
      <w:pPr>
        <w:tabs>
          <w:tab w:val="num" w:pos="720"/>
        </w:tabs>
        <w:ind w:left="720" w:hanging="360"/>
      </w:pPr>
    </w:lvl>
    <w:lvl w:ilvl="1" w:tplc="00002C3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1649"/>
    <w:multiLevelType w:val="hybridMultilevel"/>
    <w:tmpl w:val="9362AFF8"/>
    <w:lvl w:ilvl="0" w:tplc="000056AE">
      <w:start w:val="1"/>
      <w:numFmt w:val="decimal"/>
      <w:lvlText w:val="%1"/>
      <w:lvlJc w:val="left"/>
      <w:pPr>
        <w:tabs>
          <w:tab w:val="num" w:pos="720"/>
        </w:tabs>
        <w:ind w:left="720" w:hanging="360"/>
      </w:pPr>
    </w:lvl>
    <w:lvl w:ilvl="1" w:tplc="00000732">
      <w:start w:val="1"/>
      <w:numFmt w:val="lowerLetter"/>
      <w:lvlText w:val="%2"/>
      <w:lvlJc w:val="left"/>
      <w:pPr>
        <w:tabs>
          <w:tab w:val="num" w:pos="1440"/>
        </w:tabs>
        <w:ind w:left="1440" w:hanging="360"/>
      </w:pPr>
    </w:lvl>
    <w:lvl w:ilvl="2" w:tplc="97A0402E">
      <w:start w:val="1"/>
      <w:numFmt w:val="lowerRoman"/>
      <w:lvlText w:val="(%3)"/>
      <w:lvlJc w:val="left"/>
      <w:pPr>
        <w:tabs>
          <w:tab w:val="num" w:pos="2160"/>
        </w:tabs>
        <w:ind w:left="2160" w:hanging="360"/>
      </w:pPr>
      <w:rPr>
        <w:rFont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8BE"/>
    <w:multiLevelType w:val="hybridMultilevel"/>
    <w:tmpl w:val="1C80AD66"/>
    <w:lvl w:ilvl="0" w:tplc="00002D12">
      <w:start w:val="1"/>
      <w:numFmt w:val="decimal"/>
      <w:lvlText w:val="%1"/>
      <w:lvlJc w:val="left"/>
      <w:pPr>
        <w:tabs>
          <w:tab w:val="num" w:pos="720"/>
        </w:tabs>
        <w:ind w:left="720" w:hanging="360"/>
      </w:pPr>
    </w:lvl>
    <w:lvl w:ilvl="1" w:tplc="A6E4F504">
      <w:start w:val="1"/>
      <w:numFmt w:val="lowerLetter"/>
      <w:lvlText w:val="%2."/>
      <w:lvlJc w:val="left"/>
      <w:pPr>
        <w:tabs>
          <w:tab w:val="num" w:pos="1440"/>
        </w:tabs>
        <w:ind w:left="1440" w:hanging="360"/>
      </w:pPr>
      <w:rPr>
        <w:rFonts w:hint="default"/>
      </w:rPr>
    </w:lvl>
    <w:lvl w:ilvl="2" w:tplc="FAB228CA">
      <w:start w:val="1"/>
      <w:numFmt w:val="decimal"/>
      <w:lvlText w:val="(%3)"/>
      <w:lvlJc w:val="left"/>
      <w:pPr>
        <w:tabs>
          <w:tab w:val="num" w:pos="2160"/>
        </w:tabs>
        <w:ind w:left="2160" w:hanging="360"/>
      </w:pPr>
      <w:rPr>
        <w:b/>
      </w:rPr>
    </w:lvl>
    <w:lvl w:ilvl="3" w:tplc="00006443">
      <w:start w:val="1"/>
      <w:numFmt w:val="lowerLetter"/>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26E9"/>
    <w:multiLevelType w:val="hybridMultilevel"/>
    <w:tmpl w:val="00003BF6"/>
    <w:lvl w:ilvl="0" w:tplc="00003A9E">
      <w:start w:val="1"/>
      <w:numFmt w:val="lowerLetter"/>
      <w:lvlText w:val="%1"/>
      <w:lvlJc w:val="left"/>
      <w:pPr>
        <w:tabs>
          <w:tab w:val="num" w:pos="720"/>
        </w:tabs>
        <w:ind w:left="720" w:hanging="360"/>
      </w:pPr>
    </w:lvl>
    <w:lvl w:ilvl="1" w:tplc="0000797D">
      <w:start w:val="1"/>
      <w:numFmt w:val="decimal"/>
      <w:lvlText w:val="(%2)"/>
      <w:lvlJc w:val="left"/>
      <w:pPr>
        <w:tabs>
          <w:tab w:val="num" w:pos="1440"/>
        </w:tabs>
        <w:ind w:left="1440" w:hanging="360"/>
      </w:pPr>
    </w:lvl>
    <w:lvl w:ilvl="2" w:tplc="00005F49">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2EA6"/>
    <w:multiLevelType w:val="hybridMultilevel"/>
    <w:tmpl w:val="00001366"/>
    <w:lvl w:ilvl="0" w:tplc="00001CD0">
      <w:start w:val="10"/>
      <w:numFmt w:val="lowerLetter"/>
      <w:lvlText w:val="%1."/>
      <w:lvlJc w:val="left"/>
      <w:pPr>
        <w:tabs>
          <w:tab w:val="num" w:pos="720"/>
        </w:tabs>
        <w:ind w:left="720" w:hanging="360"/>
      </w:pPr>
    </w:lvl>
    <w:lvl w:ilvl="1" w:tplc="0000366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305E"/>
    <w:multiLevelType w:val="hybridMultilevel"/>
    <w:tmpl w:val="00005772"/>
    <w:lvl w:ilvl="0" w:tplc="0000139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390C"/>
    <w:multiLevelType w:val="hybridMultilevel"/>
    <w:tmpl w:val="00000822"/>
    <w:lvl w:ilvl="0" w:tplc="00005991">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3D6C"/>
    <w:multiLevelType w:val="hybridMultilevel"/>
    <w:tmpl w:val="73B21734"/>
    <w:lvl w:ilvl="0" w:tplc="00003B25">
      <w:start w:val="4"/>
      <w:numFmt w:val="lowerLetter"/>
      <w:lvlText w:val="%1."/>
      <w:lvlJc w:val="left"/>
      <w:pPr>
        <w:tabs>
          <w:tab w:val="num" w:pos="720"/>
        </w:tabs>
        <w:ind w:left="720" w:hanging="360"/>
      </w:pPr>
    </w:lvl>
    <w:lvl w:ilvl="1" w:tplc="71320A9C">
      <w:start w:val="1"/>
      <w:numFmt w:val="decimal"/>
      <w:lvlText w:val="(%2)"/>
      <w:lvlJc w:val="left"/>
      <w:pPr>
        <w:tabs>
          <w:tab w:val="num" w:pos="1440"/>
        </w:tabs>
        <w:ind w:left="1440" w:hanging="360"/>
      </w:pPr>
      <w:rPr>
        <w:b/>
      </w:rPr>
    </w:lvl>
    <w:lvl w:ilvl="2" w:tplc="00006E5D">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41BB"/>
    <w:multiLevelType w:val="hybridMultilevel"/>
    <w:tmpl w:val="00001A49"/>
    <w:lvl w:ilvl="0" w:tplc="00005F32">
      <w:start w:val="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440D"/>
    <w:multiLevelType w:val="hybridMultilevel"/>
    <w:tmpl w:val="00007049"/>
    <w:lvl w:ilvl="0" w:tplc="0000692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4823"/>
    <w:multiLevelType w:val="hybridMultilevel"/>
    <w:tmpl w:val="5EB2410E"/>
    <w:lvl w:ilvl="0" w:tplc="00001547">
      <w:start w:val="2"/>
      <w:numFmt w:val="lowerLetter"/>
      <w:lvlText w:val="%1."/>
      <w:lvlJc w:val="left"/>
      <w:pPr>
        <w:tabs>
          <w:tab w:val="num" w:pos="720"/>
        </w:tabs>
        <w:ind w:left="720" w:hanging="360"/>
      </w:pPr>
    </w:lvl>
    <w:lvl w:ilvl="1" w:tplc="3B20870A">
      <w:start w:val="1"/>
      <w:numFmt w:val="decimal"/>
      <w:lvlText w:val="(%2)"/>
      <w:lvlJc w:val="left"/>
      <w:pPr>
        <w:tabs>
          <w:tab w:val="num" w:pos="1440"/>
        </w:tabs>
        <w:ind w:left="144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491C"/>
    <w:multiLevelType w:val="hybridMultilevel"/>
    <w:tmpl w:val="00004A80"/>
    <w:lvl w:ilvl="0" w:tplc="0000187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4AE1"/>
    <w:multiLevelType w:val="hybridMultilevel"/>
    <w:tmpl w:val="00007A5A"/>
    <w:lvl w:ilvl="0" w:tplc="0000767D">
      <w:start w:val="3"/>
      <w:numFmt w:val="lowerLetter"/>
      <w:lvlText w:val="%1."/>
      <w:lvlJc w:val="left"/>
      <w:pPr>
        <w:tabs>
          <w:tab w:val="num" w:pos="720"/>
        </w:tabs>
        <w:ind w:left="720" w:hanging="360"/>
      </w:pPr>
    </w:lvl>
    <w:lvl w:ilvl="1" w:tplc="0000450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4D06"/>
    <w:multiLevelType w:val="hybridMultilevel"/>
    <w:tmpl w:val="000016C5"/>
    <w:lvl w:ilvl="0" w:tplc="00006899">
      <w:start w:val="1"/>
      <w:numFmt w:val="decimal"/>
      <w:lvlText w:val="%1"/>
      <w:lvlJc w:val="left"/>
      <w:pPr>
        <w:tabs>
          <w:tab w:val="num" w:pos="720"/>
        </w:tabs>
        <w:ind w:left="720" w:hanging="360"/>
      </w:pPr>
    </w:lvl>
    <w:lvl w:ilvl="1" w:tplc="00003CD5">
      <w:start w:val="3"/>
      <w:numFmt w:val="lowerLetter"/>
      <w:lvlText w:val="%2."/>
      <w:lvlJc w:val="left"/>
      <w:pPr>
        <w:tabs>
          <w:tab w:val="num" w:pos="1440"/>
        </w:tabs>
        <w:ind w:left="1440" w:hanging="360"/>
      </w:pPr>
    </w:lvl>
    <w:lvl w:ilvl="2" w:tplc="000013E9">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4DB7"/>
    <w:multiLevelType w:val="hybridMultilevel"/>
    <w:tmpl w:val="00004080"/>
    <w:lvl w:ilvl="0" w:tplc="00005DB2">
      <w:start w:val="5"/>
      <w:numFmt w:val="decimal"/>
      <w:lvlText w:val="%1."/>
      <w:lvlJc w:val="left"/>
      <w:pPr>
        <w:tabs>
          <w:tab w:val="num" w:pos="720"/>
        </w:tabs>
        <w:ind w:left="720" w:hanging="360"/>
      </w:pPr>
    </w:lvl>
    <w:lvl w:ilvl="1" w:tplc="000033EA">
      <w:start w:val="1"/>
      <w:numFmt w:val="lowerLetter"/>
      <w:lvlText w:val="%2."/>
      <w:lvlJc w:val="left"/>
      <w:pPr>
        <w:tabs>
          <w:tab w:val="num" w:pos="1440"/>
        </w:tabs>
        <w:ind w:left="1440" w:hanging="360"/>
      </w:pPr>
    </w:lvl>
    <w:lvl w:ilvl="2" w:tplc="000023C9">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5AF1"/>
    <w:multiLevelType w:val="hybridMultilevel"/>
    <w:tmpl w:val="00005878"/>
    <w:lvl w:ilvl="0" w:tplc="00006B36">
      <w:start w:val="2"/>
      <w:numFmt w:val="decimal"/>
      <w:lvlText w:val="(%1)"/>
      <w:lvlJc w:val="left"/>
      <w:pPr>
        <w:tabs>
          <w:tab w:val="num" w:pos="720"/>
        </w:tabs>
        <w:ind w:left="720" w:hanging="360"/>
      </w:pPr>
    </w:lvl>
    <w:lvl w:ilvl="1" w:tplc="00005CFD">
      <w:start w:val="1"/>
      <w:numFmt w:val="lowerLetter"/>
      <w:lvlText w:val="(%2)"/>
      <w:lvlJc w:val="left"/>
      <w:pPr>
        <w:tabs>
          <w:tab w:val="num" w:pos="1440"/>
        </w:tabs>
        <w:ind w:left="1440" w:hanging="360"/>
      </w:pPr>
    </w:lvl>
    <w:lvl w:ilvl="2" w:tplc="00003E12">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5F90"/>
    <w:multiLevelType w:val="hybridMultilevel"/>
    <w:tmpl w:val="D34CB5B8"/>
    <w:lvl w:ilvl="0" w:tplc="0000030A">
      <w:start w:val="2"/>
      <w:numFmt w:val="lowerLetter"/>
      <w:lvlText w:val="(%1)"/>
      <w:lvlJc w:val="left"/>
      <w:pPr>
        <w:tabs>
          <w:tab w:val="num" w:pos="720"/>
        </w:tabs>
        <w:ind w:left="720" w:hanging="360"/>
      </w:pPr>
    </w:lvl>
    <w:lvl w:ilvl="1" w:tplc="EA14A802">
      <w:start w:val="1"/>
      <w:numFmt w:val="lowerRoman"/>
      <w:lvlText w:val="(%2)"/>
      <w:lvlJc w:val="left"/>
      <w:pPr>
        <w:tabs>
          <w:tab w:val="num" w:pos="1440"/>
        </w:tabs>
        <w:ind w:left="1440" w:hanging="360"/>
      </w:pPr>
      <w:rPr>
        <w:rFonts w:ascii="Helvetica" w:hAnsi="Helvetica" w:cs="Helvetica" w:hint="default"/>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6784"/>
    <w:multiLevelType w:val="hybridMultilevel"/>
    <w:tmpl w:val="49DC15B2"/>
    <w:lvl w:ilvl="0" w:tplc="0000428B">
      <w:start w:val="2"/>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0000701F">
      <w:start w:val="1"/>
      <w:numFmt w:val="decimal"/>
      <w:lvlText w:val="(%3)"/>
      <w:lvlJc w:val="left"/>
      <w:pPr>
        <w:tabs>
          <w:tab w:val="num" w:pos="2160"/>
        </w:tabs>
        <w:ind w:left="2160" w:hanging="360"/>
      </w:pPr>
    </w:lvl>
    <w:lvl w:ilvl="3" w:tplc="A83C866E">
      <w:start w:val="1"/>
      <w:numFmt w:val="lowerLetter"/>
      <w:lvlText w:val="(%4)"/>
      <w:lvlJc w:val="left"/>
      <w:pPr>
        <w:tabs>
          <w:tab w:val="num" w:pos="2880"/>
        </w:tabs>
        <w:ind w:left="2880" w:hanging="360"/>
      </w:pPr>
      <w:rPr>
        <w:b/>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6952"/>
    <w:multiLevelType w:val="hybridMultilevel"/>
    <w:tmpl w:val="C6D08DEC"/>
    <w:lvl w:ilvl="0" w:tplc="00002213">
      <w:start w:val="1"/>
      <w:numFmt w:val="lowerLetter"/>
      <w:lvlText w:val="%1"/>
      <w:lvlJc w:val="left"/>
      <w:pPr>
        <w:tabs>
          <w:tab w:val="num" w:pos="720"/>
        </w:tabs>
        <w:ind w:left="720" w:hanging="360"/>
      </w:pPr>
    </w:lvl>
    <w:lvl w:ilvl="1" w:tplc="FBEE6D4A">
      <w:start w:val="1"/>
      <w:numFmt w:val="lowerRoman"/>
      <w:lvlText w:val="(%2)"/>
      <w:lvlJc w:val="left"/>
      <w:pPr>
        <w:tabs>
          <w:tab w:val="num" w:pos="1440"/>
        </w:tabs>
        <w:ind w:left="144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6DF1"/>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72AE"/>
    <w:multiLevelType w:val="hybridMultilevel"/>
    <w:tmpl w:val="08DC5DF0"/>
    <w:lvl w:ilvl="0" w:tplc="00007F96">
      <w:start w:val="6"/>
      <w:numFmt w:val="lowerLetter"/>
      <w:lvlText w:val="%1."/>
      <w:lvlJc w:val="left"/>
      <w:pPr>
        <w:tabs>
          <w:tab w:val="num" w:pos="720"/>
        </w:tabs>
        <w:ind w:left="720" w:hanging="360"/>
      </w:pPr>
    </w:lvl>
    <w:lvl w:ilvl="1" w:tplc="00007FF5">
      <w:start w:val="1"/>
      <w:numFmt w:val="decimal"/>
      <w:lvlText w:val="(%2)"/>
      <w:lvlJc w:val="left"/>
      <w:pPr>
        <w:tabs>
          <w:tab w:val="num" w:pos="1440"/>
        </w:tabs>
        <w:ind w:left="1440" w:hanging="360"/>
      </w:pPr>
    </w:lvl>
    <w:lvl w:ilvl="2" w:tplc="4EAA295E">
      <w:start w:val="1"/>
      <w:numFmt w:val="lowerLetter"/>
      <w:lvlText w:val="(%3)"/>
      <w:lvlJc w:val="left"/>
      <w:pPr>
        <w:tabs>
          <w:tab w:val="num" w:pos="2160"/>
        </w:tabs>
        <w:ind w:left="2160" w:hanging="360"/>
      </w:pPr>
      <w:rPr>
        <w:b/>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7E87"/>
    <w:multiLevelType w:val="hybridMultilevel"/>
    <w:tmpl w:val="000015A1"/>
    <w:lvl w:ilvl="0" w:tplc="00005422">
      <w:start w:val="14"/>
      <w:numFmt w:val="lowerLetter"/>
      <w:lvlText w:val="%1."/>
      <w:lvlJc w:val="left"/>
      <w:pPr>
        <w:tabs>
          <w:tab w:val="num" w:pos="720"/>
        </w:tabs>
        <w:ind w:left="720" w:hanging="360"/>
      </w:pPr>
    </w:lvl>
    <w:lvl w:ilvl="1" w:tplc="00003EF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9469C7"/>
    <w:multiLevelType w:val="hybridMultilevel"/>
    <w:tmpl w:val="2BDC1AE4"/>
    <w:lvl w:ilvl="0" w:tplc="0FE63386">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2C4403F"/>
    <w:multiLevelType w:val="hybridMultilevel"/>
    <w:tmpl w:val="09CEA636"/>
    <w:lvl w:ilvl="0" w:tplc="86CE2D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4556786"/>
    <w:multiLevelType w:val="hybridMultilevel"/>
    <w:tmpl w:val="2BDC1AE4"/>
    <w:lvl w:ilvl="0" w:tplc="0FE63386">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4CE7E74"/>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2" w15:restartNumberingAfterBreak="0">
    <w:nsid w:val="061E6FA0"/>
    <w:multiLevelType w:val="hybridMultilevel"/>
    <w:tmpl w:val="00005772"/>
    <w:lvl w:ilvl="0" w:tplc="0000139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6BC123A"/>
    <w:multiLevelType w:val="hybridMultilevel"/>
    <w:tmpl w:val="B92A02F6"/>
    <w:lvl w:ilvl="0" w:tplc="DB062E44">
      <w:start w:val="1"/>
      <w:numFmt w:val="decimal"/>
      <w:lvlText w:val="(%1)"/>
      <w:lvlJc w:val="left"/>
      <w:pPr>
        <w:tabs>
          <w:tab w:val="num" w:pos="2160"/>
        </w:tabs>
        <w:ind w:left="21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8597830"/>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A1B5E8F"/>
    <w:multiLevelType w:val="hybridMultilevel"/>
    <w:tmpl w:val="CE3A3BA2"/>
    <w:lvl w:ilvl="0" w:tplc="3168EE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8B66ED"/>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D0F30FB"/>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15:restartNumberingAfterBreak="0">
    <w:nsid w:val="0FE753EA"/>
    <w:multiLevelType w:val="hybridMultilevel"/>
    <w:tmpl w:val="B92A02F6"/>
    <w:lvl w:ilvl="0" w:tplc="DB062E44">
      <w:start w:val="1"/>
      <w:numFmt w:val="decimal"/>
      <w:lvlText w:val="(%1)"/>
      <w:lvlJc w:val="left"/>
      <w:pPr>
        <w:tabs>
          <w:tab w:val="num" w:pos="2160"/>
        </w:tabs>
        <w:ind w:left="21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0456C3E"/>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0" w15:restartNumberingAfterBreak="0">
    <w:nsid w:val="10595474"/>
    <w:multiLevelType w:val="hybridMultilevel"/>
    <w:tmpl w:val="68ACF9DC"/>
    <w:lvl w:ilvl="0" w:tplc="2500BA6C">
      <w:start w:val="1"/>
      <w:numFmt w:val="decimal"/>
      <w:lvlText w:val="%1"/>
      <w:lvlJc w:val="left"/>
      <w:pPr>
        <w:tabs>
          <w:tab w:val="num" w:pos="720"/>
        </w:tabs>
        <w:ind w:left="720" w:hanging="360"/>
      </w:pPr>
      <w:rPr>
        <w:b/>
      </w:rPr>
    </w:lvl>
    <w:lvl w:ilvl="1" w:tplc="00000732">
      <w:start w:val="1"/>
      <w:numFmt w:val="lowerLetter"/>
      <w:lvlText w:val="%2"/>
      <w:lvlJc w:val="left"/>
      <w:pPr>
        <w:tabs>
          <w:tab w:val="num" w:pos="1440"/>
        </w:tabs>
        <w:ind w:left="1440" w:hanging="360"/>
      </w:pPr>
    </w:lvl>
    <w:lvl w:ilvl="2" w:tplc="00000120">
      <w:start w:val="2"/>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14C871BD"/>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2" w15:restartNumberingAfterBreak="0">
    <w:nsid w:val="14D867F7"/>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3" w15:restartNumberingAfterBreak="0">
    <w:nsid w:val="151E475D"/>
    <w:multiLevelType w:val="hybridMultilevel"/>
    <w:tmpl w:val="77E293E4"/>
    <w:lvl w:ilvl="0" w:tplc="DB062E44">
      <w:start w:val="1"/>
      <w:numFmt w:val="decimal"/>
      <w:lvlText w:val="(%1)"/>
      <w:lvlJc w:val="left"/>
      <w:pPr>
        <w:tabs>
          <w:tab w:val="num" w:pos="2340"/>
        </w:tabs>
        <w:ind w:left="234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15:restartNumberingAfterBreak="0">
    <w:nsid w:val="155B0A4E"/>
    <w:multiLevelType w:val="hybridMultilevel"/>
    <w:tmpl w:val="00005772"/>
    <w:lvl w:ilvl="0" w:tplc="0000139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17A374FE"/>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15:restartNumberingAfterBreak="0">
    <w:nsid w:val="17C76324"/>
    <w:multiLevelType w:val="hybridMultilevel"/>
    <w:tmpl w:val="461C1450"/>
    <w:lvl w:ilvl="0" w:tplc="FBEE6D4A">
      <w:start w:val="1"/>
      <w:numFmt w:val="lowerRoman"/>
      <w:lvlText w:val="(%1)"/>
      <w:lvlJc w:val="left"/>
      <w:pPr>
        <w:tabs>
          <w:tab w:val="num" w:pos="1440"/>
        </w:tabs>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B930BD"/>
    <w:multiLevelType w:val="hybridMultilevel"/>
    <w:tmpl w:val="CE3A3BA2"/>
    <w:lvl w:ilvl="0" w:tplc="3168EE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928361E"/>
    <w:multiLevelType w:val="hybridMultilevel"/>
    <w:tmpl w:val="C2F26AE6"/>
    <w:lvl w:ilvl="0" w:tplc="97A0402E">
      <w:start w:val="1"/>
      <w:numFmt w:val="lowerRoman"/>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9976C34"/>
    <w:multiLevelType w:val="multilevel"/>
    <w:tmpl w:val="93166136"/>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0" w15:restartNumberingAfterBreak="0">
    <w:nsid w:val="1A8E7584"/>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1" w15:restartNumberingAfterBreak="0">
    <w:nsid w:val="1EAE2118"/>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22914098"/>
    <w:multiLevelType w:val="multilevel"/>
    <w:tmpl w:val="93166136"/>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3" w15:restartNumberingAfterBreak="0">
    <w:nsid w:val="23896528"/>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4" w15:restartNumberingAfterBreak="0">
    <w:nsid w:val="24DC579F"/>
    <w:multiLevelType w:val="hybridMultilevel"/>
    <w:tmpl w:val="77E293E4"/>
    <w:lvl w:ilvl="0" w:tplc="DB062E44">
      <w:start w:val="1"/>
      <w:numFmt w:val="decimal"/>
      <w:lvlText w:val="(%1)"/>
      <w:lvlJc w:val="left"/>
      <w:pPr>
        <w:tabs>
          <w:tab w:val="num" w:pos="2340"/>
        </w:tabs>
        <w:ind w:left="234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5" w15:restartNumberingAfterBreak="0">
    <w:nsid w:val="25AB40CA"/>
    <w:multiLevelType w:val="hybridMultilevel"/>
    <w:tmpl w:val="B92A02F6"/>
    <w:lvl w:ilvl="0" w:tplc="DB062E44">
      <w:start w:val="1"/>
      <w:numFmt w:val="decimal"/>
      <w:lvlText w:val="(%1)"/>
      <w:lvlJc w:val="left"/>
      <w:pPr>
        <w:tabs>
          <w:tab w:val="num" w:pos="2160"/>
        </w:tabs>
        <w:ind w:left="21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4A1A13"/>
    <w:multiLevelType w:val="hybridMultilevel"/>
    <w:tmpl w:val="24345956"/>
    <w:lvl w:ilvl="0" w:tplc="0000491C">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6F83CE8"/>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8" w15:restartNumberingAfterBreak="0">
    <w:nsid w:val="293B713C"/>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2A09641A"/>
    <w:multiLevelType w:val="hybridMultilevel"/>
    <w:tmpl w:val="2BDC1AE4"/>
    <w:lvl w:ilvl="0" w:tplc="0FE63386">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A5D7F03"/>
    <w:multiLevelType w:val="hybridMultilevel"/>
    <w:tmpl w:val="B92A02F6"/>
    <w:lvl w:ilvl="0" w:tplc="DB062E44">
      <w:start w:val="1"/>
      <w:numFmt w:val="decimal"/>
      <w:lvlText w:val="(%1)"/>
      <w:lvlJc w:val="left"/>
      <w:pPr>
        <w:tabs>
          <w:tab w:val="num" w:pos="2160"/>
        </w:tabs>
        <w:ind w:left="21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A8851B7"/>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2ACB794D"/>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3" w15:restartNumberingAfterBreak="0">
    <w:nsid w:val="2BB5670F"/>
    <w:multiLevelType w:val="hybridMultilevel"/>
    <w:tmpl w:val="3EB408B6"/>
    <w:lvl w:ilvl="0" w:tplc="451236C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255568"/>
    <w:multiLevelType w:val="hybridMultilevel"/>
    <w:tmpl w:val="9BA804AE"/>
    <w:lvl w:ilvl="0" w:tplc="3B20870A">
      <w:start w:val="1"/>
      <w:numFmt w:val="decimal"/>
      <w:lvlText w:val="(%1)"/>
      <w:lvlJc w:val="left"/>
      <w:pPr>
        <w:tabs>
          <w:tab w:val="num" w:pos="1440"/>
        </w:tabs>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FBE40F8"/>
    <w:multiLevelType w:val="hybridMultilevel"/>
    <w:tmpl w:val="2BDC1AE4"/>
    <w:lvl w:ilvl="0" w:tplc="0FE63386">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C16BE3"/>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7" w15:restartNumberingAfterBreak="0">
    <w:nsid w:val="36FF25E7"/>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68" w15:restartNumberingAfterBreak="0">
    <w:nsid w:val="3C281160"/>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9" w15:restartNumberingAfterBreak="0">
    <w:nsid w:val="3F392707"/>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0" w15:restartNumberingAfterBreak="0">
    <w:nsid w:val="3FD9316D"/>
    <w:multiLevelType w:val="hybridMultilevel"/>
    <w:tmpl w:val="B35A1920"/>
    <w:lvl w:ilvl="0" w:tplc="000033EA">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CD4A8D"/>
    <w:multiLevelType w:val="hybridMultilevel"/>
    <w:tmpl w:val="CE3A3BA2"/>
    <w:lvl w:ilvl="0" w:tplc="3168EE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5004E6C"/>
    <w:multiLevelType w:val="hybridMultilevel"/>
    <w:tmpl w:val="CE3A3BA2"/>
    <w:lvl w:ilvl="0" w:tplc="3168EE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7B5DEB"/>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4C337E51"/>
    <w:multiLevelType w:val="hybridMultilevel"/>
    <w:tmpl w:val="CE3A3BA2"/>
    <w:lvl w:ilvl="0" w:tplc="3168EE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C995344"/>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6" w15:restartNumberingAfterBreak="0">
    <w:nsid w:val="4E77653D"/>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7" w15:restartNumberingAfterBreak="0">
    <w:nsid w:val="4F326EBB"/>
    <w:multiLevelType w:val="hybridMultilevel"/>
    <w:tmpl w:val="24345956"/>
    <w:lvl w:ilvl="0" w:tplc="0000491C">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A23E37"/>
    <w:multiLevelType w:val="hybridMultilevel"/>
    <w:tmpl w:val="68ACF9DC"/>
    <w:lvl w:ilvl="0" w:tplc="2500BA6C">
      <w:start w:val="1"/>
      <w:numFmt w:val="decimal"/>
      <w:lvlText w:val="%1"/>
      <w:lvlJc w:val="left"/>
      <w:pPr>
        <w:tabs>
          <w:tab w:val="num" w:pos="720"/>
        </w:tabs>
        <w:ind w:left="720" w:hanging="360"/>
      </w:pPr>
      <w:rPr>
        <w:b/>
      </w:rPr>
    </w:lvl>
    <w:lvl w:ilvl="1" w:tplc="00000732">
      <w:start w:val="1"/>
      <w:numFmt w:val="lowerLetter"/>
      <w:lvlText w:val="%2"/>
      <w:lvlJc w:val="left"/>
      <w:pPr>
        <w:tabs>
          <w:tab w:val="num" w:pos="1440"/>
        </w:tabs>
        <w:ind w:left="1440" w:hanging="360"/>
      </w:pPr>
    </w:lvl>
    <w:lvl w:ilvl="2" w:tplc="00000120">
      <w:start w:val="2"/>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50CB3D75"/>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515A377E"/>
    <w:multiLevelType w:val="hybridMultilevel"/>
    <w:tmpl w:val="00005772"/>
    <w:lvl w:ilvl="0" w:tplc="0000139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51E92F15"/>
    <w:multiLevelType w:val="multilevel"/>
    <w:tmpl w:val="93166136"/>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2" w15:restartNumberingAfterBreak="0">
    <w:nsid w:val="53DE31AD"/>
    <w:multiLevelType w:val="hybridMultilevel"/>
    <w:tmpl w:val="B92A02F6"/>
    <w:lvl w:ilvl="0" w:tplc="DB062E44">
      <w:start w:val="1"/>
      <w:numFmt w:val="decimal"/>
      <w:lvlText w:val="(%1)"/>
      <w:lvlJc w:val="left"/>
      <w:pPr>
        <w:tabs>
          <w:tab w:val="num" w:pos="2160"/>
        </w:tabs>
        <w:ind w:left="21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4EC19CD"/>
    <w:multiLevelType w:val="hybridMultilevel"/>
    <w:tmpl w:val="E670E886"/>
    <w:lvl w:ilvl="0" w:tplc="1DD03EF0">
      <w:start w:val="1"/>
      <w:numFmt w:val="decimal"/>
      <w:lvlText w:val="(%1)"/>
      <w:lvlJc w:val="left"/>
      <w:pPr>
        <w:tabs>
          <w:tab w:val="num" w:pos="1440"/>
        </w:tabs>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556CFE"/>
    <w:multiLevelType w:val="hybridMultilevel"/>
    <w:tmpl w:val="3EB408B6"/>
    <w:lvl w:ilvl="0" w:tplc="451236C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E2014C"/>
    <w:multiLevelType w:val="hybridMultilevel"/>
    <w:tmpl w:val="CE3A3BA2"/>
    <w:lvl w:ilvl="0" w:tplc="3168EE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83C50A1"/>
    <w:multiLevelType w:val="hybridMultilevel"/>
    <w:tmpl w:val="DF5A4424"/>
    <w:lvl w:ilvl="0" w:tplc="0000440D">
      <w:start w:val="1"/>
      <w:numFmt w:val="decimal"/>
      <w:lvlText w:val="%1."/>
      <w:lvlJc w:val="left"/>
      <w:pPr>
        <w:tabs>
          <w:tab w:val="num" w:pos="720"/>
        </w:tabs>
        <w:ind w:left="720" w:hanging="360"/>
      </w:pPr>
    </w:lvl>
    <w:lvl w:ilvl="1" w:tplc="AF003F12">
      <w:start w:val="1"/>
      <w:numFmt w:val="lowerLetter"/>
      <w:lvlText w:val="%2."/>
      <w:lvlJc w:val="left"/>
      <w:pPr>
        <w:tabs>
          <w:tab w:val="num" w:pos="1440"/>
        </w:tabs>
        <w:ind w:left="1440" w:hanging="360"/>
      </w:pPr>
      <w:rPr>
        <w:b/>
      </w:rPr>
    </w:lvl>
    <w:lvl w:ilvl="2" w:tplc="DB062E44">
      <w:start w:val="1"/>
      <w:numFmt w:val="decimal"/>
      <w:lvlText w:val="(%3)"/>
      <w:lvlJc w:val="left"/>
      <w:pPr>
        <w:tabs>
          <w:tab w:val="num" w:pos="2160"/>
        </w:tabs>
        <w:ind w:left="2160" w:hanging="360"/>
      </w:pPr>
      <w:rPr>
        <w:b/>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58BC6489"/>
    <w:multiLevelType w:val="multilevel"/>
    <w:tmpl w:val="A6186F40"/>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rPr>
        <w:b/>
      </w:rPr>
    </w:lvl>
    <w:lvl w:ilvl="2">
      <w:start w:val="1"/>
      <w:numFmt w:val="lowerLetter"/>
      <w:lvlText w:val="(%3)"/>
      <w:lvlJc w:val="left"/>
      <w:pPr>
        <w:tabs>
          <w:tab w:val="num" w:pos="2160"/>
        </w:tabs>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A9301FB"/>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5BD82865"/>
    <w:multiLevelType w:val="hybridMultilevel"/>
    <w:tmpl w:val="B6D6BD5C"/>
    <w:lvl w:ilvl="0" w:tplc="00002D12">
      <w:start w:val="1"/>
      <w:numFmt w:val="decimal"/>
      <w:lvlText w:val="%1"/>
      <w:lvlJc w:val="left"/>
      <w:pPr>
        <w:tabs>
          <w:tab w:val="num" w:pos="720"/>
        </w:tabs>
        <w:ind w:left="720" w:hanging="360"/>
      </w:pPr>
    </w:lvl>
    <w:lvl w:ilvl="1" w:tplc="A6E4F504">
      <w:start w:val="1"/>
      <w:numFmt w:val="lowerLetter"/>
      <w:lvlText w:val="%2."/>
      <w:lvlJc w:val="left"/>
      <w:pPr>
        <w:tabs>
          <w:tab w:val="num" w:pos="1440"/>
        </w:tabs>
        <w:ind w:left="1440" w:hanging="360"/>
      </w:pPr>
      <w:rPr>
        <w:rFonts w:hint="default"/>
      </w:rPr>
    </w:lvl>
    <w:lvl w:ilvl="2" w:tplc="E1065AB8">
      <w:start w:val="2"/>
      <w:numFmt w:val="decimal"/>
      <w:lvlText w:val="(%3)"/>
      <w:lvlJc w:val="left"/>
      <w:pPr>
        <w:tabs>
          <w:tab w:val="num" w:pos="2160"/>
        </w:tabs>
        <w:ind w:left="2160" w:hanging="360"/>
      </w:pPr>
      <w:rPr>
        <w:rFonts w:hint="default"/>
        <w:b/>
      </w:rPr>
    </w:lvl>
    <w:lvl w:ilvl="3" w:tplc="00006443">
      <w:start w:val="1"/>
      <w:numFmt w:val="lowerLetter"/>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5BDA72F3"/>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1" w15:restartNumberingAfterBreak="0">
    <w:nsid w:val="5E390160"/>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2" w15:restartNumberingAfterBreak="0">
    <w:nsid w:val="5E717135"/>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3" w15:restartNumberingAfterBreak="0">
    <w:nsid w:val="5F532B83"/>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4" w15:restartNumberingAfterBreak="0">
    <w:nsid w:val="60125665"/>
    <w:multiLevelType w:val="hybridMultilevel"/>
    <w:tmpl w:val="2BDC1AE4"/>
    <w:lvl w:ilvl="0" w:tplc="0FE63386">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2082B56"/>
    <w:multiLevelType w:val="hybridMultilevel"/>
    <w:tmpl w:val="9F48123A"/>
    <w:lvl w:ilvl="0" w:tplc="3B20870A">
      <w:start w:val="1"/>
      <w:numFmt w:val="decimal"/>
      <w:lvlText w:val="(%1)"/>
      <w:lvlJc w:val="left"/>
      <w:pPr>
        <w:tabs>
          <w:tab w:val="num" w:pos="1440"/>
        </w:tabs>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43C111C"/>
    <w:multiLevelType w:val="hybridMultilevel"/>
    <w:tmpl w:val="CE3A3BA2"/>
    <w:lvl w:ilvl="0" w:tplc="3168EE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5275738"/>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8" w15:restartNumberingAfterBreak="0">
    <w:nsid w:val="659D0593"/>
    <w:multiLevelType w:val="hybridMultilevel"/>
    <w:tmpl w:val="77E293E4"/>
    <w:lvl w:ilvl="0" w:tplc="DB062E44">
      <w:start w:val="1"/>
      <w:numFmt w:val="decimal"/>
      <w:lvlText w:val="(%1)"/>
      <w:lvlJc w:val="left"/>
      <w:pPr>
        <w:tabs>
          <w:tab w:val="num" w:pos="2340"/>
        </w:tabs>
        <w:ind w:left="234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9" w15:restartNumberingAfterBreak="0">
    <w:nsid w:val="6639744C"/>
    <w:multiLevelType w:val="hybridMultilevel"/>
    <w:tmpl w:val="3EB408B6"/>
    <w:lvl w:ilvl="0" w:tplc="451236C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65348AA"/>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01" w15:restartNumberingAfterBreak="0">
    <w:nsid w:val="66CE3709"/>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674E68D9"/>
    <w:multiLevelType w:val="hybridMultilevel"/>
    <w:tmpl w:val="3EB408B6"/>
    <w:lvl w:ilvl="0" w:tplc="451236C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B2A7AD5"/>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04" w15:restartNumberingAfterBreak="0">
    <w:nsid w:val="6BB430EB"/>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6C025090"/>
    <w:multiLevelType w:val="hybridMultilevel"/>
    <w:tmpl w:val="77E293E4"/>
    <w:lvl w:ilvl="0" w:tplc="DB062E44">
      <w:start w:val="1"/>
      <w:numFmt w:val="decimal"/>
      <w:lvlText w:val="(%1)"/>
      <w:lvlJc w:val="left"/>
      <w:pPr>
        <w:tabs>
          <w:tab w:val="num" w:pos="2340"/>
        </w:tabs>
        <w:ind w:left="234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6" w15:restartNumberingAfterBreak="0">
    <w:nsid w:val="6D3F5A3B"/>
    <w:multiLevelType w:val="hybridMultilevel"/>
    <w:tmpl w:val="CE3A3BA2"/>
    <w:lvl w:ilvl="0" w:tplc="3168EE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CF31C8"/>
    <w:multiLevelType w:val="hybridMultilevel"/>
    <w:tmpl w:val="00000BDB"/>
    <w:lvl w:ilvl="0" w:tplc="000056AE">
      <w:start w:val="1"/>
      <w:numFmt w:val="decimal"/>
      <w:lvlText w:val="%1"/>
      <w:lvlJc w:val="left"/>
      <w:pPr>
        <w:tabs>
          <w:tab w:val="num" w:pos="720"/>
        </w:tabs>
        <w:ind w:left="720" w:hanging="360"/>
      </w:pPr>
    </w:lvl>
    <w:lvl w:ilvl="1" w:tplc="00000732">
      <w:start w:val="1"/>
      <w:numFmt w:val="lowerLetter"/>
      <w:lvlText w:val="%2"/>
      <w:lvlJc w:val="left"/>
      <w:pPr>
        <w:tabs>
          <w:tab w:val="num" w:pos="1440"/>
        </w:tabs>
        <w:ind w:left="1440" w:hanging="360"/>
      </w:pPr>
    </w:lvl>
    <w:lvl w:ilvl="2" w:tplc="00000120">
      <w:start w:val="2"/>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70193E1E"/>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09" w15:restartNumberingAfterBreak="0">
    <w:nsid w:val="72C127B2"/>
    <w:multiLevelType w:val="multilevel"/>
    <w:tmpl w:val="A6186F40"/>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rPr>
        <w:b/>
      </w:rPr>
    </w:lvl>
    <w:lvl w:ilvl="2">
      <w:start w:val="1"/>
      <w:numFmt w:val="lowerLetter"/>
      <w:lvlText w:val="(%3)"/>
      <w:lvlJc w:val="left"/>
      <w:pPr>
        <w:tabs>
          <w:tab w:val="num" w:pos="2160"/>
        </w:tabs>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74AA6905"/>
    <w:multiLevelType w:val="hybridMultilevel"/>
    <w:tmpl w:val="8998112A"/>
    <w:lvl w:ilvl="0" w:tplc="3B20870A">
      <w:start w:val="1"/>
      <w:numFmt w:val="decimal"/>
      <w:lvlText w:val="(%1)"/>
      <w:lvlJc w:val="left"/>
      <w:pPr>
        <w:tabs>
          <w:tab w:val="num" w:pos="1440"/>
        </w:tabs>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5E17732"/>
    <w:multiLevelType w:val="hybridMultilevel"/>
    <w:tmpl w:val="3EB408B6"/>
    <w:lvl w:ilvl="0" w:tplc="451236C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6A564B1"/>
    <w:multiLevelType w:val="hybridMultilevel"/>
    <w:tmpl w:val="0000759A"/>
    <w:lvl w:ilvl="0" w:tplc="00002350">
      <w:start w:val="1"/>
      <w:numFmt w:val="decimal"/>
      <w:lvlText w:val="%1"/>
      <w:lvlJc w:val="left"/>
      <w:pPr>
        <w:tabs>
          <w:tab w:val="num" w:pos="720"/>
        </w:tabs>
        <w:ind w:left="720" w:hanging="360"/>
      </w:pPr>
    </w:lvl>
    <w:lvl w:ilvl="1" w:tplc="000022EE">
      <w:start w:val="5"/>
      <w:numFmt w:val="lowerLetter"/>
      <w:lvlText w:val="(%2)"/>
      <w:lvlJc w:val="left"/>
      <w:pPr>
        <w:tabs>
          <w:tab w:val="num" w:pos="1440"/>
        </w:tabs>
        <w:ind w:left="1440" w:hanging="360"/>
      </w:pPr>
    </w:lvl>
    <w:lvl w:ilvl="2" w:tplc="00004B40">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76B95EAB"/>
    <w:multiLevelType w:val="hybridMultilevel"/>
    <w:tmpl w:val="68ACF9DC"/>
    <w:lvl w:ilvl="0" w:tplc="2500BA6C">
      <w:start w:val="1"/>
      <w:numFmt w:val="decimal"/>
      <w:lvlText w:val="%1"/>
      <w:lvlJc w:val="left"/>
      <w:pPr>
        <w:tabs>
          <w:tab w:val="num" w:pos="720"/>
        </w:tabs>
        <w:ind w:left="720" w:hanging="360"/>
      </w:pPr>
      <w:rPr>
        <w:b/>
      </w:rPr>
    </w:lvl>
    <w:lvl w:ilvl="1" w:tplc="00000732">
      <w:start w:val="1"/>
      <w:numFmt w:val="lowerLetter"/>
      <w:lvlText w:val="%2"/>
      <w:lvlJc w:val="left"/>
      <w:pPr>
        <w:tabs>
          <w:tab w:val="num" w:pos="1440"/>
        </w:tabs>
        <w:ind w:left="1440" w:hanging="360"/>
      </w:pPr>
    </w:lvl>
    <w:lvl w:ilvl="2" w:tplc="00000120">
      <w:start w:val="2"/>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77AF391A"/>
    <w:multiLevelType w:val="hybridMultilevel"/>
    <w:tmpl w:val="2BDC1AE4"/>
    <w:lvl w:ilvl="0" w:tplc="0FE633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5" w15:restartNumberingAfterBreak="0">
    <w:nsid w:val="7986552D"/>
    <w:multiLevelType w:val="hybridMultilevel"/>
    <w:tmpl w:val="3EB408B6"/>
    <w:lvl w:ilvl="0" w:tplc="451236C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AD104E6"/>
    <w:multiLevelType w:val="hybridMultilevel"/>
    <w:tmpl w:val="3EB408B6"/>
    <w:lvl w:ilvl="0" w:tplc="451236C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BC80143"/>
    <w:multiLevelType w:val="hybridMultilevel"/>
    <w:tmpl w:val="68ACF9DC"/>
    <w:lvl w:ilvl="0" w:tplc="2500BA6C">
      <w:start w:val="1"/>
      <w:numFmt w:val="decimal"/>
      <w:lvlText w:val="%1"/>
      <w:lvlJc w:val="left"/>
      <w:pPr>
        <w:tabs>
          <w:tab w:val="num" w:pos="720"/>
        </w:tabs>
        <w:ind w:left="720" w:hanging="360"/>
      </w:pPr>
      <w:rPr>
        <w:b/>
      </w:rPr>
    </w:lvl>
    <w:lvl w:ilvl="1" w:tplc="00000732">
      <w:start w:val="1"/>
      <w:numFmt w:val="lowerLetter"/>
      <w:lvlText w:val="%2"/>
      <w:lvlJc w:val="left"/>
      <w:pPr>
        <w:tabs>
          <w:tab w:val="num" w:pos="1440"/>
        </w:tabs>
        <w:ind w:left="1440" w:hanging="360"/>
      </w:pPr>
    </w:lvl>
    <w:lvl w:ilvl="2" w:tplc="00000120">
      <w:start w:val="2"/>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7C7B5066"/>
    <w:multiLevelType w:val="multilevel"/>
    <w:tmpl w:val="16041750"/>
    <w:lvl w:ilvl="0">
      <w:start w:val="1"/>
      <w:numFmt w:val="decimal"/>
      <w:lvlText w:val="(%1)"/>
      <w:lvlJc w:val="left"/>
      <w:pPr>
        <w:tabs>
          <w:tab w:val="num" w:pos="944"/>
        </w:tabs>
        <w:ind w:left="944" w:hanging="360"/>
      </w:pPr>
      <w:rPr>
        <w:rFonts w:hint="default"/>
        <w:b/>
      </w:rPr>
    </w:lvl>
    <w:lvl w:ilvl="1">
      <w:start w:val="1"/>
      <w:numFmt w:val="lowerLetter"/>
      <w:lvlText w:val="(%2)"/>
      <w:lvlJc w:val="left"/>
      <w:pPr>
        <w:tabs>
          <w:tab w:val="num" w:pos="1664"/>
        </w:tabs>
        <w:ind w:left="1664" w:hanging="360"/>
      </w:pPr>
      <w:rPr>
        <w:rFonts w:hint="default"/>
        <w:b/>
      </w:rPr>
    </w:lvl>
    <w:lvl w:ilvl="2">
      <w:start w:val="1"/>
      <w:numFmt w:val="lowerLetter"/>
      <w:lvlText w:val="(%3)"/>
      <w:lvlJc w:val="left"/>
      <w:pPr>
        <w:tabs>
          <w:tab w:val="num" w:pos="2384"/>
        </w:tabs>
        <w:ind w:left="2384" w:hanging="36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9" w15:restartNumberingAfterBreak="0">
    <w:nsid w:val="7D736AB4"/>
    <w:multiLevelType w:val="hybridMultilevel"/>
    <w:tmpl w:val="2BDC1AE4"/>
    <w:lvl w:ilvl="0" w:tplc="0FE63386">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E141848"/>
    <w:multiLevelType w:val="hybridMultilevel"/>
    <w:tmpl w:val="77E293E4"/>
    <w:lvl w:ilvl="0" w:tplc="DB062E44">
      <w:start w:val="1"/>
      <w:numFmt w:val="decimal"/>
      <w:lvlText w:val="(%1)"/>
      <w:lvlJc w:val="left"/>
      <w:pPr>
        <w:tabs>
          <w:tab w:val="num" w:pos="2340"/>
        </w:tabs>
        <w:ind w:left="234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1" w15:restartNumberingAfterBreak="0">
    <w:nsid w:val="7F9F3D74"/>
    <w:multiLevelType w:val="multilevel"/>
    <w:tmpl w:val="A6186F40"/>
    <w:lvl w:ilvl="0">
      <w:start w:val="1"/>
      <w:numFmt w:val="decimal"/>
      <w:lvlText w:val="(%1)"/>
      <w:lvlJc w:val="left"/>
      <w:pPr>
        <w:tabs>
          <w:tab w:val="num" w:pos="944"/>
        </w:tabs>
        <w:ind w:left="944" w:hanging="360"/>
      </w:pPr>
      <w:rPr>
        <w:b/>
      </w:rPr>
    </w:lvl>
    <w:lvl w:ilvl="1">
      <w:start w:val="1"/>
      <w:numFmt w:val="decimal"/>
      <w:lvlText w:val="(%2)"/>
      <w:lvlJc w:val="left"/>
      <w:pPr>
        <w:tabs>
          <w:tab w:val="num" w:pos="1664"/>
        </w:tabs>
        <w:ind w:left="1664" w:hanging="360"/>
      </w:pPr>
      <w:rPr>
        <w:b/>
      </w:rPr>
    </w:lvl>
    <w:lvl w:ilvl="2">
      <w:start w:val="1"/>
      <w:numFmt w:val="lowerLetter"/>
      <w:lvlText w:val="(%3)"/>
      <w:lvlJc w:val="left"/>
      <w:pPr>
        <w:tabs>
          <w:tab w:val="num" w:pos="2384"/>
        </w:tabs>
        <w:ind w:left="2384"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FD035A6"/>
    <w:multiLevelType w:val="hybridMultilevel"/>
    <w:tmpl w:val="00005772"/>
    <w:lvl w:ilvl="0" w:tplc="0000139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6"/>
  </w:num>
  <w:num w:numId="3">
    <w:abstractNumId w:val="8"/>
  </w:num>
  <w:num w:numId="4">
    <w:abstractNumId w:val="23"/>
  </w:num>
  <w:num w:numId="5">
    <w:abstractNumId w:val="18"/>
  </w:num>
  <w:num w:numId="6">
    <w:abstractNumId w:val="13"/>
  </w:num>
  <w:num w:numId="7">
    <w:abstractNumId w:val="26"/>
  </w:num>
  <w:num w:numId="8">
    <w:abstractNumId w:val="24"/>
  </w:num>
  <w:num w:numId="9">
    <w:abstractNumId w:val="22"/>
  </w:num>
  <w:num w:numId="10">
    <w:abstractNumId w:val="7"/>
  </w:num>
  <w:num w:numId="11">
    <w:abstractNumId w:val="25"/>
  </w:num>
  <w:num w:numId="12">
    <w:abstractNumId w:val="21"/>
  </w:num>
  <w:num w:numId="13">
    <w:abstractNumId w:val="14"/>
  </w:num>
  <w:num w:numId="14">
    <w:abstractNumId w:val="9"/>
  </w:num>
  <w:num w:numId="15">
    <w:abstractNumId w:val="3"/>
  </w:num>
  <w:num w:numId="16">
    <w:abstractNumId w:val="10"/>
  </w:num>
  <w:num w:numId="17">
    <w:abstractNumId w:val="5"/>
  </w:num>
  <w:num w:numId="18">
    <w:abstractNumId w:val="6"/>
  </w:num>
  <w:num w:numId="19">
    <w:abstractNumId w:val="27"/>
  </w:num>
  <w:num w:numId="20">
    <w:abstractNumId w:val="12"/>
  </w:num>
  <w:num w:numId="21">
    <w:abstractNumId w:val="4"/>
  </w:num>
  <w:num w:numId="22">
    <w:abstractNumId w:val="1"/>
  </w:num>
  <w:num w:numId="23">
    <w:abstractNumId w:val="2"/>
  </w:num>
  <w:num w:numId="24">
    <w:abstractNumId w:val="11"/>
  </w:num>
  <w:num w:numId="25">
    <w:abstractNumId w:val="15"/>
  </w:num>
  <w:num w:numId="26">
    <w:abstractNumId w:val="17"/>
  </w:num>
  <w:num w:numId="27">
    <w:abstractNumId w:val="20"/>
  </w:num>
  <w:num w:numId="28">
    <w:abstractNumId w:val="0"/>
    <w:lvlOverride w:ilvl="0">
      <w:startOverride w:val="7"/>
    </w:lvlOverride>
    <w:lvlOverride w:ilvl="1">
      <w:startOverride w:val="1"/>
    </w:lvlOverride>
    <w:lvlOverride w:ilvl="2"/>
    <w:lvlOverride w:ilvl="3"/>
    <w:lvlOverride w:ilvl="4"/>
    <w:lvlOverride w:ilvl="5"/>
    <w:lvlOverride w:ilvl="6"/>
    <w:lvlOverride w:ilvl="7"/>
    <w:lvlOverride w:ilvl="8"/>
  </w:num>
  <w:num w:numId="29">
    <w:abstractNumId w:val="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0">
    <w:abstractNumId w:val="23"/>
    <w:lvlOverride w:ilvl="0">
      <w:startOverride w:val="3"/>
    </w:lvlOverride>
    <w:lvlOverride w:ilvl="1">
      <w:startOverride w:val="1"/>
    </w:lvlOverride>
    <w:lvlOverride w:ilvl="2"/>
    <w:lvlOverride w:ilvl="3"/>
    <w:lvlOverride w:ilvl="4"/>
    <w:lvlOverride w:ilvl="5"/>
    <w:lvlOverride w:ilvl="6"/>
    <w:lvlOverride w:ilvl="7"/>
    <w:lvlOverride w:ilvl="8"/>
  </w:num>
  <w:num w:numId="31">
    <w:abstractNumId w:val="18"/>
    <w:lvlOverride w:ilvl="0">
      <w:startOverride w:val="2"/>
    </w:lvlOverride>
    <w:lvlOverride w:ilvl="1"/>
    <w:lvlOverride w:ilvl="2"/>
    <w:lvlOverride w:ilvl="3"/>
    <w:lvlOverride w:ilvl="4"/>
    <w:lvlOverride w:ilvl="5"/>
    <w:lvlOverride w:ilvl="6"/>
    <w:lvlOverride w:ilvl="7"/>
    <w:lvlOverride w:ilvl="8"/>
  </w:num>
  <w:num w:numId="32">
    <w:abstractNumId w:val="7"/>
    <w:lvlOverride w:ilvl="0">
      <w:startOverride w:val="6"/>
    </w:lvlOverride>
    <w:lvlOverride w:ilvl="1">
      <w:startOverride w:val="1"/>
    </w:lvlOverride>
    <w:lvlOverride w:ilvl="2"/>
    <w:lvlOverride w:ilvl="3"/>
    <w:lvlOverride w:ilvl="4"/>
    <w:lvlOverride w:ilvl="5"/>
    <w:lvlOverride w:ilvl="6"/>
    <w:lvlOverride w:ilvl="7"/>
    <w:lvlOverride w:ilvl="8"/>
  </w:num>
  <w:num w:numId="33">
    <w:abstractNumId w:val="25"/>
    <w:lvlOverride w:ilvl="0">
      <w:startOverride w:val="1"/>
    </w:lvlOverride>
    <w:lvlOverride w:ilvl="1"/>
    <w:lvlOverride w:ilvl="2"/>
    <w:lvlOverride w:ilvl="3"/>
    <w:lvlOverride w:ilvl="4"/>
    <w:lvlOverride w:ilvl="5"/>
    <w:lvlOverride w:ilvl="6"/>
    <w:lvlOverride w:ilvl="7"/>
    <w:lvlOverride w:ilvl="8"/>
  </w:num>
  <w:num w:numId="34">
    <w:abstractNumId w:val="21"/>
    <w:lvlOverride w:ilvl="0">
      <w:startOverride w:val="7"/>
    </w:lvlOverride>
    <w:lvlOverride w:ilvl="1">
      <w:startOverride w:val="1"/>
    </w:lvlOverride>
    <w:lvlOverride w:ilvl="2"/>
    <w:lvlOverride w:ilvl="3"/>
    <w:lvlOverride w:ilvl="4"/>
    <w:lvlOverride w:ilvl="5"/>
    <w:lvlOverride w:ilvl="6"/>
    <w:lvlOverride w:ilvl="7"/>
    <w:lvlOverride w:ilvl="8"/>
  </w:num>
  <w:num w:numId="35">
    <w:abstractNumId w:val="1"/>
    <w:lvlOverride w:ilvl="0">
      <w:startOverride w:val="1"/>
    </w:lvlOverride>
    <w:lvlOverride w:ilvl="1"/>
    <w:lvlOverride w:ilvl="2"/>
    <w:lvlOverride w:ilvl="3"/>
    <w:lvlOverride w:ilvl="4"/>
    <w:lvlOverride w:ilvl="5"/>
    <w:lvlOverride w:ilvl="6"/>
    <w:lvlOverride w:ilvl="7"/>
    <w:lvlOverride w:ilvl="8"/>
  </w:num>
  <w:num w:numId="36">
    <w:abstractNumId w:val="19"/>
    <w:lvlOverride w:ilvl="0">
      <w:startOverride w:val="25"/>
    </w:lvlOverride>
    <w:lvlOverride w:ilvl="1">
      <w:startOverride w:val="1"/>
    </w:lvlOverride>
    <w:lvlOverride w:ilvl="2">
      <w:startOverride w:val="1"/>
    </w:lvlOverride>
    <w:lvlOverride w:ilvl="3"/>
    <w:lvlOverride w:ilvl="4"/>
    <w:lvlOverride w:ilvl="5"/>
    <w:lvlOverride w:ilvl="6"/>
    <w:lvlOverride w:ilvl="7"/>
    <w:lvlOverride w:ilvl="8"/>
  </w:num>
  <w:num w:numId="37">
    <w:abstractNumId w:val="87"/>
  </w:num>
  <w:num w:numId="38">
    <w:abstractNumId w:val="110"/>
  </w:num>
  <w:num w:numId="39">
    <w:abstractNumId w:val="46"/>
  </w:num>
  <w:num w:numId="40">
    <w:abstractNumId w:val="86"/>
  </w:num>
  <w:num w:numId="41">
    <w:abstractNumId w:val="64"/>
  </w:num>
  <w:num w:numId="42">
    <w:abstractNumId w:val="95"/>
  </w:num>
  <w:num w:numId="43">
    <w:abstractNumId w:val="83"/>
  </w:num>
  <w:num w:numId="44">
    <w:abstractNumId w:val="109"/>
  </w:num>
  <w:num w:numId="45">
    <w:abstractNumId w:val="121"/>
  </w:num>
  <w:num w:numId="46">
    <w:abstractNumId w:val="91"/>
  </w:num>
  <w:num w:numId="47">
    <w:abstractNumId w:val="90"/>
  </w:num>
  <w:num w:numId="48">
    <w:abstractNumId w:val="53"/>
  </w:num>
  <w:num w:numId="49">
    <w:abstractNumId w:val="118"/>
  </w:num>
  <w:num w:numId="50">
    <w:abstractNumId w:val="39"/>
  </w:num>
  <w:num w:numId="51">
    <w:abstractNumId w:val="107"/>
  </w:num>
  <w:num w:numId="52">
    <w:abstractNumId w:val="65"/>
  </w:num>
  <w:num w:numId="53">
    <w:abstractNumId w:val="42"/>
  </w:num>
  <w:num w:numId="54">
    <w:abstractNumId w:val="67"/>
  </w:num>
  <w:num w:numId="55">
    <w:abstractNumId w:val="75"/>
  </w:num>
  <w:num w:numId="56">
    <w:abstractNumId w:val="59"/>
  </w:num>
  <w:num w:numId="57">
    <w:abstractNumId w:val="113"/>
  </w:num>
  <w:num w:numId="58">
    <w:abstractNumId w:val="28"/>
  </w:num>
  <w:num w:numId="59">
    <w:abstractNumId w:val="30"/>
  </w:num>
  <w:num w:numId="60">
    <w:abstractNumId w:val="81"/>
  </w:num>
  <w:num w:numId="61">
    <w:abstractNumId w:val="100"/>
  </w:num>
  <w:num w:numId="62">
    <w:abstractNumId w:val="97"/>
  </w:num>
  <w:num w:numId="63">
    <w:abstractNumId w:val="94"/>
  </w:num>
  <w:num w:numId="64">
    <w:abstractNumId w:val="78"/>
  </w:num>
  <w:num w:numId="65">
    <w:abstractNumId w:val="119"/>
  </w:num>
  <w:num w:numId="66">
    <w:abstractNumId w:val="68"/>
  </w:num>
  <w:num w:numId="67">
    <w:abstractNumId w:val="49"/>
  </w:num>
  <w:num w:numId="68">
    <w:abstractNumId w:val="108"/>
  </w:num>
  <w:num w:numId="69">
    <w:abstractNumId w:val="103"/>
  </w:num>
  <w:num w:numId="70">
    <w:abstractNumId w:val="52"/>
  </w:num>
  <w:num w:numId="71">
    <w:abstractNumId w:val="66"/>
  </w:num>
  <w:num w:numId="72">
    <w:abstractNumId w:val="41"/>
  </w:num>
  <w:num w:numId="73">
    <w:abstractNumId w:val="57"/>
  </w:num>
  <w:num w:numId="74">
    <w:abstractNumId w:val="92"/>
  </w:num>
  <w:num w:numId="75">
    <w:abstractNumId w:val="76"/>
  </w:num>
  <w:num w:numId="76">
    <w:abstractNumId w:val="48"/>
  </w:num>
  <w:num w:numId="77">
    <w:abstractNumId w:val="60"/>
  </w:num>
  <w:num w:numId="78">
    <w:abstractNumId w:val="117"/>
  </w:num>
  <w:num w:numId="79">
    <w:abstractNumId w:val="38"/>
  </w:num>
  <w:num w:numId="80">
    <w:abstractNumId w:val="40"/>
  </w:num>
  <w:num w:numId="81">
    <w:abstractNumId w:val="55"/>
  </w:num>
  <w:num w:numId="82">
    <w:abstractNumId w:val="82"/>
  </w:num>
  <w:num w:numId="83">
    <w:abstractNumId w:val="31"/>
  </w:num>
  <w:num w:numId="84">
    <w:abstractNumId w:val="33"/>
  </w:num>
  <w:num w:numId="85">
    <w:abstractNumId w:val="61"/>
  </w:num>
  <w:num w:numId="86">
    <w:abstractNumId w:val="62"/>
  </w:num>
  <w:num w:numId="87">
    <w:abstractNumId w:val="50"/>
  </w:num>
  <w:num w:numId="88">
    <w:abstractNumId w:val="45"/>
  </w:num>
  <w:num w:numId="89">
    <w:abstractNumId w:val="37"/>
  </w:num>
  <w:num w:numId="90">
    <w:abstractNumId w:val="36"/>
  </w:num>
  <w:num w:numId="91">
    <w:abstractNumId w:val="79"/>
  </w:num>
  <w:num w:numId="92">
    <w:abstractNumId w:val="120"/>
  </w:num>
  <w:num w:numId="93">
    <w:abstractNumId w:val="98"/>
  </w:num>
  <w:num w:numId="94">
    <w:abstractNumId w:val="43"/>
  </w:num>
  <w:num w:numId="95">
    <w:abstractNumId w:val="54"/>
  </w:num>
  <w:num w:numId="96">
    <w:abstractNumId w:val="69"/>
  </w:num>
  <w:num w:numId="97">
    <w:abstractNumId w:val="114"/>
  </w:num>
  <w:num w:numId="98">
    <w:abstractNumId w:val="105"/>
  </w:num>
  <w:num w:numId="99">
    <w:abstractNumId w:val="93"/>
  </w:num>
  <w:num w:numId="100">
    <w:abstractNumId w:val="70"/>
  </w:num>
  <w:num w:numId="101">
    <w:abstractNumId w:val="56"/>
  </w:num>
  <w:num w:numId="102">
    <w:abstractNumId w:val="77"/>
  </w:num>
  <w:num w:numId="103">
    <w:abstractNumId w:val="102"/>
  </w:num>
  <w:num w:numId="104">
    <w:abstractNumId w:val="29"/>
  </w:num>
  <w:num w:numId="105">
    <w:abstractNumId w:val="116"/>
  </w:num>
  <w:num w:numId="106">
    <w:abstractNumId w:val="89"/>
  </w:num>
  <w:num w:numId="107">
    <w:abstractNumId w:val="99"/>
  </w:num>
  <w:num w:numId="108">
    <w:abstractNumId w:val="111"/>
  </w:num>
  <w:num w:numId="109">
    <w:abstractNumId w:val="115"/>
  </w:num>
  <w:num w:numId="110">
    <w:abstractNumId w:val="84"/>
  </w:num>
  <w:num w:numId="111">
    <w:abstractNumId w:val="63"/>
  </w:num>
  <w:num w:numId="112">
    <w:abstractNumId w:val="34"/>
  </w:num>
  <w:num w:numId="113">
    <w:abstractNumId w:val="44"/>
  </w:num>
  <w:num w:numId="114">
    <w:abstractNumId w:val="85"/>
  </w:num>
  <w:num w:numId="115">
    <w:abstractNumId w:val="35"/>
  </w:num>
  <w:num w:numId="116">
    <w:abstractNumId w:val="104"/>
  </w:num>
  <w:num w:numId="117">
    <w:abstractNumId w:val="88"/>
  </w:num>
  <w:num w:numId="118">
    <w:abstractNumId w:val="101"/>
  </w:num>
  <w:num w:numId="119">
    <w:abstractNumId w:val="122"/>
  </w:num>
  <w:num w:numId="120">
    <w:abstractNumId w:val="96"/>
  </w:num>
  <w:num w:numId="121">
    <w:abstractNumId w:val="47"/>
  </w:num>
  <w:num w:numId="122">
    <w:abstractNumId w:val="112"/>
  </w:num>
  <w:num w:numId="123">
    <w:abstractNumId w:val="32"/>
  </w:num>
  <w:num w:numId="124">
    <w:abstractNumId w:val="58"/>
  </w:num>
  <w:num w:numId="125">
    <w:abstractNumId w:val="106"/>
  </w:num>
  <w:num w:numId="126">
    <w:abstractNumId w:val="72"/>
  </w:num>
  <w:num w:numId="127">
    <w:abstractNumId w:val="71"/>
  </w:num>
  <w:num w:numId="128">
    <w:abstractNumId w:val="74"/>
  </w:num>
  <w:num w:numId="129">
    <w:abstractNumId w:val="73"/>
  </w:num>
  <w:num w:numId="130">
    <w:abstractNumId w:val="80"/>
  </w:num>
  <w:num w:numId="131">
    <w:abstractNumId w:val="51"/>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55"/>
    <w:rsid w:val="0011020A"/>
    <w:rsid w:val="001466DA"/>
    <w:rsid w:val="001F7BC4"/>
    <w:rsid w:val="002033CE"/>
    <w:rsid w:val="002D04BE"/>
    <w:rsid w:val="003B0D9E"/>
    <w:rsid w:val="00443807"/>
    <w:rsid w:val="004663EC"/>
    <w:rsid w:val="004E7E3A"/>
    <w:rsid w:val="00712634"/>
    <w:rsid w:val="00741248"/>
    <w:rsid w:val="00922771"/>
    <w:rsid w:val="00954D58"/>
    <w:rsid w:val="00971872"/>
    <w:rsid w:val="00A45746"/>
    <w:rsid w:val="00A6060C"/>
    <w:rsid w:val="00AD1955"/>
    <w:rsid w:val="00B0673C"/>
    <w:rsid w:val="00C26C28"/>
    <w:rsid w:val="00C91B96"/>
    <w:rsid w:val="00CE1E7A"/>
    <w:rsid w:val="00D24E7B"/>
    <w:rsid w:val="00D922E2"/>
    <w:rsid w:val="00DB2468"/>
    <w:rsid w:val="00F6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3686F9"/>
  <w14:defaultImageDpi w14:val="96"/>
  <w15:docId w15:val="{78476287-94C4-46EC-AEE7-93BC696F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61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31</Pages>
  <Words>12539</Words>
  <Characters>71473</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L Qureshi</dc:creator>
  <cp:keywords/>
  <dc:description/>
  <cp:lastModifiedBy>dibble.cara@gmail.com</cp:lastModifiedBy>
  <cp:revision>10</cp:revision>
  <dcterms:created xsi:type="dcterms:W3CDTF">2018-01-22T05:01:00Z</dcterms:created>
  <dcterms:modified xsi:type="dcterms:W3CDTF">2018-01-26T02:50:00Z</dcterms:modified>
</cp:coreProperties>
</file>