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71" w:rsidRDefault="00C543A2" w:rsidP="00C543A2">
      <w:pPr>
        <w:jc w:val="center"/>
      </w:pPr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09.45pt;height:114.55pt" fillcolor="black">
            <v:shadow color="#868686"/>
            <v:textpath style="font-family:&quot;Arial Black&quot;;v-text-kern:t" trim="t" fitpath="t" string="Loncoto clarification"/>
          </v:shape>
        </w:pict>
      </w:r>
    </w:p>
    <w:p w:rsidR="00574771" w:rsidRDefault="00574771"/>
    <w:p w:rsidR="00574771" w:rsidRDefault="00574771"/>
    <w:p w:rsidR="00A944BD" w:rsidRDefault="00A944BD">
      <w:r>
        <w:t xml:space="preserve">Entité </w:t>
      </w:r>
      <w:proofErr w:type="gramStart"/>
      <w:r>
        <w:t>authentifier</w:t>
      </w:r>
      <w:proofErr w:type="gramEnd"/>
      <w:r>
        <w:t xml:space="preserve"> permettant via une interface de log/</w:t>
      </w:r>
      <w:proofErr w:type="spellStart"/>
      <w:r>
        <w:t>password</w:t>
      </w:r>
      <w:proofErr w:type="spellEnd"/>
      <w:r>
        <w:t xml:space="preserve"> de comparer la saisie avec les </w:t>
      </w:r>
      <w:proofErr w:type="spellStart"/>
      <w:r>
        <w:t>pass</w:t>
      </w:r>
      <w:proofErr w:type="spellEnd"/>
      <w:r>
        <w:t xml:space="preserve"> de la table authentifier et ainsi accéder à la table intervenant.</w:t>
      </w:r>
    </w:p>
    <w:p w:rsidR="00A944BD" w:rsidRDefault="00A944BD">
      <w:r>
        <w:t xml:space="preserve">La table intervenant comprendra la colonne poste pour différencier </w:t>
      </w:r>
      <w:proofErr w:type="gramStart"/>
      <w:r>
        <w:t>l’</w:t>
      </w:r>
      <w:proofErr w:type="spellStart"/>
      <w:r w:rsidR="00574771">
        <w:t>admin</w:t>
      </w:r>
      <w:proofErr w:type="spellEnd"/>
      <w:r w:rsidR="00574771">
        <w:t>(</w:t>
      </w:r>
      <w:proofErr w:type="gramEnd"/>
      <w:r w:rsidR="00574771">
        <w:t xml:space="preserve">gestion totale, il </w:t>
      </w:r>
      <w:proofErr w:type="spellStart"/>
      <w:r w:rsidR="00574771">
        <w:t>crait</w:t>
      </w:r>
      <w:proofErr w:type="spellEnd"/>
      <w:r w:rsidR="00574771">
        <w:t>, il voit tout,  des agents de maintenance qui eux ont une vision plus restrictive.</w:t>
      </w:r>
    </w:p>
    <w:p w:rsidR="00574771" w:rsidRDefault="00574771">
      <w:r>
        <w:t xml:space="preserve">Attention l’intervenant </w:t>
      </w:r>
      <w:proofErr w:type="spellStart"/>
      <w:r>
        <w:t>admin</w:t>
      </w:r>
      <w:proofErr w:type="spellEnd"/>
      <w:r>
        <w:t xml:space="preserve"> n’aura jamais sa clé primaire attachée à une </w:t>
      </w:r>
      <w:proofErr w:type="spellStart"/>
      <w:r>
        <w:t>interventin</w:t>
      </w:r>
      <w:proofErr w:type="spellEnd"/>
      <w:r>
        <w:t>, c’est juste un log pour accéder à l’interface.</w:t>
      </w:r>
    </w:p>
    <w:p w:rsidR="00A944BD" w:rsidRDefault="00A944BD"/>
    <w:p w:rsidR="008711D9" w:rsidRDefault="00327B9B">
      <w:r>
        <w:t>Entité groupe me semble bonne ?</w:t>
      </w:r>
    </w:p>
    <w:p w:rsidR="00327B9B" w:rsidRDefault="00327B9B"/>
    <w:p w:rsidR="00574771" w:rsidRDefault="00574771"/>
    <w:p w:rsidR="00574771" w:rsidRDefault="00574771"/>
    <w:p w:rsidR="00327B9B" w:rsidRDefault="00327B9B">
      <w:r>
        <w:t>Le planning des groupes auquel il appartient (il voit les interventions de ses collègues ? leurs noms ? mais il ne peut pas interagir dessus ?)</w:t>
      </w:r>
    </w:p>
    <w:p w:rsidR="00327B9B" w:rsidRDefault="00327B9B"/>
    <w:p w:rsidR="00574771" w:rsidRDefault="00574771"/>
    <w:p w:rsidR="00574771" w:rsidRDefault="00574771"/>
    <w:p w:rsidR="00327B9B" w:rsidRDefault="00327B9B">
      <w:proofErr w:type="gramStart"/>
      <w:r>
        <w:t>J’ai</w:t>
      </w:r>
      <w:proofErr w:type="gramEnd"/>
      <w:r>
        <w:t xml:space="preserve"> pas mis de clé étrangère du côté intervention (</w:t>
      </w:r>
      <w:proofErr w:type="spellStart"/>
      <w:r>
        <w:t>intervenantID</w:t>
      </w:r>
      <w:proofErr w:type="spellEnd"/>
      <w:r>
        <w:t xml:space="preserve">) ce qui permet de réaffecter aisément le </w:t>
      </w:r>
      <w:proofErr w:type="spellStart"/>
      <w:r>
        <w:t>rdv</w:t>
      </w:r>
      <w:proofErr w:type="spellEnd"/>
      <w:r>
        <w:t> ? Où meilleure solution ?</w:t>
      </w:r>
    </w:p>
    <w:p w:rsidR="00574771" w:rsidRDefault="00574771"/>
    <w:p w:rsidR="00327B9B" w:rsidRDefault="00327B9B">
      <w:r>
        <w:t>Rapport = une entité ?</w:t>
      </w:r>
    </w:p>
    <w:p w:rsidR="00574771" w:rsidRDefault="00574771"/>
    <w:p w:rsidR="00327B9B" w:rsidRDefault="00510C9E">
      <w:r>
        <w:t xml:space="preserve">Intervention statut : une liste </w:t>
      </w:r>
      <w:proofErr w:type="spellStart"/>
      <w:r>
        <w:t>deroulante</w:t>
      </w:r>
      <w:proofErr w:type="spellEnd"/>
      <w:r>
        <w:t xml:space="preserve"> avec choix unique entre 2 valeurs : curatif ou préventif.</w:t>
      </w:r>
    </w:p>
    <w:p w:rsidR="00574771" w:rsidRDefault="00574771"/>
    <w:p w:rsidR="00574771" w:rsidRDefault="00574771"/>
    <w:p w:rsidR="00510C9E" w:rsidRDefault="00510C9E">
      <w:r>
        <w:lastRenderedPageBreak/>
        <w:t>Plusieurs affichages à prévoir (requêtes SQL répondant aux demandes)</w:t>
      </w:r>
      <w:r w:rsidR="00A944BD">
        <w:t xml:space="preserve">. Utiliser une commande </w:t>
      </w:r>
      <w:proofErr w:type="spellStart"/>
      <w:r w:rsidR="00A944BD">
        <w:t>sql</w:t>
      </w:r>
      <w:proofErr w:type="spellEnd"/>
      <w:r w:rsidR="00A944BD">
        <w:t xml:space="preserve"> dans une requête pour colorer différemment les interventions curatives des préventives (avec petite légende sur l’interface).</w:t>
      </w:r>
    </w:p>
    <w:p w:rsidR="00A944BD" w:rsidRDefault="00A944BD"/>
    <w:p w:rsidR="00A944BD" w:rsidRDefault="00A944BD"/>
    <w:sectPr w:rsidR="00A944BD" w:rsidSect="00871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27B9B"/>
    <w:rsid w:val="00327B9B"/>
    <w:rsid w:val="00510C9E"/>
    <w:rsid w:val="00574771"/>
    <w:rsid w:val="008711D9"/>
    <w:rsid w:val="00A944BD"/>
    <w:rsid w:val="00C5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98BFF-BC5F-4689-A4C1-F6377764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</cp:revision>
  <dcterms:created xsi:type="dcterms:W3CDTF">2018-07-26T18:24:00Z</dcterms:created>
  <dcterms:modified xsi:type="dcterms:W3CDTF">2018-07-26T19:13:00Z</dcterms:modified>
</cp:coreProperties>
</file>