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 xml:space="preserve">Analyzing Search Engine Results Pages on a Large Scale </w:t>
      </w:r>
    </w:p>
    <w:p w:rsidR="008E553F"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For our project, we reviewed search engine result pages data related to travel. Specifically, our data consists of search terms, like “flights to </w:t>
      </w:r>
      <w:proofErr w:type="spellStart"/>
      <w:r>
        <w:rPr>
          <w:rFonts w:ascii="Times New Roman" w:eastAsia="Times New Roman" w:hAnsi="Times New Roman" w:cs="Times New Roman"/>
          <w:sz w:val="24"/>
          <w:szCs w:val="24"/>
        </w:rPr>
        <w:t>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kong</w:t>
      </w:r>
      <w:proofErr w:type="spellEnd"/>
      <w:r>
        <w:rPr>
          <w:rFonts w:ascii="Times New Roman" w:eastAsia="Times New Roman" w:hAnsi="Times New Roman" w:cs="Times New Roman"/>
          <w:sz w:val="24"/>
          <w:szCs w:val="24"/>
        </w:rPr>
        <w:t>”</w:t>
      </w:r>
      <w:r w:rsidR="008E553F">
        <w:rPr>
          <w:rFonts w:ascii="Times New Roman" w:eastAsia="Times New Roman" w:hAnsi="Times New Roman" w:cs="Times New Roman"/>
          <w:sz w:val="24"/>
          <w:szCs w:val="24"/>
        </w:rPr>
        <w:t xml:space="preserve"> and the various websites, like Expedia &amp; Travel Advisor, that had the quickest search result queries, which is under Search Time.</w:t>
      </w:r>
    </w:p>
    <w:p w:rsidR="008E553F" w:rsidRDefault="008E553F" w:rsidP="00EE174D">
      <w:pPr>
        <w:spacing w:after="0" w:line="240" w:lineRule="auto"/>
        <w:rPr>
          <w:rFonts w:ascii="Times New Roman" w:eastAsia="Times New Roman" w:hAnsi="Times New Roman" w:cs="Times New Roman"/>
          <w:sz w:val="24"/>
          <w:szCs w:val="24"/>
        </w:rPr>
      </w:pPr>
    </w:p>
    <w:p w:rsidR="008E553F"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attempted to load the data in </w:t>
      </w:r>
      <w:proofErr w:type="spellStart"/>
      <w:r>
        <w:rPr>
          <w:rFonts w:ascii="Times New Roman" w:eastAsia="Times New Roman" w:hAnsi="Times New Roman" w:cs="Times New Roman"/>
          <w:sz w:val="24"/>
          <w:szCs w:val="24"/>
        </w:rPr>
        <w:t>Postgres</w:t>
      </w:r>
      <w:proofErr w:type="spellEnd"/>
      <w:r>
        <w:rPr>
          <w:rFonts w:ascii="Times New Roman" w:eastAsia="Times New Roman" w:hAnsi="Times New Roman" w:cs="Times New Roman"/>
          <w:sz w:val="24"/>
          <w:szCs w:val="24"/>
        </w:rPr>
        <w:t xml:space="preserve"> but the data </w:t>
      </w:r>
      <w:r w:rsidR="0031663B">
        <w:rPr>
          <w:rFonts w:ascii="Times New Roman" w:eastAsia="Times New Roman" w:hAnsi="Times New Roman" w:cs="Times New Roman"/>
          <w:sz w:val="24"/>
          <w:szCs w:val="24"/>
        </w:rPr>
        <w:t xml:space="preserve">included various characters that prevented the import. Therefore, we pulled the data into a </w:t>
      </w:r>
      <w:proofErr w:type="spellStart"/>
      <w:r w:rsidR="0031663B">
        <w:rPr>
          <w:rFonts w:ascii="Times New Roman" w:eastAsia="Times New Roman" w:hAnsi="Times New Roman" w:cs="Times New Roman"/>
          <w:sz w:val="24"/>
          <w:szCs w:val="24"/>
        </w:rPr>
        <w:t>Juypter</w:t>
      </w:r>
      <w:proofErr w:type="spellEnd"/>
      <w:r w:rsidR="0031663B">
        <w:rPr>
          <w:rFonts w:ascii="Times New Roman" w:eastAsia="Times New Roman" w:hAnsi="Times New Roman" w:cs="Times New Roman"/>
          <w:sz w:val="24"/>
          <w:szCs w:val="24"/>
        </w:rPr>
        <w:t xml:space="preserve"> Notebook to analyze the data. </w:t>
      </w:r>
      <w:bookmarkStart w:id="0" w:name="_GoBack"/>
      <w:bookmarkEnd w:id="0"/>
    </w:p>
    <w:p w:rsidR="007F7E2C"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174D" w:rsidRPr="00EE174D"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r w:rsidR="00EE174D" w:rsidRPr="00EE174D">
        <w:rPr>
          <w:rFonts w:ascii="Times New Roman" w:eastAsia="Times New Roman" w:hAnsi="Times New Roman" w:cs="Times New Roman"/>
          <w:sz w:val="24"/>
          <w:szCs w:val="24"/>
        </w:rPr>
        <w:t xml:space="preserve"> going to be sharing a way to get SERP data and have it in a </w:t>
      </w:r>
      <w:proofErr w:type="spellStart"/>
      <w:r w:rsidR="00EE174D" w:rsidRPr="00EE174D">
        <w:rPr>
          <w:rFonts w:ascii="Times New Roman" w:eastAsia="Times New Roman" w:hAnsi="Times New Roman" w:cs="Times New Roman"/>
          <w:sz w:val="24"/>
          <w:szCs w:val="24"/>
        </w:rPr>
        <w:t>DataFrame</w:t>
      </w:r>
      <w:proofErr w:type="spellEnd"/>
      <w:r w:rsidR="00EE174D" w:rsidRPr="00EE174D">
        <w:rPr>
          <w:rFonts w:ascii="Times New Roman" w:eastAsia="Times New Roman" w:hAnsi="Times New Roman" w:cs="Times New Roman"/>
          <w:sz w:val="24"/>
          <w:szCs w:val="24"/>
        </w:rPr>
        <w:t xml:space="preserve"> (table / csv / excel sheet) for analysis, on a large scale, and in an automated way.</w:t>
      </w:r>
    </w:p>
    <w:p w:rsidR="00EE174D" w:rsidRPr="00EE174D" w:rsidRDefault="00EE174D"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Importing the data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Handling the data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will be using three Python packages for our work:</w:t>
      </w:r>
    </w:p>
    <w:p w:rsidR="00EE174D" w:rsidRPr="00EE174D" w:rsidRDefault="0031663B" w:rsidP="00EE174D">
      <w:pPr>
        <w:numPr>
          <w:ilvl w:val="0"/>
          <w:numId w:val="2"/>
        </w:numPr>
        <w:spacing w:after="0" w:line="240" w:lineRule="auto"/>
        <w:rPr>
          <w:rFonts w:ascii="Times New Roman" w:eastAsia="Times New Roman" w:hAnsi="Times New Roman" w:cs="Times New Roman"/>
          <w:sz w:val="24"/>
          <w:szCs w:val="24"/>
        </w:rPr>
      </w:pPr>
      <w:hyperlink r:id="rId5" w:history="1">
        <w:proofErr w:type="spellStart"/>
        <w:proofErr w:type="gramStart"/>
        <w:r w:rsidR="00EE174D" w:rsidRPr="00EE174D">
          <w:rPr>
            <w:rFonts w:ascii="Times New Roman" w:eastAsia="Times New Roman" w:hAnsi="Times New Roman" w:cs="Times New Roman"/>
            <w:color w:val="0000FF"/>
            <w:sz w:val="24"/>
            <w:szCs w:val="24"/>
            <w:u w:val="single"/>
          </w:rPr>
          <w:t>advertools</w:t>
        </w:r>
        <w:proofErr w:type="spellEnd"/>
        <w:proofErr w:type="gramEnd"/>
      </w:hyperlink>
      <w:r w:rsidR="00EE174D" w:rsidRPr="00EE174D">
        <w:rPr>
          <w:rFonts w:ascii="Times New Roman" w:eastAsia="Times New Roman" w:hAnsi="Times New Roman" w:cs="Times New Roman"/>
          <w:sz w:val="24"/>
          <w:szCs w:val="24"/>
        </w:rPr>
        <w:t xml:space="preserve">: To connect to the Google CSE API and receive SERPs in a table format. </w:t>
      </w:r>
    </w:p>
    <w:p w:rsidR="00EE174D" w:rsidRPr="00EE174D" w:rsidRDefault="0031663B" w:rsidP="00EE174D">
      <w:pPr>
        <w:numPr>
          <w:ilvl w:val="0"/>
          <w:numId w:val="2"/>
        </w:numPr>
        <w:spacing w:after="0" w:line="240" w:lineRule="auto"/>
        <w:rPr>
          <w:rFonts w:ascii="Times New Roman" w:eastAsia="Times New Roman" w:hAnsi="Times New Roman" w:cs="Times New Roman"/>
          <w:sz w:val="24"/>
          <w:szCs w:val="24"/>
        </w:rPr>
      </w:pPr>
      <w:hyperlink r:id="rId6" w:history="1">
        <w:proofErr w:type="gramStart"/>
        <w:r w:rsidR="00EE174D" w:rsidRPr="00EE174D">
          <w:rPr>
            <w:rFonts w:ascii="Times New Roman" w:eastAsia="Times New Roman" w:hAnsi="Times New Roman" w:cs="Times New Roman"/>
            <w:color w:val="0000FF"/>
            <w:sz w:val="24"/>
            <w:szCs w:val="24"/>
            <w:u w:val="single"/>
          </w:rPr>
          <w:t>pandas</w:t>
        </w:r>
        <w:proofErr w:type="gramEnd"/>
      </w:hyperlink>
      <w:r w:rsidR="00EE174D" w:rsidRPr="00EE174D">
        <w:rPr>
          <w:rFonts w:ascii="Times New Roman" w:eastAsia="Times New Roman" w:hAnsi="Times New Roman" w:cs="Times New Roman"/>
          <w:sz w:val="24"/>
          <w:szCs w:val="24"/>
        </w:rPr>
        <w:t xml:space="preserve">: For data manipulation, reshaping, merging, sorting, etc. </w:t>
      </w:r>
    </w:p>
    <w:p w:rsidR="00EE174D" w:rsidRDefault="0031663B" w:rsidP="00EE174D">
      <w:pPr>
        <w:numPr>
          <w:ilvl w:val="0"/>
          <w:numId w:val="2"/>
        </w:numPr>
        <w:spacing w:after="0" w:line="240" w:lineRule="auto"/>
        <w:rPr>
          <w:rFonts w:ascii="Times New Roman" w:eastAsia="Times New Roman" w:hAnsi="Times New Roman" w:cs="Times New Roman"/>
          <w:sz w:val="24"/>
          <w:szCs w:val="24"/>
        </w:rPr>
      </w:pPr>
      <w:hyperlink r:id="rId7" w:history="1">
        <w:proofErr w:type="spellStart"/>
        <w:proofErr w:type="gramStart"/>
        <w:r w:rsidR="00EE174D" w:rsidRPr="00EE174D">
          <w:rPr>
            <w:rFonts w:ascii="Times New Roman" w:eastAsia="Times New Roman" w:hAnsi="Times New Roman" w:cs="Times New Roman"/>
            <w:color w:val="0000FF"/>
            <w:sz w:val="24"/>
            <w:szCs w:val="24"/>
            <w:u w:val="single"/>
          </w:rPr>
          <w:t>matplotlib</w:t>
        </w:r>
        <w:proofErr w:type="spellEnd"/>
        <w:proofErr w:type="gramEnd"/>
      </w:hyperlink>
      <w:r w:rsidR="00EE174D" w:rsidRPr="00EE174D">
        <w:rPr>
          <w:rFonts w:ascii="Times New Roman" w:eastAsia="Times New Roman" w:hAnsi="Times New Roman" w:cs="Times New Roman"/>
          <w:sz w:val="24"/>
          <w:szCs w:val="24"/>
        </w:rPr>
        <w:t xml:space="preserve">: For data visualization. </w:t>
      </w:r>
    </w:p>
    <w:p w:rsidR="00EE174D" w:rsidRPr="00EE174D" w:rsidRDefault="00EE174D" w:rsidP="00EE174D">
      <w:pPr>
        <w:spacing w:after="0" w:line="240" w:lineRule="auto"/>
        <w:ind w:left="720"/>
        <w:rPr>
          <w:rFonts w:ascii="Times New Roman" w:eastAsia="Times New Roman" w:hAnsi="Times New Roman" w:cs="Times New Roman"/>
          <w:sz w:val="24"/>
          <w:szCs w:val="24"/>
        </w:rPr>
      </w:pP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proofErr w:type="gramStart"/>
      <w:r w:rsidRPr="00EE174D">
        <w:rPr>
          <w:rFonts w:ascii="Times New Roman" w:eastAsia="Times New Roman" w:hAnsi="Times New Roman" w:cs="Times New Roman"/>
          <w:sz w:val="24"/>
          <w:szCs w:val="24"/>
        </w:rPr>
        <w:t>queryTime</w:t>
      </w:r>
      <w:proofErr w:type="spellEnd"/>
      <w:proofErr w:type="gram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which is the amount of time it took Google to run the query (usually less than one second). Most of the main columns will always be there, but if you pass different parameters you will have more or less columns. For example, you would have columns describing the images, in case you specify the type of search to be "image".</w:t>
      </w:r>
    </w:p>
    <w:p w:rsidR="00EE174D" w:rsidRDefault="00EE174D" w:rsidP="00EE174D">
      <w:pPr>
        <w:spacing w:after="0" w:line="240" w:lineRule="auto"/>
        <w:outlineLvl w:val="2"/>
        <w:rPr>
          <w:rFonts w:ascii="Times New Roman" w:eastAsia="Times New Roman" w:hAnsi="Times New Roman" w:cs="Times New Roman"/>
          <w:b/>
          <w:bCs/>
          <w:sz w:val="27"/>
          <w:szCs w:val="27"/>
        </w:rPr>
      </w:pP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are going to take a look at the airlines tickets industry, and here are the details:</w:t>
      </w:r>
    </w:p>
    <w:p w:rsidR="00EE174D" w:rsidRPr="00EE174D" w:rsidRDefault="008D78BF" w:rsidP="00EE174D">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Destinations: we</w:t>
      </w:r>
      <w:r w:rsidR="00EE174D" w:rsidRPr="00EE174D">
        <w:rPr>
          <w:rFonts w:ascii="Times New Roman" w:eastAsia="Times New Roman" w:hAnsi="Times New Roman" w:cs="Times New Roman"/>
          <w:sz w:val="24"/>
          <w:szCs w:val="24"/>
        </w:rPr>
        <w:t xml:space="preserve"> got the top 100 destinations from Wikipedia and used them as the basis for the queries. </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Keywords: each destination was prepended with two variations, so we will be looking at "trips to destination" and "tickets to destination"</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Countries: Each variation of those was requested for one of two English-speaking countries; The United States, and The United Kingdom</w:t>
      </w:r>
    </w:p>
    <w:p w:rsid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SERPs: Naturally, each result contains ten links, together with their metadata. </w:t>
      </w:r>
    </w:p>
    <w:p w:rsidR="00EE174D" w:rsidRPr="00EE174D" w:rsidRDefault="00EE174D" w:rsidP="00EE174D">
      <w:pPr>
        <w:spacing w:after="0" w:line="240" w:lineRule="auto"/>
        <w:ind w:left="720"/>
        <w:rPr>
          <w:rFonts w:ascii="Times New Roman" w:eastAsia="Times New Roman" w:hAnsi="Times New Roman" w:cs="Times New Roman"/>
          <w:sz w:val="24"/>
          <w:szCs w:val="24"/>
        </w:rPr>
      </w:pP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As a result we have 100 destinations x 2 variations x 2 countries x 10 results = 4,000 rows of data.</w:t>
      </w:r>
    </w:p>
    <w:p w:rsidR="006D0D5F" w:rsidRDefault="0031663B" w:rsidP="00EE174D">
      <w:pPr>
        <w:spacing w:after="0" w:line="240" w:lineRule="auto"/>
      </w:pPr>
    </w:p>
    <w:sectPr w:rsidR="006D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4D"/>
    <w:rsid w:val="0031663B"/>
    <w:rsid w:val="007F7E2C"/>
    <w:rsid w:val="008D78BF"/>
    <w:rsid w:val="008E553F"/>
    <w:rsid w:val="00A0394C"/>
    <w:rsid w:val="00AD5213"/>
    <w:rsid w:val="00EE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8A93"/>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s://github.com/eliasdabbas/advertoo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Rios, Danica</cp:lastModifiedBy>
  <cp:revision>2</cp:revision>
  <dcterms:created xsi:type="dcterms:W3CDTF">2019-07-20T15:17:00Z</dcterms:created>
  <dcterms:modified xsi:type="dcterms:W3CDTF">2019-07-20T15:17:00Z</dcterms:modified>
</cp:coreProperties>
</file>