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DAE" w:rsidRDefault="00621C33" w:rsidP="00621C33">
      <w:pPr>
        <w:jc w:val="center"/>
        <w:rPr>
          <w:rFonts w:cs="Arial-BoldMT"/>
          <w:sz w:val="28"/>
          <w:szCs w:val="28"/>
          <w:rtl/>
        </w:rPr>
      </w:pPr>
      <w:r>
        <w:rPr>
          <w:rFonts w:cs="Arial-BoldMT"/>
          <w:b/>
          <w:bCs/>
          <w:sz w:val="28"/>
          <w:szCs w:val="28"/>
          <w:u w:val="single"/>
        </w:rPr>
        <w:t>C#</w:t>
      </w:r>
      <w:r>
        <w:rPr>
          <w:rFonts w:cs="Arial-BoldMT" w:hint="cs"/>
          <w:b/>
          <w:bCs/>
          <w:sz w:val="28"/>
          <w:szCs w:val="28"/>
          <w:u w:val="single"/>
          <w:rtl/>
        </w:rPr>
        <w:t xml:space="preserve"> פתרון חלק עיוני</w:t>
      </w:r>
    </w:p>
    <w:p w:rsidR="004A5F59" w:rsidRPr="00026A3F" w:rsidRDefault="00621C33" w:rsidP="00026A3F">
      <w:pPr>
        <w:pStyle w:val="a3"/>
        <w:numPr>
          <w:ilvl w:val="0"/>
          <w:numId w:val="1"/>
        </w:numPr>
        <w:rPr>
          <w:szCs w:val="24"/>
        </w:rPr>
      </w:pPr>
      <w:r w:rsidRPr="00026A3F">
        <w:rPr>
          <w:rFonts w:hint="cs"/>
          <w:szCs w:val="24"/>
          <w:rtl/>
        </w:rPr>
        <w:t xml:space="preserve">האם הקובץ הזה הוא </w:t>
      </w:r>
      <w:r w:rsidRPr="00026A3F">
        <w:rPr>
          <w:szCs w:val="24"/>
        </w:rPr>
        <w:t>.Net Assembly</w:t>
      </w:r>
      <w:r w:rsidRPr="00026A3F">
        <w:rPr>
          <w:rFonts w:hint="cs"/>
          <w:szCs w:val="24"/>
          <w:rtl/>
        </w:rPr>
        <w:t xml:space="preserve">?- </w:t>
      </w:r>
      <w:r w:rsidRPr="00026A3F">
        <w:rPr>
          <w:rFonts w:hint="cs"/>
          <w:b/>
          <w:bCs/>
          <w:szCs w:val="24"/>
          <w:rtl/>
        </w:rPr>
        <w:t>כן</w:t>
      </w:r>
      <w:r w:rsidRPr="00026A3F">
        <w:rPr>
          <w:szCs w:val="24"/>
          <w:rtl/>
        </w:rPr>
        <w:br/>
      </w:r>
      <w:r w:rsidRPr="00026A3F">
        <w:rPr>
          <w:rFonts w:hint="cs"/>
          <w:szCs w:val="24"/>
          <w:rtl/>
        </w:rPr>
        <w:t xml:space="preserve">האם הקובץ הזה הוא </w:t>
      </w:r>
      <w:r w:rsidRPr="00026A3F">
        <w:rPr>
          <w:szCs w:val="24"/>
        </w:rPr>
        <w:t>.Net PE</w:t>
      </w:r>
      <w:r w:rsidRPr="00026A3F">
        <w:rPr>
          <w:rFonts w:hint="cs"/>
          <w:szCs w:val="24"/>
          <w:rtl/>
        </w:rPr>
        <w:t xml:space="preserve">?- </w:t>
      </w:r>
      <w:r w:rsidRPr="00026A3F">
        <w:rPr>
          <w:rFonts w:hint="cs"/>
          <w:b/>
          <w:bCs/>
          <w:szCs w:val="24"/>
          <w:rtl/>
        </w:rPr>
        <w:t>כן</w:t>
      </w:r>
      <w:r w:rsidRPr="00026A3F">
        <w:rPr>
          <w:szCs w:val="24"/>
          <w:rtl/>
        </w:rPr>
        <w:br/>
      </w:r>
      <w:r w:rsidRPr="00026A3F">
        <w:rPr>
          <w:rFonts w:hint="cs"/>
          <w:szCs w:val="24"/>
          <w:rtl/>
        </w:rPr>
        <w:t>נימוק:</w:t>
      </w:r>
      <w:r w:rsidRPr="00026A3F">
        <w:rPr>
          <w:rFonts w:hint="cs"/>
          <w:szCs w:val="24"/>
          <w:rtl/>
        </w:rPr>
        <w:br/>
      </w:r>
      <w:r w:rsidR="00026A3F">
        <w:rPr>
          <w:rFonts w:hint="cs"/>
          <w:szCs w:val="24"/>
          <w:rtl/>
        </w:rPr>
        <w:t>ה</w:t>
      </w:r>
      <w:r w:rsidRPr="00026A3F">
        <w:rPr>
          <w:rFonts w:hint="cs"/>
          <w:szCs w:val="24"/>
          <w:rtl/>
        </w:rPr>
        <w:t xml:space="preserve">קובץ </w:t>
      </w:r>
      <w:r w:rsidRPr="00026A3F">
        <w:rPr>
          <w:szCs w:val="24"/>
        </w:rPr>
        <w:t>Ex01.exe</w:t>
      </w:r>
      <w:r w:rsidRPr="00026A3F">
        <w:rPr>
          <w:rFonts w:hint="cs"/>
          <w:szCs w:val="24"/>
          <w:rtl/>
        </w:rPr>
        <w:t xml:space="preserve"> ישנו </w:t>
      </w:r>
      <w:r w:rsidRPr="00026A3F">
        <w:rPr>
          <w:szCs w:val="24"/>
        </w:rPr>
        <w:t>manifest</w:t>
      </w:r>
      <w:r w:rsidRPr="00026A3F">
        <w:rPr>
          <w:rFonts w:hint="cs"/>
          <w:szCs w:val="24"/>
          <w:rtl/>
        </w:rPr>
        <w:t xml:space="preserve">, </w:t>
      </w:r>
      <w:r w:rsidRPr="00026A3F">
        <w:rPr>
          <w:szCs w:val="24"/>
        </w:rPr>
        <w:t>metafiles</w:t>
      </w:r>
      <w:r w:rsidRPr="00026A3F">
        <w:rPr>
          <w:rFonts w:hint="cs"/>
          <w:szCs w:val="24"/>
          <w:rtl/>
        </w:rPr>
        <w:t xml:space="preserve">, וקוד </w:t>
      </w:r>
      <w:r w:rsidRPr="00026A3F">
        <w:rPr>
          <w:szCs w:val="24"/>
        </w:rPr>
        <w:t>MSIL</w:t>
      </w:r>
      <w:r w:rsidRPr="00026A3F">
        <w:rPr>
          <w:rFonts w:hint="cs"/>
          <w:szCs w:val="24"/>
          <w:rtl/>
        </w:rPr>
        <w:t>, ולכן מדובר ב-</w:t>
      </w:r>
      <w:r w:rsidRPr="00026A3F">
        <w:rPr>
          <w:szCs w:val="24"/>
        </w:rPr>
        <w:t>Assembly</w:t>
      </w:r>
      <w:r w:rsidR="00026A3F" w:rsidRPr="00026A3F">
        <w:rPr>
          <w:rFonts w:hint="cs"/>
          <w:szCs w:val="24"/>
          <w:rtl/>
        </w:rPr>
        <w:t xml:space="preserve">, בנוסף ניתן לעשות לקובץ </w:t>
      </w:r>
      <w:r w:rsidR="00026A3F" w:rsidRPr="00026A3F">
        <w:rPr>
          <w:szCs w:val="24"/>
        </w:rPr>
        <w:t>disassembly</w:t>
      </w:r>
      <w:r w:rsidR="00026A3F">
        <w:rPr>
          <w:rFonts w:hint="cs"/>
          <w:szCs w:val="24"/>
          <w:rtl/>
        </w:rPr>
        <w:t>.</w:t>
      </w:r>
      <w:r w:rsidR="00026A3F">
        <w:rPr>
          <w:szCs w:val="24"/>
          <w:rtl/>
        </w:rPr>
        <w:br/>
      </w:r>
      <w:r w:rsidR="00026A3F">
        <w:rPr>
          <w:rFonts w:hint="cs"/>
          <w:szCs w:val="24"/>
          <w:rtl/>
        </w:rPr>
        <w:t xml:space="preserve">הקובץ </w:t>
      </w:r>
      <w:r w:rsidR="00026A3F">
        <w:rPr>
          <w:szCs w:val="24"/>
        </w:rPr>
        <w:t>Ex01.exe</w:t>
      </w:r>
      <w:r w:rsidR="00026A3F">
        <w:rPr>
          <w:rFonts w:hint="cs"/>
          <w:szCs w:val="24"/>
          <w:rtl/>
        </w:rPr>
        <w:t xml:space="preserve"> הוא קובץ </w:t>
      </w:r>
      <w:r w:rsidR="00026A3F">
        <w:rPr>
          <w:szCs w:val="24"/>
        </w:rPr>
        <w:t>.Net PE</w:t>
      </w:r>
      <w:r w:rsidR="00026A3F">
        <w:rPr>
          <w:rFonts w:hint="cs"/>
          <w:szCs w:val="24"/>
          <w:rtl/>
        </w:rPr>
        <w:t xml:space="preserve"> כי ניתן להפעילו בכל מערכת הפעלה ללא צורך בקבצי </w:t>
      </w:r>
      <w:proofErr w:type="spellStart"/>
      <w:r w:rsidR="00026A3F">
        <w:rPr>
          <w:szCs w:val="24"/>
        </w:rPr>
        <w:t>dll</w:t>
      </w:r>
      <w:proofErr w:type="spellEnd"/>
      <w:r w:rsidR="00026A3F">
        <w:rPr>
          <w:rFonts w:hint="cs"/>
          <w:szCs w:val="24"/>
          <w:rtl/>
        </w:rPr>
        <w:t xml:space="preserve"> נוספים.</w:t>
      </w:r>
      <w:r w:rsidRPr="00026A3F">
        <w:rPr>
          <w:szCs w:val="24"/>
          <w:rtl/>
        </w:rPr>
        <w:br/>
      </w:r>
    </w:p>
    <w:p w:rsidR="00655822" w:rsidRDefault="004A5F59" w:rsidP="005C087F">
      <w:pPr>
        <w:pStyle w:val="a3"/>
        <w:rPr>
          <w:rFonts w:hint="cs"/>
          <w:szCs w:val="24"/>
          <w:rtl/>
        </w:rPr>
      </w:pPr>
      <w:r>
        <w:rPr>
          <w:rFonts w:hint="cs"/>
          <w:szCs w:val="24"/>
          <w:u w:val="single"/>
          <w:rtl/>
        </w:rPr>
        <w:t>תיאור ה-</w:t>
      </w:r>
      <w:r>
        <w:rPr>
          <w:szCs w:val="24"/>
          <w:u w:val="single"/>
        </w:rPr>
        <w:t>Assembly</w:t>
      </w:r>
      <w:r>
        <w:rPr>
          <w:szCs w:val="24"/>
          <w:u w:val="single"/>
          <w:rtl/>
        </w:rPr>
        <w:br/>
      </w:r>
      <w:r>
        <w:rPr>
          <w:szCs w:val="24"/>
        </w:rPr>
        <w:t>a</w:t>
      </w:r>
      <w:r>
        <w:rPr>
          <w:rFonts w:hint="cs"/>
          <w:szCs w:val="24"/>
          <w:rtl/>
        </w:rPr>
        <w:t>. שם ה-</w:t>
      </w:r>
      <w:r>
        <w:rPr>
          <w:szCs w:val="24"/>
        </w:rPr>
        <w:t>Assembly</w:t>
      </w:r>
      <w:r>
        <w:rPr>
          <w:rFonts w:hint="cs"/>
          <w:szCs w:val="24"/>
          <w:rtl/>
        </w:rPr>
        <w:t xml:space="preserve">: </w:t>
      </w:r>
      <w:r w:rsidRPr="004A5F59">
        <w:rPr>
          <w:szCs w:val="24"/>
        </w:rPr>
        <w:t>B20_Ex01</w:t>
      </w:r>
      <w:r>
        <w:rPr>
          <w:rFonts w:hint="cs"/>
          <w:szCs w:val="24"/>
          <w:rtl/>
        </w:rPr>
        <w:br/>
      </w:r>
      <w:r>
        <w:rPr>
          <w:szCs w:val="24"/>
        </w:rPr>
        <w:t>b</w:t>
      </w:r>
      <w:r>
        <w:rPr>
          <w:rFonts w:hint="cs"/>
          <w:szCs w:val="24"/>
          <w:rtl/>
        </w:rPr>
        <w:t xml:space="preserve">. גרסא: </w:t>
      </w:r>
      <w:r w:rsidRPr="004A5F59">
        <w:rPr>
          <w:rFonts w:cs="Arial"/>
          <w:szCs w:val="24"/>
          <w:rtl/>
        </w:rPr>
        <w:t>20:2:1:</w:t>
      </w:r>
      <w:r w:rsidR="005C087F">
        <w:rPr>
          <w:rFonts w:cs="Arial" w:hint="cs"/>
          <w:szCs w:val="24"/>
          <w:rtl/>
        </w:rPr>
        <w:t>29377</w:t>
      </w:r>
      <w:r w:rsidR="00B9669F">
        <w:rPr>
          <w:rFonts w:cs="Arial" w:hint="cs"/>
          <w:szCs w:val="24"/>
          <w:rtl/>
        </w:rPr>
        <w:t xml:space="preserve"> </w:t>
      </w:r>
      <w:r>
        <w:rPr>
          <w:rFonts w:cs="Arial" w:hint="cs"/>
          <w:szCs w:val="24"/>
          <w:rtl/>
        </w:rPr>
        <w:br/>
      </w:r>
      <w:r>
        <w:rPr>
          <w:rFonts w:cs="Arial"/>
          <w:szCs w:val="24"/>
        </w:rPr>
        <w:t>c</w:t>
      </w:r>
      <w:r>
        <w:rPr>
          <w:rFonts w:cs="Arial" w:hint="cs"/>
          <w:szCs w:val="24"/>
          <w:rtl/>
        </w:rPr>
        <w:t xml:space="preserve">. </w:t>
      </w:r>
      <w:r>
        <w:rPr>
          <w:rFonts w:hint="cs"/>
          <w:szCs w:val="24"/>
          <w:rtl/>
        </w:rPr>
        <w:t xml:space="preserve">ניתן למצוא את התשובות לסעיפים </w:t>
      </w:r>
      <w:proofErr w:type="spellStart"/>
      <w:r>
        <w:rPr>
          <w:szCs w:val="24"/>
        </w:rPr>
        <w:t>a,b</w:t>
      </w:r>
      <w:proofErr w:type="spellEnd"/>
      <w:r>
        <w:rPr>
          <w:rFonts w:hint="cs"/>
          <w:szCs w:val="24"/>
          <w:rtl/>
        </w:rPr>
        <w:t xml:space="preserve"> ב-</w:t>
      </w:r>
      <w:r>
        <w:rPr>
          <w:szCs w:val="24"/>
        </w:rPr>
        <w:t>Manifest</w:t>
      </w:r>
      <w:r>
        <w:rPr>
          <w:rFonts w:hint="cs"/>
          <w:szCs w:val="24"/>
          <w:rtl/>
        </w:rPr>
        <w:t>.</w:t>
      </w:r>
      <w:r>
        <w:rPr>
          <w:szCs w:val="24"/>
          <w:rtl/>
        </w:rPr>
        <w:br/>
      </w:r>
      <w:r>
        <w:rPr>
          <w:szCs w:val="24"/>
        </w:rPr>
        <w:t>d</w:t>
      </w:r>
      <w:r>
        <w:rPr>
          <w:rFonts w:hint="cs"/>
          <w:szCs w:val="24"/>
          <w:rtl/>
        </w:rPr>
        <w:t xml:space="preserve">. 1. שם: </w:t>
      </w:r>
      <w:proofErr w:type="spellStart"/>
      <w:r>
        <w:rPr>
          <w:szCs w:val="24"/>
        </w:rPr>
        <w:t>mscorlib</w:t>
      </w:r>
      <w:proofErr w:type="spellEnd"/>
      <w:r>
        <w:rPr>
          <w:rFonts w:hint="cs"/>
          <w:szCs w:val="24"/>
          <w:rtl/>
        </w:rPr>
        <w:t xml:space="preserve"> </w:t>
      </w:r>
      <w:r>
        <w:rPr>
          <w:rFonts w:hint="cs"/>
          <w:szCs w:val="24"/>
          <w:rtl/>
        </w:rPr>
        <w:tab/>
        <w:t xml:space="preserve">גרסא: 2:0:0:0 </w:t>
      </w:r>
      <w:r>
        <w:rPr>
          <w:rFonts w:hint="cs"/>
          <w:szCs w:val="24"/>
          <w:rtl/>
        </w:rPr>
        <w:br/>
        <w:t xml:space="preserve">    2. שם: </w:t>
      </w:r>
      <w:proofErr w:type="spellStart"/>
      <w:r>
        <w:rPr>
          <w:szCs w:val="24"/>
        </w:rPr>
        <w:t>System.Xml</w:t>
      </w:r>
      <w:proofErr w:type="spellEnd"/>
      <w:r w:rsidR="00026A3F">
        <w:rPr>
          <w:rFonts w:hint="cs"/>
          <w:szCs w:val="24"/>
          <w:rtl/>
        </w:rPr>
        <w:t xml:space="preserve"> </w:t>
      </w:r>
      <w:r w:rsidR="00026A3F">
        <w:rPr>
          <w:rFonts w:hint="cs"/>
          <w:szCs w:val="24"/>
          <w:rtl/>
        </w:rPr>
        <w:tab/>
        <w:t>גרסא: 2:0:0:0</w:t>
      </w:r>
    </w:p>
    <w:tbl>
      <w:tblPr>
        <w:tblStyle w:val="a4"/>
        <w:tblpPr w:leftFromText="180" w:rightFromText="180" w:vertAnchor="text" w:horzAnchor="margin" w:tblpXSpec="center" w:tblpY="419"/>
        <w:bidiVisual/>
        <w:tblW w:w="10702" w:type="dxa"/>
        <w:tblLook w:val="04A0" w:firstRow="1" w:lastRow="0" w:firstColumn="1" w:lastColumn="0" w:noHBand="0" w:noVBand="1"/>
      </w:tblPr>
      <w:tblGrid>
        <w:gridCol w:w="7216"/>
        <w:gridCol w:w="2072"/>
        <w:gridCol w:w="1414"/>
      </w:tblGrid>
      <w:tr w:rsidR="00655822" w:rsidTr="00BF260A">
        <w:trPr>
          <w:trHeight w:val="280"/>
        </w:trPr>
        <w:tc>
          <w:tcPr>
            <w:tcW w:w="7216" w:type="dxa"/>
          </w:tcPr>
          <w:p w:rsidR="00655822" w:rsidRDefault="00655822" w:rsidP="00655822">
            <w:pPr>
              <w:pStyle w:val="a3"/>
              <w:ind w:left="0"/>
              <w:jc w:val="right"/>
              <w:rPr>
                <w:szCs w:val="24"/>
              </w:rPr>
            </w:pPr>
            <w:r>
              <w:rPr>
                <w:szCs w:val="24"/>
              </w:rPr>
              <w:t>Members(methods, fields)</w:t>
            </w:r>
          </w:p>
        </w:tc>
        <w:tc>
          <w:tcPr>
            <w:tcW w:w="2072" w:type="dxa"/>
          </w:tcPr>
          <w:p w:rsidR="00655822" w:rsidRDefault="00655822" w:rsidP="00655822">
            <w:pPr>
              <w:pStyle w:val="a3"/>
              <w:ind w:left="0"/>
              <w:jc w:val="right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1414" w:type="dxa"/>
          </w:tcPr>
          <w:p w:rsidR="00655822" w:rsidRDefault="00655822" w:rsidP="00655822">
            <w:pPr>
              <w:pStyle w:val="a3"/>
              <w:ind w:left="0"/>
              <w:jc w:val="right"/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</w:tr>
      <w:tr w:rsidR="00655822" w:rsidTr="00BF260A">
        <w:trPr>
          <w:trHeight w:val="284"/>
        </w:trPr>
        <w:tc>
          <w:tcPr>
            <w:tcW w:w="7216" w:type="dxa"/>
          </w:tcPr>
          <w:p w:rsidR="00655822" w:rsidRPr="00BE548E" w:rsidRDefault="00BE548E" w:rsidP="004748A3">
            <w:pPr>
              <w:pStyle w:val="a3"/>
              <w:numPr>
                <w:ilvl w:val="0"/>
                <w:numId w:val="4"/>
              </w:numPr>
              <w:bidi w:val="0"/>
              <w:rPr>
                <w:szCs w:val="24"/>
              </w:rPr>
            </w:pPr>
            <w:r>
              <w:rPr>
                <w:szCs w:val="24"/>
              </w:rPr>
              <w:t>p</w:t>
            </w:r>
            <w:r w:rsidR="004748A3" w:rsidRPr="00BE548E">
              <w:rPr>
                <w:szCs w:val="24"/>
              </w:rPr>
              <w:t>ublic</w:t>
            </w:r>
            <w:r w:rsidR="00C4040F">
              <w:rPr>
                <w:szCs w:val="24"/>
              </w:rPr>
              <w:t xml:space="preserve"> instance </w:t>
            </w:r>
            <w:r w:rsidRPr="00BE548E">
              <w:rPr>
                <w:szCs w:val="24"/>
              </w:rPr>
              <w:t>void .</w:t>
            </w:r>
            <w:proofErr w:type="spellStart"/>
            <w:r w:rsidRPr="00BE548E">
              <w:rPr>
                <w:szCs w:val="24"/>
              </w:rPr>
              <w:t>c</w:t>
            </w:r>
            <w:r w:rsidR="004748A3" w:rsidRPr="00BE548E">
              <w:rPr>
                <w:szCs w:val="24"/>
              </w:rPr>
              <w:t>tor</w:t>
            </w:r>
            <w:proofErr w:type="spellEnd"/>
            <w:r w:rsidRPr="00BE548E">
              <w:rPr>
                <w:szCs w:val="24"/>
              </w:rPr>
              <w:t>()</w:t>
            </w:r>
          </w:p>
          <w:p w:rsidR="00BE548E" w:rsidRPr="00BE548E" w:rsidRDefault="00BE548E" w:rsidP="00BE548E">
            <w:pPr>
              <w:pStyle w:val="a3"/>
              <w:numPr>
                <w:ilvl w:val="0"/>
                <w:numId w:val="4"/>
              </w:numPr>
              <w:bidi w:val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Pr="00BE548E">
              <w:rPr>
                <w:szCs w:val="24"/>
              </w:rPr>
              <w:t>tatic void Main()</w:t>
            </w:r>
          </w:p>
        </w:tc>
        <w:tc>
          <w:tcPr>
            <w:tcW w:w="2072" w:type="dxa"/>
          </w:tcPr>
          <w:p w:rsidR="00655822" w:rsidRPr="00BE548E" w:rsidRDefault="004748A3" w:rsidP="004748A3">
            <w:pPr>
              <w:pStyle w:val="a3"/>
              <w:bidi w:val="0"/>
              <w:ind w:left="0"/>
              <w:rPr>
                <w:szCs w:val="24"/>
              </w:rPr>
            </w:pPr>
            <w:r w:rsidRPr="00BE548E">
              <w:rPr>
                <w:szCs w:val="24"/>
              </w:rPr>
              <w:t>Program</w:t>
            </w:r>
          </w:p>
        </w:tc>
        <w:tc>
          <w:tcPr>
            <w:tcW w:w="1414" w:type="dxa"/>
          </w:tcPr>
          <w:p w:rsidR="00655822" w:rsidRPr="00BE548E" w:rsidRDefault="004748A3" w:rsidP="004748A3">
            <w:pPr>
              <w:pStyle w:val="a3"/>
              <w:bidi w:val="0"/>
              <w:ind w:left="0"/>
              <w:rPr>
                <w:szCs w:val="24"/>
              </w:rPr>
            </w:pPr>
            <w:r w:rsidRPr="00BE548E">
              <w:rPr>
                <w:szCs w:val="24"/>
              </w:rPr>
              <w:t>class</w:t>
            </w:r>
          </w:p>
        </w:tc>
      </w:tr>
      <w:tr w:rsidR="00655822" w:rsidTr="00BF260A">
        <w:trPr>
          <w:trHeight w:val="284"/>
        </w:trPr>
        <w:tc>
          <w:tcPr>
            <w:tcW w:w="7216" w:type="dxa"/>
          </w:tcPr>
          <w:p w:rsidR="00655822" w:rsidRPr="00BE548E" w:rsidRDefault="00BE548E" w:rsidP="00BE548E">
            <w:pPr>
              <w:pStyle w:val="a3"/>
              <w:numPr>
                <w:ilvl w:val="0"/>
                <w:numId w:val="5"/>
              </w:numPr>
              <w:bidi w:val="0"/>
              <w:rPr>
                <w:szCs w:val="24"/>
              </w:rPr>
            </w:pPr>
            <w:r w:rsidRPr="00BE548E">
              <w:rPr>
                <w:szCs w:val="24"/>
              </w:rPr>
              <w:t>Public</w:t>
            </w:r>
            <w:r w:rsidR="00C4040F">
              <w:rPr>
                <w:szCs w:val="24"/>
              </w:rPr>
              <w:t xml:space="preserve"> instance </w:t>
            </w:r>
            <w:r w:rsidRPr="00BE548E">
              <w:rPr>
                <w:szCs w:val="24"/>
              </w:rPr>
              <w:t xml:space="preserve"> void .</w:t>
            </w:r>
            <w:proofErr w:type="spellStart"/>
            <w:r w:rsidRPr="00BE548E">
              <w:rPr>
                <w:szCs w:val="24"/>
              </w:rPr>
              <w:t>ctor</w:t>
            </w:r>
            <w:proofErr w:type="spellEnd"/>
            <w:r w:rsidRPr="00BE548E">
              <w:rPr>
                <w:szCs w:val="24"/>
              </w:rPr>
              <w:t>()</w:t>
            </w:r>
          </w:p>
          <w:p w:rsidR="00BE548E" w:rsidRDefault="00BE548E" w:rsidP="00BE548E">
            <w:pPr>
              <w:pStyle w:val="a3"/>
              <w:numPr>
                <w:ilvl w:val="0"/>
                <w:numId w:val="5"/>
              </w:numPr>
              <w:bidi w:val="0"/>
              <w:rPr>
                <w:szCs w:val="24"/>
              </w:rPr>
            </w:pPr>
            <w:r>
              <w:rPr>
                <w:noProof/>
                <w:szCs w:val="24"/>
              </w:rPr>
              <w:t>public</w:t>
            </w:r>
            <w:r>
              <w:rPr>
                <w:szCs w:val="24"/>
              </w:rPr>
              <w:t xml:space="preserve"> s</w:t>
            </w:r>
            <w:r w:rsidRPr="00BE548E">
              <w:rPr>
                <w:szCs w:val="24"/>
              </w:rPr>
              <w:t xml:space="preserve">tatic void </w:t>
            </w:r>
            <w:proofErr w:type="spellStart"/>
            <w:r w:rsidRPr="00BE548E">
              <w:rPr>
                <w:szCs w:val="24"/>
              </w:rPr>
              <w:t>RunDemoApp</w:t>
            </w:r>
            <w:proofErr w:type="spellEnd"/>
            <w:r w:rsidRPr="00BE548E">
              <w:rPr>
                <w:szCs w:val="24"/>
              </w:rPr>
              <w:t>()</w:t>
            </w:r>
          </w:p>
          <w:p w:rsidR="00BE548E" w:rsidRDefault="00BE548E" w:rsidP="00BE548E">
            <w:pPr>
              <w:pStyle w:val="a3"/>
              <w:numPr>
                <w:ilvl w:val="0"/>
                <w:numId w:val="5"/>
              </w:numPr>
              <w:bidi w:val="0"/>
              <w:rPr>
                <w:szCs w:val="24"/>
              </w:rPr>
            </w:pPr>
            <w:r>
              <w:rPr>
                <w:szCs w:val="24"/>
              </w:rPr>
              <w:t xml:space="preserve">private static void </w:t>
            </w:r>
            <w:proofErr w:type="spellStart"/>
            <w:r>
              <w:rPr>
                <w:szCs w:val="24"/>
              </w:rPr>
              <w:t>displayOptions</w:t>
            </w:r>
            <w:proofErr w:type="spellEnd"/>
            <w:r>
              <w:rPr>
                <w:szCs w:val="24"/>
              </w:rPr>
              <w:t>()</w:t>
            </w:r>
          </w:p>
          <w:p w:rsidR="00BE548E" w:rsidRDefault="00BE548E" w:rsidP="00BE548E">
            <w:pPr>
              <w:pStyle w:val="a3"/>
              <w:numPr>
                <w:ilvl w:val="0"/>
                <w:numId w:val="5"/>
              </w:numPr>
              <w:bidi w:val="0"/>
              <w:rPr>
                <w:szCs w:val="24"/>
              </w:rPr>
            </w:pPr>
            <w:r>
              <w:rPr>
                <w:szCs w:val="24"/>
              </w:rPr>
              <w:t xml:space="preserve">private static bool </w:t>
            </w:r>
            <w:proofErr w:type="spellStart"/>
            <w:r>
              <w:rPr>
                <w:szCs w:val="24"/>
              </w:rPr>
              <w:t>manageLogin</w:t>
            </w:r>
            <w:proofErr w:type="spellEnd"/>
            <w:r>
              <w:rPr>
                <w:szCs w:val="24"/>
              </w:rPr>
              <w:t>()</w:t>
            </w:r>
          </w:p>
          <w:p w:rsidR="00AA7E0A" w:rsidRPr="00026A3F" w:rsidRDefault="00BE548E" w:rsidP="00026A3F">
            <w:pPr>
              <w:pStyle w:val="a3"/>
              <w:numPr>
                <w:ilvl w:val="0"/>
                <w:numId w:val="5"/>
              </w:numPr>
              <w:bidi w:val="0"/>
              <w:rPr>
                <w:szCs w:val="24"/>
                <w:rtl/>
              </w:rPr>
            </w:pPr>
            <w:r>
              <w:rPr>
                <w:szCs w:val="24"/>
              </w:rPr>
              <w:t xml:space="preserve">private static </w:t>
            </w:r>
            <w:proofErr w:type="spellStart"/>
            <w:r>
              <w:rPr>
                <w:szCs w:val="24"/>
              </w:rPr>
              <w:t>eDemoProgram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retrieveUserSelecion</w:t>
            </w:r>
            <w:proofErr w:type="spellEnd"/>
            <w:r>
              <w:rPr>
                <w:szCs w:val="24"/>
              </w:rPr>
              <w:t>()</w:t>
            </w:r>
          </w:p>
        </w:tc>
        <w:tc>
          <w:tcPr>
            <w:tcW w:w="2072" w:type="dxa"/>
          </w:tcPr>
          <w:p w:rsidR="00655822" w:rsidRPr="00BE548E" w:rsidRDefault="00BE548E" w:rsidP="004748A3">
            <w:pPr>
              <w:pStyle w:val="a3"/>
              <w:bidi w:val="0"/>
              <w:ind w:left="0"/>
              <w:rPr>
                <w:szCs w:val="24"/>
                <w:rtl/>
              </w:rPr>
            </w:pPr>
            <w:proofErr w:type="spellStart"/>
            <w:r w:rsidRPr="00BE548E">
              <w:rPr>
                <w:szCs w:val="24"/>
              </w:rPr>
              <w:t>Demo</w:t>
            </w:r>
            <w:r w:rsidR="00026A3F">
              <w:rPr>
                <w:szCs w:val="24"/>
              </w:rPr>
              <w:t>s</w:t>
            </w:r>
            <w:r w:rsidRPr="00BE548E">
              <w:rPr>
                <w:szCs w:val="24"/>
              </w:rPr>
              <w:t>Manager</w:t>
            </w:r>
            <w:proofErr w:type="spellEnd"/>
          </w:p>
        </w:tc>
        <w:tc>
          <w:tcPr>
            <w:tcW w:w="1414" w:type="dxa"/>
          </w:tcPr>
          <w:p w:rsidR="00655822" w:rsidRPr="00BE548E" w:rsidRDefault="00BE548E" w:rsidP="004748A3">
            <w:pPr>
              <w:pStyle w:val="a3"/>
              <w:bidi w:val="0"/>
              <w:ind w:left="0"/>
              <w:rPr>
                <w:szCs w:val="24"/>
                <w:rtl/>
              </w:rPr>
            </w:pPr>
            <w:r w:rsidRPr="00BE548E">
              <w:rPr>
                <w:szCs w:val="24"/>
              </w:rPr>
              <w:t>Class</w:t>
            </w:r>
          </w:p>
        </w:tc>
      </w:tr>
      <w:tr w:rsidR="00655822" w:rsidTr="00BF260A">
        <w:trPr>
          <w:trHeight w:val="284"/>
        </w:trPr>
        <w:tc>
          <w:tcPr>
            <w:tcW w:w="7216" w:type="dxa"/>
          </w:tcPr>
          <w:p w:rsidR="00655822" w:rsidRDefault="001A3B60" w:rsidP="001A3B60">
            <w:pPr>
              <w:pStyle w:val="a3"/>
              <w:numPr>
                <w:ilvl w:val="0"/>
                <w:numId w:val="6"/>
              </w:numPr>
              <w:bidi w:val="0"/>
              <w:rPr>
                <w:szCs w:val="24"/>
              </w:rPr>
            </w:pPr>
            <w:r>
              <w:rPr>
                <w:szCs w:val="24"/>
              </w:rPr>
              <w:t xml:space="preserve">public static </w:t>
            </w:r>
            <w:r w:rsidR="00026A3F">
              <w:rPr>
                <w:szCs w:val="24"/>
              </w:rPr>
              <w:t xml:space="preserve">int </w:t>
            </w:r>
            <w:proofErr w:type="spellStart"/>
            <w:r>
              <w:rPr>
                <w:szCs w:val="24"/>
              </w:rPr>
              <w:t>BinaryCheck</w:t>
            </w:r>
            <w:proofErr w:type="spellEnd"/>
          </w:p>
          <w:p w:rsidR="001A3B60" w:rsidRDefault="001A3B60" w:rsidP="001A3B60">
            <w:pPr>
              <w:pStyle w:val="a3"/>
              <w:numPr>
                <w:ilvl w:val="0"/>
                <w:numId w:val="6"/>
              </w:numPr>
              <w:bidi w:val="0"/>
              <w:rPr>
                <w:szCs w:val="24"/>
              </w:rPr>
            </w:pPr>
            <w:r>
              <w:rPr>
                <w:szCs w:val="24"/>
              </w:rPr>
              <w:t xml:space="preserve">public static </w:t>
            </w:r>
            <w:r w:rsidR="00026A3F">
              <w:rPr>
                <w:szCs w:val="24"/>
              </w:rPr>
              <w:t xml:space="preserve"> int </w:t>
            </w:r>
            <w:r>
              <w:rPr>
                <w:szCs w:val="24"/>
              </w:rPr>
              <w:t>Quit</w:t>
            </w:r>
          </w:p>
          <w:p w:rsidR="001A3B60" w:rsidRPr="00AA7E0A" w:rsidRDefault="001A3B60" w:rsidP="00AA7E0A">
            <w:pPr>
              <w:pStyle w:val="a3"/>
              <w:numPr>
                <w:ilvl w:val="0"/>
                <w:numId w:val="6"/>
              </w:numPr>
              <w:bidi w:val="0"/>
              <w:rPr>
                <w:szCs w:val="24"/>
                <w:rtl/>
              </w:rPr>
            </w:pPr>
            <w:r>
              <w:rPr>
                <w:szCs w:val="24"/>
              </w:rPr>
              <w:t xml:space="preserve">public static </w:t>
            </w:r>
            <w:r w:rsidR="00026A3F">
              <w:rPr>
                <w:szCs w:val="24"/>
              </w:rPr>
              <w:t xml:space="preserve"> int </w:t>
            </w:r>
            <w:proofErr w:type="spellStart"/>
            <w:r>
              <w:rPr>
                <w:szCs w:val="24"/>
              </w:rPr>
              <w:t>StarClock</w:t>
            </w:r>
            <w:proofErr w:type="spellEnd"/>
          </w:p>
        </w:tc>
        <w:tc>
          <w:tcPr>
            <w:tcW w:w="2072" w:type="dxa"/>
          </w:tcPr>
          <w:p w:rsidR="00655822" w:rsidRDefault="001A3B60" w:rsidP="004748A3">
            <w:pPr>
              <w:pStyle w:val="a3"/>
              <w:bidi w:val="0"/>
              <w:ind w:left="0"/>
              <w:rPr>
                <w:szCs w:val="24"/>
                <w:rtl/>
              </w:rPr>
            </w:pPr>
            <w:proofErr w:type="spellStart"/>
            <w:r>
              <w:rPr>
                <w:szCs w:val="24"/>
              </w:rPr>
              <w:t>eDemoProgram</w:t>
            </w:r>
            <w:proofErr w:type="spellEnd"/>
          </w:p>
        </w:tc>
        <w:tc>
          <w:tcPr>
            <w:tcW w:w="1414" w:type="dxa"/>
          </w:tcPr>
          <w:p w:rsidR="00655822" w:rsidRDefault="001A3B60" w:rsidP="004748A3">
            <w:pPr>
              <w:pStyle w:val="a3"/>
              <w:bidi w:val="0"/>
              <w:ind w:left="0"/>
              <w:rPr>
                <w:szCs w:val="24"/>
                <w:rtl/>
              </w:rPr>
            </w:pPr>
            <w:proofErr w:type="spellStart"/>
            <w:r>
              <w:rPr>
                <w:szCs w:val="24"/>
              </w:rPr>
              <w:t>Enum</w:t>
            </w:r>
            <w:proofErr w:type="spellEnd"/>
          </w:p>
        </w:tc>
      </w:tr>
      <w:tr w:rsidR="00655822" w:rsidTr="00BF260A">
        <w:trPr>
          <w:trHeight w:val="284"/>
        </w:trPr>
        <w:tc>
          <w:tcPr>
            <w:tcW w:w="7216" w:type="dxa"/>
          </w:tcPr>
          <w:p w:rsidR="00C4040F" w:rsidRPr="00BE548E" w:rsidRDefault="00C4040F" w:rsidP="00C4040F">
            <w:pPr>
              <w:pStyle w:val="a3"/>
              <w:numPr>
                <w:ilvl w:val="0"/>
                <w:numId w:val="7"/>
              </w:numPr>
              <w:bidi w:val="0"/>
              <w:rPr>
                <w:szCs w:val="24"/>
              </w:rPr>
            </w:pPr>
            <w:r w:rsidRPr="00BE548E">
              <w:rPr>
                <w:szCs w:val="24"/>
              </w:rPr>
              <w:t>Public</w:t>
            </w:r>
            <w:r>
              <w:rPr>
                <w:szCs w:val="24"/>
              </w:rPr>
              <w:t xml:space="preserve"> instance</w:t>
            </w:r>
            <w:r w:rsidRPr="00BE548E">
              <w:rPr>
                <w:szCs w:val="24"/>
              </w:rPr>
              <w:t xml:space="preserve"> void .</w:t>
            </w:r>
            <w:proofErr w:type="spellStart"/>
            <w:r w:rsidRPr="00BE548E">
              <w:rPr>
                <w:szCs w:val="24"/>
              </w:rPr>
              <w:t>ctor</w:t>
            </w:r>
            <w:proofErr w:type="spellEnd"/>
            <w:r w:rsidRPr="00BE548E">
              <w:rPr>
                <w:szCs w:val="24"/>
              </w:rPr>
              <w:t>()</w:t>
            </w:r>
          </w:p>
          <w:p w:rsidR="00655822" w:rsidRPr="00AA7E0A" w:rsidRDefault="00C4040F" w:rsidP="00C4040F">
            <w:pPr>
              <w:pStyle w:val="a3"/>
              <w:numPr>
                <w:ilvl w:val="0"/>
                <w:numId w:val="7"/>
              </w:numPr>
              <w:bidi w:val="0"/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 w:rsidRPr="00AA7E0A">
              <w:rPr>
                <w:szCs w:val="24"/>
              </w:rPr>
              <w:t xml:space="preserve">static void </w:t>
            </w:r>
            <w:proofErr w:type="spellStart"/>
            <w:r w:rsidRPr="00AA7E0A">
              <w:rPr>
                <w:szCs w:val="24"/>
              </w:rPr>
              <w:t>RunBinaryCheck</w:t>
            </w:r>
            <w:proofErr w:type="spellEnd"/>
            <w:r w:rsidRPr="00AA7E0A">
              <w:rPr>
                <w:szCs w:val="24"/>
              </w:rPr>
              <w:t>()</w:t>
            </w:r>
          </w:p>
          <w:p w:rsidR="00C4040F" w:rsidRDefault="00C4040F" w:rsidP="00C4040F">
            <w:pPr>
              <w:pStyle w:val="a3"/>
              <w:numPr>
                <w:ilvl w:val="0"/>
                <w:numId w:val="7"/>
              </w:numPr>
              <w:bidi w:val="0"/>
              <w:rPr>
                <w:szCs w:val="24"/>
              </w:rPr>
            </w:pPr>
            <w:r w:rsidRPr="00AA7E0A">
              <w:rPr>
                <w:szCs w:val="24"/>
              </w:rPr>
              <w:t xml:space="preserve">Public static </w:t>
            </w:r>
            <w:r w:rsidR="00AA7E0A" w:rsidRPr="00AA7E0A">
              <w:rPr>
                <w:rFonts w:cs="Fixedsys"/>
                <w:sz w:val="21"/>
                <w:szCs w:val="21"/>
              </w:rPr>
              <w:t>void</w:t>
            </w:r>
            <w:r w:rsidR="00AA7E0A">
              <w:rPr>
                <w:szCs w:val="24"/>
              </w:rPr>
              <w:t xml:space="preserve"> </w:t>
            </w:r>
            <w:proofErr w:type="spellStart"/>
            <w:r w:rsidR="00AA7E0A">
              <w:rPr>
                <w:szCs w:val="24"/>
              </w:rPr>
              <w:t>RunSandMachineProgram</w:t>
            </w:r>
            <w:proofErr w:type="spellEnd"/>
            <w:r w:rsidR="00AA7E0A">
              <w:rPr>
                <w:szCs w:val="24"/>
              </w:rPr>
              <w:t>()</w:t>
            </w:r>
          </w:p>
          <w:p w:rsidR="00AA7E0A" w:rsidRDefault="00AA7E0A" w:rsidP="00AA7E0A">
            <w:pPr>
              <w:pStyle w:val="a3"/>
              <w:numPr>
                <w:ilvl w:val="0"/>
                <w:numId w:val="7"/>
              </w:numPr>
              <w:bidi w:val="0"/>
              <w:rPr>
                <w:szCs w:val="24"/>
              </w:rPr>
            </w:pPr>
            <w:r>
              <w:rPr>
                <w:szCs w:val="24"/>
              </w:rPr>
              <w:t xml:space="preserve">Private static bool </w:t>
            </w:r>
            <w:proofErr w:type="spellStart"/>
            <w:r>
              <w:rPr>
                <w:szCs w:val="24"/>
              </w:rPr>
              <w:t>checkIfAscendingSeries</w:t>
            </w:r>
            <w:proofErr w:type="spellEnd"/>
            <w:r>
              <w:rPr>
                <w:szCs w:val="24"/>
              </w:rPr>
              <w:t>(string)</w:t>
            </w:r>
          </w:p>
          <w:p w:rsidR="00AA7E0A" w:rsidRDefault="00AA7E0A" w:rsidP="00AA7E0A">
            <w:pPr>
              <w:pStyle w:val="a3"/>
              <w:numPr>
                <w:ilvl w:val="0"/>
                <w:numId w:val="7"/>
              </w:numPr>
              <w:bidi w:val="0"/>
              <w:rPr>
                <w:szCs w:val="24"/>
              </w:rPr>
            </w:pPr>
            <w:r>
              <w:rPr>
                <w:szCs w:val="24"/>
              </w:rPr>
              <w:t xml:space="preserve">Private static bool </w:t>
            </w:r>
            <w:proofErr w:type="spellStart"/>
            <w:r>
              <w:rPr>
                <w:szCs w:val="24"/>
              </w:rPr>
              <w:t>checkIfDescendingSeries</w:t>
            </w:r>
            <w:proofErr w:type="spellEnd"/>
            <w:r>
              <w:rPr>
                <w:szCs w:val="24"/>
              </w:rPr>
              <w:t>(string)</w:t>
            </w:r>
          </w:p>
          <w:p w:rsidR="00AA7E0A" w:rsidRDefault="00AA7E0A" w:rsidP="00AA7E0A">
            <w:pPr>
              <w:pStyle w:val="a3"/>
              <w:numPr>
                <w:ilvl w:val="0"/>
                <w:numId w:val="7"/>
              </w:numPr>
              <w:bidi w:val="0"/>
              <w:rPr>
                <w:szCs w:val="24"/>
              </w:rPr>
            </w:pPr>
            <w:r>
              <w:rPr>
                <w:szCs w:val="24"/>
              </w:rPr>
              <w:t xml:space="preserve">Private static void </w:t>
            </w:r>
            <w:proofErr w:type="spellStart"/>
            <w:r>
              <w:rPr>
                <w:szCs w:val="24"/>
              </w:rPr>
              <w:t>drawSandMachine</w:t>
            </w:r>
            <w:proofErr w:type="spellEnd"/>
            <w:r>
              <w:rPr>
                <w:szCs w:val="24"/>
              </w:rPr>
              <w:t>(int)</w:t>
            </w:r>
          </w:p>
          <w:p w:rsidR="00AA7E0A" w:rsidRDefault="00AA7E0A" w:rsidP="00AA7E0A">
            <w:pPr>
              <w:pStyle w:val="a3"/>
              <w:numPr>
                <w:ilvl w:val="0"/>
                <w:numId w:val="7"/>
              </w:numPr>
              <w:bidi w:val="0"/>
              <w:rPr>
                <w:szCs w:val="24"/>
              </w:rPr>
            </w:pPr>
            <w:r>
              <w:rPr>
                <w:szCs w:val="24"/>
              </w:rPr>
              <w:t xml:space="preserve">Private static int </w:t>
            </w:r>
            <w:proofErr w:type="spellStart"/>
            <w:r>
              <w:rPr>
                <w:szCs w:val="24"/>
              </w:rPr>
              <w:t>generateLineOfAstrix</w:t>
            </w:r>
            <w:proofErr w:type="spellEnd"/>
            <w:r>
              <w:rPr>
                <w:szCs w:val="24"/>
              </w:rPr>
              <w:t xml:space="preserve">(class </w:t>
            </w:r>
            <w:proofErr w:type="spellStart"/>
            <w:r>
              <w:rPr>
                <w:szCs w:val="24"/>
              </w:rPr>
              <w:t>StringBuilder</w:t>
            </w:r>
            <w:proofErr w:type="spellEnd"/>
            <w:r>
              <w:rPr>
                <w:szCs w:val="24"/>
              </w:rPr>
              <w:t>, int, int)</w:t>
            </w:r>
          </w:p>
          <w:p w:rsidR="00AA7E0A" w:rsidRDefault="00AA7E0A" w:rsidP="00AA7E0A">
            <w:pPr>
              <w:pStyle w:val="a3"/>
              <w:numPr>
                <w:ilvl w:val="0"/>
                <w:numId w:val="7"/>
              </w:numPr>
              <w:bidi w:val="0"/>
              <w:rPr>
                <w:szCs w:val="24"/>
                <w:rtl/>
              </w:rPr>
            </w:pPr>
            <w:r>
              <w:rPr>
                <w:szCs w:val="24"/>
              </w:rPr>
              <w:t xml:space="preserve">Private static string </w:t>
            </w:r>
            <w:proofErr w:type="spellStart"/>
            <w:r>
              <w:rPr>
                <w:szCs w:val="24"/>
              </w:rPr>
              <w:t>getInputFromUser</w:t>
            </w:r>
            <w:proofErr w:type="spellEnd"/>
            <w:r>
              <w:rPr>
                <w:szCs w:val="24"/>
              </w:rPr>
              <w:t xml:space="preserve">(int&amp;) </w:t>
            </w:r>
          </w:p>
        </w:tc>
        <w:tc>
          <w:tcPr>
            <w:tcW w:w="2072" w:type="dxa"/>
          </w:tcPr>
          <w:p w:rsidR="00655822" w:rsidRDefault="00C4040F" w:rsidP="004748A3">
            <w:pPr>
              <w:pStyle w:val="a3"/>
              <w:bidi w:val="0"/>
              <w:ind w:left="0"/>
              <w:rPr>
                <w:szCs w:val="24"/>
                <w:rtl/>
              </w:rPr>
            </w:pPr>
            <w:r>
              <w:rPr>
                <w:szCs w:val="24"/>
              </w:rPr>
              <w:t>Programs</w:t>
            </w:r>
          </w:p>
        </w:tc>
        <w:tc>
          <w:tcPr>
            <w:tcW w:w="1414" w:type="dxa"/>
          </w:tcPr>
          <w:p w:rsidR="00655822" w:rsidRDefault="00C4040F" w:rsidP="004748A3">
            <w:pPr>
              <w:pStyle w:val="a3"/>
              <w:bidi w:val="0"/>
              <w:ind w:left="0"/>
              <w:rPr>
                <w:szCs w:val="24"/>
                <w:rtl/>
              </w:rPr>
            </w:pPr>
            <w:r>
              <w:rPr>
                <w:szCs w:val="24"/>
              </w:rPr>
              <w:t>Class</w:t>
            </w:r>
          </w:p>
        </w:tc>
      </w:tr>
    </w:tbl>
    <w:p w:rsidR="00655822" w:rsidRDefault="00655822" w:rsidP="00655822">
      <w:pPr>
        <w:pStyle w:val="a3"/>
        <w:numPr>
          <w:ilvl w:val="0"/>
          <w:numId w:val="1"/>
        </w:numPr>
        <w:rPr>
          <w:szCs w:val="24"/>
        </w:rPr>
      </w:pPr>
      <w:r>
        <w:rPr>
          <w:rFonts w:hint="cs"/>
          <w:szCs w:val="24"/>
          <w:rtl/>
        </w:rPr>
        <w:br/>
      </w:r>
    </w:p>
    <w:p w:rsidR="00FE3CA6" w:rsidRDefault="00F70435" w:rsidP="002B69AE">
      <w:pPr>
        <w:pStyle w:val="a3"/>
        <w:numPr>
          <w:ilvl w:val="0"/>
          <w:numId w:val="1"/>
        </w:numPr>
        <w:rPr>
          <w:szCs w:val="24"/>
        </w:rPr>
      </w:pPr>
      <w:r>
        <w:rPr>
          <w:rFonts w:hint="cs"/>
          <w:szCs w:val="24"/>
          <w:rtl/>
        </w:rPr>
        <w:t>שם משתמש:</w:t>
      </w:r>
      <w:r>
        <w:rPr>
          <w:rFonts w:hint="cs"/>
          <w:szCs w:val="24"/>
          <w:rtl/>
        </w:rPr>
        <w:tab/>
        <w:t xml:space="preserve"> </w:t>
      </w:r>
      <w:r w:rsidR="00FE3CA6">
        <w:rPr>
          <w:szCs w:val="24"/>
        </w:rPr>
        <w:t>DN</w:t>
      </w:r>
      <w:r w:rsidR="007755DC">
        <w:rPr>
          <w:szCs w:val="24"/>
        </w:rPr>
        <w:t>-</w:t>
      </w:r>
      <w:r w:rsidR="00FE3CA6">
        <w:rPr>
          <w:szCs w:val="24"/>
        </w:rPr>
        <w:t>Ex01</w:t>
      </w:r>
      <w:r w:rsidR="007755DC">
        <w:rPr>
          <w:szCs w:val="24"/>
        </w:rPr>
        <w:t>-</w:t>
      </w:r>
      <w:r w:rsidR="00FE3CA6">
        <w:rPr>
          <w:szCs w:val="24"/>
        </w:rPr>
        <w:t>B2020</w:t>
      </w:r>
      <w:r w:rsidR="00FE3CA6">
        <w:rPr>
          <w:szCs w:val="24"/>
        </w:rPr>
        <w:br/>
      </w:r>
      <w:r w:rsidR="00FE3CA6">
        <w:rPr>
          <w:rFonts w:hint="cs"/>
          <w:szCs w:val="24"/>
          <w:rtl/>
        </w:rPr>
        <w:t xml:space="preserve">סיסמא: </w:t>
      </w:r>
      <w:r>
        <w:rPr>
          <w:rFonts w:hint="cs"/>
          <w:szCs w:val="24"/>
          <w:rtl/>
        </w:rPr>
        <w:tab/>
      </w:r>
      <w:r w:rsidR="00FE3CA6">
        <w:rPr>
          <w:szCs w:val="24"/>
        </w:rPr>
        <w:t>C#</w:t>
      </w:r>
      <w:r w:rsidR="007755DC">
        <w:rPr>
          <w:szCs w:val="24"/>
        </w:rPr>
        <w:t xml:space="preserve"> </w:t>
      </w:r>
      <w:r w:rsidR="00FE3CA6">
        <w:rPr>
          <w:szCs w:val="24"/>
        </w:rPr>
        <w:t>rocks!</w:t>
      </w:r>
      <w:r w:rsidR="007755DC">
        <w:rPr>
          <w:rFonts w:hint="cs"/>
          <w:szCs w:val="24"/>
          <w:rtl/>
        </w:rPr>
        <w:t xml:space="preserve"> (רווח בין המילים)</w:t>
      </w:r>
    </w:p>
    <w:p w:rsidR="00621C33" w:rsidRDefault="00621C33" w:rsidP="00FE3CA6">
      <w:pPr>
        <w:pStyle w:val="a3"/>
        <w:rPr>
          <w:szCs w:val="24"/>
          <w:rtl/>
        </w:rPr>
      </w:pPr>
      <w:r>
        <w:rPr>
          <w:szCs w:val="24"/>
          <w:rtl/>
        </w:rPr>
        <w:br/>
      </w:r>
    </w:p>
    <w:p w:rsidR="002C328A" w:rsidRDefault="002C328A" w:rsidP="00FE3CA6">
      <w:pPr>
        <w:pStyle w:val="a3"/>
        <w:rPr>
          <w:rFonts w:hint="cs"/>
          <w:szCs w:val="24"/>
          <w:rtl/>
        </w:rPr>
      </w:pPr>
      <w:bookmarkStart w:id="0" w:name="_GoBack"/>
      <w:bookmarkEnd w:id="0"/>
    </w:p>
    <w:p w:rsidR="002C328A" w:rsidRDefault="002C328A" w:rsidP="00FE3CA6">
      <w:pPr>
        <w:pStyle w:val="a3"/>
        <w:rPr>
          <w:szCs w:val="24"/>
          <w:rtl/>
        </w:rPr>
      </w:pPr>
    </w:p>
    <w:p w:rsidR="002C328A" w:rsidRDefault="002C328A" w:rsidP="00FE3CA6">
      <w:pPr>
        <w:pStyle w:val="a3"/>
        <w:rPr>
          <w:szCs w:val="24"/>
          <w:rtl/>
        </w:rPr>
      </w:pPr>
    </w:p>
    <w:p w:rsidR="002C328A" w:rsidRDefault="002C328A" w:rsidP="00FE3CA6">
      <w:pPr>
        <w:pStyle w:val="a3"/>
        <w:rPr>
          <w:szCs w:val="24"/>
          <w:rtl/>
        </w:rPr>
      </w:pPr>
    </w:p>
    <w:p w:rsidR="002C328A" w:rsidRDefault="002C328A" w:rsidP="00FE3CA6">
      <w:pPr>
        <w:pStyle w:val="a3"/>
        <w:rPr>
          <w:b/>
          <w:sz w:val="24"/>
          <w:szCs w:val="28"/>
          <w:rtl/>
        </w:rPr>
      </w:pPr>
      <w:proofErr w:type="spellStart"/>
      <w:r>
        <w:rPr>
          <w:rFonts w:hint="cs"/>
          <w:b/>
          <w:bCs/>
          <w:sz w:val="28"/>
          <w:szCs w:val="32"/>
          <w:u w:val="single"/>
          <w:rtl/>
        </w:rPr>
        <w:lastRenderedPageBreak/>
        <w:t>קלטים</w:t>
      </w:r>
      <w:proofErr w:type="spellEnd"/>
      <w:r>
        <w:rPr>
          <w:rFonts w:hint="cs"/>
          <w:b/>
          <w:bCs/>
          <w:sz w:val="28"/>
          <w:szCs w:val="32"/>
          <w:u w:val="single"/>
          <w:rtl/>
        </w:rPr>
        <w:t xml:space="preserve"> לדוגמא לחלק התכנותי</w:t>
      </w:r>
    </w:p>
    <w:p w:rsidR="00F17616" w:rsidRPr="00F17616" w:rsidRDefault="00F17616" w:rsidP="00FE3CA6">
      <w:pPr>
        <w:pStyle w:val="a3"/>
        <w:rPr>
          <w:bCs/>
          <w:szCs w:val="24"/>
          <w:u w:val="single"/>
          <w:rtl/>
        </w:rPr>
      </w:pPr>
      <w:r>
        <w:rPr>
          <w:rFonts w:hint="cs"/>
          <w:bCs/>
          <w:szCs w:val="24"/>
          <w:u w:val="single"/>
          <w:rtl/>
        </w:rPr>
        <w:t>שאלה 1</w:t>
      </w:r>
    </w:p>
    <w:p w:rsidR="00F17616" w:rsidRPr="00F17616" w:rsidRDefault="00F17616" w:rsidP="00F17616">
      <w:pPr>
        <w:pStyle w:val="a3"/>
        <w:rPr>
          <w:b/>
          <w:sz w:val="24"/>
          <w:szCs w:val="28"/>
          <w:rtl/>
        </w:rPr>
      </w:pPr>
      <w:r>
        <w:rPr>
          <w:noProof/>
        </w:rPr>
        <w:drawing>
          <wp:inline distT="0" distB="0" distL="0" distR="0" wp14:anchorId="42FD5B8A" wp14:editId="0CAD8DD6">
            <wp:extent cx="5274310" cy="2477216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16" w:rsidRDefault="005C087F" w:rsidP="00FE3CA6">
      <w:pPr>
        <w:pStyle w:val="a3"/>
        <w:rPr>
          <w:b/>
          <w:sz w:val="24"/>
          <w:szCs w:val="28"/>
          <w:rtl/>
        </w:rPr>
      </w:pPr>
      <w:r>
        <w:rPr>
          <w:noProof/>
        </w:rPr>
        <w:drawing>
          <wp:inline distT="0" distB="0" distL="0" distR="0" wp14:anchorId="49416EAC" wp14:editId="1C4682B4">
            <wp:extent cx="5274310" cy="2469281"/>
            <wp:effectExtent l="0" t="0" r="254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16" w:rsidRDefault="00F17616" w:rsidP="00FE3CA6">
      <w:pPr>
        <w:pStyle w:val="a3"/>
        <w:rPr>
          <w:b/>
          <w:sz w:val="24"/>
          <w:szCs w:val="28"/>
          <w:rtl/>
        </w:rPr>
      </w:pPr>
      <w:r>
        <w:rPr>
          <w:noProof/>
        </w:rPr>
        <w:drawing>
          <wp:inline distT="0" distB="0" distL="0" distR="0" wp14:anchorId="5CC6FBD6" wp14:editId="2A36D3EC">
            <wp:extent cx="5274310" cy="2480879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16" w:rsidRDefault="00F17616" w:rsidP="00FE3CA6">
      <w:pPr>
        <w:pStyle w:val="a3"/>
        <w:rPr>
          <w:b/>
          <w:sz w:val="24"/>
          <w:szCs w:val="28"/>
          <w:rtl/>
        </w:rPr>
      </w:pPr>
    </w:p>
    <w:p w:rsidR="00F17616" w:rsidRDefault="00F17616" w:rsidP="00FE3CA6">
      <w:pPr>
        <w:pStyle w:val="a3"/>
        <w:rPr>
          <w:b/>
          <w:sz w:val="24"/>
          <w:szCs w:val="28"/>
          <w:rtl/>
        </w:rPr>
      </w:pPr>
    </w:p>
    <w:p w:rsidR="00F17616" w:rsidRDefault="00F17616" w:rsidP="00FE3CA6">
      <w:pPr>
        <w:pStyle w:val="a3"/>
        <w:rPr>
          <w:b/>
          <w:sz w:val="24"/>
          <w:szCs w:val="28"/>
          <w:rtl/>
        </w:rPr>
      </w:pPr>
    </w:p>
    <w:p w:rsidR="00F17616" w:rsidRDefault="004A7D4C" w:rsidP="00FE3CA6">
      <w:pPr>
        <w:pStyle w:val="a3"/>
        <w:rPr>
          <w:bCs/>
          <w:sz w:val="24"/>
          <w:szCs w:val="28"/>
          <w:u w:val="single"/>
          <w:rtl/>
        </w:rPr>
      </w:pPr>
      <w:r>
        <w:rPr>
          <w:rFonts w:hint="cs"/>
          <w:bCs/>
          <w:sz w:val="24"/>
          <w:szCs w:val="28"/>
          <w:u w:val="single"/>
          <w:rtl/>
        </w:rPr>
        <w:lastRenderedPageBreak/>
        <w:t>שאלה 2</w:t>
      </w:r>
    </w:p>
    <w:p w:rsidR="004A7D4C" w:rsidRDefault="00B1567C" w:rsidP="00FE3CA6">
      <w:pPr>
        <w:pStyle w:val="a3"/>
        <w:rPr>
          <w:b/>
          <w:sz w:val="24"/>
          <w:szCs w:val="28"/>
          <w:rtl/>
        </w:rPr>
      </w:pPr>
      <w:r>
        <w:rPr>
          <w:noProof/>
        </w:rPr>
        <w:drawing>
          <wp:inline distT="0" distB="0" distL="0" distR="0" wp14:anchorId="2C2AE5C7" wp14:editId="04BDBE91">
            <wp:extent cx="2266950" cy="1371600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4C" w:rsidRPr="00B1567C" w:rsidRDefault="004A7D4C" w:rsidP="00B1567C">
      <w:pPr>
        <w:pStyle w:val="a3"/>
        <w:rPr>
          <w:b/>
          <w:sz w:val="24"/>
          <w:szCs w:val="28"/>
          <w:rtl/>
        </w:rPr>
      </w:pPr>
      <w:r>
        <w:rPr>
          <w:rFonts w:hint="cs"/>
          <w:bCs/>
          <w:sz w:val="24"/>
          <w:szCs w:val="28"/>
          <w:u w:val="single"/>
          <w:rtl/>
        </w:rPr>
        <w:t>שאלה 3</w:t>
      </w:r>
    </w:p>
    <w:p w:rsidR="004A7D4C" w:rsidRDefault="004A7D4C" w:rsidP="00FE3CA6">
      <w:pPr>
        <w:pStyle w:val="a3"/>
        <w:rPr>
          <w:b/>
          <w:sz w:val="24"/>
          <w:szCs w:val="28"/>
          <w:rtl/>
        </w:rPr>
      </w:pPr>
      <w:r>
        <w:rPr>
          <w:noProof/>
        </w:rPr>
        <w:drawing>
          <wp:inline distT="0" distB="0" distL="0" distR="0" wp14:anchorId="25257BB4" wp14:editId="2A077ABD">
            <wp:extent cx="4210050" cy="1247775"/>
            <wp:effectExtent l="0" t="0" r="0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4C" w:rsidRDefault="004A7D4C" w:rsidP="00FE3CA6">
      <w:pPr>
        <w:pStyle w:val="a3"/>
        <w:rPr>
          <w:b/>
          <w:sz w:val="24"/>
          <w:szCs w:val="28"/>
          <w:rtl/>
        </w:rPr>
      </w:pPr>
      <w:r>
        <w:rPr>
          <w:noProof/>
        </w:rPr>
        <w:drawing>
          <wp:inline distT="0" distB="0" distL="0" distR="0" wp14:anchorId="784C8D9B" wp14:editId="2BE17DED">
            <wp:extent cx="4257675" cy="1314450"/>
            <wp:effectExtent l="0" t="0" r="9525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4C" w:rsidRDefault="004A7D4C" w:rsidP="00FE3CA6">
      <w:pPr>
        <w:pStyle w:val="a3"/>
        <w:rPr>
          <w:b/>
          <w:sz w:val="24"/>
          <w:szCs w:val="28"/>
          <w:rtl/>
        </w:rPr>
      </w:pPr>
      <w:r>
        <w:rPr>
          <w:noProof/>
        </w:rPr>
        <w:drawing>
          <wp:inline distT="0" distB="0" distL="0" distR="0" wp14:anchorId="15F51382" wp14:editId="75FA0EF5">
            <wp:extent cx="4219575" cy="1314450"/>
            <wp:effectExtent l="0" t="0" r="952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4C" w:rsidRDefault="00B1567C" w:rsidP="00FE3CA6">
      <w:pPr>
        <w:pStyle w:val="a3"/>
        <w:rPr>
          <w:b/>
          <w:sz w:val="24"/>
          <w:szCs w:val="28"/>
          <w:rtl/>
        </w:rPr>
      </w:pPr>
      <w:r>
        <w:rPr>
          <w:noProof/>
        </w:rPr>
        <w:drawing>
          <wp:inline distT="0" distB="0" distL="0" distR="0" wp14:anchorId="45AB2546" wp14:editId="51C1C50C">
            <wp:extent cx="4533900" cy="144780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7C" w:rsidRDefault="00B1567C" w:rsidP="00FE3CA6">
      <w:pPr>
        <w:pStyle w:val="a3"/>
        <w:rPr>
          <w:b/>
          <w:sz w:val="24"/>
          <w:szCs w:val="28"/>
          <w:rtl/>
        </w:rPr>
      </w:pPr>
    </w:p>
    <w:p w:rsidR="00B1567C" w:rsidRDefault="00B1567C" w:rsidP="00FE3CA6">
      <w:pPr>
        <w:pStyle w:val="a3"/>
        <w:rPr>
          <w:b/>
          <w:sz w:val="24"/>
          <w:szCs w:val="28"/>
          <w:rtl/>
        </w:rPr>
      </w:pPr>
    </w:p>
    <w:p w:rsidR="00B1567C" w:rsidRDefault="00B1567C" w:rsidP="00FE3CA6">
      <w:pPr>
        <w:pStyle w:val="a3"/>
        <w:rPr>
          <w:b/>
          <w:sz w:val="24"/>
          <w:szCs w:val="28"/>
          <w:rtl/>
        </w:rPr>
      </w:pPr>
    </w:p>
    <w:p w:rsidR="00B1567C" w:rsidRDefault="00B1567C" w:rsidP="00FE3CA6">
      <w:pPr>
        <w:pStyle w:val="a3"/>
        <w:rPr>
          <w:b/>
          <w:sz w:val="24"/>
          <w:szCs w:val="28"/>
          <w:rtl/>
        </w:rPr>
      </w:pPr>
    </w:p>
    <w:p w:rsidR="00B1567C" w:rsidRDefault="00B1567C" w:rsidP="00FE3CA6">
      <w:pPr>
        <w:pStyle w:val="a3"/>
        <w:rPr>
          <w:b/>
          <w:sz w:val="24"/>
          <w:szCs w:val="28"/>
          <w:rtl/>
        </w:rPr>
      </w:pPr>
    </w:p>
    <w:p w:rsidR="00B1567C" w:rsidRDefault="00B1567C" w:rsidP="00FE3CA6">
      <w:pPr>
        <w:pStyle w:val="a3"/>
        <w:rPr>
          <w:b/>
          <w:sz w:val="24"/>
          <w:szCs w:val="28"/>
          <w:rtl/>
        </w:rPr>
      </w:pPr>
    </w:p>
    <w:p w:rsidR="00B1567C" w:rsidRDefault="00B1567C" w:rsidP="00FE3CA6">
      <w:pPr>
        <w:pStyle w:val="a3"/>
        <w:rPr>
          <w:b/>
          <w:sz w:val="24"/>
          <w:szCs w:val="28"/>
          <w:u w:val="single"/>
          <w:rtl/>
        </w:rPr>
      </w:pPr>
      <w:r>
        <w:rPr>
          <w:rFonts w:hint="cs"/>
          <w:b/>
          <w:sz w:val="24"/>
          <w:szCs w:val="28"/>
          <w:u w:val="single"/>
          <w:rtl/>
        </w:rPr>
        <w:lastRenderedPageBreak/>
        <w:t>שאלה 4</w:t>
      </w:r>
    </w:p>
    <w:p w:rsidR="00B1567C" w:rsidRDefault="00B1567C" w:rsidP="00FE3CA6">
      <w:pPr>
        <w:pStyle w:val="a3"/>
        <w:rPr>
          <w:b/>
          <w:sz w:val="24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727B9E0A" wp14:editId="1C1A75DC">
            <wp:extent cx="3000375" cy="581025"/>
            <wp:effectExtent l="0" t="0" r="9525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7C" w:rsidRDefault="00B1567C" w:rsidP="00FE3CA6">
      <w:pPr>
        <w:pStyle w:val="a3"/>
        <w:rPr>
          <w:b/>
          <w:sz w:val="24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0D214DA2" wp14:editId="4CEA999C">
            <wp:extent cx="3514725" cy="2228850"/>
            <wp:effectExtent l="0" t="0" r="9525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7C" w:rsidRDefault="00B1567C" w:rsidP="00FE3CA6">
      <w:pPr>
        <w:pStyle w:val="a3"/>
        <w:rPr>
          <w:b/>
          <w:sz w:val="24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6080B161" wp14:editId="5D162DCC">
            <wp:extent cx="4124325" cy="790575"/>
            <wp:effectExtent l="0" t="0" r="9525" b="952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7C" w:rsidRDefault="00B1567C" w:rsidP="00FE3CA6">
      <w:pPr>
        <w:pStyle w:val="a3"/>
        <w:rPr>
          <w:b/>
          <w:sz w:val="24"/>
          <w:szCs w:val="28"/>
          <w:u w:val="single"/>
          <w:rtl/>
        </w:rPr>
      </w:pPr>
      <w:r>
        <w:rPr>
          <w:rFonts w:hint="cs"/>
          <w:b/>
          <w:sz w:val="24"/>
          <w:szCs w:val="28"/>
          <w:u w:val="single"/>
          <w:rtl/>
        </w:rPr>
        <w:t>שאלה 5</w:t>
      </w:r>
    </w:p>
    <w:p w:rsidR="00B1567C" w:rsidRDefault="00B1567C" w:rsidP="00FE3CA6">
      <w:pPr>
        <w:pStyle w:val="a3"/>
        <w:rPr>
          <w:b/>
          <w:sz w:val="24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4A9155C0" wp14:editId="67602D8E">
            <wp:extent cx="4391025" cy="790575"/>
            <wp:effectExtent l="0" t="0" r="9525" b="952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7C" w:rsidRDefault="00B1567C" w:rsidP="00FE3CA6">
      <w:pPr>
        <w:pStyle w:val="a3"/>
        <w:rPr>
          <w:b/>
          <w:sz w:val="24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4E812539" wp14:editId="4B7DD09A">
            <wp:extent cx="4552950" cy="1200150"/>
            <wp:effectExtent l="0" t="0" r="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7C" w:rsidRPr="00B1567C" w:rsidRDefault="00B1567C" w:rsidP="00FE3CA6">
      <w:pPr>
        <w:pStyle w:val="a3"/>
        <w:rPr>
          <w:b/>
          <w:sz w:val="24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450373A4" wp14:editId="0F0118BA">
            <wp:extent cx="4562475" cy="838200"/>
            <wp:effectExtent l="0" t="0" r="9525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67C" w:rsidRPr="00B1567C" w:rsidSect="00AA14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xedsys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134"/>
    <w:multiLevelType w:val="hybridMultilevel"/>
    <w:tmpl w:val="BFC0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02AA"/>
    <w:multiLevelType w:val="hybridMultilevel"/>
    <w:tmpl w:val="BE74D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D55EB"/>
    <w:multiLevelType w:val="hybridMultilevel"/>
    <w:tmpl w:val="D8A0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024AC"/>
    <w:multiLevelType w:val="hybridMultilevel"/>
    <w:tmpl w:val="4D7E5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369B4"/>
    <w:multiLevelType w:val="hybridMultilevel"/>
    <w:tmpl w:val="EADC9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06572"/>
    <w:multiLevelType w:val="hybridMultilevel"/>
    <w:tmpl w:val="0A025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DA3C0F"/>
    <w:multiLevelType w:val="hybridMultilevel"/>
    <w:tmpl w:val="191A7986"/>
    <w:lvl w:ilvl="0" w:tplc="B13A958A">
      <w:start w:val="1"/>
      <w:numFmt w:val="decimal"/>
      <w:lvlText w:val="%1."/>
      <w:lvlJc w:val="left"/>
      <w:pPr>
        <w:ind w:left="720" w:hanging="360"/>
      </w:pPr>
      <w:rPr>
        <w:rFonts w:cs="Arial-Bold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C33"/>
    <w:rsid w:val="00026A3F"/>
    <w:rsid w:val="001A3B60"/>
    <w:rsid w:val="001B06A7"/>
    <w:rsid w:val="001D7E13"/>
    <w:rsid w:val="002B69AE"/>
    <w:rsid w:val="002C328A"/>
    <w:rsid w:val="004748A3"/>
    <w:rsid w:val="004A5F59"/>
    <w:rsid w:val="004A7D4C"/>
    <w:rsid w:val="005C087F"/>
    <w:rsid w:val="00621C33"/>
    <w:rsid w:val="00655822"/>
    <w:rsid w:val="007755DC"/>
    <w:rsid w:val="00AA1411"/>
    <w:rsid w:val="00AA7E0A"/>
    <w:rsid w:val="00B1567C"/>
    <w:rsid w:val="00B65E56"/>
    <w:rsid w:val="00B9669F"/>
    <w:rsid w:val="00BE548E"/>
    <w:rsid w:val="00BF260A"/>
    <w:rsid w:val="00C4040F"/>
    <w:rsid w:val="00E21DAE"/>
    <w:rsid w:val="00F17616"/>
    <w:rsid w:val="00F70435"/>
    <w:rsid w:val="00FE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C33"/>
    <w:pPr>
      <w:ind w:left="720"/>
      <w:contextualSpacing/>
    </w:pPr>
  </w:style>
  <w:style w:type="table" w:styleId="a4">
    <w:name w:val="Table Grid"/>
    <w:basedOn w:val="a1"/>
    <w:uiPriority w:val="59"/>
    <w:rsid w:val="00655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F17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C33"/>
    <w:pPr>
      <w:ind w:left="720"/>
      <w:contextualSpacing/>
    </w:pPr>
  </w:style>
  <w:style w:type="table" w:styleId="a4">
    <w:name w:val="Table Grid"/>
    <w:basedOn w:val="a1"/>
    <w:uiPriority w:val="59"/>
    <w:rsid w:val="00655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F17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240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</dc:creator>
  <cp:lastModifiedBy>Matan</cp:lastModifiedBy>
  <cp:revision>8</cp:revision>
  <dcterms:created xsi:type="dcterms:W3CDTF">2020-04-15T08:37:00Z</dcterms:created>
  <dcterms:modified xsi:type="dcterms:W3CDTF">2020-04-28T12:18:00Z</dcterms:modified>
</cp:coreProperties>
</file>