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10DF" w14:textId="0ED2464F" w:rsidR="00EC346A" w:rsidRDefault="00000000">
      <w:pPr>
        <w:spacing w:before="480" w:after="200"/>
        <w:jc w:val="center"/>
      </w:pPr>
      <w:r>
        <w:rPr>
          <w:b/>
          <w:bCs/>
          <w:sz w:val="36"/>
          <w:szCs w:val="36"/>
        </w:rPr>
        <w:t>Universidad Mariano Gálvez de Guatemala</w:t>
      </w:r>
    </w:p>
    <w:p w14:paraId="67117C7F" w14:textId="24E20222" w:rsidR="00726A23" w:rsidRDefault="00000000" w:rsidP="00726A23">
      <w:pPr>
        <w:pBdr>
          <w:bottom w:val="single" w:sz="6" w:space="1" w:color="000000"/>
        </w:pBdr>
        <w:spacing w:after="400"/>
        <w:jc w:val="center"/>
      </w:pPr>
      <w:r>
        <w:t>Facultad de Ingeniería</w:t>
      </w:r>
    </w:p>
    <w:p w14:paraId="56C7B771" w14:textId="67FF6775" w:rsidR="00EC346A" w:rsidRDefault="00726A23" w:rsidP="00A974A0">
      <w:pPr>
        <w:spacing w:before="300" w:after="3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006770" wp14:editId="4AC9E313">
            <wp:simplePos x="0" y="0"/>
            <wp:positionH relativeFrom="margin">
              <wp:posOffset>2304415</wp:posOffset>
            </wp:positionH>
            <wp:positionV relativeFrom="margin">
              <wp:posOffset>1348831</wp:posOffset>
            </wp:positionV>
            <wp:extent cx="1335405" cy="136398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1" t="8445" r="18222" b="27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A2BEA" w14:textId="77777777" w:rsidR="00A974A0" w:rsidRDefault="00A974A0" w:rsidP="00A974A0">
      <w:pPr>
        <w:spacing w:before="300" w:after="300"/>
      </w:pPr>
    </w:p>
    <w:p w14:paraId="08A6071D" w14:textId="367383D0" w:rsidR="00726A23" w:rsidRDefault="00726A23">
      <w:pPr>
        <w:spacing w:before="300" w:after="160"/>
        <w:jc w:val="center"/>
        <w:rPr>
          <w:b/>
          <w:bCs/>
          <w:sz w:val="32"/>
          <w:szCs w:val="32"/>
        </w:rPr>
      </w:pPr>
    </w:p>
    <w:p w14:paraId="0C7F176F" w14:textId="77777777" w:rsidR="00726A23" w:rsidRDefault="00726A23">
      <w:pPr>
        <w:spacing w:before="300" w:after="160"/>
        <w:jc w:val="center"/>
        <w:rPr>
          <w:b/>
          <w:bCs/>
          <w:sz w:val="32"/>
          <w:szCs w:val="32"/>
        </w:rPr>
      </w:pPr>
    </w:p>
    <w:p w14:paraId="1A2D318E" w14:textId="77777777" w:rsidR="00726A23" w:rsidRDefault="00726A23">
      <w:pPr>
        <w:spacing w:before="300" w:after="160"/>
        <w:jc w:val="center"/>
        <w:rPr>
          <w:b/>
          <w:bCs/>
          <w:sz w:val="32"/>
          <w:szCs w:val="32"/>
        </w:rPr>
      </w:pPr>
    </w:p>
    <w:p w14:paraId="46D5502E" w14:textId="1336E80E" w:rsidR="00EC346A" w:rsidRDefault="00000000">
      <w:pPr>
        <w:spacing w:before="300" w:after="160"/>
        <w:jc w:val="center"/>
      </w:pPr>
      <w:r>
        <w:rPr>
          <w:b/>
          <w:bCs/>
          <w:sz w:val="32"/>
          <w:szCs w:val="32"/>
        </w:rPr>
        <w:t>Programación I</w:t>
      </w:r>
    </w:p>
    <w:p w14:paraId="0071BE4B" w14:textId="4E74F222" w:rsidR="00EC346A" w:rsidRDefault="00000000">
      <w:pPr>
        <w:spacing w:after="480"/>
        <w:jc w:val="center"/>
      </w:pPr>
      <w:r>
        <w:t>Aplicación CRUD en C++ con Base de Datos</w:t>
      </w:r>
    </w:p>
    <w:p w14:paraId="7B2B2275" w14:textId="77777777" w:rsidR="00726A23" w:rsidRDefault="00726A23">
      <w:pPr>
        <w:spacing w:after="120"/>
        <w:jc w:val="center"/>
      </w:pPr>
    </w:p>
    <w:p w14:paraId="712D4D51" w14:textId="77777777" w:rsidR="00726A23" w:rsidRDefault="00726A23">
      <w:pPr>
        <w:spacing w:after="120"/>
        <w:jc w:val="center"/>
      </w:pPr>
    </w:p>
    <w:p w14:paraId="6A415616" w14:textId="77777777" w:rsidR="00726A23" w:rsidRDefault="00726A23">
      <w:pPr>
        <w:spacing w:after="120"/>
        <w:jc w:val="center"/>
      </w:pPr>
    </w:p>
    <w:p w14:paraId="7D99305F" w14:textId="77777777" w:rsidR="00726A23" w:rsidRDefault="00726A23">
      <w:pPr>
        <w:spacing w:after="120"/>
        <w:jc w:val="center"/>
      </w:pPr>
    </w:p>
    <w:p w14:paraId="269E04F6" w14:textId="40D5EF12" w:rsidR="00EC346A" w:rsidRDefault="00000000">
      <w:pPr>
        <w:spacing w:after="120"/>
        <w:jc w:val="center"/>
      </w:pPr>
      <w:r>
        <w:t>Presenta</w:t>
      </w:r>
    </w:p>
    <w:p w14:paraId="17311050" w14:textId="77777777" w:rsidR="00EC346A" w:rsidRDefault="00000000">
      <w:pPr>
        <w:spacing w:after="120"/>
        <w:jc w:val="center"/>
      </w:pPr>
      <w:r>
        <w:rPr>
          <w:b/>
          <w:bCs/>
        </w:rPr>
        <w:t>Cesia Karina Devián Castillo</w:t>
      </w:r>
    </w:p>
    <w:p w14:paraId="2BCAE223" w14:textId="7AB55FDB" w:rsidR="00726A23" w:rsidRDefault="00000000" w:rsidP="00726A23">
      <w:pPr>
        <w:spacing w:after="480"/>
        <w:jc w:val="center"/>
      </w:pPr>
      <w:r>
        <w:rPr>
          <w:b/>
          <w:bCs/>
        </w:rPr>
        <w:t>9989-25-2415</w:t>
      </w:r>
    </w:p>
    <w:p w14:paraId="7ADB57E2" w14:textId="0BF4075B" w:rsidR="00EC346A" w:rsidRDefault="00000000">
      <w:pPr>
        <w:spacing w:after="120"/>
        <w:jc w:val="center"/>
      </w:pPr>
      <w:r>
        <w:t>Profesor</w:t>
      </w:r>
    </w:p>
    <w:p w14:paraId="650C1590" w14:textId="1B2B5C08" w:rsidR="00726A23" w:rsidRDefault="00000000" w:rsidP="00726A23">
      <w:pPr>
        <w:spacing w:after="120"/>
        <w:jc w:val="center"/>
      </w:pPr>
      <w:r>
        <w:rPr>
          <w:b/>
          <w:bCs/>
        </w:rPr>
        <w:t>Ing. Marcos Orozco</w:t>
      </w:r>
    </w:p>
    <w:p w14:paraId="045B4980" w14:textId="77777777" w:rsidR="00726A23" w:rsidRDefault="00726A23">
      <w:pPr>
        <w:spacing w:after="120"/>
        <w:jc w:val="center"/>
      </w:pPr>
    </w:p>
    <w:p w14:paraId="3FAD89D6" w14:textId="1BA42CE7" w:rsidR="00EC346A" w:rsidRDefault="00000000">
      <w:pPr>
        <w:spacing w:after="120"/>
        <w:jc w:val="center"/>
      </w:pPr>
      <w:r>
        <w:t>Curso</w:t>
      </w:r>
    </w:p>
    <w:p w14:paraId="02A091C5" w14:textId="05E3A6B3" w:rsidR="00726A23" w:rsidRDefault="00000000" w:rsidP="00A974A0">
      <w:pPr>
        <w:spacing w:after="480"/>
        <w:jc w:val="center"/>
        <w:rPr>
          <w:b/>
          <w:bCs/>
        </w:rPr>
      </w:pPr>
      <w:r>
        <w:rPr>
          <w:b/>
          <w:bCs/>
        </w:rPr>
        <w:t>Programación I</w:t>
      </w:r>
    </w:p>
    <w:p w14:paraId="6E1CF2AB" w14:textId="77777777" w:rsidR="00726A23" w:rsidRDefault="00726A23">
      <w:pPr>
        <w:spacing w:after="480"/>
        <w:jc w:val="center"/>
      </w:pPr>
    </w:p>
    <w:p w14:paraId="2A0B7707" w14:textId="77777777" w:rsidR="00A974A0" w:rsidRDefault="00000000" w:rsidP="00A974A0">
      <w:pPr>
        <w:jc w:val="center"/>
      </w:pPr>
      <w:r>
        <w:t>Ciudad de Guatemala, 1 de mayo del 2026</w:t>
      </w:r>
    </w:p>
    <w:p w14:paraId="0056816A" w14:textId="0BE4F1E3" w:rsidR="00A974A0" w:rsidRDefault="00A974A0" w:rsidP="00A974A0">
      <w:pPr>
        <w:pStyle w:val="Ttulo1"/>
        <w:jc w:val="center"/>
      </w:pPr>
      <w:r>
        <w:lastRenderedPageBreak/>
        <w:t>Descripción del Proyecto</w:t>
      </w:r>
    </w:p>
    <w:p w14:paraId="56D26058" w14:textId="5F4720F2" w:rsidR="00EC346A" w:rsidRDefault="00000000">
      <w:pPr>
        <w:spacing w:before="120" w:after="200"/>
      </w:pPr>
      <w:r>
        <w:t>Est</w:t>
      </w:r>
      <w:r w:rsidR="00726A23">
        <w:t xml:space="preserve">e proyecto </w:t>
      </w:r>
      <w:r>
        <w:t>consiste en el desarrollo de una aplicación de consola en C++ que se conecta a una base de datos PostgreSQL llamada "universidad". El programa permite realizar operaciones CRUD (Crear, Leer, Actualizar y Eliminar) sobre cinco tablas relacionadas entre sí, a través de un sistema de menús interactivos.</w:t>
      </w:r>
    </w:p>
    <w:p w14:paraId="5FC70049" w14:textId="77777777" w:rsidR="00EC346A" w:rsidRDefault="00000000">
      <w:pPr>
        <w:pStyle w:val="Ttulo1"/>
      </w:pPr>
      <w:r>
        <w:t>Conexión a la Base de Datos</w:t>
      </w:r>
    </w:p>
    <w:p w14:paraId="556C9D35" w14:textId="77777777" w:rsidR="00726A23" w:rsidRDefault="00726A23">
      <w:pPr>
        <w:pStyle w:val="Ttulo1"/>
        <w:rPr>
          <w:b w:val="0"/>
          <w:bCs w:val="0"/>
          <w:sz w:val="24"/>
          <w:szCs w:val="24"/>
        </w:rPr>
      </w:pPr>
      <w:r w:rsidRPr="00726A23">
        <w:rPr>
          <w:b w:val="0"/>
          <w:bCs w:val="0"/>
          <w:sz w:val="24"/>
          <w:szCs w:val="24"/>
        </w:rPr>
        <w:t xml:space="preserve">La conexión se realiza mediante la librería </w:t>
      </w:r>
      <w:proofErr w:type="spellStart"/>
      <w:r w:rsidRPr="00726A23">
        <w:rPr>
          <w:b w:val="0"/>
          <w:bCs w:val="0"/>
          <w:sz w:val="24"/>
          <w:szCs w:val="24"/>
        </w:rPr>
        <w:t>libpqxx</w:t>
      </w:r>
      <w:proofErr w:type="spellEnd"/>
      <w:r w:rsidRPr="00726A23">
        <w:rPr>
          <w:b w:val="0"/>
          <w:bCs w:val="0"/>
          <w:sz w:val="24"/>
          <w:szCs w:val="24"/>
        </w:rPr>
        <w:t xml:space="preserve">. La función </w:t>
      </w:r>
      <w:proofErr w:type="gramStart"/>
      <w:r w:rsidRPr="00726A23">
        <w:rPr>
          <w:b w:val="0"/>
          <w:bCs w:val="0"/>
          <w:sz w:val="24"/>
          <w:szCs w:val="24"/>
        </w:rPr>
        <w:t>conectar(</w:t>
      </w:r>
      <w:proofErr w:type="gramEnd"/>
      <w:r w:rsidRPr="00726A23">
        <w:rPr>
          <w:b w:val="0"/>
          <w:bCs w:val="0"/>
          <w:sz w:val="24"/>
          <w:szCs w:val="24"/>
        </w:rPr>
        <w:t>) establece el vínculo con la base de datos universidad usando host, puerto, usuario y contraseña. La conexión se mantiene activa durante toda la ejecución y se cierra correctamente al salir.</w:t>
      </w:r>
    </w:p>
    <w:p w14:paraId="1A950A9A" w14:textId="3CE5C2BD" w:rsidR="00EC346A" w:rsidRDefault="00000000">
      <w:pPr>
        <w:pStyle w:val="Ttulo1"/>
      </w:pPr>
      <w:r>
        <w:t>Estructura de la Base de Datos</w:t>
      </w:r>
    </w:p>
    <w:p w14:paraId="62C4818C" w14:textId="77777777" w:rsidR="00EC346A" w:rsidRDefault="00000000">
      <w:pPr>
        <w:spacing w:before="120" w:after="120"/>
      </w:pPr>
      <w:r>
        <w:t>La base de datos universidad contiene cinco tablas:</w:t>
      </w:r>
    </w:p>
    <w:p w14:paraId="27AABC44" w14:textId="77777777" w:rsidR="00EC346A" w:rsidRDefault="00000000">
      <w:pPr>
        <w:spacing w:before="80" w:after="80"/>
        <w:ind w:left="720"/>
      </w:pPr>
      <w:r>
        <w:t>• alumnos: almacena id, nombres, apellidos y carnet del estudiante.</w:t>
      </w:r>
    </w:p>
    <w:p w14:paraId="5C053F76" w14:textId="77777777" w:rsidR="00EC346A" w:rsidRDefault="00000000">
      <w:pPr>
        <w:spacing w:before="80" w:after="80"/>
        <w:ind w:left="720"/>
      </w:pPr>
      <w:r>
        <w:t>• cursos: almacena id, nombre y código de cada curso.</w:t>
      </w:r>
    </w:p>
    <w:p w14:paraId="50608C00" w14:textId="77777777" w:rsidR="00EC346A" w:rsidRDefault="00000000">
      <w:pPr>
        <w:spacing w:before="80" w:after="80"/>
        <w:ind w:left="720"/>
      </w:pPr>
      <w:r>
        <w:t>• secciones: almacena id, nombre y jornada de cada sección.</w:t>
      </w:r>
    </w:p>
    <w:p w14:paraId="22E7B8B0" w14:textId="77777777" w:rsidR="00EC346A" w:rsidRDefault="00000000">
      <w:pPr>
        <w:spacing w:before="80" w:after="80"/>
        <w:ind w:left="720"/>
      </w:pPr>
      <w:r>
        <w:t>• alumnos_cursos: tabla relacional que vincula alumnos con cursos.</w:t>
      </w:r>
    </w:p>
    <w:p w14:paraId="2EA505DD" w14:textId="77777777" w:rsidR="00EC346A" w:rsidRDefault="00000000">
      <w:pPr>
        <w:spacing w:before="80" w:after="200"/>
        <w:ind w:left="720"/>
      </w:pPr>
      <w:r>
        <w:t>• alumnos_seccion: tabla relacional que vincula alumnos con secciones.</w:t>
      </w:r>
    </w:p>
    <w:p w14:paraId="0BDEC588" w14:textId="77777777" w:rsidR="00EC346A" w:rsidRDefault="00000000">
      <w:pPr>
        <w:pStyle w:val="Ttulo1"/>
      </w:pPr>
      <w:r>
        <w:t>Funcionamiento del Menú</w:t>
      </w:r>
    </w:p>
    <w:p w14:paraId="2ED982C5" w14:textId="77777777" w:rsidR="00A974A0" w:rsidRDefault="00A974A0">
      <w:pPr>
        <w:pStyle w:val="Ttulo1"/>
        <w:rPr>
          <w:b w:val="0"/>
          <w:bCs w:val="0"/>
          <w:sz w:val="24"/>
          <w:szCs w:val="24"/>
        </w:rPr>
      </w:pPr>
      <w:r w:rsidRPr="00A974A0">
        <w:rPr>
          <w:b w:val="0"/>
          <w:bCs w:val="0"/>
          <w:sz w:val="24"/>
          <w:szCs w:val="24"/>
        </w:rPr>
        <w:t xml:space="preserve">El programa muestra un menú principal con seis opciones. Cada módulo tiene su propio submenú con operaciones CRUD. Todas las entradas numéricas son validadas mediante la función </w:t>
      </w:r>
      <w:proofErr w:type="spellStart"/>
      <w:proofErr w:type="gramStart"/>
      <w:r w:rsidRPr="00A974A0">
        <w:rPr>
          <w:b w:val="0"/>
          <w:bCs w:val="0"/>
          <w:sz w:val="24"/>
          <w:szCs w:val="24"/>
        </w:rPr>
        <w:t>leerEntero</w:t>
      </w:r>
      <w:proofErr w:type="spellEnd"/>
      <w:r w:rsidRPr="00A974A0">
        <w:rPr>
          <w:b w:val="0"/>
          <w:bCs w:val="0"/>
          <w:sz w:val="24"/>
          <w:szCs w:val="24"/>
        </w:rPr>
        <w:t>(</w:t>
      </w:r>
      <w:proofErr w:type="gramEnd"/>
      <w:r w:rsidRPr="00A974A0">
        <w:rPr>
          <w:b w:val="0"/>
          <w:bCs w:val="0"/>
          <w:sz w:val="24"/>
          <w:szCs w:val="24"/>
        </w:rPr>
        <w:t>), que rechaza letras y símbolos.</w:t>
      </w:r>
    </w:p>
    <w:p w14:paraId="682FB1CB" w14:textId="5ED85813" w:rsidR="00A974A0" w:rsidRDefault="00A974A0" w:rsidP="00A974A0">
      <w:pPr>
        <w:pStyle w:val="Ttulo1"/>
      </w:pPr>
      <w:r>
        <w:t>Operaciones CRUD</w:t>
      </w:r>
    </w:p>
    <w:p w14:paraId="1E93BBE3" w14:textId="4CAF0551" w:rsidR="00A974A0" w:rsidRDefault="00A974A0">
      <w:pPr>
        <w:spacing w:before="100" w:after="200"/>
      </w:pPr>
      <w:r w:rsidRPr="00A974A0">
        <w:t>Cada módulo permite listar, grabar, modificar y eliminar registros. El listado de alumnos utiliza LEFT JOIN para mostrar cursos y sección asignados. Las eliminaciones validan relaciones existentes antes de proceder para mantener la integridad de los datos.</w:t>
      </w:r>
    </w:p>
    <w:p w14:paraId="1A1AEB8C" w14:textId="77777777" w:rsidR="00EC346A" w:rsidRDefault="00000000">
      <w:pPr>
        <w:pStyle w:val="Ttulo1"/>
      </w:pPr>
      <w:r>
        <w:t>Manejo de Errores</w:t>
      </w:r>
    </w:p>
    <w:p w14:paraId="1B463B74" w14:textId="77777777" w:rsidR="00A974A0" w:rsidRDefault="00A974A0">
      <w:pPr>
        <w:pStyle w:val="Ttulo1"/>
        <w:rPr>
          <w:b w:val="0"/>
          <w:bCs w:val="0"/>
          <w:sz w:val="24"/>
          <w:szCs w:val="24"/>
        </w:rPr>
      </w:pPr>
      <w:r w:rsidRPr="00A974A0">
        <w:rPr>
          <w:b w:val="0"/>
          <w:bCs w:val="0"/>
          <w:sz w:val="24"/>
          <w:szCs w:val="24"/>
        </w:rPr>
        <w:t>El programa utiliza try-catch para capturar errores de conexión y ejecución. Las operaciones verifican filas afectadas para confirmar si el ID ingresado existe.</w:t>
      </w:r>
    </w:p>
    <w:p w14:paraId="2C3E11B9" w14:textId="3313D7B0" w:rsidR="00EC346A" w:rsidRDefault="00000000">
      <w:pPr>
        <w:pStyle w:val="Ttulo1"/>
      </w:pPr>
      <w:r>
        <w:t>Herramientas Utilizadas</w:t>
      </w:r>
    </w:p>
    <w:p w14:paraId="643AAF8F" w14:textId="77777777" w:rsidR="00EC346A" w:rsidRDefault="00000000">
      <w:pPr>
        <w:spacing w:before="80" w:after="80"/>
        <w:ind w:left="720"/>
      </w:pPr>
      <w:r>
        <w:t>• Lenguaje: C++ con estándar C++20</w:t>
      </w:r>
    </w:p>
    <w:p w14:paraId="3A6DFA7C" w14:textId="77777777" w:rsidR="00EC346A" w:rsidRDefault="00000000">
      <w:pPr>
        <w:spacing w:before="80" w:after="80"/>
        <w:ind w:left="720"/>
      </w:pPr>
      <w:r>
        <w:t>• IDE: Microsoft Visual Studio 2022 Community</w:t>
      </w:r>
    </w:p>
    <w:p w14:paraId="282F325A" w14:textId="77777777" w:rsidR="00EC346A" w:rsidRDefault="00000000">
      <w:pPr>
        <w:spacing w:before="80" w:after="80"/>
        <w:ind w:left="720"/>
      </w:pPr>
      <w:r>
        <w:t>• Base de datos: PostgreSQL 16</w:t>
      </w:r>
    </w:p>
    <w:p w14:paraId="35AB6F3A" w14:textId="77777777" w:rsidR="00EC346A" w:rsidRDefault="00000000">
      <w:pPr>
        <w:spacing w:before="80" w:after="80"/>
        <w:ind w:left="720"/>
      </w:pPr>
      <w:r>
        <w:t>• Librería de conexión: libpqxx 8.0.1 (instalada con vcpkg)</w:t>
      </w:r>
    </w:p>
    <w:p w14:paraId="0CD6D752" w14:textId="13CFF2AA" w:rsidR="00EC346A" w:rsidRDefault="00000000">
      <w:pPr>
        <w:spacing w:before="80" w:after="80"/>
        <w:ind w:left="720"/>
      </w:pPr>
      <w:r>
        <w:lastRenderedPageBreak/>
        <w:t xml:space="preserve">• </w:t>
      </w:r>
      <w:r w:rsidR="00726A23">
        <w:t>Gestor de</w:t>
      </w:r>
      <w:r>
        <w:t xml:space="preserve"> base de datos: pgAdmin 4</w:t>
      </w:r>
    </w:p>
    <w:p w14:paraId="290F10B3" w14:textId="77777777" w:rsidR="00EC346A" w:rsidRDefault="00000000">
      <w:pPr>
        <w:spacing w:before="80" w:after="80"/>
        <w:ind w:left="720"/>
      </w:pPr>
      <w:r>
        <w:t>• Control de versiones: Git / GitHub</w:t>
      </w:r>
    </w:p>
    <w:sectPr w:rsidR="00EC346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45A93"/>
    <w:multiLevelType w:val="hybridMultilevel"/>
    <w:tmpl w:val="A2948B40"/>
    <w:lvl w:ilvl="0" w:tplc="AEF47294">
      <w:start w:val="1"/>
      <w:numFmt w:val="bullet"/>
      <w:lvlText w:val="●"/>
      <w:lvlJc w:val="left"/>
      <w:pPr>
        <w:ind w:left="720" w:hanging="360"/>
      </w:pPr>
    </w:lvl>
    <w:lvl w:ilvl="1" w:tplc="3B3263CA">
      <w:start w:val="1"/>
      <w:numFmt w:val="bullet"/>
      <w:lvlText w:val="○"/>
      <w:lvlJc w:val="left"/>
      <w:pPr>
        <w:ind w:left="1440" w:hanging="360"/>
      </w:pPr>
    </w:lvl>
    <w:lvl w:ilvl="2" w:tplc="9F32D622">
      <w:start w:val="1"/>
      <w:numFmt w:val="bullet"/>
      <w:lvlText w:val="■"/>
      <w:lvlJc w:val="left"/>
      <w:pPr>
        <w:ind w:left="2160" w:hanging="360"/>
      </w:pPr>
    </w:lvl>
    <w:lvl w:ilvl="3" w:tplc="74986522">
      <w:start w:val="1"/>
      <w:numFmt w:val="bullet"/>
      <w:lvlText w:val="●"/>
      <w:lvlJc w:val="left"/>
      <w:pPr>
        <w:ind w:left="2880" w:hanging="360"/>
      </w:pPr>
    </w:lvl>
    <w:lvl w:ilvl="4" w:tplc="518AA7AE">
      <w:start w:val="1"/>
      <w:numFmt w:val="bullet"/>
      <w:lvlText w:val="○"/>
      <w:lvlJc w:val="left"/>
      <w:pPr>
        <w:ind w:left="3600" w:hanging="360"/>
      </w:pPr>
    </w:lvl>
    <w:lvl w:ilvl="5" w:tplc="5500679E">
      <w:start w:val="1"/>
      <w:numFmt w:val="bullet"/>
      <w:lvlText w:val="■"/>
      <w:lvlJc w:val="left"/>
      <w:pPr>
        <w:ind w:left="4320" w:hanging="360"/>
      </w:pPr>
    </w:lvl>
    <w:lvl w:ilvl="6" w:tplc="AF0CD560">
      <w:start w:val="1"/>
      <w:numFmt w:val="bullet"/>
      <w:lvlText w:val="●"/>
      <w:lvlJc w:val="left"/>
      <w:pPr>
        <w:ind w:left="5040" w:hanging="360"/>
      </w:pPr>
    </w:lvl>
    <w:lvl w:ilvl="7" w:tplc="6934722C">
      <w:start w:val="1"/>
      <w:numFmt w:val="bullet"/>
      <w:lvlText w:val="●"/>
      <w:lvlJc w:val="left"/>
      <w:pPr>
        <w:ind w:left="5760" w:hanging="360"/>
      </w:pPr>
    </w:lvl>
    <w:lvl w:ilvl="8" w:tplc="73D415A0">
      <w:start w:val="1"/>
      <w:numFmt w:val="bullet"/>
      <w:lvlText w:val="●"/>
      <w:lvlJc w:val="left"/>
      <w:pPr>
        <w:ind w:left="6480" w:hanging="360"/>
      </w:pPr>
    </w:lvl>
  </w:abstractNum>
  <w:num w:numId="1" w16cid:durableId="360933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6A"/>
    <w:rsid w:val="00726A23"/>
    <w:rsid w:val="00743577"/>
    <w:rsid w:val="00A974A0"/>
    <w:rsid w:val="00EC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27D74A"/>
  <w15:docId w15:val="{4BD18D2C-9A03-4F1B-87F4-E3DCB2D6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A974A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Devían</dc:creator>
  <cp:lastModifiedBy>Cesia Devían</cp:lastModifiedBy>
  <cp:revision>2</cp:revision>
  <dcterms:created xsi:type="dcterms:W3CDTF">2026-05-02T06:16:00Z</dcterms:created>
  <dcterms:modified xsi:type="dcterms:W3CDTF">2026-05-02T06:16:00Z</dcterms:modified>
</cp:coreProperties>
</file>