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ED16" w14:textId="19D62770" w:rsidR="00E10B1C" w:rsidRPr="00E10B1C" w:rsidRDefault="00E10B1C" w:rsidP="00E10B1C">
      <w:pPr>
        <w:jc w:val="center"/>
        <w:rPr>
          <w:sz w:val="28"/>
          <w:szCs w:val="28"/>
        </w:rPr>
      </w:pPr>
      <w:r w:rsidRPr="00E10B1C">
        <w:rPr>
          <w:sz w:val="28"/>
          <w:szCs w:val="28"/>
        </w:rPr>
        <w:t xml:space="preserve">План </w:t>
      </w:r>
      <w:r w:rsidRPr="00E10B1C">
        <w:rPr>
          <w:sz w:val="28"/>
          <w:szCs w:val="28"/>
          <w:lang w:val="en-US"/>
        </w:rPr>
        <w:t>UAT</w:t>
      </w:r>
      <w:r w:rsidRPr="00E10B1C">
        <w:rPr>
          <w:sz w:val="28"/>
          <w:szCs w:val="28"/>
        </w:rPr>
        <w:t xml:space="preserve">-тестирования согласно диаграмме </w:t>
      </w:r>
      <w:r w:rsidRPr="00E10B1C">
        <w:rPr>
          <w:sz w:val="28"/>
          <w:szCs w:val="28"/>
          <w:lang w:val="en-US"/>
        </w:rPr>
        <w:t>Use</w:t>
      </w:r>
      <w:r w:rsidRPr="00E10B1C">
        <w:rPr>
          <w:sz w:val="28"/>
          <w:szCs w:val="28"/>
        </w:rPr>
        <w:t xml:space="preserve"> </w:t>
      </w:r>
      <w:r w:rsidRPr="00E10B1C">
        <w:rPr>
          <w:sz w:val="28"/>
          <w:szCs w:val="28"/>
          <w:lang w:val="en-US"/>
        </w:rPr>
        <w:t>Case</w:t>
      </w:r>
      <w:r w:rsidRPr="00E10B1C">
        <w:rPr>
          <w:sz w:val="28"/>
          <w:szCs w:val="28"/>
        </w:rPr>
        <w:t xml:space="preserve"> (представлена ниже)</w:t>
      </w: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1580"/>
        <w:gridCol w:w="1883"/>
        <w:gridCol w:w="2061"/>
        <w:gridCol w:w="2551"/>
        <w:gridCol w:w="2552"/>
      </w:tblGrid>
      <w:tr w:rsidR="00282340" w14:paraId="2EEB8ECB" w14:textId="77777777" w:rsidTr="0022544F">
        <w:tc>
          <w:tcPr>
            <w:tcW w:w="1580" w:type="dxa"/>
          </w:tcPr>
          <w:p w14:paraId="2820A111" w14:textId="7EF9CAF3" w:rsidR="007536E7" w:rsidRPr="0022544F" w:rsidRDefault="007536E7">
            <w:pPr>
              <w:rPr>
                <w:b/>
                <w:bCs/>
              </w:rPr>
            </w:pPr>
            <w:r w:rsidRPr="0022544F">
              <w:rPr>
                <w:b/>
                <w:bCs/>
              </w:rPr>
              <w:t>Сценарий</w:t>
            </w:r>
          </w:p>
        </w:tc>
        <w:tc>
          <w:tcPr>
            <w:tcW w:w="1883" w:type="dxa"/>
          </w:tcPr>
          <w:p w14:paraId="06CFE065" w14:textId="45911357" w:rsidR="007536E7" w:rsidRPr="0022544F" w:rsidRDefault="007536E7">
            <w:pPr>
              <w:rPr>
                <w:b/>
                <w:bCs/>
              </w:rPr>
            </w:pPr>
            <w:r w:rsidRPr="0022544F">
              <w:rPr>
                <w:b/>
                <w:bCs/>
              </w:rPr>
              <w:t>Цель</w:t>
            </w:r>
          </w:p>
        </w:tc>
        <w:tc>
          <w:tcPr>
            <w:tcW w:w="2061" w:type="dxa"/>
          </w:tcPr>
          <w:p w14:paraId="6FE046A6" w14:textId="1802D3E0" w:rsidR="007536E7" w:rsidRPr="0022544F" w:rsidRDefault="007536E7">
            <w:pPr>
              <w:rPr>
                <w:b/>
                <w:bCs/>
              </w:rPr>
            </w:pPr>
            <w:r w:rsidRPr="0022544F">
              <w:rPr>
                <w:b/>
                <w:bCs/>
              </w:rPr>
              <w:t>Предустановки</w:t>
            </w:r>
          </w:p>
        </w:tc>
        <w:tc>
          <w:tcPr>
            <w:tcW w:w="2551" w:type="dxa"/>
          </w:tcPr>
          <w:p w14:paraId="0A0344D8" w14:textId="23454F60" w:rsidR="007536E7" w:rsidRPr="0022544F" w:rsidRDefault="007536E7" w:rsidP="0022544F">
            <w:pPr>
              <w:rPr>
                <w:b/>
                <w:bCs/>
              </w:rPr>
            </w:pPr>
            <w:r w:rsidRPr="0022544F">
              <w:rPr>
                <w:b/>
                <w:bCs/>
              </w:rPr>
              <w:t>Шаги</w:t>
            </w:r>
          </w:p>
        </w:tc>
        <w:tc>
          <w:tcPr>
            <w:tcW w:w="2552" w:type="dxa"/>
          </w:tcPr>
          <w:p w14:paraId="3A74D3BB" w14:textId="2F63ED77" w:rsidR="007536E7" w:rsidRPr="0022544F" w:rsidRDefault="007536E7">
            <w:pPr>
              <w:rPr>
                <w:b/>
                <w:bCs/>
              </w:rPr>
            </w:pPr>
            <w:r w:rsidRPr="0022544F">
              <w:rPr>
                <w:b/>
                <w:bCs/>
              </w:rPr>
              <w:t>Ожидаемый результат</w:t>
            </w:r>
          </w:p>
        </w:tc>
      </w:tr>
      <w:tr w:rsidR="00282340" w14:paraId="5CDE707E" w14:textId="77777777" w:rsidTr="0022544F">
        <w:tc>
          <w:tcPr>
            <w:tcW w:w="1580" w:type="dxa"/>
          </w:tcPr>
          <w:p w14:paraId="1DD1BDC4" w14:textId="113C8CA7" w:rsidR="007536E7" w:rsidRDefault="007536E7">
            <w:r>
              <w:t>Настройка робота-пылесоса</w:t>
            </w:r>
          </w:p>
        </w:tc>
        <w:tc>
          <w:tcPr>
            <w:tcW w:w="1883" w:type="dxa"/>
          </w:tcPr>
          <w:p w14:paraId="1269CEA4" w14:textId="2A450A75" w:rsidR="007536E7" w:rsidRDefault="007536E7">
            <w:r>
              <w:t>Проверить, что пользователь может настроить робот-пылесос</w:t>
            </w:r>
          </w:p>
        </w:tc>
        <w:tc>
          <w:tcPr>
            <w:tcW w:w="2061" w:type="dxa"/>
          </w:tcPr>
          <w:p w14:paraId="32CBBC45" w14:textId="728C9B85" w:rsidR="007536E7" w:rsidRDefault="007536E7" w:rsidP="0022544F">
            <w:pPr>
              <w:pStyle w:val="a4"/>
              <w:numPr>
                <w:ilvl w:val="0"/>
                <w:numId w:val="1"/>
              </w:numPr>
              <w:ind w:left="360"/>
            </w:pPr>
            <w:r>
              <w:t>Пользователь включил робот-пылесос.</w:t>
            </w:r>
          </w:p>
          <w:p w14:paraId="0029132B" w14:textId="03C82CB3" w:rsidR="007536E7" w:rsidRDefault="007536E7" w:rsidP="0022544F">
            <w:pPr>
              <w:pStyle w:val="a4"/>
              <w:numPr>
                <w:ilvl w:val="0"/>
                <w:numId w:val="1"/>
              </w:numPr>
              <w:ind w:left="360"/>
            </w:pPr>
            <w:r>
              <w:t>Пользователь подключен к интерфейсу управления роботом-пылесосом.</w:t>
            </w:r>
          </w:p>
        </w:tc>
        <w:tc>
          <w:tcPr>
            <w:tcW w:w="2551" w:type="dxa"/>
          </w:tcPr>
          <w:p w14:paraId="7476FD61" w14:textId="77777777" w:rsidR="007536E7" w:rsidRDefault="007536E7" w:rsidP="0022544F">
            <w:pPr>
              <w:pStyle w:val="a4"/>
              <w:numPr>
                <w:ilvl w:val="0"/>
                <w:numId w:val="2"/>
              </w:numPr>
              <w:ind w:left="360"/>
            </w:pPr>
            <w:r>
              <w:t>Пользователь выбирает опцию настройки.</w:t>
            </w:r>
          </w:p>
          <w:p w14:paraId="03572587" w14:textId="77777777" w:rsidR="007536E7" w:rsidRDefault="007536E7" w:rsidP="0022544F">
            <w:pPr>
              <w:pStyle w:val="a4"/>
              <w:numPr>
                <w:ilvl w:val="0"/>
                <w:numId w:val="2"/>
              </w:numPr>
              <w:ind w:left="360"/>
            </w:pPr>
            <w:r>
              <w:t>Пользователь</w:t>
            </w:r>
            <w:r>
              <w:t xml:space="preserve"> настраивает повседневные и генеральные уборки.</w:t>
            </w:r>
          </w:p>
          <w:p w14:paraId="6941AEE1" w14:textId="77777777" w:rsidR="007536E7" w:rsidRDefault="007536E7" w:rsidP="0022544F">
            <w:pPr>
              <w:pStyle w:val="a4"/>
              <w:numPr>
                <w:ilvl w:val="0"/>
                <w:numId w:val="2"/>
              </w:numPr>
              <w:ind w:left="360"/>
            </w:pPr>
            <w:r>
              <w:t>Пользователь</w:t>
            </w:r>
            <w:r>
              <w:t xml:space="preserve"> настраивает мощность и режим уборки.</w:t>
            </w:r>
          </w:p>
          <w:p w14:paraId="42D104D4" w14:textId="1C68FE87" w:rsidR="007536E7" w:rsidRDefault="007536E7" w:rsidP="0022544F">
            <w:pPr>
              <w:pStyle w:val="a4"/>
              <w:numPr>
                <w:ilvl w:val="0"/>
                <w:numId w:val="2"/>
              </w:numPr>
              <w:ind w:left="360"/>
            </w:pPr>
            <w:r>
              <w:t>Пользователь</w:t>
            </w:r>
            <w:r>
              <w:t xml:space="preserve"> сохраняет настройки.</w:t>
            </w:r>
          </w:p>
        </w:tc>
        <w:tc>
          <w:tcPr>
            <w:tcW w:w="2552" w:type="dxa"/>
          </w:tcPr>
          <w:p w14:paraId="09B2FBDD" w14:textId="77777777" w:rsidR="007536E7" w:rsidRDefault="007536E7" w:rsidP="0022544F">
            <w:pPr>
              <w:pStyle w:val="a4"/>
              <w:numPr>
                <w:ilvl w:val="0"/>
                <w:numId w:val="3"/>
              </w:numPr>
              <w:ind w:left="360"/>
            </w:pPr>
            <w:r>
              <w:t>Настройки успешно сохранены и подтверждены уведомлением.</w:t>
            </w:r>
          </w:p>
          <w:p w14:paraId="67B3194C" w14:textId="143A8F4F" w:rsidR="007536E7" w:rsidRDefault="007536E7" w:rsidP="0022544F">
            <w:pPr>
              <w:pStyle w:val="a4"/>
              <w:numPr>
                <w:ilvl w:val="0"/>
                <w:numId w:val="3"/>
              </w:numPr>
              <w:ind w:left="360"/>
            </w:pPr>
            <w:r>
              <w:t>Робот-пылесос отображает новые настройки и готов к работе с ними.</w:t>
            </w:r>
          </w:p>
        </w:tc>
      </w:tr>
      <w:tr w:rsidR="0022544F" w14:paraId="25C6836A" w14:textId="77777777" w:rsidTr="0022544F">
        <w:tc>
          <w:tcPr>
            <w:tcW w:w="1580" w:type="dxa"/>
          </w:tcPr>
          <w:p w14:paraId="5C8E8397" w14:textId="5FA68773" w:rsidR="007536E7" w:rsidRDefault="007536E7">
            <w:r>
              <w:t>Управление уборкой</w:t>
            </w:r>
          </w:p>
        </w:tc>
        <w:tc>
          <w:tcPr>
            <w:tcW w:w="1883" w:type="dxa"/>
          </w:tcPr>
          <w:p w14:paraId="625B0E52" w14:textId="35AEFFD9" w:rsidR="007536E7" w:rsidRDefault="007536E7">
            <w:r>
              <w:t>Проверить, что пользователь может управлять процессом уборки</w:t>
            </w:r>
          </w:p>
        </w:tc>
        <w:tc>
          <w:tcPr>
            <w:tcW w:w="2061" w:type="dxa"/>
          </w:tcPr>
          <w:p w14:paraId="3E5C7C56" w14:textId="77777777" w:rsidR="007536E7" w:rsidRDefault="007536E7" w:rsidP="0022544F">
            <w:pPr>
              <w:pStyle w:val="a4"/>
              <w:numPr>
                <w:ilvl w:val="0"/>
                <w:numId w:val="4"/>
              </w:numPr>
              <w:ind w:left="360"/>
            </w:pPr>
            <w:r>
              <w:t>Пользователь включил робот-пылесос</w:t>
            </w:r>
          </w:p>
          <w:p w14:paraId="5A415127" w14:textId="4CA39FD8" w:rsidR="001E16B3" w:rsidRDefault="001E16B3" w:rsidP="0022544F">
            <w:pPr>
              <w:pStyle w:val="a4"/>
              <w:numPr>
                <w:ilvl w:val="0"/>
                <w:numId w:val="4"/>
              </w:numPr>
              <w:ind w:left="360"/>
            </w:pPr>
            <w:r>
              <w:t>Робот-пылесос настроен и готов к работе.</w:t>
            </w:r>
          </w:p>
        </w:tc>
        <w:tc>
          <w:tcPr>
            <w:tcW w:w="2551" w:type="dxa"/>
          </w:tcPr>
          <w:p w14:paraId="3037B344" w14:textId="77777777" w:rsidR="007536E7" w:rsidRDefault="001E16B3" w:rsidP="0022544F">
            <w:pPr>
              <w:pStyle w:val="a4"/>
              <w:numPr>
                <w:ilvl w:val="0"/>
                <w:numId w:val="5"/>
              </w:numPr>
              <w:ind w:left="360"/>
            </w:pPr>
            <w:r>
              <w:t>Пользователь</w:t>
            </w:r>
            <w:r>
              <w:t xml:space="preserve"> выбирает опцию </w:t>
            </w:r>
            <w:r w:rsidR="000A502C">
              <w:t>начала уборки.</w:t>
            </w:r>
          </w:p>
          <w:p w14:paraId="403C35A4" w14:textId="77777777" w:rsidR="000A502C" w:rsidRDefault="000A502C" w:rsidP="0022544F">
            <w:pPr>
              <w:pStyle w:val="a4"/>
              <w:numPr>
                <w:ilvl w:val="0"/>
                <w:numId w:val="5"/>
              </w:numPr>
              <w:ind w:left="360"/>
            </w:pPr>
            <w:r>
              <w:t>Пользователь</w:t>
            </w:r>
            <w:r>
              <w:t xml:space="preserve"> выбирает между сухой и влажной уборкой.</w:t>
            </w:r>
          </w:p>
          <w:p w14:paraId="278D8423" w14:textId="77777777" w:rsidR="000A502C" w:rsidRDefault="000A502C" w:rsidP="0022544F">
            <w:pPr>
              <w:pStyle w:val="a4"/>
              <w:numPr>
                <w:ilvl w:val="0"/>
                <w:numId w:val="5"/>
              </w:numPr>
              <w:ind w:left="360"/>
            </w:pPr>
            <w:r>
              <w:t>Пользователь</w:t>
            </w:r>
            <w:r>
              <w:t xml:space="preserve"> запускает уборку.</w:t>
            </w:r>
          </w:p>
          <w:p w14:paraId="16D33E8E" w14:textId="1E4A12AA" w:rsidR="000A502C" w:rsidRDefault="000A502C" w:rsidP="0022544F">
            <w:pPr>
              <w:pStyle w:val="a4"/>
              <w:numPr>
                <w:ilvl w:val="0"/>
                <w:numId w:val="5"/>
              </w:numPr>
              <w:ind w:left="360"/>
            </w:pPr>
            <w:r>
              <w:t>Пользователь</w:t>
            </w:r>
            <w:r>
              <w:t xml:space="preserve"> при необходимости останавливает уборку и запускает режимы «Самоочистка» и «Возвращение на место»</w:t>
            </w:r>
          </w:p>
        </w:tc>
        <w:tc>
          <w:tcPr>
            <w:tcW w:w="2552" w:type="dxa"/>
          </w:tcPr>
          <w:p w14:paraId="6FEC7162" w14:textId="77777777" w:rsidR="000A502C" w:rsidRDefault="000A502C" w:rsidP="0022544F">
            <w:pPr>
              <w:pStyle w:val="a4"/>
              <w:numPr>
                <w:ilvl w:val="0"/>
                <w:numId w:val="6"/>
              </w:numPr>
              <w:ind w:left="360"/>
            </w:pPr>
            <w:r>
              <w:t>Робот-пылесос начинает и выполняет выбранный тип уборки.</w:t>
            </w:r>
          </w:p>
          <w:p w14:paraId="43DEA5DD" w14:textId="77777777" w:rsidR="000A502C" w:rsidRDefault="000A502C" w:rsidP="0022544F">
            <w:pPr>
              <w:pStyle w:val="a4"/>
              <w:numPr>
                <w:ilvl w:val="0"/>
                <w:numId w:val="6"/>
              </w:numPr>
              <w:ind w:left="360"/>
            </w:pPr>
            <w:r>
              <w:t>Робот-пылесос отображает текущий статус уборки.</w:t>
            </w:r>
          </w:p>
          <w:p w14:paraId="6C58DD19" w14:textId="77777777" w:rsidR="000A502C" w:rsidRDefault="000A502C" w:rsidP="0022544F">
            <w:pPr>
              <w:pStyle w:val="a4"/>
              <w:numPr>
                <w:ilvl w:val="0"/>
                <w:numId w:val="6"/>
              </w:numPr>
              <w:ind w:left="360"/>
            </w:pPr>
            <w:r>
              <w:t>При выборе «Самоочистка» робот-пылесос выполняет процедуру самоочистки.</w:t>
            </w:r>
          </w:p>
          <w:p w14:paraId="41138AF4" w14:textId="7B88E8B8" w:rsidR="000A502C" w:rsidRDefault="000A502C" w:rsidP="0022544F">
            <w:pPr>
              <w:pStyle w:val="a4"/>
              <w:numPr>
                <w:ilvl w:val="0"/>
                <w:numId w:val="6"/>
              </w:numPr>
              <w:ind w:left="360"/>
            </w:pPr>
            <w:r>
              <w:t>При выборе «Возвращение на место» робот-пылесос возвращается на базу зарядки.</w:t>
            </w:r>
          </w:p>
        </w:tc>
      </w:tr>
      <w:tr w:rsidR="0022544F" w14:paraId="0172DD92" w14:textId="77777777" w:rsidTr="0022544F">
        <w:tc>
          <w:tcPr>
            <w:tcW w:w="1580" w:type="dxa"/>
          </w:tcPr>
          <w:p w14:paraId="4BAC4C01" w14:textId="06B177C3" w:rsidR="007536E7" w:rsidRDefault="000A502C">
            <w:r>
              <w:t>Создание расписания уборки</w:t>
            </w:r>
          </w:p>
        </w:tc>
        <w:tc>
          <w:tcPr>
            <w:tcW w:w="1883" w:type="dxa"/>
          </w:tcPr>
          <w:p w14:paraId="2BEC9BAE" w14:textId="7CF55F6F" w:rsidR="007536E7" w:rsidRDefault="000A502C">
            <w:r>
              <w:t>Проверить, что пользователь может создать расписание для уборки роботом-пылесосом</w:t>
            </w:r>
          </w:p>
        </w:tc>
        <w:tc>
          <w:tcPr>
            <w:tcW w:w="2061" w:type="dxa"/>
          </w:tcPr>
          <w:p w14:paraId="7653D66B" w14:textId="77777777" w:rsidR="007536E7" w:rsidRDefault="000A502C" w:rsidP="0022544F">
            <w:pPr>
              <w:pStyle w:val="a4"/>
              <w:numPr>
                <w:ilvl w:val="0"/>
                <w:numId w:val="7"/>
              </w:numPr>
              <w:ind w:left="360"/>
            </w:pPr>
            <w:r>
              <w:t>Пользователь</w:t>
            </w:r>
            <w:r>
              <w:t xml:space="preserve"> включил робот-пылесос.</w:t>
            </w:r>
          </w:p>
          <w:p w14:paraId="2F1D2978" w14:textId="5C0E854C" w:rsidR="000A502C" w:rsidRDefault="000A502C" w:rsidP="0022544F">
            <w:pPr>
              <w:pStyle w:val="a4"/>
              <w:numPr>
                <w:ilvl w:val="0"/>
                <w:numId w:val="7"/>
              </w:numPr>
              <w:ind w:left="360"/>
            </w:pPr>
            <w:r>
              <w:t>Пользователь</w:t>
            </w:r>
            <w:r>
              <w:t xml:space="preserve"> подключен к интерфейсу управления роботом-пылесосом.</w:t>
            </w:r>
          </w:p>
        </w:tc>
        <w:tc>
          <w:tcPr>
            <w:tcW w:w="2551" w:type="dxa"/>
          </w:tcPr>
          <w:p w14:paraId="3B89634C" w14:textId="77777777" w:rsidR="007536E7" w:rsidRDefault="000A502C" w:rsidP="0022544F">
            <w:pPr>
              <w:pStyle w:val="a4"/>
              <w:numPr>
                <w:ilvl w:val="0"/>
                <w:numId w:val="8"/>
              </w:numPr>
              <w:ind w:left="360"/>
            </w:pPr>
            <w:r>
              <w:t>Пользователь</w:t>
            </w:r>
            <w:r>
              <w:t xml:space="preserve"> выбирает опцию создания расписания. </w:t>
            </w:r>
          </w:p>
          <w:p w14:paraId="00BA5FD9" w14:textId="77777777" w:rsidR="000A502C" w:rsidRDefault="000A502C" w:rsidP="0022544F">
            <w:pPr>
              <w:pStyle w:val="a4"/>
              <w:numPr>
                <w:ilvl w:val="0"/>
                <w:numId w:val="8"/>
              </w:numPr>
              <w:ind w:left="360"/>
            </w:pPr>
            <w:r>
              <w:t>Пользователь</w:t>
            </w:r>
            <w:r>
              <w:t xml:space="preserve"> настраивает временные параметры для уборки.</w:t>
            </w:r>
          </w:p>
          <w:p w14:paraId="0CCCB079" w14:textId="47991625" w:rsidR="000A502C" w:rsidRDefault="000A502C" w:rsidP="0022544F">
            <w:pPr>
              <w:pStyle w:val="a4"/>
              <w:numPr>
                <w:ilvl w:val="0"/>
                <w:numId w:val="8"/>
              </w:numPr>
              <w:ind w:left="360"/>
            </w:pPr>
            <w:r>
              <w:t>Пользователь</w:t>
            </w:r>
            <w:r>
              <w:t xml:space="preserve"> сохраняет расписание.</w:t>
            </w:r>
          </w:p>
        </w:tc>
        <w:tc>
          <w:tcPr>
            <w:tcW w:w="2552" w:type="dxa"/>
          </w:tcPr>
          <w:p w14:paraId="75E21CB3" w14:textId="13E54ED0" w:rsidR="007536E7" w:rsidRDefault="000A502C" w:rsidP="0022544F">
            <w:pPr>
              <w:pStyle w:val="a4"/>
              <w:numPr>
                <w:ilvl w:val="0"/>
                <w:numId w:val="9"/>
              </w:numPr>
              <w:ind w:left="360"/>
            </w:pPr>
            <w:r>
              <w:t>Расписание успешно сохранено и активировано.</w:t>
            </w:r>
          </w:p>
          <w:p w14:paraId="239AB733" w14:textId="711DC2DB" w:rsidR="000A502C" w:rsidRDefault="000A502C" w:rsidP="0022544F">
            <w:pPr>
              <w:pStyle w:val="a4"/>
              <w:numPr>
                <w:ilvl w:val="0"/>
                <w:numId w:val="9"/>
              </w:numPr>
              <w:ind w:left="360"/>
            </w:pPr>
            <w:r>
              <w:t>Робот-пылесос выполняет уборку в соответствии с новым расписанием.</w:t>
            </w:r>
          </w:p>
        </w:tc>
      </w:tr>
      <w:tr w:rsidR="0022544F" w14:paraId="3118FF15" w14:textId="77777777" w:rsidTr="0022544F">
        <w:tc>
          <w:tcPr>
            <w:tcW w:w="1580" w:type="dxa"/>
          </w:tcPr>
          <w:p w14:paraId="2EAAECCD" w14:textId="29982821" w:rsidR="007536E7" w:rsidRDefault="000A502C">
            <w:r>
              <w:t>Ручное управление роботом-пылесосом</w:t>
            </w:r>
          </w:p>
        </w:tc>
        <w:tc>
          <w:tcPr>
            <w:tcW w:w="1883" w:type="dxa"/>
          </w:tcPr>
          <w:p w14:paraId="6E4B483E" w14:textId="12B847B8" w:rsidR="007536E7" w:rsidRDefault="000A502C">
            <w:r>
              <w:t>Проверить, что пользователь может управлять роботом-пылесосом в ручном режиме</w:t>
            </w:r>
          </w:p>
        </w:tc>
        <w:tc>
          <w:tcPr>
            <w:tcW w:w="2061" w:type="dxa"/>
          </w:tcPr>
          <w:p w14:paraId="591F5AB6" w14:textId="548C7FDA" w:rsidR="007536E7" w:rsidRDefault="000A502C">
            <w:r>
              <w:t>Пользователь</w:t>
            </w:r>
            <w:r>
              <w:t xml:space="preserve"> включил робот-пылесос и подключен к приложению управления</w:t>
            </w:r>
          </w:p>
        </w:tc>
        <w:tc>
          <w:tcPr>
            <w:tcW w:w="2551" w:type="dxa"/>
          </w:tcPr>
          <w:p w14:paraId="5D034BD4" w14:textId="77777777" w:rsidR="007536E7" w:rsidRDefault="000A502C" w:rsidP="0022544F">
            <w:pPr>
              <w:pStyle w:val="a4"/>
              <w:numPr>
                <w:ilvl w:val="0"/>
                <w:numId w:val="10"/>
              </w:numPr>
              <w:ind w:left="360"/>
            </w:pPr>
            <w:r>
              <w:t>Пользователь выбирает опцию ручного управления.</w:t>
            </w:r>
          </w:p>
          <w:p w14:paraId="3D747D64" w14:textId="77777777" w:rsidR="000A502C" w:rsidRDefault="000A502C" w:rsidP="0022544F">
            <w:pPr>
              <w:pStyle w:val="a4"/>
              <w:numPr>
                <w:ilvl w:val="0"/>
                <w:numId w:val="10"/>
              </w:numPr>
              <w:ind w:left="360"/>
            </w:pPr>
            <w:r>
              <w:t>Пользователь</w:t>
            </w:r>
            <w:r>
              <w:t xml:space="preserve"> использует интерфейс для </w:t>
            </w:r>
            <w:r>
              <w:lastRenderedPageBreak/>
              <w:t>направления робота в желаемое место.</w:t>
            </w:r>
          </w:p>
          <w:p w14:paraId="22E7D4CE" w14:textId="37A82A2A" w:rsidR="000A502C" w:rsidRDefault="000A502C" w:rsidP="0022544F">
            <w:pPr>
              <w:pStyle w:val="a4"/>
              <w:numPr>
                <w:ilvl w:val="0"/>
                <w:numId w:val="10"/>
              </w:numPr>
              <w:ind w:left="360"/>
            </w:pPr>
            <w:r>
              <w:t>Пользователь</w:t>
            </w:r>
            <w:r>
              <w:t xml:space="preserve"> останавливает </w:t>
            </w:r>
            <w:r w:rsidR="00282340">
              <w:t>ручное управление.</w:t>
            </w:r>
          </w:p>
        </w:tc>
        <w:tc>
          <w:tcPr>
            <w:tcW w:w="2552" w:type="dxa"/>
          </w:tcPr>
          <w:p w14:paraId="073A4463" w14:textId="77777777" w:rsidR="007536E7" w:rsidRDefault="00282340" w:rsidP="0022544F">
            <w:pPr>
              <w:pStyle w:val="a4"/>
              <w:numPr>
                <w:ilvl w:val="0"/>
                <w:numId w:val="11"/>
              </w:numPr>
              <w:ind w:left="360"/>
            </w:pPr>
            <w:r>
              <w:lastRenderedPageBreak/>
              <w:t>Робот отзывчив на команды пользователя и движется соответственно.</w:t>
            </w:r>
          </w:p>
          <w:p w14:paraId="32DBB0C3" w14:textId="0DA8FBD8" w:rsidR="00282340" w:rsidRDefault="00282340" w:rsidP="0022544F">
            <w:pPr>
              <w:pStyle w:val="a4"/>
              <w:numPr>
                <w:ilvl w:val="0"/>
                <w:numId w:val="11"/>
              </w:numPr>
              <w:ind w:left="360"/>
            </w:pPr>
            <w:r>
              <w:lastRenderedPageBreak/>
              <w:t>Пользователь</w:t>
            </w:r>
            <w:r>
              <w:t xml:space="preserve"> может остановить робота в любой момент.</w:t>
            </w:r>
          </w:p>
        </w:tc>
      </w:tr>
      <w:tr w:rsidR="0022544F" w14:paraId="41F3A3D3" w14:textId="77777777" w:rsidTr="0022544F">
        <w:tc>
          <w:tcPr>
            <w:tcW w:w="1580" w:type="dxa"/>
          </w:tcPr>
          <w:p w14:paraId="26FEA518" w14:textId="4386A164" w:rsidR="007536E7" w:rsidRDefault="00282340">
            <w:r>
              <w:t>Обновление программного обеспечения робота-пылесоса</w:t>
            </w:r>
          </w:p>
        </w:tc>
        <w:tc>
          <w:tcPr>
            <w:tcW w:w="1883" w:type="dxa"/>
          </w:tcPr>
          <w:p w14:paraId="121042BE" w14:textId="226605FA" w:rsidR="007536E7" w:rsidRDefault="00282340">
            <w:r>
              <w:t>Проверить, что пользователь может выполнить обновление ПО робота-пылесоса</w:t>
            </w:r>
          </w:p>
        </w:tc>
        <w:tc>
          <w:tcPr>
            <w:tcW w:w="2061" w:type="dxa"/>
          </w:tcPr>
          <w:p w14:paraId="14DD2F45" w14:textId="42C711AE" w:rsidR="007536E7" w:rsidRDefault="00282340">
            <w:r>
              <w:t>Робот-пылесос подключен к сети и готов к обновлению</w:t>
            </w:r>
          </w:p>
        </w:tc>
        <w:tc>
          <w:tcPr>
            <w:tcW w:w="2551" w:type="dxa"/>
          </w:tcPr>
          <w:p w14:paraId="117996BF" w14:textId="77777777" w:rsidR="007536E7" w:rsidRDefault="00282340" w:rsidP="0022544F">
            <w:pPr>
              <w:pStyle w:val="a4"/>
              <w:numPr>
                <w:ilvl w:val="0"/>
                <w:numId w:val="13"/>
              </w:numPr>
              <w:ind w:left="360"/>
            </w:pPr>
            <w:r>
              <w:t>Пользователь</w:t>
            </w:r>
            <w:r>
              <w:t xml:space="preserve"> выбирает опцию обновления ПО в приложении.</w:t>
            </w:r>
          </w:p>
          <w:p w14:paraId="4D848AAA" w14:textId="77777777" w:rsidR="00282340" w:rsidRDefault="00282340" w:rsidP="0022544F">
            <w:pPr>
              <w:pStyle w:val="a4"/>
              <w:numPr>
                <w:ilvl w:val="0"/>
                <w:numId w:val="13"/>
              </w:numPr>
              <w:ind w:left="360"/>
            </w:pPr>
            <w:r>
              <w:t>Пользователь</w:t>
            </w:r>
            <w:r>
              <w:t xml:space="preserve"> запускает процесс обновления.</w:t>
            </w:r>
          </w:p>
          <w:p w14:paraId="046B1F0B" w14:textId="62D23AF9" w:rsidR="00282340" w:rsidRDefault="00282340" w:rsidP="0022544F">
            <w:pPr>
              <w:pStyle w:val="a4"/>
              <w:numPr>
                <w:ilvl w:val="0"/>
                <w:numId w:val="13"/>
              </w:numPr>
              <w:ind w:left="360"/>
            </w:pPr>
            <w:r>
              <w:t>Пользователь</w:t>
            </w:r>
            <w:r>
              <w:t xml:space="preserve"> ждет завершения обновления.</w:t>
            </w:r>
          </w:p>
        </w:tc>
        <w:tc>
          <w:tcPr>
            <w:tcW w:w="2552" w:type="dxa"/>
          </w:tcPr>
          <w:p w14:paraId="3A97E73F" w14:textId="77777777" w:rsidR="007536E7" w:rsidRDefault="00282340" w:rsidP="0022544F">
            <w:pPr>
              <w:pStyle w:val="a4"/>
              <w:numPr>
                <w:ilvl w:val="0"/>
                <w:numId w:val="14"/>
              </w:numPr>
              <w:ind w:left="360"/>
            </w:pPr>
            <w:r>
              <w:t>ПО робота успешно обновлено до последней версии.</w:t>
            </w:r>
          </w:p>
          <w:p w14:paraId="1C92AC95" w14:textId="711427B8" w:rsidR="00282340" w:rsidRDefault="00282340" w:rsidP="0022544F">
            <w:pPr>
              <w:pStyle w:val="a4"/>
              <w:numPr>
                <w:ilvl w:val="0"/>
                <w:numId w:val="14"/>
              </w:numPr>
              <w:ind w:left="360"/>
            </w:pPr>
            <w:r>
              <w:t>Пользователь</w:t>
            </w:r>
            <w:r>
              <w:t xml:space="preserve"> получает уведомление о завершении обновления.</w:t>
            </w:r>
          </w:p>
        </w:tc>
      </w:tr>
      <w:tr w:rsidR="00282340" w14:paraId="17EA94CD" w14:textId="77777777" w:rsidTr="0022544F">
        <w:tc>
          <w:tcPr>
            <w:tcW w:w="1580" w:type="dxa"/>
          </w:tcPr>
          <w:p w14:paraId="3AE0AB5F" w14:textId="5D651303" w:rsidR="007536E7" w:rsidRDefault="00282340">
            <w:r>
              <w:t>Повседневная уборка</w:t>
            </w:r>
          </w:p>
        </w:tc>
        <w:tc>
          <w:tcPr>
            <w:tcW w:w="1883" w:type="dxa"/>
          </w:tcPr>
          <w:p w14:paraId="581B2D8F" w14:textId="0E693CB1" w:rsidR="007536E7" w:rsidRDefault="00282340">
            <w:r>
              <w:t>Проверить, что робот-пылесос выполняет повседневную уборку согласно настройкам</w:t>
            </w:r>
          </w:p>
        </w:tc>
        <w:tc>
          <w:tcPr>
            <w:tcW w:w="2061" w:type="dxa"/>
          </w:tcPr>
          <w:p w14:paraId="25AF9CD2" w14:textId="38A1488D" w:rsidR="007536E7" w:rsidRDefault="00282340">
            <w:r>
              <w:t>Пользователь</w:t>
            </w:r>
            <w:r>
              <w:t xml:space="preserve"> настроил робота на повседневную уборку</w:t>
            </w:r>
          </w:p>
        </w:tc>
        <w:tc>
          <w:tcPr>
            <w:tcW w:w="2551" w:type="dxa"/>
          </w:tcPr>
          <w:p w14:paraId="037C068C" w14:textId="77777777" w:rsidR="007536E7" w:rsidRDefault="00282340" w:rsidP="0022544F">
            <w:pPr>
              <w:pStyle w:val="a4"/>
              <w:numPr>
                <w:ilvl w:val="0"/>
                <w:numId w:val="15"/>
              </w:numPr>
              <w:ind w:left="360"/>
            </w:pPr>
            <w:r>
              <w:t>Пользователь</w:t>
            </w:r>
            <w:r>
              <w:t xml:space="preserve"> выбирает опцию повседневной уборки.</w:t>
            </w:r>
          </w:p>
          <w:p w14:paraId="5D1FDDE8" w14:textId="61B135D8" w:rsidR="00282340" w:rsidRDefault="00282340" w:rsidP="0022544F">
            <w:pPr>
              <w:pStyle w:val="a4"/>
              <w:numPr>
                <w:ilvl w:val="0"/>
                <w:numId w:val="15"/>
              </w:numPr>
              <w:ind w:left="360"/>
            </w:pPr>
            <w:r>
              <w:t>Пользователь</w:t>
            </w:r>
            <w:r>
              <w:t xml:space="preserve"> наблюдает за процессом уборки.</w:t>
            </w:r>
          </w:p>
        </w:tc>
        <w:tc>
          <w:tcPr>
            <w:tcW w:w="2552" w:type="dxa"/>
          </w:tcPr>
          <w:p w14:paraId="2A910146" w14:textId="7F3BDF78" w:rsidR="007536E7" w:rsidRDefault="00282340">
            <w:r>
              <w:t>Робот-пылесос выполняет уборку в соответствии с настройками пользователя</w:t>
            </w:r>
          </w:p>
        </w:tc>
      </w:tr>
      <w:tr w:rsidR="00282340" w14:paraId="6A04721C" w14:textId="77777777" w:rsidTr="0022544F">
        <w:tc>
          <w:tcPr>
            <w:tcW w:w="1580" w:type="dxa"/>
          </w:tcPr>
          <w:p w14:paraId="1D5B430F" w14:textId="3B1E35EA" w:rsidR="007536E7" w:rsidRDefault="00282340">
            <w:r>
              <w:t>Генеральная уборка</w:t>
            </w:r>
          </w:p>
        </w:tc>
        <w:tc>
          <w:tcPr>
            <w:tcW w:w="1883" w:type="dxa"/>
          </w:tcPr>
          <w:p w14:paraId="51284DF8" w14:textId="7647B493" w:rsidR="007536E7" w:rsidRDefault="00282340">
            <w:r>
              <w:t>Проверить, что робот-пылесос способен выполнить генеральную уборку</w:t>
            </w:r>
          </w:p>
        </w:tc>
        <w:tc>
          <w:tcPr>
            <w:tcW w:w="2061" w:type="dxa"/>
          </w:tcPr>
          <w:p w14:paraId="124413CA" w14:textId="171E8156" w:rsidR="007536E7" w:rsidRDefault="00282340">
            <w:r>
              <w:t xml:space="preserve">Пользователь настроил робота на </w:t>
            </w:r>
            <w:r>
              <w:t>генеральную</w:t>
            </w:r>
            <w:r>
              <w:t xml:space="preserve"> уборку</w:t>
            </w:r>
          </w:p>
        </w:tc>
        <w:tc>
          <w:tcPr>
            <w:tcW w:w="2551" w:type="dxa"/>
          </w:tcPr>
          <w:p w14:paraId="1B5E6391" w14:textId="77777777" w:rsidR="00282340" w:rsidRDefault="00282340" w:rsidP="0022544F">
            <w:pPr>
              <w:pStyle w:val="a4"/>
              <w:numPr>
                <w:ilvl w:val="0"/>
                <w:numId w:val="16"/>
              </w:numPr>
              <w:ind w:left="360"/>
            </w:pPr>
            <w:r>
              <w:t xml:space="preserve">Пользователь выбирает опцию </w:t>
            </w:r>
            <w:r>
              <w:t>генераль</w:t>
            </w:r>
            <w:r>
              <w:t>ной уборки.</w:t>
            </w:r>
          </w:p>
          <w:p w14:paraId="58B7E70D" w14:textId="574208F4" w:rsidR="007536E7" w:rsidRDefault="00282340" w:rsidP="0022544F">
            <w:pPr>
              <w:pStyle w:val="a4"/>
              <w:numPr>
                <w:ilvl w:val="0"/>
                <w:numId w:val="16"/>
              </w:numPr>
              <w:ind w:left="360"/>
            </w:pPr>
            <w:r>
              <w:t>Пользователь наблюдает за процессом уборки.</w:t>
            </w:r>
          </w:p>
        </w:tc>
        <w:tc>
          <w:tcPr>
            <w:tcW w:w="2552" w:type="dxa"/>
          </w:tcPr>
          <w:p w14:paraId="2227C02E" w14:textId="03B3FD0F" w:rsidR="007536E7" w:rsidRDefault="00282340">
            <w:r>
              <w:t>Робот-пылесос осуществляет генеральную уборку, уделяя больше времени и внимания каждой комнате</w:t>
            </w:r>
          </w:p>
        </w:tc>
      </w:tr>
      <w:tr w:rsidR="00282340" w14:paraId="78E25A60" w14:textId="77777777" w:rsidTr="0022544F">
        <w:tc>
          <w:tcPr>
            <w:tcW w:w="1580" w:type="dxa"/>
          </w:tcPr>
          <w:p w14:paraId="479A8E5D" w14:textId="16CB2EC5" w:rsidR="007536E7" w:rsidRDefault="00282340">
            <w:r>
              <w:t>Оповещения пользователя</w:t>
            </w:r>
          </w:p>
        </w:tc>
        <w:tc>
          <w:tcPr>
            <w:tcW w:w="1883" w:type="dxa"/>
          </w:tcPr>
          <w:p w14:paraId="0F5458BC" w14:textId="68C2E109" w:rsidR="007536E7" w:rsidRDefault="00282340">
            <w:r>
              <w:t>Проверить, что пользователь получает оповещения от робота-пылесоса</w:t>
            </w:r>
          </w:p>
        </w:tc>
        <w:tc>
          <w:tcPr>
            <w:tcW w:w="2061" w:type="dxa"/>
          </w:tcPr>
          <w:p w14:paraId="31DCDAB2" w14:textId="44F70359" w:rsidR="007536E7" w:rsidRDefault="00282340">
            <w:r>
              <w:t xml:space="preserve">Пользователь подключен к приложению </w:t>
            </w:r>
            <w:r w:rsidR="0022544F">
              <w:t>управления и настроил оповещения</w:t>
            </w:r>
          </w:p>
        </w:tc>
        <w:tc>
          <w:tcPr>
            <w:tcW w:w="2551" w:type="dxa"/>
          </w:tcPr>
          <w:p w14:paraId="2EF9A8FB" w14:textId="77777777" w:rsidR="007536E7" w:rsidRDefault="0022544F" w:rsidP="0022544F">
            <w:pPr>
              <w:pStyle w:val="a4"/>
              <w:numPr>
                <w:ilvl w:val="0"/>
                <w:numId w:val="17"/>
              </w:numPr>
              <w:ind w:left="360"/>
            </w:pPr>
            <w:r>
              <w:t>Робот-пылесос выполняет уборку.</w:t>
            </w:r>
          </w:p>
          <w:p w14:paraId="00BEB390" w14:textId="2537409E" w:rsidR="0022544F" w:rsidRDefault="0022544F" w:rsidP="0022544F">
            <w:pPr>
              <w:pStyle w:val="a4"/>
              <w:numPr>
                <w:ilvl w:val="0"/>
                <w:numId w:val="17"/>
              </w:numPr>
              <w:ind w:left="360"/>
            </w:pPr>
            <w:r>
              <w:t>Робот-пылесос сталкивается с проблемой или завершает уборку.</w:t>
            </w:r>
          </w:p>
        </w:tc>
        <w:tc>
          <w:tcPr>
            <w:tcW w:w="2552" w:type="dxa"/>
          </w:tcPr>
          <w:p w14:paraId="2EFB4712" w14:textId="5614F98F" w:rsidR="007536E7" w:rsidRDefault="0022544F">
            <w:r>
              <w:t>Пользователь получает оповещения о статусе робота-пылесоса</w:t>
            </w:r>
          </w:p>
        </w:tc>
      </w:tr>
      <w:tr w:rsidR="00282340" w14:paraId="3A30F0B8" w14:textId="77777777" w:rsidTr="0022544F">
        <w:tc>
          <w:tcPr>
            <w:tcW w:w="1580" w:type="dxa"/>
          </w:tcPr>
          <w:p w14:paraId="1EB1FC3E" w14:textId="63AB641E" w:rsidR="007536E7" w:rsidRDefault="0022544F">
            <w:r>
              <w:t>Режим экономии энергии</w:t>
            </w:r>
          </w:p>
        </w:tc>
        <w:tc>
          <w:tcPr>
            <w:tcW w:w="1883" w:type="dxa"/>
          </w:tcPr>
          <w:p w14:paraId="2D268CD9" w14:textId="34270D59" w:rsidR="007536E7" w:rsidRDefault="0022544F">
            <w:r>
              <w:t>Проверить, что робот-пылесос экономно использует энергию в соответствующем режиме</w:t>
            </w:r>
          </w:p>
        </w:tc>
        <w:tc>
          <w:tcPr>
            <w:tcW w:w="2061" w:type="dxa"/>
          </w:tcPr>
          <w:p w14:paraId="3AF62EC2" w14:textId="3A87ECA2" w:rsidR="007536E7" w:rsidRDefault="0022544F">
            <w:r>
              <w:t>Робот-пылесос настроен на режим экономии энергии</w:t>
            </w:r>
          </w:p>
        </w:tc>
        <w:tc>
          <w:tcPr>
            <w:tcW w:w="2551" w:type="dxa"/>
          </w:tcPr>
          <w:p w14:paraId="050E312A" w14:textId="77777777" w:rsidR="007536E7" w:rsidRDefault="0022544F" w:rsidP="0022544F">
            <w:pPr>
              <w:pStyle w:val="a4"/>
              <w:numPr>
                <w:ilvl w:val="0"/>
                <w:numId w:val="18"/>
              </w:numPr>
              <w:ind w:left="360"/>
            </w:pPr>
            <w:r>
              <w:t>Пользователь</w:t>
            </w:r>
            <w:r>
              <w:t xml:space="preserve"> запускает уборку в режиме экономии энергии.</w:t>
            </w:r>
          </w:p>
          <w:p w14:paraId="116C9EB9" w14:textId="3E53A378" w:rsidR="0022544F" w:rsidRDefault="0022544F" w:rsidP="0022544F">
            <w:pPr>
              <w:pStyle w:val="a4"/>
              <w:numPr>
                <w:ilvl w:val="0"/>
                <w:numId w:val="18"/>
              </w:numPr>
              <w:ind w:left="360"/>
            </w:pPr>
            <w:r>
              <w:t>Пользователь</w:t>
            </w:r>
            <w:r>
              <w:t xml:space="preserve"> наблюдает за работой робота.</w:t>
            </w:r>
          </w:p>
        </w:tc>
        <w:tc>
          <w:tcPr>
            <w:tcW w:w="2552" w:type="dxa"/>
          </w:tcPr>
          <w:p w14:paraId="0F11D54F" w14:textId="65BF8BB6" w:rsidR="007536E7" w:rsidRDefault="0022544F">
            <w:r>
              <w:t>Робот-пылесос убирает эффективно, потребляя меньше энергии</w:t>
            </w:r>
          </w:p>
        </w:tc>
      </w:tr>
      <w:tr w:rsidR="00282340" w14:paraId="76801793" w14:textId="77777777" w:rsidTr="0022544F">
        <w:tc>
          <w:tcPr>
            <w:tcW w:w="1580" w:type="dxa"/>
          </w:tcPr>
          <w:p w14:paraId="028FA574" w14:textId="50D40158" w:rsidR="007536E7" w:rsidRDefault="0022544F">
            <w:r>
              <w:t>Возвращение робота-пылесоса на зарядку</w:t>
            </w:r>
          </w:p>
        </w:tc>
        <w:tc>
          <w:tcPr>
            <w:tcW w:w="1883" w:type="dxa"/>
          </w:tcPr>
          <w:p w14:paraId="5BCB081D" w14:textId="5D6F9472" w:rsidR="007536E7" w:rsidRDefault="0022544F">
            <w:r>
              <w:t>Проверить, что робот-пылесос автоматически возвращается на зарядную станцию после уборки</w:t>
            </w:r>
          </w:p>
        </w:tc>
        <w:tc>
          <w:tcPr>
            <w:tcW w:w="2061" w:type="dxa"/>
          </w:tcPr>
          <w:p w14:paraId="17032A7D" w14:textId="28FA861E" w:rsidR="007536E7" w:rsidRDefault="0022544F">
            <w:r>
              <w:t>Робот-пылесос находится в активном состоянии уборки</w:t>
            </w:r>
          </w:p>
        </w:tc>
        <w:tc>
          <w:tcPr>
            <w:tcW w:w="2551" w:type="dxa"/>
          </w:tcPr>
          <w:p w14:paraId="2B74B719" w14:textId="77777777" w:rsidR="007536E7" w:rsidRDefault="0022544F" w:rsidP="0022544F">
            <w:pPr>
              <w:pStyle w:val="a4"/>
              <w:numPr>
                <w:ilvl w:val="0"/>
                <w:numId w:val="19"/>
              </w:numPr>
              <w:ind w:left="360"/>
            </w:pPr>
            <w:r>
              <w:t>Уборка завершена или батарея робота разряжается.</w:t>
            </w:r>
          </w:p>
          <w:p w14:paraId="6F81C1BE" w14:textId="464F2D34" w:rsidR="0022544F" w:rsidRDefault="0022544F" w:rsidP="0022544F">
            <w:pPr>
              <w:pStyle w:val="a4"/>
              <w:numPr>
                <w:ilvl w:val="0"/>
                <w:numId w:val="19"/>
              </w:numPr>
              <w:ind w:left="360"/>
            </w:pPr>
            <w:r>
              <w:t>Робот автоматически инициирует возвращение на зарядную станцию.</w:t>
            </w:r>
          </w:p>
        </w:tc>
        <w:tc>
          <w:tcPr>
            <w:tcW w:w="2552" w:type="dxa"/>
          </w:tcPr>
          <w:p w14:paraId="5FF28909" w14:textId="60682823" w:rsidR="007536E7" w:rsidRDefault="0022544F">
            <w:r>
              <w:t>Робот-пылесос успешно возвращается на зарядную станцию и начинает зарядку</w:t>
            </w:r>
          </w:p>
        </w:tc>
      </w:tr>
    </w:tbl>
    <w:p w14:paraId="0B6EAA89" w14:textId="77777777" w:rsidR="00834044" w:rsidRDefault="00834044"/>
    <w:p w14:paraId="19C54A54" w14:textId="5A0DE3DC" w:rsidR="00E10B1C" w:rsidRDefault="00E10B1C">
      <w:r w:rsidRPr="00E10B1C">
        <w:lastRenderedPageBreak/>
        <w:drawing>
          <wp:inline distT="0" distB="0" distL="0" distR="0" wp14:anchorId="61EB5546" wp14:editId="507DA998">
            <wp:extent cx="6645910" cy="3582035"/>
            <wp:effectExtent l="0" t="0" r="2540" b="0"/>
            <wp:docPr id="987941730" name="Рисунок 1" descr="Изображение выглядит как рисунок, диаграмма, зарисовка, Штриховая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41730" name="Рисунок 1" descr="Изображение выглядит как рисунок, диаграмма, зарисовка, Штриховая графи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B1C" w:rsidSect="00225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28D8C" w14:textId="77777777" w:rsidR="00993C34" w:rsidRDefault="00993C34" w:rsidP="00E10B1C">
      <w:pPr>
        <w:spacing w:after="0" w:line="240" w:lineRule="auto"/>
      </w:pPr>
      <w:r>
        <w:separator/>
      </w:r>
    </w:p>
  </w:endnote>
  <w:endnote w:type="continuationSeparator" w:id="0">
    <w:p w14:paraId="3F51EEB7" w14:textId="77777777" w:rsidR="00993C34" w:rsidRDefault="00993C34" w:rsidP="00E1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56EC5" w14:textId="77777777" w:rsidR="00993C34" w:rsidRDefault="00993C34" w:rsidP="00E10B1C">
      <w:pPr>
        <w:spacing w:after="0" w:line="240" w:lineRule="auto"/>
      </w:pPr>
      <w:r>
        <w:separator/>
      </w:r>
    </w:p>
  </w:footnote>
  <w:footnote w:type="continuationSeparator" w:id="0">
    <w:p w14:paraId="224919D7" w14:textId="77777777" w:rsidR="00993C34" w:rsidRDefault="00993C34" w:rsidP="00E1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1AD3"/>
    <w:multiLevelType w:val="hybridMultilevel"/>
    <w:tmpl w:val="B45A7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D7444"/>
    <w:multiLevelType w:val="hybridMultilevel"/>
    <w:tmpl w:val="F01C0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31910"/>
    <w:multiLevelType w:val="hybridMultilevel"/>
    <w:tmpl w:val="A0069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C2993"/>
    <w:multiLevelType w:val="hybridMultilevel"/>
    <w:tmpl w:val="DED6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13892"/>
    <w:multiLevelType w:val="hybridMultilevel"/>
    <w:tmpl w:val="2DF8F0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812ED"/>
    <w:multiLevelType w:val="hybridMultilevel"/>
    <w:tmpl w:val="66846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4F9"/>
    <w:multiLevelType w:val="hybridMultilevel"/>
    <w:tmpl w:val="401A9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4371E"/>
    <w:multiLevelType w:val="hybridMultilevel"/>
    <w:tmpl w:val="F73C7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E0592"/>
    <w:multiLevelType w:val="hybridMultilevel"/>
    <w:tmpl w:val="4D22A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3185A"/>
    <w:multiLevelType w:val="hybridMultilevel"/>
    <w:tmpl w:val="2DF8F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837BC"/>
    <w:multiLevelType w:val="hybridMultilevel"/>
    <w:tmpl w:val="67441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D6022"/>
    <w:multiLevelType w:val="hybridMultilevel"/>
    <w:tmpl w:val="F97E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E7A30"/>
    <w:multiLevelType w:val="hybridMultilevel"/>
    <w:tmpl w:val="22883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C3ED5"/>
    <w:multiLevelType w:val="hybridMultilevel"/>
    <w:tmpl w:val="0F241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637FD"/>
    <w:multiLevelType w:val="hybridMultilevel"/>
    <w:tmpl w:val="EDBCC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87D21"/>
    <w:multiLevelType w:val="hybridMultilevel"/>
    <w:tmpl w:val="88C80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B1A3A"/>
    <w:multiLevelType w:val="hybridMultilevel"/>
    <w:tmpl w:val="AFCA6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80506F"/>
    <w:multiLevelType w:val="hybridMultilevel"/>
    <w:tmpl w:val="24E00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D1C21"/>
    <w:multiLevelType w:val="hybridMultilevel"/>
    <w:tmpl w:val="EDBA8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199906">
    <w:abstractNumId w:val="3"/>
  </w:num>
  <w:num w:numId="2" w16cid:durableId="120617461">
    <w:abstractNumId w:val="18"/>
  </w:num>
  <w:num w:numId="3" w16cid:durableId="936788346">
    <w:abstractNumId w:val="5"/>
  </w:num>
  <w:num w:numId="4" w16cid:durableId="945766840">
    <w:abstractNumId w:val="11"/>
  </w:num>
  <w:num w:numId="5" w16cid:durableId="1379865116">
    <w:abstractNumId w:val="7"/>
  </w:num>
  <w:num w:numId="6" w16cid:durableId="1049453938">
    <w:abstractNumId w:val="6"/>
  </w:num>
  <w:num w:numId="7" w16cid:durableId="1842817022">
    <w:abstractNumId w:val="1"/>
  </w:num>
  <w:num w:numId="8" w16cid:durableId="107893121">
    <w:abstractNumId w:val="14"/>
  </w:num>
  <w:num w:numId="9" w16cid:durableId="281961606">
    <w:abstractNumId w:val="8"/>
  </w:num>
  <w:num w:numId="10" w16cid:durableId="1536654466">
    <w:abstractNumId w:val="2"/>
  </w:num>
  <w:num w:numId="11" w16cid:durableId="1672029490">
    <w:abstractNumId w:val="10"/>
  </w:num>
  <w:num w:numId="12" w16cid:durableId="1825584138">
    <w:abstractNumId w:val="17"/>
  </w:num>
  <w:num w:numId="13" w16cid:durableId="1316255413">
    <w:abstractNumId w:val="0"/>
  </w:num>
  <w:num w:numId="14" w16cid:durableId="1760174257">
    <w:abstractNumId w:val="16"/>
  </w:num>
  <w:num w:numId="15" w16cid:durableId="1455752242">
    <w:abstractNumId w:val="9"/>
  </w:num>
  <w:num w:numId="16" w16cid:durableId="1818837999">
    <w:abstractNumId w:val="4"/>
  </w:num>
  <w:num w:numId="17" w16cid:durableId="632369211">
    <w:abstractNumId w:val="12"/>
  </w:num>
  <w:num w:numId="18" w16cid:durableId="1651055540">
    <w:abstractNumId w:val="13"/>
  </w:num>
  <w:num w:numId="19" w16cid:durableId="192792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FF"/>
    <w:rsid w:val="000A502C"/>
    <w:rsid w:val="001E16B3"/>
    <w:rsid w:val="0022544F"/>
    <w:rsid w:val="00282340"/>
    <w:rsid w:val="007536E7"/>
    <w:rsid w:val="00834044"/>
    <w:rsid w:val="009066FF"/>
    <w:rsid w:val="00993C34"/>
    <w:rsid w:val="00C24E3E"/>
    <w:rsid w:val="00E1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ED16"/>
  <w15:chartTrackingRefBased/>
  <w15:docId w15:val="{8CAA1DA3-467A-4FF4-85F1-9850E003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36E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10B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0B1C"/>
  </w:style>
  <w:style w:type="paragraph" w:styleId="a7">
    <w:name w:val="footer"/>
    <w:basedOn w:val="a"/>
    <w:link w:val="a8"/>
    <w:uiPriority w:val="99"/>
    <w:unhideWhenUsed/>
    <w:rsid w:val="00E10B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0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Драганчук</dc:creator>
  <cp:keywords/>
  <dc:description/>
  <cp:lastModifiedBy>Карина Драганчук</cp:lastModifiedBy>
  <cp:revision>2</cp:revision>
  <dcterms:created xsi:type="dcterms:W3CDTF">2023-12-26T15:49:00Z</dcterms:created>
  <dcterms:modified xsi:type="dcterms:W3CDTF">2023-12-26T17:27:00Z</dcterms:modified>
</cp:coreProperties>
</file>