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B4A74A1" wp14:paraId="27C6950E" wp14:textId="70BE94F7">
      <w:pPr>
        <w:rPr>
          <w:rFonts w:ascii="Times New Roman" w:hAnsi="Times New Roman" w:eastAsia="Times New Roman" w:cs="Times New Roman"/>
          <w:sz w:val="24"/>
          <w:szCs w:val="24"/>
        </w:rPr>
      </w:pPr>
      <w:r w:rsidRPr="39CE1B26" w:rsidR="39CE1B26">
        <w:rPr>
          <w:rFonts w:ascii="Times New Roman" w:hAnsi="Times New Roman" w:eastAsia="Times New Roman" w:cs="Times New Roman"/>
          <w:sz w:val="24"/>
          <w:szCs w:val="24"/>
        </w:rPr>
        <w:t>Project 3 Practice Questions and Solutions</w:t>
      </w:r>
    </w:p>
    <w:p w:rsidR="7B4A74A1" w:rsidP="39CE1B26" w:rsidRDefault="7B4A74A1" w14:paraId="60C09ACD" w14:textId="14125C82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7B4A74A1" w:rsidP="39CE1B26" w:rsidRDefault="7B4A74A1" w14:paraId="0F036C78" w14:textId="044AF222">
      <w:pPr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1DA14E81" wp14:anchorId="4EA98070">
            <wp:extent cx="5943600" cy="3505200"/>
            <wp:effectExtent l="0" t="0" r="0" b="0"/>
            <wp:docPr id="5548981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06a6d1570049a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CE1B26" wp14:paraId="03F56E21" wp14:textId="35AE31D4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CE1B26" w:rsidR="39CE1B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918"/>
          <w:sz w:val="24"/>
          <w:szCs w:val="24"/>
          <w:lang w:val="en-US"/>
        </w:rPr>
        <w:t xml:space="preserve"> </w:t>
      </w:r>
    </w:p>
    <w:p xmlns:wp14="http://schemas.microsoft.com/office/word/2010/wordml" w:rsidP="7B4A74A1" wp14:paraId="27204A71" wp14:textId="1D3903BC">
      <w:pPr>
        <w:rPr>
          <w:rFonts w:ascii="Times New Roman" w:hAnsi="Times New Roman" w:eastAsia="Times New Roman" w:cs="Times New Roman"/>
          <w:sz w:val="24"/>
          <w:szCs w:val="24"/>
        </w:rPr>
      </w:pPr>
      <w:r w:rsidRPr="39CE1B26" w:rsidR="39CE1B26">
        <w:rPr>
          <w:rFonts w:ascii="Times New Roman" w:hAnsi="Times New Roman" w:eastAsia="Times New Roman" w:cs="Times New Roman"/>
          <w:sz w:val="24"/>
          <w:szCs w:val="24"/>
        </w:rPr>
        <w:t>Objectives:</w:t>
      </w:r>
    </w:p>
    <w:p xmlns:wp14="http://schemas.microsoft.com/office/word/2010/wordml" w:rsidP="39CE1B26" wp14:paraId="31F311DC" wp14:textId="5826491D">
      <w:pPr>
        <w:pStyle w:val="ListParagraph"/>
        <w:numPr>
          <w:ilvl w:val="0"/>
          <w:numId w:val="1"/>
        </w:numPr>
        <w:spacing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CE1B26" w:rsidR="39CE1B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Create a Mininet Topology to represent the above topology.</w:t>
      </w:r>
    </w:p>
    <w:p xmlns:wp14="http://schemas.microsoft.com/office/word/2010/wordml" w:rsidP="39CE1B26" wp14:paraId="3866AABD" wp14:textId="160C5030">
      <w:pPr>
        <w:pStyle w:val="ListParagraph"/>
        <w:numPr>
          <w:ilvl w:val="0"/>
          <w:numId w:val="1"/>
        </w:numPr>
        <w:spacing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CE1B26" w:rsidR="39CE1B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Create a Pox controller with the following features:</w:t>
      </w:r>
    </w:p>
    <w:p xmlns:wp14="http://schemas.microsoft.com/office/word/2010/wordml" w:rsidP="39CE1B26" wp14:paraId="091D0B26" wp14:textId="02CE8BE8">
      <w:pPr>
        <w:pStyle w:val="ListParagraph"/>
        <w:numPr>
          <w:ilvl w:val="1"/>
          <w:numId w:val="1"/>
        </w:numPr>
        <w:spacing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CE1B26" w:rsidR="39CE1B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All hosts able to communicate, EXCEPT:</w:t>
      </w:r>
    </w:p>
    <w:p xmlns:wp14="http://schemas.microsoft.com/office/word/2010/wordml" w:rsidP="39CE1B26" wp14:paraId="78BB1B97" wp14:textId="0046A143">
      <w:pPr>
        <w:pStyle w:val="ListParagraph"/>
        <w:numPr>
          <w:ilvl w:val="2"/>
          <w:numId w:val="1"/>
        </w:numPr>
        <w:spacing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CE1B26" w:rsidR="39CE1B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Untrusted Host (Host 3) cannot send ICMP traffic to Host 1 or  Host 2.</w:t>
      </w:r>
    </w:p>
    <w:p w:rsidR="39CE1B26" w:rsidP="30DC61C5" w:rsidRDefault="39CE1B26" w14:paraId="0A4CB05D" w14:textId="5E79C6C4">
      <w:pPr>
        <w:pStyle w:val="Normal"/>
        <w:spacing/>
        <w:ind w:left="0"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30DC61C5" w:rsidR="30DC61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Hints and useful commands:</w:t>
      </w:r>
    </w:p>
    <w:p w:rsidR="39CE1B26" w:rsidP="39CE1B26" w:rsidRDefault="39CE1B26" w14:paraId="5AC49EF1" w14:textId="1A8C53AF">
      <w:pPr>
        <w:pStyle w:val="ListParagraph"/>
        <w:numPr>
          <w:ilvl w:val="0"/>
          <w:numId w:val="5"/>
        </w:numPr>
        <w:spacing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39CE1B26" w:rsidR="39CE1B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Double check your pox version (POX 0.3.0 (dart) / Copyright 2011-2014 James McCauley, et al.)</w:t>
      </w:r>
    </w:p>
    <w:p w:rsidR="39CE1B26" w:rsidP="39CE1B26" w:rsidRDefault="39CE1B26" w14:paraId="2FA93F47" w14:textId="304FDA45">
      <w:pPr>
        <w:pStyle w:val="ListParagraph"/>
        <w:numPr>
          <w:ilvl w:val="0"/>
          <w:numId w:val="4"/>
        </w:numPr>
        <w:spacing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30DC61C5" w:rsidR="30DC61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To clean up excess controllers: </w:t>
      </w:r>
      <w:proofErr w:type="spellStart"/>
      <w:r w:rsidRPr="30DC61C5" w:rsidR="30DC61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sudo</w:t>
      </w:r>
      <w:proofErr w:type="spellEnd"/>
      <w:r w:rsidRPr="30DC61C5" w:rsidR="30DC61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–</w:t>
      </w:r>
      <w:proofErr w:type="spellStart"/>
      <w:r w:rsidRPr="30DC61C5" w:rsidR="30DC61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mn</w:t>
      </w:r>
      <w:proofErr w:type="spellEnd"/>
      <w:r w:rsidRPr="30DC61C5" w:rsidR="30DC61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-c</w:t>
      </w:r>
    </w:p>
    <w:p w:rsidR="30DC61C5" w:rsidRDefault="30DC61C5" w14:paraId="2BF91069" w14:textId="725FF6A4"/>
    <w:p w:rsidR="30DC61C5" w:rsidRDefault="30DC61C5" w14:paraId="4D632941" w14:textId="474106AB"/>
    <w:p w:rsidR="30DC61C5" w:rsidRDefault="30DC61C5" w14:paraId="0CE27F1D" w14:textId="49F67E8F"/>
    <w:p w:rsidR="30DC61C5" w:rsidRDefault="30DC61C5" w14:paraId="16DE80A2" w14:textId="76D795EF"/>
    <w:p xmlns:wp14="http://schemas.microsoft.com/office/word/2010/wordml" w:rsidP="39CE1B26" wp14:paraId="2C078E63" wp14:textId="06EABFC7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>
        <w:br/>
      </w:r>
      <w:r w:rsidRPr="39CE1B26" w:rsidR="39CE1B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Solution: </w:t>
      </w:r>
    </w:p>
    <w:p w:rsidR="7B4A74A1" w:rsidP="39CE1B26" w:rsidRDefault="7B4A74A1" w14:paraId="746F807C" w14:textId="55BE5A1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CE1B26" w:rsidR="39CE1B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dump command to show that the topology has been correctly set up. (30 points)</w:t>
      </w:r>
    </w:p>
    <w:p w:rsidR="277205BA" w:rsidP="39CE1B26" w:rsidRDefault="277205BA" w14:paraId="5FA340DC" w14:textId="768D54C4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7C8C4C29" wp14:anchorId="439BE9D4">
            <wp:extent cx="5943600" cy="1133475"/>
            <wp:effectExtent l="0" t="0" r="0" b="0"/>
            <wp:docPr id="19196970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ad3142c160442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4A74A1" w:rsidP="39CE1B26" w:rsidRDefault="7B4A74A1" w14:paraId="0DB5140F" w14:textId="5082CBC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DC61C5" w:rsidR="30DC61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iperf command to show that all hosts can communicate (40 points)</w:t>
      </w:r>
    </w:p>
    <w:p w:rsidR="30DC61C5" w:rsidP="30DC61C5" w:rsidRDefault="30DC61C5" w14:paraId="3F8DDA59" w14:textId="7E7F5C09">
      <w:pPr>
        <w:ind w:left="720"/>
      </w:pPr>
    </w:p>
    <w:p w:rsidR="76080EDE" w:rsidP="39CE1B26" w:rsidRDefault="76080EDE" w14:paraId="0645E4F6" w14:textId="2F935E57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7562C677" wp14:anchorId="2BF3161E">
            <wp:extent cx="4743450" cy="1543063"/>
            <wp:effectExtent l="0" t="0" r="0" b="0"/>
            <wp:docPr id="2095166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d8cd934a55495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26363" r="0" b="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743450" cy="154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4A74A1" w:rsidP="39CE1B26" w:rsidRDefault="7B4A74A1" w14:paraId="2F1A0B95" w14:textId="46DDA739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CE1B26" w:rsidR="39CE1B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proofErr w:type="spellStart"/>
      <w:r w:rsidRPr="39CE1B26" w:rsidR="39CE1B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pingall</w:t>
      </w:r>
      <w:proofErr w:type="spellEnd"/>
      <w:r w:rsidRPr="39CE1B26" w:rsidR="39CE1B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to show that Host 3 cannot sent ICMP traffic to Host 1 or Host 2. (Note that Host 1 should be able to ping Host2). (30 points)</w:t>
      </w:r>
    </w:p>
    <w:p w:rsidR="76080EDE" w:rsidP="39CE1B26" w:rsidRDefault="76080EDE" w14:paraId="632E4856" w14:textId="17E79D42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136AAA43" wp14:anchorId="1FDF69A9">
            <wp:extent cx="4857750" cy="1066800"/>
            <wp:effectExtent l="0" t="0" r="0" b="0"/>
            <wp:docPr id="9937007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218e4b7aeb4e3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5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CE1B26" w:rsidP="39CE1B26" w:rsidRDefault="39CE1B26" w14:paraId="62BC21E3" w14:textId="5C984D00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39CE1B26" w:rsidP="39CE1B26" w:rsidRDefault="39CE1B26" w14:paraId="7C082008" w14:textId="47C62FBD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39CE1B26" w:rsidP="39CE1B26" w:rsidRDefault="39CE1B26" w14:paraId="3B8597D9" w14:textId="57D7A818">
      <w:pPr>
        <w:pStyle w:val="Normal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39CE1B26" w:rsidP="39CE1B26" w:rsidRDefault="39CE1B26" w14:paraId="368B865A" w14:textId="06688EE7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39CE1B26" w:rsidP="39CE1B26" w:rsidRDefault="39CE1B26" w14:paraId="41BFC4EA" w14:textId="43F5AB8E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39CE1B26" w:rsidP="39CE1B26" w:rsidRDefault="39CE1B26" w14:paraId="22A738E7" w14:textId="1A0B5DD6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39CE1B26" w:rsidP="39CE1B26" w:rsidRDefault="39CE1B26" w14:paraId="74610AE9" w14:textId="2CE43AE4">
      <w:pPr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2a75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b16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af0c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f54fb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eef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0320F6"/>
    <w:rsid w:val="190320F6"/>
    <w:rsid w:val="277205BA"/>
    <w:rsid w:val="2E9FA1CE"/>
    <w:rsid w:val="30DC61C5"/>
    <w:rsid w:val="39CE1B26"/>
    <w:rsid w:val="542C3E78"/>
    <w:rsid w:val="6C91AF37"/>
    <w:rsid w:val="76080EDE"/>
    <w:rsid w:val="7B4A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20F6"/>
  <w15:chartTrackingRefBased/>
  <w15:docId w15:val="{25B1B650-640F-4F40-8AA9-E260143B61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af8c5d62d644191" /><Relationship Type="http://schemas.openxmlformats.org/officeDocument/2006/relationships/image" Target="/media/image6.png" Id="R8206a6d1570049a2" /><Relationship Type="http://schemas.openxmlformats.org/officeDocument/2006/relationships/image" Target="/media/image7.png" Id="Rdaad3142c160442c" /><Relationship Type="http://schemas.openxmlformats.org/officeDocument/2006/relationships/image" Target="/media/image9.png" Id="R75218e4b7aeb4e35" /><Relationship Type="http://schemas.openxmlformats.org/officeDocument/2006/relationships/image" Target="/media/image5.png" Id="R71d8cd934a5549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2025-04-01T04:11:43.2091820Z</dcterms:created>
  <dcterms:modified xsi:type="dcterms:W3CDTF">2025-04-01T04:55:14.1078258Z</dcterms:modified>
  <dc:creator>Jie Kong</dc:creator>
  <lastModifiedBy>Jie Kong</lastModifiedBy>
</coreProperties>
</file>