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1F80" w14:textId="6E333751" w:rsidR="00A40928" w:rsidRDefault="00464D14">
      <w:pPr>
        <w:rPr>
          <w:noProof/>
        </w:rPr>
      </w:pPr>
      <w:r w:rsidRPr="008D4104">
        <w:rPr>
          <w:b/>
          <w:bCs/>
        </w:rPr>
        <w:t>Zad.3.</w:t>
      </w:r>
      <w:r w:rsidRPr="00464D14">
        <w:rPr>
          <w:noProof/>
        </w:rPr>
        <w:t xml:space="preserve"> </w:t>
      </w:r>
      <w:r w:rsidRPr="00464D14">
        <w:rPr>
          <w:noProof/>
        </w:rPr>
        <w:drawing>
          <wp:inline distT="0" distB="0" distL="0" distR="0" wp14:anchorId="7CBB2EFB" wp14:editId="6B932F65">
            <wp:extent cx="5760720" cy="3150235"/>
            <wp:effectExtent l="0" t="0" r="0" b="0"/>
            <wp:docPr id="939147018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7018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F7FB" w14:textId="1222B9E8" w:rsidR="00464D14" w:rsidRDefault="00464D14">
      <w:r w:rsidRPr="00464D14">
        <w:rPr>
          <w:noProof/>
        </w:rPr>
        <w:drawing>
          <wp:inline distT="0" distB="0" distL="0" distR="0" wp14:anchorId="5942A749" wp14:editId="4F92BBEA">
            <wp:extent cx="5760720" cy="3150235"/>
            <wp:effectExtent l="0" t="0" r="0" b="0"/>
            <wp:docPr id="1582836856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36856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C705" w14:textId="48AECB91" w:rsidR="008D4104" w:rsidRDefault="008D4104" w:rsidP="008D4104">
      <w:pPr>
        <w:pStyle w:val="Akapitzlist"/>
        <w:numPr>
          <w:ilvl w:val="0"/>
          <w:numId w:val="1"/>
        </w:numPr>
      </w:pPr>
      <w:r w:rsidRPr="008D4104">
        <w:t>Czym jest pamięć podręczna DNS?</w:t>
      </w:r>
    </w:p>
    <w:p w14:paraId="2BDE73F4" w14:textId="3F87B5C4" w:rsidR="008D4104" w:rsidRDefault="008D4104" w:rsidP="008D4104">
      <w:r w:rsidRPr="008D4104">
        <w:t>Pamięć podręczna DNS to tymczasowa baza danych obsługiwana przez system operacyjny komputera lub serwer DNS sieci, która przechowuje wyniki zapytań DNS. Tymczasem pamięć podręczna DNS to proces, w którym serwer DNS zapisuje adresy IP i dopasowuje do nich adresy URL.</w:t>
      </w:r>
    </w:p>
    <w:p w14:paraId="637C723D" w14:textId="58801F14" w:rsidR="008D4104" w:rsidRDefault="008D4104" w:rsidP="008D4104">
      <w:pPr>
        <w:pStyle w:val="Akapitzlist"/>
        <w:numPr>
          <w:ilvl w:val="0"/>
          <w:numId w:val="1"/>
        </w:numPr>
      </w:pPr>
      <w:r w:rsidRPr="008D4104">
        <w:t>Dlaczego komputer przechowuje odwiedzone adresy?</w:t>
      </w:r>
    </w:p>
    <w:p w14:paraId="5A17D488" w14:textId="7938D180" w:rsidR="008D4104" w:rsidRDefault="008D4104" w:rsidP="008D4104">
      <w:r>
        <w:t>P</w:t>
      </w:r>
      <w:r w:rsidRPr="008D4104">
        <w:t xml:space="preserve">rzede wszystkim po to, aby przyspieszyć działanie </w:t>
      </w:r>
      <w:proofErr w:type="spellStart"/>
      <w:r w:rsidRPr="008D4104">
        <w:t>internetu</w:t>
      </w:r>
      <w:proofErr w:type="spellEnd"/>
      <w:r w:rsidRPr="008D4104">
        <w:t xml:space="preserve"> i ułatwić korzystanie z przeglądarki.</w:t>
      </w:r>
    </w:p>
    <w:p w14:paraId="7E8CA917" w14:textId="77777777" w:rsidR="008D4104" w:rsidRDefault="008D4104"/>
    <w:p w14:paraId="2B51D0BD" w14:textId="77777777" w:rsidR="008D4104" w:rsidRDefault="008D4104"/>
    <w:p w14:paraId="601B6CE8" w14:textId="7CC1A3EB" w:rsidR="0087348E" w:rsidRPr="008D4104" w:rsidRDefault="0087348E" w:rsidP="0087348E">
      <w:pPr>
        <w:rPr>
          <w:b/>
          <w:bCs/>
        </w:rPr>
      </w:pPr>
      <w:r w:rsidRPr="008D4104">
        <w:rPr>
          <w:b/>
          <w:bCs/>
        </w:rPr>
        <w:lastRenderedPageBreak/>
        <w:t>Zad 4</w:t>
      </w:r>
    </w:p>
    <w:p w14:paraId="0E05D139" w14:textId="68C75D90" w:rsidR="00C374E0" w:rsidRDefault="00C374E0" w:rsidP="0087348E">
      <w:r w:rsidRPr="00C374E0">
        <w:rPr>
          <w:noProof/>
        </w:rPr>
        <w:drawing>
          <wp:inline distT="0" distB="0" distL="0" distR="0" wp14:anchorId="435D49F5" wp14:editId="75500D20">
            <wp:extent cx="4852229" cy="5619750"/>
            <wp:effectExtent l="0" t="0" r="5715" b="0"/>
            <wp:docPr id="1558378252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78252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6641" cy="56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6163" w14:textId="77777777" w:rsidR="008D4104" w:rsidRDefault="008D4104" w:rsidP="0087348E">
      <w:pPr>
        <w:rPr>
          <w:b/>
          <w:bCs/>
        </w:rPr>
      </w:pPr>
    </w:p>
    <w:p w14:paraId="1DA4547B" w14:textId="2BBA7698" w:rsidR="003839DE" w:rsidRDefault="003839DE" w:rsidP="0087348E">
      <w:r>
        <w:rPr>
          <w:b/>
          <w:bCs/>
        </w:rPr>
        <w:t>Zadanie 6</w:t>
      </w:r>
    </w:p>
    <w:p w14:paraId="75288916" w14:textId="69A4D6C3" w:rsidR="003839DE" w:rsidRDefault="003839DE" w:rsidP="0087348E">
      <w:r w:rsidRPr="003839DE">
        <w:rPr>
          <w:noProof/>
        </w:rPr>
        <w:lastRenderedPageBreak/>
        <w:drawing>
          <wp:inline distT="0" distB="0" distL="0" distR="0" wp14:anchorId="73CFEFC5" wp14:editId="37476863">
            <wp:extent cx="5760720" cy="3150235"/>
            <wp:effectExtent l="0" t="0" r="0" b="0"/>
            <wp:docPr id="1652492344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2344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FD91" w14:textId="234FD8F2" w:rsidR="003839DE" w:rsidRDefault="001057CA" w:rsidP="0087348E">
      <w:r w:rsidRPr="001057CA">
        <w:rPr>
          <w:noProof/>
        </w:rPr>
        <w:drawing>
          <wp:inline distT="0" distB="0" distL="0" distR="0" wp14:anchorId="494290A8" wp14:editId="54C26D97">
            <wp:extent cx="5760720" cy="3150235"/>
            <wp:effectExtent l="0" t="0" r="0" b="0"/>
            <wp:docPr id="1222624380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24380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C08E" w14:textId="44A0E11F" w:rsidR="001057CA" w:rsidRDefault="001057CA" w:rsidP="0087348E">
      <w:r w:rsidRPr="001057CA">
        <w:rPr>
          <w:noProof/>
        </w:rPr>
        <w:lastRenderedPageBreak/>
        <w:drawing>
          <wp:inline distT="0" distB="0" distL="0" distR="0" wp14:anchorId="34061C50" wp14:editId="418EA258">
            <wp:extent cx="5760720" cy="3150235"/>
            <wp:effectExtent l="0" t="0" r="0" b="0"/>
            <wp:docPr id="419212816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2816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7CA">
        <w:rPr>
          <w:noProof/>
        </w:rPr>
        <w:drawing>
          <wp:inline distT="0" distB="0" distL="0" distR="0" wp14:anchorId="395D5970" wp14:editId="7BDD2FE1">
            <wp:extent cx="5760720" cy="3150235"/>
            <wp:effectExtent l="0" t="0" r="0" b="0"/>
            <wp:docPr id="5399593" name="Obraz 1" descr="Obraz zawierający zrzut ekranu, oprogramowanie, Oprogramowanie multimedialne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93" name="Obraz 1" descr="Obraz zawierający zrzut ekranu, oprogramowanie, Oprogramowanie multimedialne, tekst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7CA">
        <w:rPr>
          <w:noProof/>
        </w:rPr>
        <w:lastRenderedPageBreak/>
        <w:drawing>
          <wp:inline distT="0" distB="0" distL="0" distR="0" wp14:anchorId="6AE93BB9" wp14:editId="2E2A1D62">
            <wp:extent cx="5760720" cy="3150235"/>
            <wp:effectExtent l="0" t="0" r="0" b="0"/>
            <wp:docPr id="2028885152" name="Obraz 1" descr="Obraz zawierający zrzut ekranu, oprogramowanie, tekst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85152" name="Obraz 1" descr="Obraz zawierający zrzut ekranu, oprogramowanie, tekst, Oprogramowanie multimedialn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F2BA" w14:textId="57211735" w:rsidR="001057CA" w:rsidRDefault="001057CA" w:rsidP="0087348E">
      <w:pPr>
        <w:rPr>
          <w:b/>
          <w:bCs/>
        </w:rPr>
      </w:pPr>
      <w:r>
        <w:rPr>
          <w:b/>
          <w:bCs/>
        </w:rPr>
        <w:t>Zad</w:t>
      </w:r>
      <w:r w:rsidR="00207ED3">
        <w:rPr>
          <w:b/>
          <w:bCs/>
        </w:rPr>
        <w:t>anie 8</w:t>
      </w:r>
    </w:p>
    <w:p w14:paraId="35735BD8" w14:textId="7235FA51" w:rsidR="00316C30" w:rsidRPr="00316C30" w:rsidRDefault="00316C30" w:rsidP="0087348E">
      <w:r>
        <w:t>Częsć1</w:t>
      </w:r>
    </w:p>
    <w:p w14:paraId="08403230" w14:textId="01EAE4A2" w:rsidR="00207ED3" w:rsidRDefault="00AA20AF" w:rsidP="0087348E">
      <w:r w:rsidRPr="00AA20AF">
        <w:rPr>
          <w:noProof/>
        </w:rPr>
        <w:drawing>
          <wp:inline distT="0" distB="0" distL="0" distR="0" wp14:anchorId="2B51DC44" wp14:editId="64A67259">
            <wp:extent cx="5760720" cy="3150235"/>
            <wp:effectExtent l="0" t="0" r="0" b="0"/>
            <wp:docPr id="169472134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2134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0DAD" w14:textId="03A937E1" w:rsidR="00AA20AF" w:rsidRDefault="00316C30" w:rsidP="0087348E">
      <w:r>
        <w:t>Krok 3</w:t>
      </w:r>
    </w:p>
    <w:p w14:paraId="14CD1B84" w14:textId="4FE32123" w:rsidR="00AA20AF" w:rsidRDefault="00AA20AF" w:rsidP="0087348E">
      <w:r w:rsidRPr="00AA20AF">
        <w:rPr>
          <w:noProof/>
        </w:rPr>
        <w:lastRenderedPageBreak/>
        <w:drawing>
          <wp:inline distT="0" distB="0" distL="0" distR="0" wp14:anchorId="577B08F7" wp14:editId="4D864909">
            <wp:extent cx="5760720" cy="6038215"/>
            <wp:effectExtent l="0" t="0" r="0" b="635"/>
            <wp:docPr id="1817967195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7195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2CD8" w14:textId="49244708" w:rsidR="00AA20AF" w:rsidRPr="008D4104" w:rsidRDefault="00AA20AF" w:rsidP="0087348E">
      <w:r w:rsidRPr="008D4104">
        <w:t>A</w:t>
      </w:r>
      <w:r w:rsidR="008D4104" w:rsidRPr="008D4104">
        <w:t>)</w:t>
      </w:r>
      <w:r w:rsidRPr="008D4104">
        <w:t xml:space="preserve"> </w:t>
      </w:r>
      <w:proofErr w:type="spellStart"/>
      <w:r w:rsidRPr="008D4104">
        <w:t>Layer</w:t>
      </w:r>
      <w:proofErr w:type="spellEnd"/>
      <w:r w:rsidRPr="008D4104">
        <w:t xml:space="preserve"> 7: HTTP</w:t>
      </w:r>
    </w:p>
    <w:p w14:paraId="730A3511" w14:textId="0FC5CA56" w:rsidR="00AA20AF" w:rsidRPr="008D4104" w:rsidRDefault="00AA20AF" w:rsidP="0087348E">
      <w:r w:rsidRPr="008D4104">
        <w:t>B</w:t>
      </w:r>
      <w:r w:rsidR="008D4104" w:rsidRPr="008D4104">
        <w:t>)</w:t>
      </w:r>
      <w:r w:rsidRPr="008D4104">
        <w:t xml:space="preserve"> </w:t>
      </w:r>
    </w:p>
    <w:p w14:paraId="44BB4134" w14:textId="1347EB8D" w:rsidR="00AA20AF" w:rsidRPr="008D4104" w:rsidRDefault="00AA20AF" w:rsidP="0087348E">
      <w:r w:rsidRPr="008D4104">
        <w:t xml:space="preserve">In </w:t>
      </w:r>
      <w:proofErr w:type="spellStart"/>
      <w:r w:rsidRPr="008D4104">
        <w:t>Layers</w:t>
      </w:r>
      <w:proofErr w:type="spellEnd"/>
      <w:r w:rsidRPr="008D4104">
        <w:t xml:space="preserve"> Numery warst</w:t>
      </w:r>
      <w:r w:rsidR="008D4104" w:rsidRPr="008D4104">
        <w:t>w</w:t>
      </w:r>
      <w:r w:rsidRPr="008D4104">
        <w:br/>
        <w:t xml:space="preserve">Out </w:t>
      </w:r>
      <w:proofErr w:type="spellStart"/>
      <w:r w:rsidRPr="008D4104">
        <w:t>Layers</w:t>
      </w:r>
      <w:proofErr w:type="spellEnd"/>
      <w:r w:rsidRPr="008D4104">
        <w:t>, info takie jak porty, adresy, protokoły</w:t>
      </w:r>
    </w:p>
    <w:p w14:paraId="7A99B71A" w14:textId="31F00336" w:rsidR="00AA20AF" w:rsidRPr="00AA20AF" w:rsidRDefault="00AA20AF" w:rsidP="0087348E">
      <w:r w:rsidRPr="00AA20AF">
        <w:t>C</w:t>
      </w:r>
      <w:r w:rsidR="008D4104">
        <w:t>)</w:t>
      </w:r>
      <w:r w:rsidRPr="00AA20AF">
        <w:t xml:space="preserve"> Docelowy Po</w:t>
      </w:r>
      <w:r>
        <w:t>rt: 80</w:t>
      </w:r>
    </w:p>
    <w:p w14:paraId="6F9DA892" w14:textId="5FB7EA69" w:rsidR="00AA20AF" w:rsidRPr="00AA20AF" w:rsidRDefault="00AA20AF" w:rsidP="0087348E">
      <w:r w:rsidRPr="00AA20AF">
        <w:t>D</w:t>
      </w:r>
      <w:r w:rsidR="008D4104">
        <w:t>)</w:t>
      </w:r>
      <w:r>
        <w:t xml:space="preserve"> Docelowe IP: 192.168.1.2</w:t>
      </w:r>
    </w:p>
    <w:p w14:paraId="5B8438A9" w14:textId="2D48E7D7" w:rsidR="00AA20AF" w:rsidRPr="00AA20AF" w:rsidRDefault="00AA20AF" w:rsidP="002B4FAF">
      <w:pPr>
        <w:tabs>
          <w:tab w:val="left" w:pos="1260"/>
        </w:tabs>
      </w:pPr>
      <w:r w:rsidRPr="00AA20AF">
        <w:t>E</w:t>
      </w:r>
      <w:r w:rsidR="008D4104">
        <w:t xml:space="preserve">) </w:t>
      </w:r>
      <w:r w:rsidR="002B4FAF">
        <w:t>Wyświetlone są adresy MAC źródłowy i docelowy</w:t>
      </w:r>
    </w:p>
    <w:p w14:paraId="727F2158" w14:textId="467BA32A" w:rsidR="002B4FAF" w:rsidRDefault="00AA20AF" w:rsidP="0087348E">
      <w:r w:rsidRPr="002B4FAF">
        <w:t>F</w:t>
      </w:r>
      <w:r w:rsidR="008D4104">
        <w:t>)</w:t>
      </w:r>
      <w:r w:rsidR="002B4FAF">
        <w:t xml:space="preserve"> IP </w:t>
      </w:r>
      <w:proofErr w:type="spellStart"/>
      <w:r w:rsidR="002B4FAF">
        <w:t>żródła</w:t>
      </w:r>
      <w:proofErr w:type="spellEnd"/>
      <w:r w:rsidR="002B4FAF">
        <w:t xml:space="preserve"> i docelowe, związane z warstwa 3</w:t>
      </w:r>
    </w:p>
    <w:p w14:paraId="252F07BC" w14:textId="62971BD6" w:rsidR="002B4FAF" w:rsidRDefault="002B4FAF" w:rsidP="0087348E">
      <w:r>
        <w:t>porty źródła i docelowe, związane z warstwą 4</w:t>
      </w:r>
    </w:p>
    <w:p w14:paraId="73260647" w14:textId="60F2EDBB" w:rsidR="002B4FAF" w:rsidRDefault="002B4FAF" w:rsidP="0087348E">
      <w:hyperlink r:id="rId15" w:history="1">
        <w:r w:rsidRPr="00D752DC">
          <w:rPr>
            <w:rStyle w:val="Hipercze"/>
          </w:rPr>
          <w:t>www.osi.local</w:t>
        </w:r>
      </w:hyperlink>
      <w:r>
        <w:t>, związane jest to z warstwą 7</w:t>
      </w:r>
    </w:p>
    <w:p w14:paraId="3D1DB8D3" w14:textId="195CC027" w:rsidR="002B4FAF" w:rsidRDefault="00CD165C" w:rsidP="0087348E">
      <w:r>
        <w:lastRenderedPageBreak/>
        <w:t>H</w:t>
      </w:r>
      <w:r w:rsidR="008D4104">
        <w:t>)</w:t>
      </w:r>
      <w:r w:rsidR="002B4FAF">
        <w:t xml:space="preserve"> </w:t>
      </w:r>
      <w:r w:rsidR="00316C30">
        <w:t>informacje różnią się głównie źródłem oraz celem, są one dokładnie odwrotne.</w:t>
      </w:r>
    </w:p>
    <w:p w14:paraId="14AD48AD" w14:textId="0576CB0A" w:rsidR="00316C30" w:rsidRPr="008D4104" w:rsidRDefault="00316C30" w:rsidP="0087348E">
      <w:r w:rsidRPr="008D4104">
        <w:t>I</w:t>
      </w:r>
      <w:r w:rsidR="008D4104">
        <w:t>)</w:t>
      </w:r>
      <w:r w:rsidRPr="008D4104">
        <w:t xml:space="preserve"> HTTP </w:t>
      </w:r>
      <w:proofErr w:type="spellStart"/>
      <w:r w:rsidRPr="008D4104">
        <w:t>Data:Connection</w:t>
      </w:r>
      <w:proofErr w:type="spellEnd"/>
      <w:r w:rsidRPr="008D4104">
        <w:t xml:space="preserve">: </w:t>
      </w:r>
      <w:proofErr w:type="spellStart"/>
      <w:r w:rsidRPr="008D4104">
        <w:t>close</w:t>
      </w:r>
      <w:proofErr w:type="spellEnd"/>
    </w:p>
    <w:p w14:paraId="6B92D36E" w14:textId="16445995" w:rsidR="00316C30" w:rsidRDefault="00316C30" w:rsidP="0087348E">
      <w:r w:rsidRPr="00316C30">
        <w:t>J</w:t>
      </w:r>
      <w:r w:rsidR="00CD165C">
        <w:t>)</w:t>
      </w:r>
      <w:r w:rsidRPr="00316C30">
        <w:t xml:space="preserve"> dwie zakładki, podobnie j</w:t>
      </w:r>
      <w:r>
        <w:t>ak w przypadku pierwszego kwadratu, analogicznie do pierwszego z kwadratów, gdzie był to element pierwszy, ten jest ostatnim zdarzeniem w strumieniu ruchu więc zawiera jedynie dwie zakładki</w:t>
      </w:r>
    </w:p>
    <w:p w14:paraId="380D6E73" w14:textId="09DFEF9D" w:rsidR="00316C30" w:rsidRDefault="00316C30" w:rsidP="0087348E">
      <w:r>
        <w:t>Część2</w:t>
      </w:r>
    </w:p>
    <w:p w14:paraId="3F1F55C2" w14:textId="572D728F" w:rsidR="00316C30" w:rsidRDefault="00316C30" w:rsidP="0087348E">
      <w:r>
        <w:t>A</w:t>
      </w:r>
      <w:r w:rsidR="00CD165C">
        <w:t>)</w:t>
      </w:r>
    </w:p>
    <w:p w14:paraId="41796DDA" w14:textId="55969F48" w:rsidR="00316C30" w:rsidRDefault="00316C30" w:rsidP="0087348E">
      <w:r w:rsidRPr="00316C30">
        <w:rPr>
          <w:noProof/>
        </w:rPr>
        <w:drawing>
          <wp:inline distT="0" distB="0" distL="0" distR="0" wp14:anchorId="0E697D1A" wp14:editId="4331B4B6">
            <wp:extent cx="5760720" cy="3150235"/>
            <wp:effectExtent l="0" t="0" r="0" b="0"/>
            <wp:docPr id="66037320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7320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8128" w14:textId="1B0CE38A" w:rsidR="00316C30" w:rsidRPr="008D4104" w:rsidRDefault="00316C30" w:rsidP="0087348E">
      <w:pPr>
        <w:rPr>
          <w:lang w:val="en-GB"/>
        </w:rPr>
      </w:pPr>
      <w:r w:rsidRPr="008D4104">
        <w:rPr>
          <w:lang w:val="en-GB"/>
        </w:rPr>
        <w:t>B</w:t>
      </w:r>
      <w:r w:rsidR="00CD165C">
        <w:rPr>
          <w:lang w:val="en-GB"/>
        </w:rPr>
        <w:t>)</w:t>
      </w:r>
      <w:r w:rsidR="00D5737E" w:rsidRPr="00D5737E">
        <w:rPr>
          <w:noProof/>
        </w:rPr>
        <w:drawing>
          <wp:inline distT="0" distB="0" distL="0" distR="0" wp14:anchorId="25DC64A2" wp14:editId="56B82AED">
            <wp:extent cx="5760720" cy="490855"/>
            <wp:effectExtent l="0" t="0" r="0" b="4445"/>
            <wp:docPr id="7025111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11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E9C1" w14:textId="0B95C55C" w:rsidR="00AA20AF" w:rsidRPr="008D4104" w:rsidRDefault="00D5737E" w:rsidP="0087348E">
      <w:pPr>
        <w:rPr>
          <w:lang w:val="en-GB"/>
        </w:rPr>
      </w:pPr>
      <w:r w:rsidRPr="008D4104">
        <w:rPr>
          <w:lang w:val="en-GB"/>
        </w:rPr>
        <w:lastRenderedPageBreak/>
        <w:t>C</w:t>
      </w:r>
      <w:r w:rsidR="00CD165C">
        <w:rPr>
          <w:lang w:val="en-GB"/>
        </w:rPr>
        <w:t>)</w:t>
      </w:r>
      <w:r w:rsidRPr="00D5737E">
        <w:rPr>
          <w:noProof/>
        </w:rPr>
        <w:drawing>
          <wp:inline distT="0" distB="0" distL="0" distR="0" wp14:anchorId="00DD6D39" wp14:editId="02142497">
            <wp:extent cx="5760720" cy="5708650"/>
            <wp:effectExtent l="0" t="0" r="0" b="6350"/>
            <wp:docPr id="1849786508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86508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9716" w14:textId="0BC11817" w:rsidR="00D5737E" w:rsidRDefault="00D5737E" w:rsidP="0087348E">
      <w:pPr>
        <w:rPr>
          <w:lang w:val="en-US"/>
        </w:rPr>
      </w:pPr>
      <w:r w:rsidRPr="00D5737E">
        <w:rPr>
          <w:lang w:val="en-US"/>
        </w:rPr>
        <w:t>D</w:t>
      </w:r>
      <w:r w:rsidR="00CD165C">
        <w:rPr>
          <w:lang w:val="en-US"/>
        </w:rPr>
        <w:t>)</w:t>
      </w:r>
      <w:r w:rsidRPr="00D5737E">
        <w:rPr>
          <w:lang w:val="en-US"/>
        </w:rPr>
        <w:t xml:space="preserve"> NAME (VARIABLE LENGHT</w:t>
      </w:r>
      <w:proofErr w:type="gramStart"/>
      <w:r w:rsidRPr="00D5737E">
        <w:rPr>
          <w:lang w:val="en-US"/>
        </w:rPr>
        <w:t>):www</w:t>
      </w:r>
      <w:r>
        <w:rPr>
          <w:lang w:val="en-US"/>
        </w:rPr>
        <w:t>.osi.local</w:t>
      </w:r>
      <w:proofErr w:type="gramEnd"/>
    </w:p>
    <w:p w14:paraId="7A4AB0B8" w14:textId="09C5F0A4" w:rsidR="00D5737E" w:rsidRDefault="00D5737E" w:rsidP="0087348E">
      <w:r w:rsidRPr="00D5737E">
        <w:t>E</w:t>
      </w:r>
      <w:r w:rsidR="00CD165C">
        <w:t>)</w:t>
      </w:r>
      <w:r w:rsidRPr="00D5737E">
        <w:t xml:space="preserve"> </w:t>
      </w:r>
      <w:proofErr w:type="spellStart"/>
      <w:r w:rsidRPr="00D5737E">
        <w:t>Wyświtlany</w:t>
      </w:r>
      <w:proofErr w:type="spellEnd"/>
      <w:r w:rsidRPr="00D5737E">
        <w:t xml:space="preserve"> jest urządzenie “P</w:t>
      </w:r>
      <w:r>
        <w:t xml:space="preserve">C”, </w:t>
      </w:r>
      <w:r w:rsidR="00BB4D4F">
        <w:t>192.168.1.2</w:t>
      </w:r>
    </w:p>
    <w:p w14:paraId="63F9459D" w14:textId="60EACCAB" w:rsidR="00BB4D4F" w:rsidRDefault="00BB4D4F" w:rsidP="0087348E">
      <w:r>
        <w:t>F</w:t>
      </w:r>
      <w:r w:rsidR="00CD165C">
        <w:t>)</w:t>
      </w:r>
    </w:p>
    <w:p w14:paraId="55ED458D" w14:textId="0440AE94" w:rsidR="00BB4D4F" w:rsidRDefault="00BB4D4F" w:rsidP="0087348E">
      <w:r>
        <w:t xml:space="preserve">4 Połączenie TCP powiodło się </w:t>
      </w:r>
      <w:r>
        <w:br/>
        <w:t>5 Urządzenie ustawia status połączenia na „Established” tj. ustanowione</w:t>
      </w:r>
    </w:p>
    <w:p w14:paraId="0F3DE1FD" w14:textId="2ABA9BA8" w:rsidR="00BB4D4F" w:rsidRDefault="00BB4D4F" w:rsidP="0087348E">
      <w:r>
        <w:t>G</w:t>
      </w:r>
      <w:r w:rsidR="00CD165C">
        <w:t>)</w:t>
      </w:r>
      <w:r>
        <w:t xml:space="preserve"> Punkt ten zawiera</w:t>
      </w:r>
      <w:r w:rsidR="00917943">
        <w:t xml:space="preserve"> dane dotyczące segment informacji. Celem tego punktu jest śledzenie informacji o tym która część danych została przesłana. </w:t>
      </w:r>
    </w:p>
    <w:p w14:paraId="159B4661" w14:textId="22BCBD18" w:rsidR="00917943" w:rsidRPr="00917943" w:rsidRDefault="00917943" w:rsidP="0087348E">
      <w:r>
        <w:t xml:space="preserve">NUMER PORTU SERWERA WWW: </w:t>
      </w:r>
      <w:r>
        <w:rPr>
          <w:b/>
          <w:bCs/>
        </w:rPr>
        <w:t>80</w:t>
      </w:r>
    </w:p>
    <w:p w14:paraId="6B7CEBE9" w14:textId="77777777" w:rsidR="00D5737E" w:rsidRPr="00D5737E" w:rsidRDefault="00D5737E" w:rsidP="0087348E"/>
    <w:sectPr w:rsidR="00D5737E" w:rsidRPr="00D57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1697"/>
    <w:multiLevelType w:val="hybridMultilevel"/>
    <w:tmpl w:val="358824C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40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14"/>
    <w:rsid w:val="001057CA"/>
    <w:rsid w:val="0016667F"/>
    <w:rsid w:val="00183D15"/>
    <w:rsid w:val="00207ED3"/>
    <w:rsid w:val="00215AD4"/>
    <w:rsid w:val="002B4FAF"/>
    <w:rsid w:val="002C158B"/>
    <w:rsid w:val="00316C30"/>
    <w:rsid w:val="003839DE"/>
    <w:rsid w:val="00464D14"/>
    <w:rsid w:val="005418FB"/>
    <w:rsid w:val="00550E0A"/>
    <w:rsid w:val="00666BCA"/>
    <w:rsid w:val="00801F6F"/>
    <w:rsid w:val="0087348E"/>
    <w:rsid w:val="008B2FBE"/>
    <w:rsid w:val="008D4104"/>
    <w:rsid w:val="00917943"/>
    <w:rsid w:val="00A40928"/>
    <w:rsid w:val="00AA20AF"/>
    <w:rsid w:val="00B74A3F"/>
    <w:rsid w:val="00BB4D4F"/>
    <w:rsid w:val="00C374E0"/>
    <w:rsid w:val="00CD165C"/>
    <w:rsid w:val="00D5737E"/>
    <w:rsid w:val="00DE75AE"/>
    <w:rsid w:val="00DF3D4A"/>
    <w:rsid w:val="00E9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54C8"/>
  <w15:chartTrackingRefBased/>
  <w15:docId w15:val="{74D1502B-2275-4FCE-B247-E1F9C8C2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64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64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64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64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64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64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64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64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64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64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64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64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64D1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64D1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64D1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64D1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64D1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64D1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64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64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64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64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64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64D1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64D1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64D1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64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64D1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64D1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B4FA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B4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www.osi.local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248</Words>
  <Characters>1351</Characters>
  <Application>Microsoft Office Word</Application>
  <DocSecurity>0</DocSecurity>
  <Lines>71</Lines>
  <Paragraphs>48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Kupiec</dc:creator>
  <cp:keywords/>
  <dc:description/>
  <cp:lastModifiedBy>Karina Kupiec</cp:lastModifiedBy>
  <cp:revision>2</cp:revision>
  <dcterms:created xsi:type="dcterms:W3CDTF">2026-02-07T19:41:00Z</dcterms:created>
  <dcterms:modified xsi:type="dcterms:W3CDTF">2026-02-07T19:41:00Z</dcterms:modified>
</cp:coreProperties>
</file>