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589E064" w:rsidR="00872A27" w:rsidRPr="00117BBE" w:rsidRDefault="00265C41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Karina Macedo Gonçalves Moura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9C99B89" w:rsidR="00872A27" w:rsidRPr="00117BBE" w:rsidRDefault="00265C4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63884A48" w:rsidR="0090332E" w:rsidRDefault="00265C4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3D55D7E" w14:textId="463CBB91" w:rsidR="00265C41" w:rsidRDefault="00265C4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="00CB050F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ste relatório iremos analisar o produto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Star. Um tênis, de estilo casual, da marca Converse.</w:t>
      </w:r>
    </w:p>
    <w:p w14:paraId="30B750AF" w14:textId="77777777" w:rsidR="00265C41" w:rsidRDefault="00265C4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Iremos abordar temas como Design, Custo, Durabilidade, Conforto, entre outros.</w:t>
      </w:r>
    </w:p>
    <w:p w14:paraId="62AA798D" w14:textId="6FE1D8AA" w:rsidR="00872A27" w:rsidRPr="00117BBE" w:rsidRDefault="00265C41" w:rsidP="00265C4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relatório tem como fim mostrar a minha análise, baseado na minha experiência como usuária.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90951D7" w14:textId="77777777" w:rsidR="00265C41" w:rsidRPr="00265C41" w:rsidRDefault="00265C41" w:rsidP="00265C41"/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6B9C5B0" w:rsidR="0005157A" w:rsidRDefault="00CB050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tênis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Star da Converse foi lançado no Brasil na década de 80, e desde então vem sendo bem aceito no mercado brasileiro entre as pessoas das mais diversas faixas etárias.</w:t>
      </w:r>
    </w:p>
    <w:p w14:paraId="684F3C74" w14:textId="77777777" w:rsidR="00CB050F" w:rsidRDefault="00CB050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7251B7" w14:textId="77777777" w:rsidR="00CB050F" w:rsidRDefault="00CB050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93F6D" w14:textId="77777777" w:rsidR="00CB050F" w:rsidRDefault="00CB050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CB0EC4" w14:textId="77777777" w:rsidR="00CB050F" w:rsidRDefault="00CB050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E660A7B" w14:textId="1AFF1A07" w:rsidR="00CB050F" w:rsidRDefault="00CB050F" w:rsidP="00CB050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ste projeto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tem como intuito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testar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analisar o produto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Star da Converse, mostrando ao consumidor final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sua qualidade, bem como seu design, durabilidade, conforto, </w:t>
      </w:r>
      <w:r w:rsidR="00FA0CA4">
        <w:rPr>
          <w:rFonts w:ascii="Arial" w:eastAsia="Arial" w:hAnsi="Arial" w:cs="Arial"/>
          <w:color w:val="000000" w:themeColor="text1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custo-benefício em geral.</w:t>
      </w:r>
    </w:p>
    <w:p w14:paraId="2EAD0358" w14:textId="77777777" w:rsidR="00CB050F" w:rsidRPr="00CB050F" w:rsidRDefault="00CB050F" w:rsidP="00CB050F"/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50D1DAD" w:rsidR="00847CD2" w:rsidRDefault="00FA0CA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 Star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67CDAAA" w:rsidR="00847CD2" w:rsidRPr="00353E6F" w:rsidRDefault="00FA0CA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Converse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42E4372" w:rsidR="00847CD2" w:rsidRPr="00353E6F" w:rsidRDefault="00FA0CA4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6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06D2E64" w14:textId="77777777" w:rsidR="00847CD2" w:rsidRDefault="00FA0CA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 Clássico</w:t>
            </w:r>
          </w:p>
          <w:p w14:paraId="61BE7D1A" w14:textId="71ACA2AB" w:rsidR="00FA0CA4" w:rsidRPr="00117BBE" w:rsidRDefault="00FA0CA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Sola reta, conferindo maior equilíbrio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02F5375" w:rsidR="00FA0CA4" w:rsidRPr="00353E6F" w:rsidRDefault="00FA0CA4" w:rsidP="00FA0CA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tênis casual, indicado para caminhadas e atividades casuais diárias.</w:t>
            </w:r>
          </w:p>
        </w:tc>
        <w:tc>
          <w:tcPr>
            <w:tcW w:w="3544" w:type="dxa"/>
          </w:tcPr>
          <w:p w14:paraId="22E3DA41" w14:textId="69249F2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21F9E3E9" w14:textId="61FF19A8" w:rsidR="0005157A" w:rsidRDefault="00FA0CA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parte de cima do modelo analisado é feito de algodão tipo lona.</w:t>
            </w:r>
          </w:p>
          <w:p w14:paraId="4D15E16D" w14:textId="74D6134D" w:rsidR="00FA0CA4" w:rsidRPr="00117BBE" w:rsidRDefault="00FA0CA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Sua sola é feita de borracha.</w:t>
            </w:r>
          </w:p>
        </w:tc>
        <w:tc>
          <w:tcPr>
            <w:tcW w:w="3544" w:type="dxa"/>
          </w:tcPr>
          <w:p w14:paraId="0C39BF7C" w14:textId="114B475A" w:rsidR="0005157A" w:rsidRPr="00047583" w:rsidRDefault="00FA0CA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4758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Imagem 1</w:t>
            </w:r>
            <w:r w:rsidR="00047583" w:rsidRPr="0004758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e 2</w:t>
            </w:r>
          </w:p>
        </w:tc>
      </w:tr>
      <w:tr w:rsidR="00FA0CA4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FA0CA4" w:rsidRPr="00117BBE" w:rsidRDefault="00FA0CA4" w:rsidP="00FA0CA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7166E89B" w14:textId="77777777" w:rsidR="00FA0CA4" w:rsidRDefault="00FA0CA4" w:rsidP="00FA0CA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um tênis casual confortável, podendo ser utilizado diariamente, e para longas caminhadas sem causar desconforto.</w:t>
            </w:r>
          </w:p>
          <w:p w14:paraId="5744079D" w14:textId="0C388BA4" w:rsidR="00FA0CA4" w:rsidRPr="00117BBE" w:rsidRDefault="00FA0CA4" w:rsidP="00FA0CA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261E3D" w14:textId="77777777" w:rsidR="00FA0CA4" w:rsidRPr="00353E6F" w:rsidRDefault="00FA0CA4" w:rsidP="00FA0CA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FA0CA4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FA0CA4" w:rsidRPr="00117BBE" w:rsidRDefault="00FA0CA4" w:rsidP="00FA0CA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08142FE" w:rsidR="00FA0CA4" w:rsidRPr="00117BBE" w:rsidRDefault="00FA0CA4" w:rsidP="00FA0CA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 design prático e intuitivo. Com cadarços para amarração.</w:t>
            </w:r>
          </w:p>
        </w:tc>
        <w:tc>
          <w:tcPr>
            <w:tcW w:w="3544" w:type="dxa"/>
          </w:tcPr>
          <w:p w14:paraId="2947805F" w14:textId="011B60E4" w:rsidR="00FA0CA4" w:rsidRPr="00353E6F" w:rsidRDefault="00FA0CA4" w:rsidP="00FA0CA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FA0CA4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5E0C8E3" w:rsidR="00FA0CA4" w:rsidRPr="00117BBE" w:rsidRDefault="00FA0CA4" w:rsidP="00FA0CA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Pontos Negativos</w:t>
            </w:r>
          </w:p>
        </w:tc>
        <w:tc>
          <w:tcPr>
            <w:tcW w:w="3969" w:type="dxa"/>
          </w:tcPr>
          <w:p w14:paraId="04D3E408" w14:textId="50D4A7B4" w:rsidR="00FA0CA4" w:rsidRPr="00FA0CA4" w:rsidRDefault="00FA0CA4" w:rsidP="00FA0CA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A0C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material do </w:t>
            </w:r>
            <w:proofErr w:type="spellStart"/>
            <w:r w:rsidRPr="00FA0C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tenis</w:t>
            </w:r>
            <w:proofErr w:type="spellEnd"/>
            <w:r w:rsidRPr="00FA0CA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esgarça rapidamente com o uso, abrindo furos ao longo do produto e descolando da sola.</w:t>
            </w:r>
          </w:p>
        </w:tc>
        <w:tc>
          <w:tcPr>
            <w:tcW w:w="3544" w:type="dxa"/>
          </w:tcPr>
          <w:p w14:paraId="297767C9" w14:textId="576E0486" w:rsidR="00FA0CA4" w:rsidRPr="00117BBE" w:rsidRDefault="00FA0CA4" w:rsidP="00FA0CA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Imagem </w:t>
            </w:r>
            <w:r w:rsidR="0004758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563AB27A" w:rsidR="006A37EE" w:rsidRDefault="00047583" w:rsidP="0004758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Durante 6 meses utilizei diariamente o tênis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All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Star por aproximadamente 4 horas diárias, em atividades diversas.</w:t>
      </w:r>
    </w:p>
    <w:p w14:paraId="73E86069" w14:textId="01B8D751" w:rsidR="00047583" w:rsidRDefault="00047583" w:rsidP="0004758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É um produto com um design clássico, que nos remete á infância, despertando muitas memórias afetivas durante seu uso.</w:t>
      </w:r>
    </w:p>
    <w:p w14:paraId="7D718C3A" w14:textId="081D7DEB" w:rsidR="00047583" w:rsidRDefault="00047583" w:rsidP="0004758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tênis é confeccionado em algodão tipo lona, com uma textura macia, o que o torna ainda mais confortável.</w:t>
      </w:r>
    </w:p>
    <w:p w14:paraId="7D321AFD" w14:textId="2F93C21E" w:rsidR="00047583" w:rsidRDefault="00047583" w:rsidP="0004758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Sua sola de borracha interage bem com o asfalto.</w:t>
      </w:r>
    </w:p>
    <w:p w14:paraId="14E45DE2" w14:textId="28623F02" w:rsidR="00047583" w:rsidRDefault="00047583" w:rsidP="0004758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Pude notar que durante caminhadas, mesmo que as mais longas, o produto foi confortável e me trouxe um bom equilíbrio. Já durante uma corrida, eu senti desconforto nos joelhos pela falta de um projeto de amortecimento melhor. Além de que em seis meses de uso diário o produto começou a furar e abrir do lado.</w:t>
      </w:r>
    </w:p>
    <w:p w14:paraId="1EFAAAF5" w14:textId="77777777" w:rsidR="00047583" w:rsidRDefault="00047583" w:rsidP="0004758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9BAB4A" w14:textId="77777777" w:rsidR="00047583" w:rsidRPr="00047583" w:rsidRDefault="00047583" w:rsidP="0004758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FEC08F9" w14:textId="3587819F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  <w:r w:rsidR="00047583">
        <w:rPr>
          <w:rFonts w:ascii="Arial" w:hAnsi="Arial" w:cs="Arial"/>
          <w:color w:val="000000" w:themeColor="text1"/>
        </w:rPr>
        <w:t>Foto do produto</w:t>
      </w:r>
    </w:p>
    <w:p w14:paraId="5DCC53F9" w14:textId="464DC3EC" w:rsidR="00047583" w:rsidRDefault="00047583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47583">
        <w:rPr>
          <w:rFonts w:ascii="Arial" w:hAnsi="Arial" w:cs="Arial"/>
          <w:color w:val="000000" w:themeColor="text1"/>
        </w:rPr>
        <w:drawing>
          <wp:inline distT="0" distB="0" distL="0" distR="0" wp14:anchorId="16F3E9FC" wp14:editId="5C235373">
            <wp:extent cx="5400040" cy="3238500"/>
            <wp:effectExtent l="0" t="0" r="0" b="0"/>
            <wp:docPr id="969273061" name="Imagem 1" descr="Uma imagem contendo no interior, calçado, vestuári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73061" name="Imagem 1" descr="Uma imagem contendo no interior, calçado, vestuário, mes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65E6" w14:textId="69F86EC0" w:rsidR="00047583" w:rsidRDefault="00047583" w:rsidP="0004758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2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Foto do produto</w:t>
      </w:r>
    </w:p>
    <w:p w14:paraId="3EA06974" w14:textId="20DB5D1E" w:rsidR="00E209A6" w:rsidRDefault="0004758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47583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0C5B3386" wp14:editId="4A8BE81D">
            <wp:extent cx="5562600" cy="3741420"/>
            <wp:effectExtent l="0" t="0" r="0" b="0"/>
            <wp:docPr id="1800707338" name="Imagem 1" descr="Uma imagem contendo calçado, vestuário, mesa, rem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07338" name="Imagem 1" descr="Uma imagem contendo calçado, vestuário, mesa, remo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DFEE" w14:textId="77777777" w:rsidR="00047583" w:rsidRDefault="0004758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954B61" w14:textId="4FF745C9" w:rsidR="00633BDF" w:rsidRPr="00633BDF" w:rsidRDefault="00633BD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lastRenderedPageBreak/>
        <w:t xml:space="preserve">Imagem </w:t>
      </w:r>
      <w:r>
        <w:rPr>
          <w:rFonts w:ascii="Arial" w:hAnsi="Arial" w:cs="Arial"/>
          <w:color w:val="000000" w:themeColor="text1"/>
        </w:rPr>
        <w:t>3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Foto do produto</w:t>
      </w:r>
      <w:r>
        <w:rPr>
          <w:rFonts w:ascii="Arial" w:hAnsi="Arial" w:cs="Arial"/>
          <w:color w:val="000000" w:themeColor="text1"/>
        </w:rPr>
        <w:t xml:space="preserve"> danificado</w:t>
      </w:r>
    </w:p>
    <w:p w14:paraId="3AB415FF" w14:textId="0CC20226" w:rsidR="00633BDF" w:rsidRDefault="00633BD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33BDF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3E86410C" wp14:editId="3F7A4F30">
            <wp:extent cx="4658375" cy="5439534"/>
            <wp:effectExtent l="0" t="0" r="8890" b="8890"/>
            <wp:docPr id="1952970489" name="Imagem 1" descr="Sapatos em cima de uma superfície bran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70489" name="Imagem 1" descr="Sapatos em cima de uma superfície branc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CB2B" w14:textId="77777777" w:rsidR="00633BDF" w:rsidRPr="00047583" w:rsidRDefault="00633BD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14233308" w:rsidR="00353E6F" w:rsidRDefault="00633BD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Você pode encontrar esse produto em lojas físicas de calçados, ou em sites na internet.</w:t>
      </w:r>
    </w:p>
    <w:p w14:paraId="5A8D23A4" w14:textId="056C87DC" w:rsidR="00633BDF" w:rsidRDefault="00633BD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Segue abaixo alguns sites:</w:t>
      </w:r>
    </w:p>
    <w:p w14:paraId="52B05376" w14:textId="38898FDE" w:rsidR="00633BDF" w:rsidRDefault="00633BD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0" w:history="1">
        <w:r w:rsidRPr="000A2535">
          <w:rPr>
            <w:rStyle w:val="Hyperlink"/>
            <w:rFonts w:ascii="Arial" w:hAnsi="Arial" w:cs="Arial"/>
            <w:sz w:val="24"/>
            <w:szCs w:val="24"/>
          </w:rPr>
          <w:t>www.converse.co</w:t>
        </w:r>
        <w:r w:rsidRPr="000A2535">
          <w:rPr>
            <w:rStyle w:val="Hyperlink"/>
            <w:rFonts w:ascii="Arial" w:hAnsi="Arial" w:cs="Arial"/>
            <w:sz w:val="24"/>
            <w:szCs w:val="24"/>
          </w:rPr>
          <w:t>m</w:t>
        </w:r>
        <w:r w:rsidRPr="000A2535">
          <w:rPr>
            <w:rStyle w:val="Hyperlink"/>
            <w:rFonts w:ascii="Arial" w:hAnsi="Arial" w:cs="Arial"/>
            <w:sz w:val="24"/>
            <w:szCs w:val="24"/>
          </w:rPr>
          <w:t>.br</w:t>
        </w:r>
      </w:hyperlink>
    </w:p>
    <w:p w14:paraId="5A8F1467" w14:textId="5DD7A966" w:rsidR="00633BDF" w:rsidRDefault="00633BD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1" w:history="1">
        <w:r w:rsidRPr="000A2535">
          <w:rPr>
            <w:rStyle w:val="Hyperlink"/>
            <w:rFonts w:ascii="Arial" w:hAnsi="Arial" w:cs="Arial"/>
            <w:sz w:val="24"/>
            <w:szCs w:val="24"/>
          </w:rPr>
          <w:t>www.nets</w:t>
        </w:r>
        <w:r w:rsidRPr="000A2535">
          <w:rPr>
            <w:rStyle w:val="Hyperlink"/>
            <w:rFonts w:ascii="Arial" w:hAnsi="Arial" w:cs="Arial"/>
            <w:sz w:val="24"/>
            <w:szCs w:val="24"/>
          </w:rPr>
          <w:t>h</w:t>
        </w:r>
        <w:r w:rsidRPr="000A2535">
          <w:rPr>
            <w:rStyle w:val="Hyperlink"/>
            <w:rFonts w:ascii="Arial" w:hAnsi="Arial" w:cs="Arial"/>
            <w:sz w:val="24"/>
            <w:szCs w:val="24"/>
          </w:rPr>
          <w:t>oes.com.br</w:t>
        </w:r>
      </w:hyperlink>
    </w:p>
    <w:p w14:paraId="3CFD68F8" w14:textId="4582B6E7" w:rsidR="0005157A" w:rsidRPr="00633BDF" w:rsidRDefault="00633BD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2" w:history="1">
        <w:r w:rsidRPr="000A2535">
          <w:rPr>
            <w:rStyle w:val="Hyperlink"/>
            <w:rFonts w:ascii="Arial" w:hAnsi="Arial" w:cs="Arial"/>
            <w:sz w:val="24"/>
            <w:szCs w:val="24"/>
          </w:rPr>
          <w:t>www.centa</w:t>
        </w:r>
        <w:r w:rsidRPr="000A2535">
          <w:rPr>
            <w:rStyle w:val="Hyperlink"/>
            <w:rFonts w:ascii="Arial" w:hAnsi="Arial" w:cs="Arial"/>
            <w:sz w:val="24"/>
            <w:szCs w:val="24"/>
          </w:rPr>
          <w:t>u</w:t>
        </w:r>
        <w:r w:rsidRPr="000A2535">
          <w:rPr>
            <w:rStyle w:val="Hyperlink"/>
            <w:rFonts w:ascii="Arial" w:hAnsi="Arial" w:cs="Arial"/>
            <w:sz w:val="24"/>
            <w:szCs w:val="24"/>
          </w:rPr>
          <w:t>ro.com.br</w:t>
        </w:r>
      </w:hyperlink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9B21002" w14:textId="06F88BEC" w:rsidR="00DE1CF8" w:rsidRDefault="00633B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Esse tênis foi projetado para uso casual, e se encaixou perfeitamente na função. </w:t>
      </w:r>
    </w:p>
    <w:p w14:paraId="76C1EF37" w14:textId="2713705D" w:rsidR="00633BDF" w:rsidRDefault="00633B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Quando tentei usá-lo com um propósito diferente, em corridas, ele não teve um bom desempenho, pois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o mesmo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não foi projetado para isso.</w:t>
      </w:r>
    </w:p>
    <w:p w14:paraId="7F2E42E9" w14:textId="77777777" w:rsidR="00633BDF" w:rsidRDefault="00633BDF" w:rsidP="00633BD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Pude concluir com esse projeto que cada coisa tem sua função.</w:t>
      </w:r>
    </w:p>
    <w:p w14:paraId="3B2114F8" w14:textId="77777777" w:rsidR="00633BDF" w:rsidRPr="00117BBE" w:rsidRDefault="00633B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1205C7B7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8054">
    <w:abstractNumId w:val="1"/>
  </w:num>
  <w:num w:numId="2" w16cid:durableId="1560247715">
    <w:abstractNumId w:val="9"/>
  </w:num>
  <w:num w:numId="3" w16cid:durableId="1584024069">
    <w:abstractNumId w:val="0"/>
  </w:num>
  <w:num w:numId="4" w16cid:durableId="1779060711">
    <w:abstractNumId w:val="2"/>
  </w:num>
  <w:num w:numId="5" w16cid:durableId="340744352">
    <w:abstractNumId w:val="6"/>
  </w:num>
  <w:num w:numId="6" w16cid:durableId="909968084">
    <w:abstractNumId w:val="8"/>
  </w:num>
  <w:num w:numId="7" w16cid:durableId="1958371535">
    <w:abstractNumId w:val="0"/>
  </w:num>
  <w:num w:numId="8" w16cid:durableId="266812126">
    <w:abstractNumId w:val="3"/>
  </w:num>
  <w:num w:numId="9" w16cid:durableId="735127531">
    <w:abstractNumId w:val="4"/>
  </w:num>
  <w:num w:numId="10" w16cid:durableId="1443914801">
    <w:abstractNumId w:val="5"/>
  </w:num>
  <w:num w:numId="11" w16cid:durableId="141192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583"/>
    <w:rsid w:val="00047EDE"/>
    <w:rsid w:val="0005157A"/>
    <w:rsid w:val="000856CE"/>
    <w:rsid w:val="000A411C"/>
    <w:rsid w:val="000E2050"/>
    <w:rsid w:val="00117BBE"/>
    <w:rsid w:val="00265C41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33BDF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CB050F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A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DF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633B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3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centauro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netshoes.com.b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nverse.com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650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Karina Macedo Gonçalves</cp:lastModifiedBy>
  <cp:revision>8</cp:revision>
  <cp:lastPrinted>2020-11-09T21:26:00Z</cp:lastPrinted>
  <dcterms:created xsi:type="dcterms:W3CDTF">2021-05-30T20:28:00Z</dcterms:created>
  <dcterms:modified xsi:type="dcterms:W3CDTF">2023-08-11T20:27:00Z</dcterms:modified>
</cp:coreProperties>
</file>