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FF1D" w14:textId="26177B3D" w:rsidR="23F526CC" w:rsidRPr="00496C3D" w:rsidRDefault="23F526CC" w:rsidP="00097F6C">
      <w:pPr>
        <w:spacing w:after="0" w:line="360" w:lineRule="auto"/>
        <w:rPr>
          <w:rFonts w:cstheme="minorHAnsi"/>
        </w:rPr>
      </w:pPr>
    </w:p>
    <w:p w14:paraId="092B59AC" w14:textId="2D8875B4" w:rsidR="004976AC" w:rsidRPr="00496C3D" w:rsidRDefault="006C384E" w:rsidP="00097F6C">
      <w:pPr>
        <w:spacing w:after="0" w:line="360" w:lineRule="auto"/>
        <w:rPr>
          <w:rFonts w:cstheme="minorHAnsi"/>
        </w:rPr>
      </w:pPr>
      <w:r w:rsidRPr="00496C3D">
        <w:rPr>
          <w:rFonts w:cstheme="minorHAnsi"/>
          <w:noProof/>
        </w:rPr>
        <w:drawing>
          <wp:inline distT="0" distB="0" distL="0" distR="0" wp14:anchorId="67183E6C" wp14:editId="15580B96">
            <wp:extent cx="1333500" cy="733425"/>
            <wp:effectExtent l="0" t="0" r="0" b="0"/>
            <wp:docPr id="1981717132" name="picture" title="db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6D30" w14:textId="77777777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3862B9A2" w14:textId="77777777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2620BFA5" w14:textId="77777777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243A836F" w14:textId="77777777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318F20D8" w14:textId="4C2A40B8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0C01BAD9" w14:textId="3969CECE" w:rsidR="00C61835" w:rsidRPr="00496C3D" w:rsidRDefault="00C61835" w:rsidP="00097F6C">
      <w:pPr>
        <w:spacing w:after="0" w:line="360" w:lineRule="auto"/>
        <w:rPr>
          <w:rFonts w:cstheme="minorHAnsi"/>
        </w:rPr>
      </w:pPr>
    </w:p>
    <w:p w14:paraId="2B2F829D" w14:textId="77777777" w:rsidR="00C61835" w:rsidRPr="00496C3D" w:rsidRDefault="00C61835" w:rsidP="00097F6C">
      <w:pPr>
        <w:spacing w:after="0" w:line="360" w:lineRule="auto"/>
        <w:rPr>
          <w:rFonts w:cstheme="minorHAnsi"/>
        </w:rPr>
      </w:pPr>
    </w:p>
    <w:p w14:paraId="2274BBCA" w14:textId="77777777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1FB0C229" w14:textId="77777777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5C8FD1F9" w14:textId="77777777" w:rsidR="004976AC" w:rsidRPr="00496C3D" w:rsidRDefault="004976AC" w:rsidP="00097F6C">
      <w:pPr>
        <w:spacing w:after="0" w:line="360" w:lineRule="auto"/>
        <w:rPr>
          <w:rFonts w:cstheme="minorHAnsi"/>
        </w:rPr>
      </w:pPr>
    </w:p>
    <w:p w14:paraId="3C8E1930" w14:textId="17F2640A" w:rsidR="004976AC" w:rsidRPr="00496C3D" w:rsidRDefault="006665E1" w:rsidP="00097F6C">
      <w:pPr>
        <w:pStyle w:val="Heading1"/>
        <w:spacing w:before="0" w:line="360" w:lineRule="auto"/>
        <w:rPr>
          <w:rFonts w:asciiTheme="minorHAnsi" w:hAnsiTheme="minorHAnsi" w:cstheme="minorHAnsi"/>
        </w:rPr>
      </w:pPr>
      <w:bookmarkStart w:id="0" w:name="_Toc41393724"/>
      <w:r w:rsidRPr="00496C3D">
        <w:rPr>
          <w:rFonts w:asciiTheme="minorHAnsi" w:hAnsiTheme="minorHAnsi" w:cstheme="minorHAnsi"/>
        </w:rPr>
        <w:t>CA</w:t>
      </w:r>
      <w:r w:rsidR="00B228F3">
        <w:rPr>
          <w:rFonts w:asciiTheme="minorHAnsi" w:hAnsiTheme="minorHAnsi" w:cstheme="minorHAnsi"/>
        </w:rPr>
        <w:t>5</w:t>
      </w:r>
      <w:r w:rsidRPr="00496C3D">
        <w:rPr>
          <w:rFonts w:asciiTheme="minorHAnsi" w:hAnsiTheme="minorHAnsi" w:cstheme="minorHAnsi"/>
        </w:rPr>
        <w:t>:</w:t>
      </w:r>
      <w:r w:rsidR="00DF4A82" w:rsidRPr="00496C3D">
        <w:rPr>
          <w:rFonts w:asciiTheme="minorHAnsi" w:hAnsiTheme="minorHAnsi" w:cstheme="minorHAnsi"/>
        </w:rPr>
        <w:t xml:space="preserve"> </w:t>
      </w:r>
      <w:r w:rsidR="00383897" w:rsidRPr="00383897">
        <w:rPr>
          <w:rFonts w:asciiTheme="minorHAnsi" w:hAnsiTheme="minorHAnsi" w:cstheme="minorHAnsi"/>
        </w:rPr>
        <w:t>R Data Interpretation - 10 %</w:t>
      </w:r>
      <w:bookmarkEnd w:id="0"/>
    </w:p>
    <w:p w14:paraId="07558677" w14:textId="6428C7E5" w:rsidR="004976AC" w:rsidRDefault="004976AC" w:rsidP="00097F6C">
      <w:pPr>
        <w:spacing w:after="0" w:line="360" w:lineRule="auto"/>
        <w:rPr>
          <w:rFonts w:cstheme="minorHAnsi"/>
        </w:rPr>
      </w:pPr>
    </w:p>
    <w:p w14:paraId="0B897BBA" w14:textId="345C58C0" w:rsidR="00EA723F" w:rsidRDefault="00EA723F" w:rsidP="00097F6C">
      <w:pPr>
        <w:spacing w:after="0" w:line="360" w:lineRule="auto"/>
        <w:rPr>
          <w:rFonts w:cstheme="minorHAnsi"/>
        </w:rPr>
      </w:pPr>
    </w:p>
    <w:p w14:paraId="55C590D8" w14:textId="77777777" w:rsidR="00EA723F" w:rsidRPr="00496C3D" w:rsidRDefault="00EA723F" w:rsidP="00097F6C">
      <w:pPr>
        <w:spacing w:after="0" w:line="360" w:lineRule="auto"/>
        <w:rPr>
          <w:rFonts w:cstheme="minorHAnsi"/>
        </w:rPr>
      </w:pPr>
    </w:p>
    <w:p w14:paraId="504B0C1A" w14:textId="77777777" w:rsidR="00CB4C2A" w:rsidRPr="00496C3D" w:rsidRDefault="00CB4C2A" w:rsidP="00097F6C">
      <w:pPr>
        <w:spacing w:after="0" w:line="360" w:lineRule="auto"/>
        <w:rPr>
          <w:rFonts w:cstheme="minorHAnsi"/>
        </w:rPr>
      </w:pPr>
    </w:p>
    <w:p w14:paraId="21F20F24" w14:textId="57FB2B0A" w:rsidR="006C384E" w:rsidRPr="00496C3D" w:rsidRDefault="006C384E" w:rsidP="00097F6C">
      <w:pPr>
        <w:spacing w:after="0" w:line="360" w:lineRule="auto"/>
        <w:rPr>
          <w:rFonts w:cstheme="minorHAnsi"/>
        </w:rPr>
      </w:pPr>
    </w:p>
    <w:p w14:paraId="3EA21960" w14:textId="3C175F66" w:rsidR="005D0144" w:rsidRPr="00496C3D" w:rsidRDefault="005D0144" w:rsidP="00097F6C">
      <w:pPr>
        <w:spacing w:after="0" w:line="360" w:lineRule="auto"/>
        <w:ind w:left="4320"/>
        <w:rPr>
          <w:rFonts w:cstheme="minorHAnsi"/>
        </w:rPr>
      </w:pPr>
      <w:r w:rsidRPr="00496C3D">
        <w:rPr>
          <w:rFonts w:cstheme="minorHAnsi"/>
        </w:rPr>
        <w:t xml:space="preserve">Module Title: </w:t>
      </w:r>
      <w:r w:rsidR="003E16D6" w:rsidRPr="00496C3D">
        <w:rPr>
          <w:rFonts w:cstheme="minorHAnsi"/>
        </w:rPr>
        <w:t>Programming for Big Data</w:t>
      </w:r>
    </w:p>
    <w:p w14:paraId="25E1EC40" w14:textId="6F2CF3AD" w:rsidR="00BC4F1A" w:rsidRPr="00496C3D" w:rsidRDefault="00DF5E58" w:rsidP="00097F6C">
      <w:pPr>
        <w:spacing w:after="0" w:line="36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t>Module Code: B8IT10</w:t>
      </w:r>
      <w:r w:rsidR="003E16D6" w:rsidRPr="00496C3D">
        <w:rPr>
          <w:rFonts w:cstheme="minorHAnsi"/>
        </w:rPr>
        <w:t>5</w:t>
      </w:r>
    </w:p>
    <w:p w14:paraId="47CE1D82" w14:textId="2B129235" w:rsidR="00033E8A" w:rsidRPr="00496C3D" w:rsidRDefault="00033E8A" w:rsidP="00097F6C">
      <w:pPr>
        <w:spacing w:after="0" w:line="360" w:lineRule="auto"/>
        <w:ind w:left="4320"/>
        <w:rPr>
          <w:rFonts w:cstheme="minorHAnsi"/>
        </w:rPr>
      </w:pPr>
      <w:r w:rsidRPr="00496C3D">
        <w:rPr>
          <w:rFonts w:cstheme="minorHAnsi"/>
        </w:rPr>
        <w:t xml:space="preserve">Module Leader: </w:t>
      </w:r>
      <w:r w:rsidR="003E16D6" w:rsidRPr="00496C3D">
        <w:rPr>
          <w:rFonts w:cstheme="minorHAnsi"/>
        </w:rPr>
        <w:t>Darren Redmond</w:t>
      </w:r>
    </w:p>
    <w:p w14:paraId="11CF9F7E" w14:textId="0FB21237" w:rsidR="00A91053" w:rsidRPr="00496C3D" w:rsidRDefault="36C21CA2" w:rsidP="00097F6C">
      <w:pPr>
        <w:spacing w:after="0" w:line="36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t>Student Name:  Karina Jonina</w:t>
      </w:r>
    </w:p>
    <w:p w14:paraId="7CB3420B" w14:textId="41932979" w:rsidR="00CB4C2A" w:rsidRDefault="36C21CA2" w:rsidP="00097F6C">
      <w:pPr>
        <w:spacing w:after="0" w:line="36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t>Student Code: 10543032</w:t>
      </w:r>
    </w:p>
    <w:p w14:paraId="45AAE78A" w14:textId="671675D8" w:rsidR="00B228F3" w:rsidRDefault="00B228F3" w:rsidP="00097F6C">
      <w:pPr>
        <w:spacing w:after="0" w:line="360" w:lineRule="auto"/>
        <w:ind w:left="3600" w:firstLine="720"/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: </w:t>
      </w:r>
      <w:hyperlink r:id="rId12" w:history="1">
        <w:r w:rsidRPr="00B228F3">
          <w:rPr>
            <w:rStyle w:val="Hyperlink"/>
            <w:rFonts w:cstheme="minorHAnsi"/>
          </w:rPr>
          <w:t>https://github.com/KarinaPS11/B8IT105</w:t>
        </w:r>
      </w:hyperlink>
    </w:p>
    <w:p w14:paraId="1A839647" w14:textId="77777777" w:rsidR="00CB4C2A" w:rsidRDefault="00CB4C2A" w:rsidP="00097F6C">
      <w:pPr>
        <w:spacing w:after="0" w:line="36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391470C7" w14:textId="03F9A034" w:rsidR="00E92709" w:rsidRPr="00496C3D" w:rsidRDefault="00EC64B7" w:rsidP="00097F6C">
      <w:pPr>
        <w:spacing w:after="0" w:line="360" w:lineRule="auto"/>
        <w:ind w:left="3600" w:firstLine="720"/>
        <w:rPr>
          <w:rFonts w:cstheme="minorHAnsi"/>
        </w:rPr>
      </w:pPr>
      <w:r w:rsidRPr="00496C3D">
        <w:rPr>
          <w:rFonts w:cstheme="minorHAnsi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IE"/>
        </w:rPr>
        <w:id w:val="-20707956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3746DA" w14:textId="0D06D863" w:rsidR="00E92709" w:rsidRPr="00CB4C2A" w:rsidRDefault="00E92709" w:rsidP="00097F6C">
          <w:pPr>
            <w:pStyle w:val="TOCHeading"/>
            <w:spacing w:before="0" w:line="360" w:lineRule="auto"/>
            <w:rPr>
              <w:rFonts w:asciiTheme="minorHAnsi" w:eastAsiaTheme="minorHAnsi" w:hAnsiTheme="minorHAnsi" w:cstheme="minorHAnsi"/>
              <w:color w:val="auto"/>
              <w:sz w:val="22"/>
              <w:szCs w:val="22"/>
              <w:lang w:val="en-IE"/>
            </w:rPr>
          </w:pPr>
          <w:r w:rsidRPr="00496C3D">
            <w:rPr>
              <w:rFonts w:asciiTheme="minorHAnsi" w:hAnsiTheme="minorHAnsi" w:cstheme="minorHAnsi"/>
            </w:rPr>
            <w:t>Contents</w:t>
          </w:r>
        </w:p>
        <w:p w14:paraId="599BEED6" w14:textId="4CC7468A" w:rsidR="008C2E47" w:rsidRDefault="00E92709" w:rsidP="00097F6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r w:rsidRPr="00496C3D">
            <w:rPr>
              <w:rFonts w:cstheme="minorHAnsi"/>
              <w:b/>
              <w:bCs/>
              <w:noProof/>
            </w:rPr>
            <w:fldChar w:fldCharType="begin"/>
          </w:r>
          <w:r w:rsidRPr="00496C3D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496C3D">
            <w:rPr>
              <w:rFonts w:cstheme="minorHAnsi"/>
              <w:b/>
              <w:bCs/>
              <w:noProof/>
            </w:rPr>
            <w:fldChar w:fldCharType="separate"/>
          </w:r>
          <w:hyperlink w:anchor="_Toc41393724" w:history="1">
            <w:r w:rsidR="008C2E47" w:rsidRPr="00856A63">
              <w:rPr>
                <w:rStyle w:val="Hyperlink"/>
                <w:rFonts w:cstheme="minorHAnsi"/>
                <w:noProof/>
              </w:rPr>
              <w:t>CA4: R Data Interpretation - 10 %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_Toc41393724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4E266EFE" w14:textId="44B3F8FB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25" w:history="1">
            <w:r w:rsidR="008C2E47" w:rsidRPr="00856A63">
              <w:rPr>
                <w:rStyle w:val="Hyperlink"/>
                <w:rFonts w:cstheme="minorHAnsi"/>
                <w:noProof/>
              </w:rPr>
              <w:t>1.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Dataset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_Toc41393725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3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337CEBA7" w14:textId="199A3690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26" w:history="1">
            <w:r w:rsidR="008C2E47" w:rsidRPr="00856A63">
              <w:rPr>
                <w:rStyle w:val="Hyperlink"/>
                <w:rFonts w:cstheme="minorHAnsi"/>
                <w:noProof/>
              </w:rPr>
              <w:t>2.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Investigative Questions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_Toc41393726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4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5A69364A" w14:textId="38E9D69B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27" w:history="1">
            <w:r w:rsidR="008C2E47" w:rsidRPr="00856A63">
              <w:rPr>
                <w:rStyle w:val="Hyperlink"/>
                <w:rFonts w:cstheme="minorHAnsi"/>
                <w:noProof/>
              </w:rPr>
              <w:t>3.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Number of Reservations in Each Hotel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_Toc41393727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5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11549FCF" w14:textId="5AF8053A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28" w:history="1">
            <w:r w:rsidR="008C2E47" w:rsidRPr="00856A63">
              <w:rPr>
                <w:rStyle w:val="Hyperlink"/>
                <w:rFonts w:cstheme="minorHAnsi"/>
                <w:noProof/>
              </w:rPr>
              <w:t>4.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Reservations Status by Hotel Types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_Toc41393728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6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76838364" w14:textId="0963492A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29" w:history="1">
            <w:r w:rsidR="008C2E47" w:rsidRPr="00856A63">
              <w:rPr>
                <w:rStyle w:val="Hyperlink"/>
                <w:rFonts w:cstheme="minorHAnsi"/>
                <w:noProof/>
              </w:rPr>
              <w:t>5.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Reservation Status by Year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_Toc41393729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7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2E548033" w14:textId="1A91F5BB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0" w:history="1">
            <w:r w:rsidR="008C2E47" w:rsidRPr="00856A63">
              <w:rPr>
                <w:rStyle w:val="Hyperlink"/>
                <w:rFonts w:cstheme="minorHAnsi"/>
                <w:noProof/>
              </w:rPr>
              <w:t>6.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Reservation Status for Each Month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_Toc41393730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8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7AC6FB84" w14:textId="5BBD828E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1" w:history="1">
            <w:r w:rsidR="008C2E47" w:rsidRPr="00856A63">
              <w:rPr>
                <w:rStyle w:val="Hyperlink"/>
                <w:rFonts w:cstheme="minorHAnsi"/>
                <w:noProof/>
              </w:rPr>
              <w:t>7.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Reservation Status for Each Month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_Toc41393731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9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3EABF2BC" w14:textId="3CE6853F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2" w:history="1">
            <w:r w:rsidR="008C2E47" w:rsidRPr="00856A63">
              <w:rPr>
                <w:rStyle w:val="Hyperlink"/>
                <w:rFonts w:cstheme="minorHAnsi"/>
                <w:noProof/>
              </w:rPr>
              <w:t>8.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cstheme="minorHAnsi"/>
                <w:noProof/>
              </w:rPr>
              <w:t>Average Daily Rate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_Toc41393732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10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658BF2D5" w14:textId="53E81C25" w:rsidR="008C2E47" w:rsidRDefault="00010909" w:rsidP="00097F6C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3" w:history="1">
            <w:r w:rsidR="008C2E47" w:rsidRPr="00856A63">
              <w:rPr>
                <w:rStyle w:val="Hyperlink"/>
                <w:noProof/>
              </w:rPr>
              <w:t>1.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noProof/>
              </w:rPr>
              <w:t>Average Daily Rate by Reservation Status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_Toc41393733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10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44EFBBBB" w14:textId="145669D3" w:rsidR="008C2E47" w:rsidRDefault="00010909" w:rsidP="00097F6C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4" w:history="1">
            <w:r w:rsidR="008C2E47" w:rsidRPr="00856A63">
              <w:rPr>
                <w:rStyle w:val="Hyperlink"/>
                <w:noProof/>
              </w:rPr>
              <w:t>2.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noProof/>
              </w:rPr>
              <w:t>Average Daily Rate By Year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_Toc41393734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11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3C01D36B" w14:textId="12240405" w:rsidR="008C2E47" w:rsidRDefault="00010909" w:rsidP="00097F6C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5" w:history="1">
            <w:r w:rsidR="008C2E47" w:rsidRPr="00856A63">
              <w:rPr>
                <w:rStyle w:val="Hyperlink"/>
                <w:noProof/>
              </w:rPr>
              <w:t>3.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noProof/>
              </w:rPr>
              <w:t>Average Daily Rate By Month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_Toc41393735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12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2D188B96" w14:textId="446C129D" w:rsidR="008C2E47" w:rsidRDefault="00010909" w:rsidP="00097F6C">
          <w:pPr>
            <w:pStyle w:val="TOC2"/>
            <w:tabs>
              <w:tab w:val="left" w:pos="66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6" w:history="1">
            <w:r w:rsidR="008C2E47" w:rsidRPr="00856A63">
              <w:rPr>
                <w:rStyle w:val="Hyperlink"/>
                <w:noProof/>
              </w:rPr>
              <w:t>4.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noProof/>
              </w:rPr>
              <w:t>Average Daily Rate By Month for Each Hotel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_Toc41393736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14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21AFB98F" w14:textId="7B0D504B" w:rsidR="008C2E47" w:rsidRDefault="00010909" w:rsidP="00097F6C">
          <w:pPr>
            <w:pStyle w:val="TOC1"/>
            <w:tabs>
              <w:tab w:val="left" w:pos="44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7" w:history="1">
            <w:r w:rsidR="008C2E47" w:rsidRPr="00856A63">
              <w:rPr>
                <w:rStyle w:val="Hyperlink"/>
                <w:rFonts w:eastAsia="Calibri"/>
                <w:noProof/>
              </w:rPr>
              <w:t>9.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eastAsia="Calibri"/>
                <w:noProof/>
              </w:rPr>
              <w:t>Logistic Regression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_Toc41393737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15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6D6E6209" w14:textId="37D57020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8" w:history="1">
            <w:r w:rsidR="008C2E47" w:rsidRPr="00856A63">
              <w:rPr>
                <w:rStyle w:val="Hyperlink"/>
                <w:rFonts w:eastAsia="Calibri"/>
                <w:noProof/>
              </w:rPr>
              <w:t>Prediction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_Toc41393738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16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3EB3F139" w14:textId="5712FD95" w:rsidR="008C2E47" w:rsidRDefault="00010909" w:rsidP="00097F6C">
          <w:pPr>
            <w:pStyle w:val="TOC1"/>
            <w:tabs>
              <w:tab w:val="left" w:pos="66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39" w:history="1">
            <w:r w:rsidR="008C2E47" w:rsidRPr="00856A63">
              <w:rPr>
                <w:rStyle w:val="Hyperlink"/>
                <w:rFonts w:eastAsia="Calibri"/>
                <w:noProof/>
              </w:rPr>
              <w:t>10.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rFonts w:eastAsia="Calibri"/>
                <w:noProof/>
              </w:rPr>
              <w:t>Conclusion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_Toc41393739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17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1839FE96" w14:textId="6E7B0BC3" w:rsidR="008C2E47" w:rsidRDefault="00010909" w:rsidP="00097F6C">
          <w:pPr>
            <w:pStyle w:val="TOC1"/>
            <w:tabs>
              <w:tab w:val="left" w:pos="660"/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0" w:history="1">
            <w:r w:rsidR="008C2E47" w:rsidRPr="00856A63">
              <w:rPr>
                <w:rStyle w:val="Hyperlink"/>
                <w:noProof/>
              </w:rPr>
              <w:t>11.</w:t>
            </w:r>
            <w:r w:rsidR="008C2E47">
              <w:rPr>
                <w:rFonts w:eastAsiaTheme="minorEastAsia"/>
                <w:noProof/>
                <w:lang w:eastAsia="en-IE"/>
              </w:rPr>
              <w:tab/>
            </w:r>
            <w:r w:rsidR="008C2E47" w:rsidRPr="00856A63">
              <w:rPr>
                <w:rStyle w:val="Hyperlink"/>
                <w:noProof/>
              </w:rPr>
              <w:t>Appendix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_Toc41393740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18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03E88308" w14:textId="5E09DBF4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1" w:history="1">
            <w:r w:rsidR="008C2E47" w:rsidRPr="00856A63">
              <w:rPr>
                <w:rStyle w:val="Hyperlink"/>
                <w:noProof/>
              </w:rPr>
              <w:t>Chi-Square Analysis for Hotel and Cancelations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_Toc41393741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18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09F788C6" w14:textId="06BACE9E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2" w:history="1">
            <w:r w:rsidR="008C2E47" w:rsidRPr="00856A63">
              <w:rPr>
                <w:rStyle w:val="Hyperlink"/>
                <w:noProof/>
              </w:rPr>
              <w:t>Chi-Square Analysis Reservation Status and Year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_Toc41393742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18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7846D69D" w14:textId="75FCB9B3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3" w:history="1">
            <w:r w:rsidR="008C2E47" w:rsidRPr="00856A63">
              <w:rPr>
                <w:rStyle w:val="Hyperlink"/>
                <w:noProof/>
              </w:rPr>
              <w:t>Two-Way ANOVA Analysis between hotels and reservation status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_Toc41393743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18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50A43833" w14:textId="4DF599A3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4" w:history="1">
            <w:r w:rsidR="008C2E47" w:rsidRPr="00856A63">
              <w:rPr>
                <w:rStyle w:val="Hyperlink"/>
                <w:noProof/>
              </w:rPr>
              <w:t>Two-Way ANOVA Analysis between each hotel and year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_Toc41393744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19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470CDD69" w14:textId="482B671A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5" w:history="1">
            <w:r w:rsidR="008C2E47" w:rsidRPr="00856A63">
              <w:rPr>
                <w:rStyle w:val="Hyperlink"/>
                <w:noProof/>
              </w:rPr>
              <w:t>One-Way ANOVA Analysis - price in each month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_Toc41393745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19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5396D9AA" w14:textId="124C9CCD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6" w:history="1">
            <w:r w:rsidR="008C2E47" w:rsidRPr="00856A63">
              <w:rPr>
                <w:rStyle w:val="Hyperlink"/>
                <w:rFonts w:eastAsia="Times New Roman"/>
                <w:noProof/>
                <w:lang w:eastAsia="en-IE"/>
              </w:rPr>
              <w:t xml:space="preserve">TukeyHSD </w:t>
            </w:r>
            <w:r w:rsidR="008C2E47" w:rsidRPr="00856A63">
              <w:rPr>
                <w:rStyle w:val="Hyperlink"/>
                <w:noProof/>
              </w:rPr>
              <w:t>price in each month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_Toc41393746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20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5D292466" w14:textId="562850CF" w:rsidR="008C2E47" w:rsidRDefault="00010909" w:rsidP="00097F6C">
          <w:pPr>
            <w:pStyle w:val="TOC2"/>
            <w:tabs>
              <w:tab w:val="right" w:leader="dot" w:pos="9016"/>
            </w:tabs>
            <w:spacing w:after="0" w:line="360" w:lineRule="auto"/>
            <w:rPr>
              <w:rFonts w:eastAsiaTheme="minorEastAsia"/>
              <w:noProof/>
              <w:lang w:eastAsia="en-IE"/>
            </w:rPr>
          </w:pPr>
          <w:hyperlink w:anchor="_Toc41393747" w:history="1">
            <w:r w:rsidR="008C2E47" w:rsidRPr="00856A63">
              <w:rPr>
                <w:rStyle w:val="Hyperlink"/>
                <w:noProof/>
              </w:rPr>
              <w:t>Logistical Regression Output</w:t>
            </w:r>
            <w:r w:rsidR="008C2E47">
              <w:rPr>
                <w:noProof/>
                <w:webHidden/>
              </w:rPr>
              <w:tab/>
            </w:r>
            <w:r w:rsidR="008C2E47">
              <w:rPr>
                <w:noProof/>
                <w:webHidden/>
              </w:rPr>
              <w:fldChar w:fldCharType="begin"/>
            </w:r>
            <w:r w:rsidR="008C2E47">
              <w:rPr>
                <w:noProof/>
                <w:webHidden/>
              </w:rPr>
              <w:instrText xml:space="preserve"> PAGEREF _Toc41393747 \h </w:instrText>
            </w:r>
            <w:r w:rsidR="008C2E47">
              <w:rPr>
                <w:noProof/>
                <w:webHidden/>
              </w:rPr>
            </w:r>
            <w:r w:rsidR="008C2E47">
              <w:rPr>
                <w:noProof/>
                <w:webHidden/>
              </w:rPr>
              <w:fldChar w:fldCharType="separate"/>
            </w:r>
            <w:r w:rsidR="008C2E47">
              <w:rPr>
                <w:noProof/>
                <w:webHidden/>
              </w:rPr>
              <w:t>22</w:t>
            </w:r>
            <w:r w:rsidR="008C2E47">
              <w:rPr>
                <w:noProof/>
                <w:webHidden/>
              </w:rPr>
              <w:fldChar w:fldCharType="end"/>
            </w:r>
          </w:hyperlink>
        </w:p>
        <w:p w14:paraId="43A5FAC1" w14:textId="0E664E80" w:rsidR="00E92709" w:rsidRPr="00496C3D" w:rsidRDefault="00E92709" w:rsidP="00097F6C">
          <w:pPr>
            <w:spacing w:after="0" w:line="360" w:lineRule="auto"/>
            <w:rPr>
              <w:rFonts w:cstheme="minorHAnsi"/>
            </w:rPr>
          </w:pPr>
          <w:r w:rsidRPr="00496C3D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2F86A11" w14:textId="73810E74" w:rsidR="00794725" w:rsidRPr="00496C3D" w:rsidRDefault="00EC64B7" w:rsidP="00097F6C">
      <w:pPr>
        <w:spacing w:after="0" w:line="360" w:lineRule="auto"/>
        <w:rPr>
          <w:rFonts w:cstheme="minorHAnsi"/>
        </w:rPr>
      </w:pPr>
      <w:r w:rsidRPr="00496C3D">
        <w:rPr>
          <w:rFonts w:cstheme="minorHAnsi"/>
        </w:rPr>
        <w:tab/>
      </w:r>
    </w:p>
    <w:p w14:paraId="32540536" w14:textId="77777777" w:rsidR="00760E17" w:rsidRPr="00496C3D" w:rsidRDefault="00760E17" w:rsidP="00097F6C">
      <w:pPr>
        <w:spacing w:after="0" w:line="360" w:lineRule="auto"/>
        <w:rPr>
          <w:rFonts w:eastAsiaTheme="majorEastAsia" w:cstheme="minorHAnsi"/>
          <w:color w:val="2F5496" w:themeColor="accent1" w:themeShade="BF"/>
          <w:sz w:val="26"/>
          <w:szCs w:val="26"/>
        </w:rPr>
      </w:pPr>
      <w:r w:rsidRPr="00496C3D">
        <w:rPr>
          <w:rFonts w:cstheme="minorHAnsi"/>
        </w:rPr>
        <w:br w:type="page"/>
      </w:r>
    </w:p>
    <w:p w14:paraId="293D182E" w14:textId="3A0F8961" w:rsidR="53BA8743" w:rsidRPr="00496C3D" w:rsidRDefault="005D32C6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1" w:name="_Toc41393725"/>
      <w:r w:rsidRPr="00496C3D">
        <w:rPr>
          <w:rFonts w:asciiTheme="minorHAnsi" w:hAnsiTheme="minorHAnsi" w:cstheme="minorHAnsi"/>
        </w:rPr>
        <w:lastRenderedPageBreak/>
        <w:t>Data</w:t>
      </w:r>
      <w:r w:rsidR="00F93E6C">
        <w:rPr>
          <w:rFonts w:asciiTheme="minorHAnsi" w:hAnsiTheme="minorHAnsi" w:cstheme="minorHAnsi"/>
        </w:rPr>
        <w:t>set</w:t>
      </w:r>
      <w:bookmarkEnd w:id="1"/>
    </w:p>
    <w:p w14:paraId="5E291FE2" w14:textId="6F491277" w:rsidR="00CB7C89" w:rsidRPr="008C5A56" w:rsidRDefault="00CB7C89" w:rsidP="00097F6C">
      <w:pPr>
        <w:spacing w:after="0" w:line="36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The dataset used was collected from the following website:</w:t>
      </w:r>
    </w:p>
    <w:p w14:paraId="78078927" w14:textId="6AA80F2E" w:rsidR="005700E3" w:rsidRDefault="00010909" w:rsidP="00097F6C">
      <w:pPr>
        <w:spacing w:after="0" w:line="360" w:lineRule="auto"/>
      </w:pPr>
      <w:hyperlink r:id="rId13" w:history="1">
        <w:r w:rsidR="00E34EEE">
          <w:rPr>
            <w:rStyle w:val="Hyperlink"/>
          </w:rPr>
          <w:t>https://www.sciencedirect.com/science/article/pii/S2352340918315191</w:t>
        </w:r>
      </w:hyperlink>
    </w:p>
    <w:p w14:paraId="6D980D4F" w14:textId="101BC6F2" w:rsidR="00A31ADA" w:rsidRDefault="00A31ADA" w:rsidP="00097F6C">
      <w:pPr>
        <w:spacing w:after="0" w:line="360" w:lineRule="auto"/>
      </w:pPr>
    </w:p>
    <w:p w14:paraId="14ABDFEC" w14:textId="0116132D" w:rsidR="00CF2DB7" w:rsidRDefault="00CF2DB7" w:rsidP="00097F6C">
      <w:pPr>
        <w:spacing w:after="0" w:line="360" w:lineRule="auto"/>
      </w:pPr>
      <w:r>
        <w:t xml:space="preserve">This dataset was collected by </w:t>
      </w:r>
      <w:r w:rsidR="00C7723F">
        <w:t xml:space="preserve">two hotels. </w:t>
      </w:r>
      <w:r w:rsidR="00C7723F" w:rsidRPr="00C7723F">
        <w:t>Both hotels are located in Portugal</w:t>
      </w:r>
      <w:r w:rsidR="00C7723F">
        <w:t xml:space="preserve">.  The dataset has </w:t>
      </w:r>
      <w:r w:rsidR="00C7723F" w:rsidRPr="00C7723F">
        <w:t xml:space="preserve">31 variables </w:t>
      </w:r>
      <w:r w:rsidR="00C7723F">
        <w:t xml:space="preserve">with </w:t>
      </w:r>
      <w:r w:rsidR="00C7723F" w:rsidRPr="00C7723F">
        <w:t>40,060 observations</w:t>
      </w:r>
      <w:r w:rsidR="003D706E">
        <w:t xml:space="preserve"> for </w:t>
      </w:r>
      <w:r w:rsidR="008779BB">
        <w:t xml:space="preserve">resort hotel in </w:t>
      </w:r>
      <w:r w:rsidR="003D706E">
        <w:t xml:space="preserve">Algarve </w:t>
      </w:r>
      <w:r w:rsidR="00C7723F" w:rsidRPr="00C7723F">
        <w:t xml:space="preserve">and 79,330 observations of </w:t>
      </w:r>
      <w:r w:rsidR="008779BB">
        <w:t>city hotel in Lisbon.</w:t>
      </w:r>
      <w:r w:rsidR="004B260A">
        <w:t xml:space="preserve"> The dataset was collected between 1</w:t>
      </w:r>
      <w:r w:rsidR="004B260A" w:rsidRPr="004B260A">
        <w:rPr>
          <w:vertAlign w:val="superscript"/>
        </w:rPr>
        <w:t>st</w:t>
      </w:r>
      <w:r w:rsidR="004B260A">
        <w:t xml:space="preserve"> of July 2015 and 31</w:t>
      </w:r>
      <w:r w:rsidR="004B260A" w:rsidRPr="004B260A">
        <w:rPr>
          <w:vertAlign w:val="superscript"/>
        </w:rPr>
        <w:t>st</w:t>
      </w:r>
      <w:r w:rsidR="004B260A">
        <w:t xml:space="preserve"> August 2017. </w:t>
      </w:r>
    </w:p>
    <w:p w14:paraId="50E25E38" w14:textId="77777777" w:rsidR="00E34EEE" w:rsidRPr="008C5A56" w:rsidRDefault="00E34EEE" w:rsidP="00097F6C">
      <w:pPr>
        <w:spacing w:after="0" w:line="360" w:lineRule="auto"/>
        <w:rPr>
          <w:rFonts w:cstheme="minorHAnsi"/>
          <w:sz w:val="24"/>
          <w:szCs w:val="24"/>
        </w:rPr>
      </w:pPr>
    </w:p>
    <w:p w14:paraId="3D9AAFBE" w14:textId="1A9F54B7" w:rsidR="001B315D" w:rsidRPr="008C5A56" w:rsidRDefault="001B315D" w:rsidP="00097F6C">
      <w:pPr>
        <w:spacing w:after="0" w:line="36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The following are column names:</w:t>
      </w:r>
    </w:p>
    <w:p w14:paraId="6D81AED1" w14:textId="02CCFCEA" w:rsidR="001B315D" w:rsidRDefault="003F655D" w:rsidP="00097F6C">
      <w:pPr>
        <w:spacing w:after="0" w:line="36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t>'hotel', '</w:t>
      </w:r>
      <w:proofErr w:type="spellStart"/>
      <w:r w:rsidRPr="008C5A56">
        <w:rPr>
          <w:rFonts w:cstheme="minorHAnsi"/>
          <w:sz w:val="24"/>
          <w:szCs w:val="24"/>
        </w:rPr>
        <w:t>is_canceled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lead_time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arrival_date_year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arrival_date_month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arrival_date_week_number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arrival_date_day_of_month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stays_in_weekend_nights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stays_in_week_nights</w:t>
      </w:r>
      <w:proofErr w:type="spellEnd"/>
      <w:r w:rsidRPr="008C5A56">
        <w:rPr>
          <w:rFonts w:cstheme="minorHAnsi"/>
          <w:sz w:val="24"/>
          <w:szCs w:val="24"/>
        </w:rPr>
        <w:t xml:space="preserve">', </w:t>
      </w:r>
      <w:bookmarkStart w:id="2" w:name="_Hlk40729858"/>
      <w:r w:rsidRPr="008C5A56">
        <w:rPr>
          <w:rFonts w:cstheme="minorHAnsi"/>
          <w:sz w:val="24"/>
          <w:szCs w:val="24"/>
        </w:rPr>
        <w:t>'adults', 'children', 'babies'</w:t>
      </w:r>
      <w:bookmarkEnd w:id="2"/>
      <w:r w:rsidRPr="008C5A56">
        <w:rPr>
          <w:rFonts w:cstheme="minorHAnsi"/>
          <w:sz w:val="24"/>
          <w:szCs w:val="24"/>
        </w:rPr>
        <w:t>, 'meal', 'country', '</w:t>
      </w:r>
      <w:proofErr w:type="spellStart"/>
      <w:r w:rsidRPr="008C5A56">
        <w:rPr>
          <w:rFonts w:cstheme="minorHAnsi"/>
          <w:sz w:val="24"/>
          <w:szCs w:val="24"/>
        </w:rPr>
        <w:t>market_segment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distribution_channel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is_repeated_guest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previous_cancellations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previous_bookings_not_canceled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reserved_room_type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assigned_room_type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booking_changes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deposit_type</w:t>
      </w:r>
      <w:proofErr w:type="spellEnd"/>
      <w:r w:rsidRPr="008C5A56">
        <w:rPr>
          <w:rFonts w:cstheme="minorHAnsi"/>
          <w:sz w:val="24"/>
          <w:szCs w:val="24"/>
        </w:rPr>
        <w:t>', 'agent', 'company', '</w:t>
      </w:r>
      <w:proofErr w:type="spellStart"/>
      <w:r w:rsidRPr="008C5A56">
        <w:rPr>
          <w:rFonts w:cstheme="minorHAnsi"/>
          <w:sz w:val="24"/>
          <w:szCs w:val="24"/>
        </w:rPr>
        <w:t>days_in_waiting_list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customer_type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adr</w:t>
      </w:r>
      <w:proofErr w:type="spellEnd"/>
      <w:r w:rsidRPr="008C5A56">
        <w:rPr>
          <w:rFonts w:cstheme="minorHAnsi"/>
          <w:sz w:val="24"/>
          <w:szCs w:val="24"/>
        </w:rPr>
        <w:t>', '</w:t>
      </w:r>
      <w:proofErr w:type="spellStart"/>
      <w:r w:rsidRPr="008C5A56">
        <w:rPr>
          <w:rFonts w:cstheme="minorHAnsi"/>
          <w:sz w:val="24"/>
          <w:szCs w:val="24"/>
        </w:rPr>
        <w:t>required_car_parking_spaces</w:t>
      </w:r>
      <w:proofErr w:type="spellEnd"/>
      <w:r w:rsidRPr="008C5A56">
        <w:rPr>
          <w:rFonts w:cstheme="minorHAnsi"/>
          <w:sz w:val="24"/>
          <w:szCs w:val="24"/>
        </w:rPr>
        <w:t>'</w:t>
      </w:r>
      <w:r w:rsidR="00383897">
        <w:rPr>
          <w:rFonts w:cstheme="minorHAnsi"/>
          <w:sz w:val="24"/>
          <w:szCs w:val="24"/>
        </w:rPr>
        <w:t>.</w:t>
      </w:r>
    </w:p>
    <w:p w14:paraId="0D0F3C2E" w14:textId="1C8479C5" w:rsidR="00383897" w:rsidRDefault="00383897" w:rsidP="00097F6C">
      <w:pPr>
        <w:spacing w:after="0" w:line="360" w:lineRule="auto"/>
        <w:rPr>
          <w:rFonts w:cstheme="minorHAnsi"/>
          <w:sz w:val="24"/>
          <w:szCs w:val="24"/>
        </w:rPr>
      </w:pPr>
    </w:p>
    <w:p w14:paraId="214048DC" w14:textId="5E00D2DC" w:rsidR="00383897" w:rsidRPr="008C5A56" w:rsidRDefault="00383897" w:rsidP="00097F6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Following ‘CA4: Panda </w:t>
      </w:r>
      <w:r w:rsidRPr="00383897">
        <w:rPr>
          <w:rFonts w:cstheme="minorHAnsi"/>
        </w:rPr>
        <w:t>Data Interpretation</w:t>
      </w:r>
      <w:r>
        <w:rPr>
          <w:rFonts w:cstheme="minorHAnsi"/>
        </w:rPr>
        <w:t xml:space="preserve">’ </w:t>
      </w:r>
      <w:r w:rsidR="00CE539A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CE539A">
        <w:rPr>
          <w:rFonts w:cstheme="minorHAnsi"/>
        </w:rPr>
        <w:t xml:space="preserve">the filtered data </w:t>
      </w:r>
      <w:r w:rsidR="00FB0BF6">
        <w:rPr>
          <w:rFonts w:cstheme="minorHAnsi"/>
        </w:rPr>
        <w:t>named ‘data_top10’ for</w:t>
      </w:r>
      <w:r w:rsidR="00CE539A">
        <w:rPr>
          <w:rFonts w:cstheme="minorHAnsi"/>
        </w:rPr>
        <w:t xml:space="preserve"> CA5 was used.</w:t>
      </w:r>
    </w:p>
    <w:p w14:paraId="63405AFE" w14:textId="42D03289" w:rsidR="005700E3" w:rsidRDefault="005700E3" w:rsidP="00097F6C">
      <w:pPr>
        <w:spacing w:after="0" w:line="360" w:lineRule="auto"/>
        <w:rPr>
          <w:rFonts w:cstheme="minorHAnsi"/>
        </w:rPr>
      </w:pPr>
    </w:p>
    <w:p w14:paraId="6DA80DD6" w14:textId="77777777" w:rsidR="00C9018C" w:rsidRDefault="00C9018C" w:rsidP="00097F6C">
      <w:pPr>
        <w:spacing w:after="0" w:line="36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42284CC" w14:textId="7AFD9773" w:rsidR="00DD0C58" w:rsidRPr="00DD7D6A" w:rsidRDefault="00C9018C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3" w:name="_Toc41393726"/>
      <w:r w:rsidRPr="00DD7D6A">
        <w:rPr>
          <w:rFonts w:asciiTheme="minorHAnsi" w:hAnsiTheme="minorHAnsi" w:cstheme="minorHAnsi"/>
        </w:rPr>
        <w:lastRenderedPageBreak/>
        <w:t>Investigative Questions</w:t>
      </w:r>
      <w:bookmarkEnd w:id="3"/>
    </w:p>
    <w:p w14:paraId="190E7789" w14:textId="7B0BA389" w:rsidR="00C9018C" w:rsidRPr="00DD7D6A" w:rsidRDefault="00DD7D6A" w:rsidP="00097F6C">
      <w:pPr>
        <w:spacing w:after="0" w:line="360" w:lineRule="auto"/>
      </w:pPr>
      <w:r w:rsidRPr="00DD7D6A">
        <w:t>The following are the questions that will be answered</w:t>
      </w:r>
    </w:p>
    <w:p w14:paraId="1A86A7CE" w14:textId="77777777" w:rsidR="00CE539A" w:rsidRDefault="00CE539A" w:rsidP="00097F6C">
      <w:pPr>
        <w:spacing w:after="0" w:line="360" w:lineRule="auto"/>
      </w:pPr>
    </w:p>
    <w:p w14:paraId="56E5F0B6" w14:textId="48846795" w:rsidR="004265F1" w:rsidRPr="00DD7D6A" w:rsidRDefault="004265F1" w:rsidP="00097F6C">
      <w:pPr>
        <w:pStyle w:val="ListParagraph"/>
        <w:numPr>
          <w:ilvl w:val="0"/>
          <w:numId w:val="26"/>
        </w:numPr>
        <w:spacing w:after="0" w:line="360" w:lineRule="auto"/>
      </w:pPr>
      <w:r w:rsidRPr="00DD7D6A">
        <w:t xml:space="preserve">Most </w:t>
      </w:r>
      <w:r w:rsidR="003F0A02" w:rsidRPr="00DD7D6A">
        <w:t>p</w:t>
      </w:r>
      <w:r w:rsidRPr="00DD7D6A">
        <w:t xml:space="preserve">opular </w:t>
      </w:r>
      <w:r w:rsidR="003F0A02" w:rsidRPr="00DD7D6A">
        <w:t>m</w:t>
      </w:r>
      <w:r w:rsidRPr="00DD7D6A">
        <w:t xml:space="preserve">onths and </w:t>
      </w:r>
      <w:r w:rsidR="003F0A02" w:rsidRPr="00DD7D6A">
        <w:t>y</w:t>
      </w:r>
      <w:r w:rsidRPr="00DD7D6A">
        <w:t>ears</w:t>
      </w:r>
    </w:p>
    <w:p w14:paraId="6C098666" w14:textId="4D5E335C" w:rsidR="00F93E6C" w:rsidRPr="00DD7D6A" w:rsidRDefault="00F93E6C" w:rsidP="00097F6C">
      <w:pPr>
        <w:pStyle w:val="ListParagraph"/>
        <w:numPr>
          <w:ilvl w:val="0"/>
          <w:numId w:val="26"/>
        </w:numPr>
        <w:spacing w:after="0" w:line="360" w:lineRule="auto"/>
      </w:pPr>
      <w:r w:rsidRPr="00DD7D6A">
        <w:t xml:space="preserve">Number of </w:t>
      </w:r>
      <w:r w:rsidR="003F0A02" w:rsidRPr="00DD7D6A">
        <w:t>g</w:t>
      </w:r>
      <w:r w:rsidR="004265F1" w:rsidRPr="00DD7D6A">
        <w:t xml:space="preserve">uests per </w:t>
      </w:r>
      <w:r w:rsidR="003F0A02" w:rsidRPr="00DD7D6A">
        <w:t>r</w:t>
      </w:r>
      <w:r w:rsidR="004265F1" w:rsidRPr="00DD7D6A">
        <w:t>eservation</w:t>
      </w:r>
    </w:p>
    <w:p w14:paraId="46ACF5E1" w14:textId="616B8490" w:rsidR="004265F1" w:rsidRDefault="004265F1" w:rsidP="00097F6C">
      <w:pPr>
        <w:pStyle w:val="ListParagraph"/>
        <w:numPr>
          <w:ilvl w:val="0"/>
          <w:numId w:val="26"/>
        </w:numPr>
        <w:spacing w:after="0" w:line="360" w:lineRule="auto"/>
      </w:pPr>
      <w:r w:rsidRPr="00DD7D6A">
        <w:t xml:space="preserve">Number of </w:t>
      </w:r>
      <w:r w:rsidR="003F0A02" w:rsidRPr="00DD7D6A">
        <w:t>n</w:t>
      </w:r>
      <w:r w:rsidRPr="00DD7D6A">
        <w:t xml:space="preserve">ights per </w:t>
      </w:r>
      <w:r w:rsidR="003F0A02" w:rsidRPr="00DD7D6A">
        <w:t>r</w:t>
      </w:r>
      <w:r w:rsidRPr="00DD7D6A">
        <w:t>eservation</w:t>
      </w:r>
    </w:p>
    <w:p w14:paraId="40D68679" w14:textId="2A91AFE3" w:rsidR="00FB0BF6" w:rsidRDefault="00FB0BF6" w:rsidP="00097F6C">
      <w:pPr>
        <w:pStyle w:val="ListParagraph"/>
        <w:numPr>
          <w:ilvl w:val="0"/>
          <w:numId w:val="26"/>
        </w:numPr>
        <w:spacing w:after="0" w:line="360" w:lineRule="auto"/>
      </w:pPr>
      <w:r>
        <w:t xml:space="preserve">Number of Reservations in </w:t>
      </w:r>
      <w:r w:rsidR="001C31B4">
        <w:t>e</w:t>
      </w:r>
      <w:r>
        <w:t xml:space="preserve">ach </w:t>
      </w:r>
      <w:r w:rsidR="001C31B4">
        <w:t>h</w:t>
      </w:r>
      <w:r>
        <w:t xml:space="preserve">otel </w:t>
      </w:r>
      <w:r w:rsidR="001C31B4">
        <w:t>t</w:t>
      </w:r>
      <w:r>
        <w:t>ype</w:t>
      </w:r>
    </w:p>
    <w:p w14:paraId="0EFBEB6D" w14:textId="2A84DEE2" w:rsidR="001C31B4" w:rsidRPr="00DD7D6A" w:rsidRDefault="001C31B4" w:rsidP="00097F6C">
      <w:pPr>
        <w:pStyle w:val="ListParagraph"/>
        <w:numPr>
          <w:ilvl w:val="0"/>
          <w:numId w:val="26"/>
        </w:numPr>
        <w:spacing w:after="0" w:line="360" w:lineRule="auto"/>
      </w:pPr>
      <w:r>
        <w:t>Average daily rate by month, year, type hotel.</w:t>
      </w:r>
    </w:p>
    <w:p w14:paraId="08495EC0" w14:textId="78BDE8F6" w:rsidR="00C9018C" w:rsidRPr="00DD7D6A" w:rsidRDefault="004265F1" w:rsidP="00097F6C">
      <w:pPr>
        <w:pStyle w:val="ListParagraph"/>
        <w:numPr>
          <w:ilvl w:val="0"/>
          <w:numId w:val="26"/>
        </w:numPr>
        <w:spacing w:after="0" w:line="360" w:lineRule="auto"/>
      </w:pPr>
      <w:r w:rsidRPr="00DD7D6A">
        <w:t xml:space="preserve">Price </w:t>
      </w:r>
      <w:r w:rsidR="003F0A02" w:rsidRPr="00DD7D6A">
        <w:t>of a</w:t>
      </w:r>
      <w:r w:rsidR="00C9018C" w:rsidRPr="00DD7D6A">
        <w:t xml:space="preserve"> room </w:t>
      </w:r>
      <w:r w:rsidRPr="00DD7D6A">
        <w:t xml:space="preserve">per person </w:t>
      </w:r>
      <w:r w:rsidR="00C9018C" w:rsidRPr="00DD7D6A">
        <w:t>per night</w:t>
      </w:r>
      <w:r w:rsidR="00CE539A">
        <w:t xml:space="preserve"> for each month for both hotels</w:t>
      </w:r>
    </w:p>
    <w:p w14:paraId="482F92E0" w14:textId="2D1FD3BC" w:rsidR="00DD0C58" w:rsidRDefault="00FB0BF6" w:rsidP="00097F6C">
      <w:pPr>
        <w:pStyle w:val="ListParagraph"/>
        <w:numPr>
          <w:ilvl w:val="0"/>
          <w:numId w:val="26"/>
        </w:numPr>
        <w:spacing w:after="0" w:line="360" w:lineRule="auto"/>
      </w:pPr>
      <w:r>
        <w:t>Machine Learning</w:t>
      </w:r>
      <w:r w:rsidR="00E4013F">
        <w:t xml:space="preserve">: </w:t>
      </w:r>
      <w:r w:rsidR="00CE539A">
        <w:t>Logistic Regression</w:t>
      </w:r>
      <w:r>
        <w:t>.</w:t>
      </w:r>
    </w:p>
    <w:p w14:paraId="5EE5C09F" w14:textId="490A41FD" w:rsidR="00FB0BF6" w:rsidRPr="00CE539A" w:rsidRDefault="00FB0BF6" w:rsidP="00097F6C">
      <w:pPr>
        <w:pStyle w:val="ListParagraph"/>
        <w:numPr>
          <w:ilvl w:val="0"/>
          <w:numId w:val="26"/>
        </w:numPr>
        <w:spacing w:after="0" w:line="360" w:lineRule="auto"/>
      </w:pPr>
      <w:r>
        <w:t xml:space="preserve">Prediction </w:t>
      </w:r>
      <w:r w:rsidR="00E4013F">
        <w:t xml:space="preserve">using Machine Learning </w:t>
      </w:r>
      <w:r>
        <w:t>on Test Data</w:t>
      </w:r>
    </w:p>
    <w:p w14:paraId="01DC66AF" w14:textId="77777777" w:rsidR="00823CC5" w:rsidRDefault="00823CC5" w:rsidP="00097F6C">
      <w:pPr>
        <w:spacing w:after="0" w:line="36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792F69A7" w14:textId="7577A234" w:rsidR="003F655D" w:rsidRPr="00496C3D" w:rsidRDefault="005700E3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4" w:name="_Toc41393727"/>
      <w:r w:rsidRPr="00496C3D">
        <w:rPr>
          <w:rFonts w:asciiTheme="minorHAnsi" w:hAnsiTheme="minorHAnsi" w:cstheme="minorHAnsi"/>
        </w:rPr>
        <w:lastRenderedPageBreak/>
        <w:t xml:space="preserve">Number of Reservations </w:t>
      </w:r>
      <w:r w:rsidR="00EE1073">
        <w:rPr>
          <w:rFonts w:asciiTheme="minorHAnsi" w:hAnsiTheme="minorHAnsi" w:cstheme="minorHAnsi"/>
        </w:rPr>
        <w:t>in Each Hotel</w:t>
      </w:r>
      <w:bookmarkEnd w:id="4"/>
    </w:p>
    <w:p w14:paraId="21A20DED" w14:textId="30B6FDCA" w:rsidR="005700E3" w:rsidRPr="008C5A56" w:rsidRDefault="00031A80" w:rsidP="00097F6C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732F2CA" wp14:editId="7A37C9D6">
            <wp:extent cx="5731510" cy="3954145"/>
            <wp:effectExtent l="0" t="0" r="2540" b="8255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1 Hot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83A" w14:textId="77777777" w:rsidR="00201010" w:rsidRDefault="00496C3D" w:rsidP="00097F6C">
      <w:pPr>
        <w:pStyle w:val="Caption"/>
        <w:spacing w:after="0" w:line="36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rFonts w:cstheme="minorHAnsi"/>
          <w:color w:val="auto"/>
          <w:sz w:val="24"/>
          <w:szCs w:val="24"/>
        </w:rPr>
        <w:t xml:space="preserve">Graph </w:t>
      </w:r>
      <w:r w:rsidRPr="008C5A56">
        <w:rPr>
          <w:rFonts w:cstheme="minorHAnsi"/>
          <w:color w:val="auto"/>
          <w:sz w:val="24"/>
          <w:szCs w:val="24"/>
        </w:rPr>
        <w:fldChar w:fldCharType="begin"/>
      </w:r>
      <w:r w:rsidRPr="008C5A56">
        <w:rPr>
          <w:rFonts w:cstheme="minorHAnsi"/>
          <w:color w:val="auto"/>
          <w:sz w:val="24"/>
          <w:szCs w:val="24"/>
        </w:rPr>
        <w:instrText xml:space="preserve"> SEQ Graph \* ARABIC </w:instrText>
      </w:r>
      <w:r w:rsidRPr="008C5A56">
        <w:rPr>
          <w:rFonts w:cstheme="minorHAnsi"/>
          <w:color w:val="auto"/>
          <w:sz w:val="24"/>
          <w:szCs w:val="24"/>
        </w:rPr>
        <w:fldChar w:fldCharType="separate"/>
      </w:r>
      <w:r w:rsidR="001F7273">
        <w:rPr>
          <w:rFonts w:cstheme="minorHAnsi"/>
          <w:noProof/>
          <w:color w:val="auto"/>
          <w:sz w:val="24"/>
          <w:szCs w:val="24"/>
        </w:rPr>
        <w:t>1</w:t>
      </w:r>
      <w:r w:rsidRPr="008C5A56">
        <w:rPr>
          <w:rFonts w:cstheme="minorHAnsi"/>
          <w:color w:val="auto"/>
          <w:sz w:val="24"/>
          <w:szCs w:val="24"/>
        </w:rPr>
        <w:fldChar w:fldCharType="end"/>
      </w:r>
      <w:r w:rsidRPr="008C5A56">
        <w:rPr>
          <w:rFonts w:cstheme="minorHAnsi"/>
          <w:i w:val="0"/>
          <w:iCs w:val="0"/>
          <w:color w:val="auto"/>
          <w:sz w:val="24"/>
          <w:szCs w:val="24"/>
        </w:rPr>
        <w:t xml:space="preserve">: </w:t>
      </w:r>
      <w:r w:rsidR="007B47DD" w:rsidRPr="008C5A56">
        <w:rPr>
          <w:rFonts w:cstheme="minorHAnsi"/>
          <w:i w:val="0"/>
          <w:iCs w:val="0"/>
          <w:color w:val="auto"/>
          <w:sz w:val="24"/>
          <w:szCs w:val="24"/>
        </w:rPr>
        <w:t xml:space="preserve">It is clear </w:t>
      </w:r>
      <w:r w:rsidR="000330AD">
        <w:rPr>
          <w:rFonts w:cstheme="minorHAnsi"/>
          <w:i w:val="0"/>
          <w:iCs w:val="0"/>
          <w:color w:val="auto"/>
          <w:sz w:val="24"/>
          <w:szCs w:val="24"/>
        </w:rPr>
        <w:t xml:space="preserve">that there are more reservations in City Hotel than Resort Hotel. </w:t>
      </w:r>
    </w:p>
    <w:p w14:paraId="2A46CCE9" w14:textId="7E13EBB2" w:rsidR="000330AD" w:rsidRDefault="000330AD" w:rsidP="00097F6C">
      <w:pPr>
        <w:pStyle w:val="Caption"/>
        <w:spacing w:after="0" w:line="36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0330AD">
        <w:rPr>
          <w:rFonts w:cstheme="minorHAnsi"/>
          <w:i w:val="0"/>
          <w:iCs w:val="0"/>
          <w:color w:val="auto"/>
          <w:sz w:val="24"/>
          <w:szCs w:val="24"/>
        </w:rPr>
        <w:t xml:space="preserve"> 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30AD" w14:paraId="02ECDA93" w14:textId="77777777" w:rsidTr="00033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CE3F8D" w14:textId="78A308B0" w:rsidR="000330AD" w:rsidRDefault="000330AD" w:rsidP="00097F6C">
            <w:pPr>
              <w:pStyle w:val="Caption"/>
              <w:spacing w:after="0" w:line="360" w:lineRule="auto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City Hotel</w:t>
            </w:r>
          </w:p>
        </w:tc>
        <w:tc>
          <w:tcPr>
            <w:tcW w:w="4508" w:type="dxa"/>
          </w:tcPr>
          <w:p w14:paraId="276904E0" w14:textId="4F8613B8" w:rsidR="000330AD" w:rsidRDefault="000330AD" w:rsidP="00097F6C">
            <w:pPr>
              <w:pStyle w:val="Caption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Resort Hotel</w:t>
            </w:r>
          </w:p>
        </w:tc>
      </w:tr>
      <w:tr w:rsidR="000330AD" w14:paraId="350A3A1B" w14:textId="77777777" w:rsidTr="00033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89DAAB" w14:textId="7C8597A7" w:rsidR="000330AD" w:rsidRPr="000330AD" w:rsidRDefault="000330AD" w:rsidP="00097F6C">
            <w:pPr>
              <w:pStyle w:val="Caption"/>
              <w:spacing w:after="0" w:line="360" w:lineRule="auto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000330AD"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65, 568</w:t>
            </w:r>
          </w:p>
        </w:tc>
        <w:tc>
          <w:tcPr>
            <w:tcW w:w="4508" w:type="dxa"/>
          </w:tcPr>
          <w:p w14:paraId="6A96C4D6" w14:textId="3F965D72" w:rsidR="000330AD" w:rsidRDefault="000330AD" w:rsidP="00097F6C">
            <w:pPr>
              <w:pStyle w:val="Caption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0330AD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35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, </w:t>
            </w:r>
            <w:r w:rsidRPr="000330AD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232</w:t>
            </w:r>
          </w:p>
        </w:tc>
      </w:tr>
    </w:tbl>
    <w:p w14:paraId="3AE97C0F" w14:textId="13468235" w:rsidR="000330AD" w:rsidRPr="00164E7F" w:rsidRDefault="00164E7F" w:rsidP="00097F6C">
      <w:pPr>
        <w:pStyle w:val="Caption"/>
        <w:spacing w:after="0" w:line="360" w:lineRule="auto"/>
        <w:rPr>
          <w:rFonts w:cstheme="minorHAnsi"/>
          <w:color w:val="auto"/>
          <w:sz w:val="24"/>
          <w:szCs w:val="24"/>
        </w:rPr>
      </w:pPr>
      <w:r w:rsidRPr="00164E7F">
        <w:rPr>
          <w:rFonts w:cstheme="minorHAnsi"/>
          <w:color w:val="auto"/>
          <w:sz w:val="24"/>
          <w:szCs w:val="24"/>
        </w:rPr>
        <w:t xml:space="preserve">Table </w:t>
      </w:r>
      <w:r w:rsidRPr="00164E7F">
        <w:rPr>
          <w:rFonts w:cstheme="minorHAnsi"/>
          <w:color w:val="auto"/>
          <w:sz w:val="24"/>
          <w:szCs w:val="24"/>
        </w:rPr>
        <w:fldChar w:fldCharType="begin"/>
      </w:r>
      <w:r w:rsidRPr="00164E7F">
        <w:rPr>
          <w:rFonts w:cstheme="minorHAnsi"/>
          <w:color w:val="auto"/>
          <w:sz w:val="24"/>
          <w:szCs w:val="24"/>
        </w:rPr>
        <w:instrText xml:space="preserve"> SEQ Table \* ARABIC </w:instrText>
      </w:r>
      <w:r w:rsidRPr="00164E7F">
        <w:rPr>
          <w:rFonts w:cstheme="minorHAnsi"/>
          <w:color w:val="auto"/>
          <w:sz w:val="24"/>
          <w:szCs w:val="24"/>
        </w:rPr>
        <w:fldChar w:fldCharType="separate"/>
      </w:r>
      <w:r w:rsidR="008A66D2">
        <w:rPr>
          <w:rFonts w:cstheme="minorHAnsi"/>
          <w:noProof/>
          <w:color w:val="auto"/>
          <w:sz w:val="24"/>
          <w:szCs w:val="24"/>
        </w:rPr>
        <w:t>1</w:t>
      </w:r>
      <w:r w:rsidRPr="00164E7F">
        <w:rPr>
          <w:rFonts w:cstheme="minorHAnsi"/>
          <w:color w:val="auto"/>
          <w:sz w:val="24"/>
          <w:szCs w:val="24"/>
        </w:rPr>
        <w:fldChar w:fldCharType="end"/>
      </w:r>
      <w:r w:rsidRPr="00164E7F">
        <w:rPr>
          <w:rFonts w:cstheme="minorHAnsi"/>
          <w:color w:val="auto"/>
          <w:sz w:val="24"/>
          <w:szCs w:val="24"/>
        </w:rPr>
        <w:t xml:space="preserve">: </w:t>
      </w:r>
      <w:r w:rsidRPr="00164E7F">
        <w:rPr>
          <w:rFonts w:cstheme="minorHAnsi"/>
          <w:i w:val="0"/>
          <w:iCs w:val="0"/>
          <w:color w:val="auto"/>
          <w:sz w:val="24"/>
          <w:szCs w:val="24"/>
        </w:rPr>
        <w:t>The figure</w:t>
      </w:r>
      <w:r>
        <w:rPr>
          <w:rFonts w:cstheme="minorHAnsi"/>
          <w:i w:val="0"/>
          <w:iCs w:val="0"/>
          <w:color w:val="auto"/>
          <w:sz w:val="24"/>
          <w:szCs w:val="24"/>
        </w:rPr>
        <w:t>s show the number of reservations for the Top10 countries.</w:t>
      </w:r>
    </w:p>
    <w:p w14:paraId="15CA0C27" w14:textId="77777777" w:rsidR="00823CC5" w:rsidRPr="00823CC5" w:rsidRDefault="00823CC5" w:rsidP="00097F6C">
      <w:pPr>
        <w:spacing w:after="0" w:line="360" w:lineRule="auto"/>
      </w:pPr>
    </w:p>
    <w:p w14:paraId="6F46D8C4" w14:textId="77777777" w:rsidR="0063017A" w:rsidRDefault="0063017A" w:rsidP="00097F6C">
      <w:pPr>
        <w:pStyle w:val="Caption"/>
        <w:spacing w:after="0" w:line="360" w:lineRule="auto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</w:p>
    <w:p w14:paraId="1622F46F" w14:textId="77777777" w:rsidR="0063017A" w:rsidRDefault="0063017A" w:rsidP="00097F6C">
      <w:pPr>
        <w:pStyle w:val="Caption"/>
        <w:spacing w:after="0" w:line="360" w:lineRule="auto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</w:p>
    <w:p w14:paraId="43BE0097" w14:textId="77777777" w:rsidR="00CE539A" w:rsidRDefault="00CE539A" w:rsidP="00097F6C">
      <w:pPr>
        <w:spacing w:after="0" w:line="36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5607F6BA" w14:textId="775D0156" w:rsidR="0063017A" w:rsidRPr="00496C3D" w:rsidRDefault="0063017A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5" w:name="_Toc41393728"/>
      <w:r w:rsidRPr="00496C3D">
        <w:rPr>
          <w:rFonts w:asciiTheme="minorHAnsi" w:hAnsiTheme="minorHAnsi" w:cstheme="minorHAnsi"/>
        </w:rPr>
        <w:lastRenderedPageBreak/>
        <w:t xml:space="preserve">Reservations </w:t>
      </w:r>
      <w:r w:rsidR="00F87244">
        <w:rPr>
          <w:rFonts w:asciiTheme="minorHAnsi" w:hAnsiTheme="minorHAnsi" w:cstheme="minorHAnsi"/>
        </w:rPr>
        <w:t>Status by Hotel Types</w:t>
      </w:r>
      <w:bookmarkEnd w:id="5"/>
    </w:p>
    <w:p w14:paraId="144C6C09" w14:textId="737FE093" w:rsidR="007B47DD" w:rsidRPr="00823CC5" w:rsidRDefault="00EE1073" w:rsidP="00097F6C">
      <w:pPr>
        <w:pStyle w:val="Caption"/>
        <w:spacing w:after="0" w:line="360" w:lineRule="auto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>
        <w:rPr>
          <w:rFonts w:cstheme="minorHAnsi"/>
          <w:i w:val="0"/>
          <w:iCs w:val="0"/>
          <w:noProof/>
          <w:color w:val="auto"/>
          <w:sz w:val="22"/>
          <w:szCs w:val="22"/>
        </w:rPr>
        <w:drawing>
          <wp:inline distT="0" distB="0" distL="0" distR="0" wp14:anchorId="0BD76B34" wp14:editId="0BDB60B5">
            <wp:extent cx="5731510" cy="4474845"/>
            <wp:effectExtent l="0" t="0" r="254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2 Hotel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63B4" w14:textId="4479362B" w:rsidR="00823CC5" w:rsidRDefault="00496C3D" w:rsidP="00097F6C">
      <w:pPr>
        <w:pStyle w:val="Caption"/>
        <w:spacing w:after="0" w:line="36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1F7273">
        <w:rPr>
          <w:noProof/>
          <w:color w:val="auto"/>
          <w:sz w:val="24"/>
          <w:szCs w:val="24"/>
        </w:rPr>
        <w:t>2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>:</w:t>
      </w:r>
      <w:r w:rsidR="00EE1073">
        <w:rPr>
          <w:rFonts w:cstheme="minorHAnsi"/>
          <w:i w:val="0"/>
          <w:iCs w:val="0"/>
          <w:color w:val="auto"/>
          <w:sz w:val="24"/>
          <w:szCs w:val="24"/>
        </w:rPr>
        <w:t xml:space="preserve"> Although City Hotel has the </w:t>
      </w:r>
      <w:r w:rsidR="00164E7F">
        <w:rPr>
          <w:rFonts w:cstheme="minorHAnsi"/>
          <w:i w:val="0"/>
          <w:iCs w:val="0"/>
          <w:color w:val="auto"/>
          <w:sz w:val="24"/>
          <w:szCs w:val="24"/>
        </w:rPr>
        <w:t xml:space="preserve">greatest </w:t>
      </w:r>
      <w:r w:rsidR="00EE1073">
        <w:rPr>
          <w:rFonts w:cstheme="minorHAnsi"/>
          <w:i w:val="0"/>
          <w:iCs w:val="0"/>
          <w:color w:val="auto"/>
          <w:sz w:val="24"/>
          <w:szCs w:val="24"/>
        </w:rPr>
        <w:t xml:space="preserve">number of reservations, it is clear that City Hotel also has the </w:t>
      </w:r>
      <w:r w:rsidR="000073F0">
        <w:rPr>
          <w:rFonts w:cstheme="minorHAnsi"/>
          <w:i w:val="0"/>
          <w:iCs w:val="0"/>
          <w:color w:val="auto"/>
          <w:sz w:val="24"/>
          <w:szCs w:val="24"/>
        </w:rPr>
        <w:t xml:space="preserve">greatest </w:t>
      </w:r>
      <w:r w:rsidR="00EE1073">
        <w:rPr>
          <w:rFonts w:cstheme="minorHAnsi"/>
          <w:i w:val="0"/>
          <w:iCs w:val="0"/>
          <w:color w:val="auto"/>
          <w:sz w:val="24"/>
          <w:szCs w:val="24"/>
        </w:rPr>
        <w:t xml:space="preserve">number of </w:t>
      </w:r>
      <w:r w:rsidR="00164E7F">
        <w:rPr>
          <w:rFonts w:cstheme="minorHAnsi"/>
          <w:i w:val="0"/>
          <w:iCs w:val="0"/>
          <w:color w:val="auto"/>
          <w:sz w:val="24"/>
          <w:szCs w:val="24"/>
        </w:rPr>
        <w:t>cancelations</w:t>
      </w:r>
      <w:r w:rsidR="00B47E4B" w:rsidRPr="008C5A56">
        <w:rPr>
          <w:rFonts w:cstheme="minorHAnsi"/>
          <w:i w:val="0"/>
          <w:iCs w:val="0"/>
          <w:color w:val="auto"/>
          <w:sz w:val="24"/>
          <w:szCs w:val="24"/>
        </w:rPr>
        <w:t>.</w:t>
      </w:r>
    </w:p>
    <w:p w14:paraId="0D1B9AFD" w14:textId="5DE9F118" w:rsidR="00EE1073" w:rsidRDefault="00EE1073" w:rsidP="00097F6C">
      <w:pPr>
        <w:spacing w:after="0" w:line="360" w:lineRule="auto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57"/>
        <w:gridCol w:w="3064"/>
        <w:gridCol w:w="3105"/>
      </w:tblGrid>
      <w:tr w:rsidR="00EE1073" w14:paraId="3A0417CF" w14:textId="77777777" w:rsidTr="00EE1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57" w:type="dxa"/>
          </w:tcPr>
          <w:p w14:paraId="4507DFA4" w14:textId="77777777" w:rsidR="00EE1073" w:rsidRDefault="00EE1073" w:rsidP="00097F6C">
            <w:pPr>
              <w:pStyle w:val="Caption"/>
              <w:spacing w:after="0" w:line="360" w:lineRule="auto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3064" w:type="dxa"/>
          </w:tcPr>
          <w:p w14:paraId="26A81FD6" w14:textId="0615423D" w:rsidR="00EE1073" w:rsidRDefault="00EE1073" w:rsidP="00097F6C">
            <w:pPr>
              <w:pStyle w:val="Caption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C</w:t>
            </w:r>
            <w:r w:rsidR="000073F0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ity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Hotel</w:t>
            </w:r>
          </w:p>
        </w:tc>
        <w:tc>
          <w:tcPr>
            <w:tcW w:w="3105" w:type="dxa"/>
          </w:tcPr>
          <w:p w14:paraId="1ADA0BD1" w14:textId="77777777" w:rsidR="00EE1073" w:rsidRDefault="00EE1073" w:rsidP="00097F6C">
            <w:pPr>
              <w:pStyle w:val="Caption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Resort Hotel</w:t>
            </w:r>
          </w:p>
        </w:tc>
      </w:tr>
      <w:tr w:rsidR="00EE1073" w14:paraId="66CBEE20" w14:textId="77777777" w:rsidTr="00EE1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14:paraId="6B8BF555" w14:textId="6CE2690E" w:rsidR="00EE1073" w:rsidRPr="000330AD" w:rsidRDefault="00EE1073" w:rsidP="00097F6C">
            <w:pPr>
              <w:pStyle w:val="Caption"/>
              <w:spacing w:after="0" w:line="360" w:lineRule="auto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Not Canceled</w:t>
            </w:r>
          </w:p>
        </w:tc>
        <w:tc>
          <w:tcPr>
            <w:tcW w:w="3064" w:type="dxa"/>
          </w:tcPr>
          <w:p w14:paraId="4A123398" w14:textId="2DCDDA52" w:rsidR="00EE1073" w:rsidRPr="00EE1073" w:rsidRDefault="00EE1073" w:rsidP="00097F6C">
            <w:pPr>
              <w:pStyle w:val="Caption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EE1073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36 676</w:t>
            </w:r>
          </w:p>
        </w:tc>
        <w:tc>
          <w:tcPr>
            <w:tcW w:w="3105" w:type="dxa"/>
          </w:tcPr>
          <w:p w14:paraId="37522E6D" w14:textId="71C91143" w:rsidR="00EE1073" w:rsidRDefault="00EE1073" w:rsidP="00097F6C">
            <w:pPr>
              <w:pStyle w:val="Caption"/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EE1073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24967</w:t>
            </w:r>
          </w:p>
        </w:tc>
      </w:tr>
      <w:tr w:rsidR="00EE1073" w14:paraId="7513EEE9" w14:textId="77777777" w:rsidTr="00EE1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14:paraId="519E6705" w14:textId="44E5415C" w:rsidR="00EE1073" w:rsidRPr="000330AD" w:rsidRDefault="00EE1073" w:rsidP="00097F6C">
            <w:pPr>
              <w:pStyle w:val="Caption"/>
              <w:spacing w:after="0" w:line="360" w:lineRule="auto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Canceled</w:t>
            </w:r>
          </w:p>
        </w:tc>
        <w:tc>
          <w:tcPr>
            <w:tcW w:w="3064" w:type="dxa"/>
          </w:tcPr>
          <w:p w14:paraId="7D4C8E4E" w14:textId="65E32F21" w:rsidR="00EE1073" w:rsidRPr="00EE1073" w:rsidRDefault="00EE1073" w:rsidP="00097F6C">
            <w:pPr>
              <w:pStyle w:val="Caption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EE1073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28 892</w:t>
            </w:r>
          </w:p>
        </w:tc>
        <w:tc>
          <w:tcPr>
            <w:tcW w:w="3105" w:type="dxa"/>
          </w:tcPr>
          <w:p w14:paraId="7CFC45EF" w14:textId="3326E55E" w:rsidR="00EE1073" w:rsidRPr="000330AD" w:rsidRDefault="00EE1073" w:rsidP="00097F6C">
            <w:pPr>
              <w:pStyle w:val="Caption"/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EE1073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10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EE1073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265</w:t>
            </w:r>
          </w:p>
        </w:tc>
      </w:tr>
    </w:tbl>
    <w:p w14:paraId="10F9BCD7" w14:textId="77777777" w:rsidR="00EE1073" w:rsidRPr="00EE1073" w:rsidRDefault="00EE1073" w:rsidP="00097F6C">
      <w:pPr>
        <w:spacing w:after="0" w:line="360" w:lineRule="auto"/>
      </w:pPr>
    </w:p>
    <w:p w14:paraId="44F27A4E" w14:textId="34EE11C0" w:rsidR="00914095" w:rsidRDefault="00164E7F" w:rsidP="00097F6C">
      <w:pPr>
        <w:pStyle w:val="Caption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0073F0">
        <w:rPr>
          <w:color w:val="auto"/>
          <w:sz w:val="24"/>
          <w:szCs w:val="24"/>
        </w:rPr>
        <w:t>Table</w:t>
      </w:r>
      <w:r w:rsidRPr="00F87244">
        <w:rPr>
          <w:color w:val="auto"/>
          <w:sz w:val="24"/>
          <w:szCs w:val="24"/>
        </w:rPr>
        <w:t xml:space="preserve"> </w:t>
      </w:r>
      <w:r w:rsidRPr="00F87244">
        <w:rPr>
          <w:color w:val="auto"/>
          <w:sz w:val="24"/>
          <w:szCs w:val="24"/>
        </w:rPr>
        <w:fldChar w:fldCharType="begin"/>
      </w:r>
      <w:r w:rsidRPr="00F87244">
        <w:rPr>
          <w:color w:val="auto"/>
          <w:sz w:val="24"/>
          <w:szCs w:val="24"/>
        </w:rPr>
        <w:instrText xml:space="preserve"> SEQ Table \* ARABIC </w:instrText>
      </w:r>
      <w:r w:rsidRPr="00F87244">
        <w:rPr>
          <w:color w:val="auto"/>
          <w:sz w:val="24"/>
          <w:szCs w:val="24"/>
        </w:rPr>
        <w:fldChar w:fldCharType="separate"/>
      </w:r>
      <w:r w:rsidR="008A66D2">
        <w:rPr>
          <w:noProof/>
          <w:color w:val="auto"/>
          <w:sz w:val="24"/>
          <w:szCs w:val="24"/>
        </w:rPr>
        <w:t>2</w:t>
      </w:r>
      <w:r w:rsidRPr="00F87244">
        <w:rPr>
          <w:color w:val="auto"/>
          <w:sz w:val="24"/>
          <w:szCs w:val="24"/>
        </w:rPr>
        <w:fldChar w:fldCharType="end"/>
      </w:r>
      <w:r w:rsidR="000073F0" w:rsidRPr="00F87244">
        <w:rPr>
          <w:color w:val="auto"/>
          <w:sz w:val="24"/>
          <w:szCs w:val="24"/>
        </w:rPr>
        <w:t>:</w:t>
      </w:r>
      <w:r w:rsidR="000073F0" w:rsidRPr="00F87244">
        <w:rPr>
          <w:i w:val="0"/>
          <w:iCs w:val="0"/>
          <w:color w:val="auto"/>
          <w:sz w:val="24"/>
          <w:szCs w:val="24"/>
        </w:rPr>
        <w:t xml:space="preserve"> Table shows </w:t>
      </w:r>
      <w:r w:rsidR="00F87244" w:rsidRPr="00F87244">
        <w:rPr>
          <w:i w:val="0"/>
          <w:iCs w:val="0"/>
          <w:color w:val="auto"/>
          <w:sz w:val="24"/>
          <w:szCs w:val="24"/>
        </w:rPr>
        <w:t xml:space="preserve">the figures for city hotel and resort hotel by </w:t>
      </w:r>
      <w:proofErr w:type="spellStart"/>
      <w:r w:rsidR="00F87244" w:rsidRPr="00F87244">
        <w:rPr>
          <w:i w:val="0"/>
          <w:iCs w:val="0"/>
          <w:color w:val="auto"/>
          <w:sz w:val="24"/>
          <w:szCs w:val="24"/>
        </w:rPr>
        <w:t>canceled</w:t>
      </w:r>
      <w:proofErr w:type="spellEnd"/>
      <w:r w:rsidR="00F87244" w:rsidRPr="00F87244">
        <w:rPr>
          <w:i w:val="0"/>
          <w:iCs w:val="0"/>
          <w:color w:val="auto"/>
          <w:sz w:val="24"/>
          <w:szCs w:val="24"/>
        </w:rPr>
        <w:t xml:space="preserve"> and not </w:t>
      </w:r>
      <w:proofErr w:type="spellStart"/>
      <w:r w:rsidR="00F87244" w:rsidRPr="00F87244">
        <w:rPr>
          <w:i w:val="0"/>
          <w:iCs w:val="0"/>
          <w:color w:val="auto"/>
          <w:sz w:val="24"/>
          <w:szCs w:val="24"/>
        </w:rPr>
        <w:t>canceled</w:t>
      </w:r>
      <w:proofErr w:type="spellEnd"/>
      <w:r w:rsidR="00F87244">
        <w:rPr>
          <w:i w:val="0"/>
          <w:iCs w:val="0"/>
          <w:color w:val="auto"/>
          <w:sz w:val="24"/>
          <w:szCs w:val="24"/>
        </w:rPr>
        <w:t>.</w:t>
      </w:r>
    </w:p>
    <w:p w14:paraId="02BC2DA7" w14:textId="77777777" w:rsidR="00F378C8" w:rsidRDefault="00F378C8" w:rsidP="00097F6C">
      <w:pPr>
        <w:spacing w:after="0" w:line="360" w:lineRule="auto"/>
        <w:rPr>
          <w:b/>
          <w:bCs/>
          <w:i/>
          <w:iCs/>
        </w:rPr>
      </w:pPr>
    </w:p>
    <w:p w14:paraId="4CA2F322" w14:textId="727EBA40" w:rsidR="00914095" w:rsidRPr="00877AD8" w:rsidRDefault="00914095" w:rsidP="00097F6C">
      <w:pPr>
        <w:spacing w:after="0" w:line="36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877AD8">
        <w:rPr>
          <w:rFonts w:asciiTheme="majorHAnsi" w:hAnsiTheme="majorHAnsi" w:cstheme="majorHAnsi"/>
          <w:color w:val="4472C4" w:themeColor="accent1"/>
          <w:sz w:val="24"/>
          <w:szCs w:val="24"/>
        </w:rPr>
        <w:t>Chi-Square Analysis</w:t>
      </w:r>
    </w:p>
    <w:p w14:paraId="704BEBE0" w14:textId="3E4A359F" w:rsidR="00914095" w:rsidRPr="00914095" w:rsidRDefault="00914095" w:rsidP="00097F6C">
      <w:pPr>
        <w:spacing w:after="0" w:line="360" w:lineRule="auto"/>
      </w:pPr>
      <w:r>
        <w:t xml:space="preserve">Shows that there is significant difference between the </w:t>
      </w:r>
      <w:r w:rsidR="004D1E46">
        <w:t xml:space="preserve">hotels </w:t>
      </w:r>
      <w:r w:rsidR="009411CE">
        <w:t xml:space="preserve">and reservation status, </w:t>
      </w:r>
      <w:r w:rsidR="00363E4E" w:rsidRPr="004D1E46">
        <w:rPr>
          <w:i/>
          <w:iCs/>
        </w:rPr>
        <w:t>X</w:t>
      </w:r>
      <w:r w:rsidR="00363E4E" w:rsidRPr="00363E4E">
        <w:rPr>
          <w:vertAlign w:val="superscript"/>
        </w:rPr>
        <w:t>2</w:t>
      </w:r>
      <w:r w:rsidR="00363E4E" w:rsidRPr="00363E4E">
        <w:t xml:space="preserve"> (</w:t>
      </w:r>
      <w:r w:rsidR="00363E4E">
        <w:t>1</w:t>
      </w:r>
      <w:r w:rsidR="00363E4E" w:rsidRPr="00363E4E">
        <w:t xml:space="preserve">, </w:t>
      </w:r>
      <w:r w:rsidR="00363E4E" w:rsidRPr="00363E4E">
        <w:rPr>
          <w:i/>
          <w:iCs/>
        </w:rPr>
        <w:t>N</w:t>
      </w:r>
      <w:r w:rsidR="00363E4E" w:rsidRPr="00363E4E">
        <w:t xml:space="preserve"> = </w:t>
      </w:r>
      <w:r w:rsidR="00363E4E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100 800</w:t>
      </w:r>
      <w:r w:rsidR="00363E4E" w:rsidRPr="00363E4E">
        <w:t xml:space="preserve">) = </w:t>
      </w:r>
      <w:r w:rsidR="00363E4E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2150, </w:t>
      </w:r>
      <w:r w:rsidR="00363E4E" w:rsidRPr="00363E4E">
        <w:t xml:space="preserve">p </w:t>
      </w:r>
      <w:r w:rsidR="00F378C8">
        <w:t>&lt;</w:t>
      </w:r>
      <w:r w:rsidR="00363E4E">
        <w:t xml:space="preserve"> .05</w:t>
      </w:r>
      <w:r w:rsidR="00F378C8">
        <w:t xml:space="preserve">. </w:t>
      </w:r>
    </w:p>
    <w:p w14:paraId="58540F94" w14:textId="530D5B8D" w:rsidR="008C5A56" w:rsidRPr="00F378C8" w:rsidRDefault="008C5A56" w:rsidP="00097F6C">
      <w:pPr>
        <w:spacing w:after="0" w:line="360" w:lineRule="auto"/>
      </w:pPr>
      <w:r>
        <w:rPr>
          <w:rFonts w:cstheme="minorHAnsi"/>
        </w:rPr>
        <w:br w:type="page"/>
      </w:r>
    </w:p>
    <w:p w14:paraId="0406C5BF" w14:textId="2281E5FE" w:rsidR="003A0398" w:rsidRPr="0066142F" w:rsidRDefault="0066142F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6" w:name="_Toc41393729"/>
      <w:r>
        <w:rPr>
          <w:rFonts w:asciiTheme="minorHAnsi" w:hAnsiTheme="minorHAnsi" w:cstheme="minorHAnsi"/>
        </w:rPr>
        <w:lastRenderedPageBreak/>
        <w:t>Reservation Status by Year</w:t>
      </w:r>
      <w:bookmarkEnd w:id="6"/>
    </w:p>
    <w:p w14:paraId="03634D78" w14:textId="5BCB4E3A" w:rsidR="00823CC5" w:rsidRPr="008C5A56" w:rsidRDefault="00B7770E" w:rsidP="00097F6C">
      <w:pPr>
        <w:pStyle w:val="Caption"/>
        <w:spacing w:after="0" w:line="360" w:lineRule="auto"/>
        <w:jc w:val="center"/>
        <w:rPr>
          <w:color w:val="auto"/>
          <w:sz w:val="24"/>
          <w:szCs w:val="24"/>
        </w:rPr>
      </w:pPr>
      <w:r>
        <w:rPr>
          <w:noProof/>
          <w:color w:val="auto"/>
          <w:sz w:val="24"/>
          <w:szCs w:val="24"/>
        </w:rPr>
        <w:drawing>
          <wp:inline distT="0" distB="0" distL="0" distR="0" wp14:anchorId="2184E21C" wp14:editId="54B79119">
            <wp:extent cx="5731510" cy="4130040"/>
            <wp:effectExtent l="0" t="0" r="254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3Year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0E14" w14:textId="66FA5199" w:rsidR="00496C3D" w:rsidRDefault="00821F1D" w:rsidP="00097F6C">
      <w:pPr>
        <w:pStyle w:val="Caption"/>
        <w:spacing w:after="0" w:line="36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1F7273">
        <w:rPr>
          <w:noProof/>
          <w:color w:val="auto"/>
          <w:sz w:val="24"/>
          <w:szCs w:val="24"/>
        </w:rPr>
        <w:t>3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Pr="008C5A56">
        <w:rPr>
          <w:rFonts w:cstheme="minorHAnsi"/>
          <w:i w:val="0"/>
          <w:iCs w:val="0"/>
          <w:color w:val="auto"/>
          <w:sz w:val="24"/>
          <w:szCs w:val="24"/>
        </w:rPr>
        <w:t xml:space="preserve">The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12"/>
        <w:gridCol w:w="2244"/>
        <w:gridCol w:w="2313"/>
        <w:gridCol w:w="2257"/>
      </w:tblGrid>
      <w:tr w:rsidR="00877AD8" w14:paraId="247FADBF" w14:textId="5D9A83F8" w:rsidTr="00877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12" w:type="dxa"/>
          </w:tcPr>
          <w:p w14:paraId="326BAF2D" w14:textId="77777777" w:rsidR="00877AD8" w:rsidRDefault="00877AD8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82C2018" w14:textId="67809948" w:rsidR="00877AD8" w:rsidRDefault="00877AD8" w:rsidP="00097F6C">
            <w:pPr>
              <w:pStyle w:val="Caption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Not cancelled</w:t>
            </w:r>
          </w:p>
        </w:tc>
        <w:tc>
          <w:tcPr>
            <w:tcW w:w="2313" w:type="dxa"/>
          </w:tcPr>
          <w:p w14:paraId="7FD8353F" w14:textId="796B89E0" w:rsidR="00877AD8" w:rsidRDefault="00877AD8" w:rsidP="00097F6C">
            <w:pPr>
              <w:pStyle w:val="Caption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Cancelled</w:t>
            </w:r>
          </w:p>
        </w:tc>
        <w:tc>
          <w:tcPr>
            <w:tcW w:w="2257" w:type="dxa"/>
          </w:tcPr>
          <w:p w14:paraId="0BC599AA" w14:textId="4D525E80" w:rsidR="00877AD8" w:rsidRDefault="00877AD8" w:rsidP="00097F6C">
            <w:pPr>
              <w:pStyle w:val="Caption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Total</w:t>
            </w:r>
          </w:p>
        </w:tc>
      </w:tr>
      <w:tr w:rsidR="00877AD8" w14:paraId="46777947" w14:textId="36A4B6B2" w:rsidTr="0087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139359A" w14:textId="7B62A785" w:rsidR="00877AD8" w:rsidRPr="000330AD" w:rsidRDefault="00877AD8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2015</w:t>
            </w:r>
          </w:p>
        </w:tc>
        <w:tc>
          <w:tcPr>
            <w:tcW w:w="2244" w:type="dxa"/>
          </w:tcPr>
          <w:p w14:paraId="1ACA3E26" w14:textId="62F35074" w:rsidR="00877AD8" w:rsidRPr="00EE1073" w:rsidRDefault="00877AD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11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973</w:t>
            </w:r>
          </w:p>
        </w:tc>
        <w:tc>
          <w:tcPr>
            <w:tcW w:w="2313" w:type="dxa"/>
          </w:tcPr>
          <w:p w14:paraId="5BBEEC2E" w14:textId="5C62610D" w:rsidR="00877AD8" w:rsidRDefault="00877AD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8</w:t>
            </w:r>
            <w:r w:rsidR="005663B2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086</w:t>
            </w:r>
          </w:p>
        </w:tc>
        <w:tc>
          <w:tcPr>
            <w:tcW w:w="2257" w:type="dxa"/>
          </w:tcPr>
          <w:p w14:paraId="68019D62" w14:textId="74497481" w:rsidR="00877AD8" w:rsidRPr="0066142F" w:rsidRDefault="00877AD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20 059</w:t>
            </w:r>
          </w:p>
        </w:tc>
      </w:tr>
      <w:tr w:rsidR="00877AD8" w:rsidRPr="000330AD" w14:paraId="199FC98A" w14:textId="20FFA6D3" w:rsidTr="00877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70746717" w14:textId="585A43C6" w:rsidR="00877AD8" w:rsidRPr="000330AD" w:rsidRDefault="00877AD8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2016</w:t>
            </w:r>
          </w:p>
        </w:tc>
        <w:tc>
          <w:tcPr>
            <w:tcW w:w="2244" w:type="dxa"/>
          </w:tcPr>
          <w:p w14:paraId="3CA3D671" w14:textId="34332B5F" w:rsidR="00877AD8" w:rsidRPr="00EE1073" w:rsidRDefault="00877AD8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29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813</w:t>
            </w:r>
          </w:p>
        </w:tc>
        <w:tc>
          <w:tcPr>
            <w:tcW w:w="2313" w:type="dxa"/>
          </w:tcPr>
          <w:p w14:paraId="746674E7" w14:textId="78E3C80C" w:rsidR="00877AD8" w:rsidRPr="000330AD" w:rsidRDefault="00877AD8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17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838</w:t>
            </w:r>
          </w:p>
        </w:tc>
        <w:tc>
          <w:tcPr>
            <w:tcW w:w="2257" w:type="dxa"/>
          </w:tcPr>
          <w:p w14:paraId="0AAFA78D" w14:textId="0269A033" w:rsidR="00877AD8" w:rsidRPr="0066142F" w:rsidRDefault="00877AD8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47 651</w:t>
            </w:r>
          </w:p>
        </w:tc>
      </w:tr>
      <w:tr w:rsidR="00877AD8" w:rsidRPr="000330AD" w14:paraId="5F82A81D" w14:textId="0FBB76DC" w:rsidTr="0087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25EAD0E" w14:textId="4C25F1D3" w:rsidR="00877AD8" w:rsidRDefault="00877AD8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2017</w:t>
            </w:r>
          </w:p>
        </w:tc>
        <w:tc>
          <w:tcPr>
            <w:tcW w:w="2244" w:type="dxa"/>
          </w:tcPr>
          <w:p w14:paraId="1521C363" w14:textId="01A7AACB" w:rsidR="00877AD8" w:rsidRPr="00EE1073" w:rsidRDefault="00877AD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19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857</w:t>
            </w:r>
          </w:p>
        </w:tc>
        <w:tc>
          <w:tcPr>
            <w:tcW w:w="2313" w:type="dxa"/>
          </w:tcPr>
          <w:p w14:paraId="4B516383" w14:textId="1A2826D0" w:rsidR="00877AD8" w:rsidRPr="00EE1073" w:rsidRDefault="00877AD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13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66142F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233</w:t>
            </w:r>
          </w:p>
        </w:tc>
        <w:tc>
          <w:tcPr>
            <w:tcW w:w="2257" w:type="dxa"/>
          </w:tcPr>
          <w:p w14:paraId="25CB96F6" w14:textId="10B683D7" w:rsidR="00877AD8" w:rsidRPr="0066142F" w:rsidRDefault="00877AD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33 090</w:t>
            </w:r>
          </w:p>
        </w:tc>
      </w:tr>
    </w:tbl>
    <w:p w14:paraId="5FBF6E3B" w14:textId="4DF4A879" w:rsidR="0066142F" w:rsidRDefault="0066142F" w:rsidP="00097F6C">
      <w:pPr>
        <w:spacing w:after="0" w:line="360" w:lineRule="auto"/>
      </w:pPr>
    </w:p>
    <w:p w14:paraId="5AFADDF2" w14:textId="2EE185BD" w:rsidR="009411CE" w:rsidRPr="00877AD8" w:rsidRDefault="00823531" w:rsidP="00097F6C">
      <w:pPr>
        <w:pStyle w:val="Caption"/>
        <w:spacing w:after="0" w:line="360" w:lineRule="auto"/>
        <w:rPr>
          <w:rFonts w:ascii="Consolas" w:hAnsi="Consolas"/>
          <w:color w:val="000000"/>
          <w:sz w:val="21"/>
          <w:szCs w:val="21"/>
        </w:rPr>
      </w:pPr>
      <w:r w:rsidRPr="00823531">
        <w:rPr>
          <w:color w:val="auto"/>
          <w:sz w:val="24"/>
          <w:szCs w:val="24"/>
        </w:rPr>
        <w:t xml:space="preserve">Table </w:t>
      </w:r>
      <w:r w:rsidRPr="00823531">
        <w:rPr>
          <w:color w:val="auto"/>
          <w:sz w:val="24"/>
          <w:szCs w:val="24"/>
        </w:rPr>
        <w:fldChar w:fldCharType="begin"/>
      </w:r>
      <w:r w:rsidRPr="00823531">
        <w:rPr>
          <w:color w:val="auto"/>
          <w:sz w:val="24"/>
          <w:szCs w:val="24"/>
        </w:rPr>
        <w:instrText xml:space="preserve"> SEQ Table \* ARABIC </w:instrText>
      </w:r>
      <w:r w:rsidRPr="00823531">
        <w:rPr>
          <w:color w:val="auto"/>
          <w:sz w:val="24"/>
          <w:szCs w:val="24"/>
        </w:rPr>
        <w:fldChar w:fldCharType="separate"/>
      </w:r>
      <w:r w:rsidR="008A66D2">
        <w:rPr>
          <w:noProof/>
          <w:color w:val="auto"/>
          <w:sz w:val="24"/>
          <w:szCs w:val="24"/>
        </w:rPr>
        <w:t>3</w:t>
      </w:r>
      <w:r w:rsidRPr="00823531">
        <w:rPr>
          <w:color w:val="auto"/>
          <w:sz w:val="24"/>
          <w:szCs w:val="24"/>
        </w:rPr>
        <w:fldChar w:fldCharType="end"/>
      </w:r>
      <w:r w:rsidRPr="00823531">
        <w:rPr>
          <w:color w:val="auto"/>
          <w:sz w:val="24"/>
          <w:szCs w:val="24"/>
        </w:rPr>
        <w:t xml:space="preserve">: </w:t>
      </w:r>
      <w:r w:rsidRPr="0020634A">
        <w:rPr>
          <w:i w:val="0"/>
          <w:iCs w:val="0"/>
          <w:color w:val="auto"/>
          <w:sz w:val="24"/>
          <w:szCs w:val="24"/>
        </w:rPr>
        <w:t>Although, 2016 had the greatest number of reservations, followed closely by 2017</w:t>
      </w:r>
      <w:r w:rsidR="005663B2">
        <w:rPr>
          <w:i w:val="0"/>
          <w:iCs w:val="0"/>
          <w:color w:val="auto"/>
          <w:sz w:val="24"/>
          <w:szCs w:val="24"/>
        </w:rPr>
        <w:t>.</w:t>
      </w:r>
    </w:p>
    <w:p w14:paraId="6D541F34" w14:textId="77777777" w:rsidR="00877AD8" w:rsidRDefault="00877AD8" w:rsidP="00097F6C">
      <w:pPr>
        <w:spacing w:after="0" w:line="360" w:lineRule="auto"/>
        <w:rPr>
          <w:rFonts w:asciiTheme="majorHAnsi" w:hAnsiTheme="majorHAnsi" w:cstheme="majorHAnsi"/>
          <w:color w:val="4472C4" w:themeColor="accent1"/>
        </w:rPr>
      </w:pPr>
    </w:p>
    <w:p w14:paraId="2BF71853" w14:textId="232F6C22" w:rsidR="009411CE" w:rsidRPr="00877AD8" w:rsidRDefault="009411CE" w:rsidP="00097F6C">
      <w:pPr>
        <w:spacing w:after="0" w:line="36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877AD8">
        <w:rPr>
          <w:rFonts w:asciiTheme="majorHAnsi" w:hAnsiTheme="majorHAnsi" w:cstheme="majorHAnsi"/>
          <w:color w:val="4472C4" w:themeColor="accent1"/>
          <w:sz w:val="24"/>
          <w:szCs w:val="24"/>
        </w:rPr>
        <w:t>Chi-Square Analysis</w:t>
      </w:r>
    </w:p>
    <w:p w14:paraId="79444D8E" w14:textId="09A3CE0A" w:rsidR="00B25B59" w:rsidRDefault="00B25B59" w:rsidP="00097F6C">
      <w:pPr>
        <w:spacing w:after="0" w:line="360" w:lineRule="auto"/>
      </w:pPr>
      <w:r>
        <w:t xml:space="preserve">A Chi-Square was run to examine the relationship between the year and reservation status. </w:t>
      </w:r>
    </w:p>
    <w:p w14:paraId="416CF7F4" w14:textId="52A26953" w:rsidR="009411CE" w:rsidRPr="00914095" w:rsidRDefault="00B25B59" w:rsidP="00097F6C">
      <w:pPr>
        <w:spacing w:after="0" w:line="360" w:lineRule="auto"/>
      </w:pPr>
      <w:r>
        <w:t>The result shows</w:t>
      </w:r>
      <w:r w:rsidR="009411CE">
        <w:t xml:space="preserve"> that there is significant difference between the </w:t>
      </w:r>
      <w:r w:rsidR="00DD387D">
        <w:t>year</w:t>
      </w:r>
      <w:r w:rsidR="009411CE">
        <w:t xml:space="preserve"> and reservation status , </w:t>
      </w:r>
      <w:r w:rsidR="009411CE" w:rsidRPr="004D1E46">
        <w:rPr>
          <w:i/>
          <w:iCs/>
        </w:rPr>
        <w:t>X</w:t>
      </w:r>
      <w:r w:rsidR="009411CE" w:rsidRPr="00363E4E">
        <w:rPr>
          <w:vertAlign w:val="superscript"/>
        </w:rPr>
        <w:t>2</w:t>
      </w:r>
      <w:r w:rsidR="00DD387D">
        <w:t xml:space="preserve"> </w:t>
      </w:r>
      <w:r w:rsidR="009411CE" w:rsidRPr="00363E4E">
        <w:t>(</w:t>
      </w:r>
      <w:r w:rsidR="00DD387D">
        <w:t>2</w:t>
      </w:r>
      <w:r w:rsidR="009411CE" w:rsidRPr="00363E4E">
        <w:t xml:space="preserve">, </w:t>
      </w:r>
      <w:r w:rsidR="009411CE" w:rsidRPr="00363E4E">
        <w:rPr>
          <w:i/>
          <w:iCs/>
        </w:rPr>
        <w:t>N</w:t>
      </w:r>
      <w:r w:rsidR="009411CE" w:rsidRPr="00363E4E">
        <w:t xml:space="preserve"> = </w:t>
      </w:r>
      <w:r w:rsidR="009411CE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100 800</w:t>
      </w:r>
      <w:r w:rsidR="009411CE" w:rsidRPr="00363E4E">
        <w:t xml:space="preserve">) = </w:t>
      </w:r>
      <w:r w:rsidR="00DD387D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76.34</w:t>
      </w:r>
      <w:r w:rsidR="009411CE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</w:t>
      </w:r>
      <w:r w:rsidR="009411CE" w:rsidRPr="00363E4E">
        <w:t xml:space="preserve">p </w:t>
      </w:r>
      <w:r w:rsidR="009411CE">
        <w:t xml:space="preserve">&lt; .05. </w:t>
      </w:r>
    </w:p>
    <w:p w14:paraId="51A2BE78" w14:textId="77777777" w:rsidR="000C390F" w:rsidRDefault="000C390F" w:rsidP="00097F6C">
      <w:pPr>
        <w:spacing w:after="0" w:line="360" w:lineRule="auto"/>
      </w:pPr>
    </w:p>
    <w:p w14:paraId="298ADDE0" w14:textId="77777777" w:rsidR="00B7770E" w:rsidRDefault="00B7770E" w:rsidP="00097F6C">
      <w:pPr>
        <w:spacing w:after="0" w:line="36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br w:type="page"/>
      </w:r>
    </w:p>
    <w:p w14:paraId="6C7D802F" w14:textId="5BC4D737" w:rsidR="000C390F" w:rsidRPr="00170A9C" w:rsidRDefault="00F15CE5" w:rsidP="00170A9C">
      <w:pPr>
        <w:pStyle w:val="Heading1"/>
        <w:numPr>
          <w:ilvl w:val="0"/>
          <w:numId w:val="15"/>
        </w:numPr>
      </w:pPr>
      <w:r>
        <w:lastRenderedPageBreak/>
        <w:t xml:space="preserve">Reservation Status by </w:t>
      </w:r>
      <w:r w:rsidR="000C390F" w:rsidRPr="00170A9C">
        <w:t xml:space="preserve">Countries </w:t>
      </w:r>
    </w:p>
    <w:p w14:paraId="5FF6EDD9" w14:textId="1F0F8443" w:rsidR="00B7770E" w:rsidRDefault="00B7770E" w:rsidP="00097F6C">
      <w:pPr>
        <w:pStyle w:val="NoSpacing"/>
        <w:spacing w:line="36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p w14:paraId="3151BD6E" w14:textId="6808A0A4" w:rsidR="00B7770E" w:rsidRDefault="00F15CE5" w:rsidP="00097F6C">
      <w:pPr>
        <w:pStyle w:val="NoSpacing"/>
        <w:spacing w:line="36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noProof/>
          <w:color w:val="2F5496" w:themeColor="accent1" w:themeShade="BF"/>
          <w:sz w:val="32"/>
          <w:szCs w:val="32"/>
        </w:rPr>
        <w:drawing>
          <wp:inline distT="0" distB="0" distL="0" distR="0" wp14:anchorId="2E079151" wp14:editId="01F36F1E">
            <wp:extent cx="5731510" cy="4737735"/>
            <wp:effectExtent l="0" t="0" r="2540" b="571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 Country Cnace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558" w14:textId="68AE688E" w:rsidR="00B7770E" w:rsidRPr="00097F6C" w:rsidRDefault="00B7770E" w:rsidP="00097F6C">
      <w:pPr>
        <w:pStyle w:val="Caption"/>
        <w:spacing w:after="0" w:line="360" w:lineRule="auto"/>
        <w:rPr>
          <w:rFonts w:cstheme="minorHAnsi"/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3476BC">
        <w:rPr>
          <w:noProof/>
          <w:color w:val="auto"/>
          <w:sz w:val="24"/>
          <w:szCs w:val="24"/>
        </w:rPr>
        <w:t>4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</w:t>
      </w:r>
      <w:r w:rsidRPr="008C5A56">
        <w:rPr>
          <w:rFonts w:cstheme="minorHAnsi"/>
          <w:i w:val="0"/>
          <w:iCs w:val="0"/>
          <w:color w:val="auto"/>
          <w:sz w:val="24"/>
          <w:szCs w:val="24"/>
        </w:rPr>
        <w:t xml:space="preserve">The </w:t>
      </w:r>
      <w:r w:rsidR="004237FD">
        <w:rPr>
          <w:rFonts w:cstheme="minorHAnsi"/>
          <w:i w:val="0"/>
          <w:iCs w:val="0"/>
          <w:color w:val="auto"/>
          <w:sz w:val="24"/>
          <w:szCs w:val="24"/>
        </w:rPr>
        <w:t xml:space="preserve">graph shows the Portugal has the most cancelations than any other country. It is also the only country that has more cancelations than check-outs. </w:t>
      </w:r>
    </w:p>
    <w:p w14:paraId="505EC5E8" w14:textId="4E19940A" w:rsidR="00097F6C" w:rsidRDefault="00097F6C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eastAsiaTheme="majorEastAsia" w:cstheme="minorHAnsi"/>
          <w:color w:val="2F5496" w:themeColor="accent1" w:themeShade="BF"/>
          <w:sz w:val="32"/>
          <w:szCs w:val="32"/>
        </w:rPr>
        <w:br w:type="page"/>
      </w:r>
    </w:p>
    <w:p w14:paraId="465130F4" w14:textId="77777777" w:rsidR="00B7770E" w:rsidRPr="000C390F" w:rsidRDefault="00B7770E" w:rsidP="00097F6C">
      <w:pPr>
        <w:pStyle w:val="NoSpacing"/>
        <w:spacing w:line="360" w:lineRule="auto"/>
        <w:rPr>
          <w:rFonts w:eastAsiaTheme="majorEastAsia" w:cstheme="minorHAnsi"/>
          <w:color w:val="2F5496" w:themeColor="accent1" w:themeShade="BF"/>
          <w:sz w:val="32"/>
          <w:szCs w:val="3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390F" w14:paraId="7EF55133" w14:textId="77777777" w:rsidTr="004B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25AB7B78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</w:p>
        </w:tc>
        <w:tc>
          <w:tcPr>
            <w:tcW w:w="3005" w:type="dxa"/>
          </w:tcPr>
          <w:p w14:paraId="3EAC6FC1" w14:textId="77777777" w:rsidR="000C390F" w:rsidRDefault="000C390F" w:rsidP="00097F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Not Cancelled</w:t>
            </w:r>
          </w:p>
        </w:tc>
        <w:tc>
          <w:tcPr>
            <w:tcW w:w="3006" w:type="dxa"/>
          </w:tcPr>
          <w:p w14:paraId="78480BB0" w14:textId="77777777" w:rsidR="000C390F" w:rsidRDefault="000C390F" w:rsidP="00097F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Cancelled</w:t>
            </w:r>
          </w:p>
        </w:tc>
      </w:tr>
      <w:tr w:rsidR="000C390F" w14:paraId="7724B68C" w14:textId="77777777" w:rsidTr="004B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43911E2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Bel</w:t>
            </w:r>
          </w:p>
        </w:tc>
        <w:tc>
          <w:tcPr>
            <w:tcW w:w="3005" w:type="dxa"/>
          </w:tcPr>
          <w:p w14:paraId="3C6FC46C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1 868</w:t>
            </w:r>
          </w:p>
        </w:tc>
        <w:tc>
          <w:tcPr>
            <w:tcW w:w="3006" w:type="dxa"/>
          </w:tcPr>
          <w:p w14:paraId="26CF3B5A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474</w:t>
            </w:r>
          </w:p>
        </w:tc>
      </w:tr>
      <w:tr w:rsidR="000C390F" w14:paraId="2D5844AE" w14:textId="77777777" w:rsidTr="004B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7C044E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bra</w:t>
            </w:r>
          </w:p>
        </w:tc>
        <w:tc>
          <w:tcPr>
            <w:tcW w:w="3005" w:type="dxa"/>
          </w:tcPr>
          <w:p w14:paraId="6EBE1074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1 394</w:t>
            </w:r>
          </w:p>
        </w:tc>
        <w:tc>
          <w:tcPr>
            <w:tcW w:w="3006" w:type="dxa"/>
          </w:tcPr>
          <w:p w14:paraId="0C8A3678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830</w:t>
            </w:r>
          </w:p>
        </w:tc>
      </w:tr>
      <w:tr w:rsidR="000C390F" w14:paraId="214F3F11" w14:textId="77777777" w:rsidTr="004B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4F8BB2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deu</w:t>
            </w:r>
          </w:p>
        </w:tc>
        <w:tc>
          <w:tcPr>
            <w:tcW w:w="3005" w:type="dxa"/>
          </w:tcPr>
          <w:p w14:paraId="3CAF0641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6 059</w:t>
            </w:r>
          </w:p>
        </w:tc>
        <w:tc>
          <w:tcPr>
            <w:tcW w:w="3006" w:type="dxa"/>
          </w:tcPr>
          <w:p w14:paraId="218FB63E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1 218</w:t>
            </w:r>
          </w:p>
        </w:tc>
      </w:tr>
      <w:tr w:rsidR="000C390F" w14:paraId="443AC342" w14:textId="77777777" w:rsidTr="004B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334125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esp</w:t>
            </w:r>
          </w:p>
        </w:tc>
        <w:tc>
          <w:tcPr>
            <w:tcW w:w="3005" w:type="dxa"/>
          </w:tcPr>
          <w:p w14:paraId="61571DB4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6 391</w:t>
            </w:r>
          </w:p>
        </w:tc>
        <w:tc>
          <w:tcPr>
            <w:tcW w:w="3006" w:type="dxa"/>
          </w:tcPr>
          <w:p w14:paraId="661B6691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2 177</w:t>
            </w:r>
          </w:p>
        </w:tc>
      </w:tr>
      <w:tr w:rsidR="000C390F" w14:paraId="2EA5BCB7" w14:textId="77777777" w:rsidTr="004B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619B1D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fra</w:t>
            </w:r>
          </w:p>
        </w:tc>
        <w:tc>
          <w:tcPr>
            <w:tcW w:w="3005" w:type="dxa"/>
          </w:tcPr>
          <w:p w14:paraId="44885CBC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8 481</w:t>
            </w:r>
          </w:p>
        </w:tc>
        <w:tc>
          <w:tcPr>
            <w:tcW w:w="3006" w:type="dxa"/>
          </w:tcPr>
          <w:p w14:paraId="3E5A70CA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1 934</w:t>
            </w:r>
          </w:p>
        </w:tc>
      </w:tr>
      <w:tr w:rsidR="000C390F" w14:paraId="62829F17" w14:textId="77777777" w:rsidTr="004B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58F53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gbr</w:t>
            </w:r>
          </w:p>
        </w:tc>
        <w:tc>
          <w:tcPr>
            <w:tcW w:w="3005" w:type="dxa"/>
          </w:tcPr>
          <w:p w14:paraId="32982AA3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9 676</w:t>
            </w:r>
          </w:p>
        </w:tc>
        <w:tc>
          <w:tcPr>
            <w:tcW w:w="3006" w:type="dxa"/>
          </w:tcPr>
          <w:p w14:paraId="12A86DA2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2 453</w:t>
            </w:r>
          </w:p>
        </w:tc>
      </w:tr>
      <w:tr w:rsidR="000C390F" w14:paraId="1B597736" w14:textId="77777777" w:rsidTr="004B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81E1AE2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ita</w:t>
            </w:r>
          </w:p>
        </w:tc>
        <w:tc>
          <w:tcPr>
            <w:tcW w:w="3005" w:type="dxa"/>
          </w:tcPr>
          <w:p w14:paraId="45FA2EA9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2 433</w:t>
            </w:r>
          </w:p>
        </w:tc>
        <w:tc>
          <w:tcPr>
            <w:tcW w:w="3006" w:type="dxa"/>
          </w:tcPr>
          <w:p w14:paraId="29DCEC14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832</w:t>
            </w:r>
          </w:p>
        </w:tc>
      </w:tr>
      <w:tr w:rsidR="000C390F" w14:paraId="63A53A82" w14:textId="77777777" w:rsidTr="004B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3F1215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NLD</w:t>
            </w:r>
          </w:p>
        </w:tc>
        <w:tc>
          <w:tcPr>
            <w:tcW w:w="3005" w:type="dxa"/>
          </w:tcPr>
          <w:p w14:paraId="58A583B3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1 717</w:t>
            </w:r>
          </w:p>
        </w:tc>
        <w:tc>
          <w:tcPr>
            <w:tcW w:w="3006" w:type="dxa"/>
          </w:tcPr>
          <w:p w14:paraId="60BA3C39" w14:textId="77777777" w:rsidR="000C390F" w:rsidRDefault="000C390F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387</w:t>
            </w:r>
          </w:p>
        </w:tc>
      </w:tr>
      <w:tr w:rsidR="000C390F" w14:paraId="59C92912" w14:textId="77777777" w:rsidTr="004B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C28B54" w14:textId="77777777" w:rsidR="000C390F" w:rsidRDefault="000C390F" w:rsidP="00097F6C">
            <w:pPr>
              <w:spacing w:line="360" w:lineRule="auto"/>
              <w:jc w:val="center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PRT</w:t>
            </w:r>
          </w:p>
        </w:tc>
        <w:tc>
          <w:tcPr>
            <w:tcW w:w="3005" w:type="dxa"/>
          </w:tcPr>
          <w:p w14:paraId="46680A41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21 071</w:t>
            </w:r>
          </w:p>
        </w:tc>
        <w:tc>
          <w:tcPr>
            <w:tcW w:w="3006" w:type="dxa"/>
          </w:tcPr>
          <w:p w14:paraId="205E394E" w14:textId="77777777" w:rsidR="000C390F" w:rsidRDefault="000C390F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E"/>
              </w:rPr>
              <w:t>27 519</w:t>
            </w:r>
          </w:p>
        </w:tc>
      </w:tr>
    </w:tbl>
    <w:p w14:paraId="0C581225" w14:textId="77777777" w:rsidR="00B7770E" w:rsidRDefault="00B7770E" w:rsidP="00097F6C">
      <w:pPr>
        <w:spacing w:after="0" w:line="360" w:lineRule="auto"/>
        <w:rPr>
          <w:sz w:val="24"/>
          <w:szCs w:val="24"/>
        </w:rPr>
      </w:pPr>
    </w:p>
    <w:p w14:paraId="772294FE" w14:textId="4C36FD7C" w:rsidR="00B7770E" w:rsidRDefault="00B7770E" w:rsidP="00097F6C">
      <w:pPr>
        <w:spacing w:after="0" w:line="360" w:lineRule="auto"/>
        <w:rPr>
          <w:i/>
          <w:iCs/>
          <w:sz w:val="24"/>
          <w:szCs w:val="24"/>
        </w:rPr>
      </w:pPr>
      <w:r w:rsidRPr="00097F6C">
        <w:rPr>
          <w:i/>
          <w:iCs/>
          <w:sz w:val="24"/>
          <w:szCs w:val="24"/>
        </w:rPr>
        <w:t xml:space="preserve">Table </w:t>
      </w:r>
      <w:r w:rsidRPr="00097F6C">
        <w:rPr>
          <w:i/>
          <w:iCs/>
          <w:sz w:val="24"/>
          <w:szCs w:val="24"/>
        </w:rPr>
        <w:fldChar w:fldCharType="begin"/>
      </w:r>
      <w:r w:rsidRPr="00097F6C">
        <w:rPr>
          <w:i/>
          <w:iCs/>
          <w:sz w:val="24"/>
          <w:szCs w:val="24"/>
        </w:rPr>
        <w:instrText xml:space="preserve"> SEQ Table \* ARABIC </w:instrText>
      </w:r>
      <w:r w:rsidRPr="00097F6C">
        <w:rPr>
          <w:i/>
          <w:iCs/>
          <w:sz w:val="24"/>
          <w:szCs w:val="24"/>
        </w:rPr>
        <w:fldChar w:fldCharType="separate"/>
      </w:r>
      <w:r w:rsidR="003476BC" w:rsidRPr="00097F6C">
        <w:rPr>
          <w:i/>
          <w:iCs/>
          <w:sz w:val="24"/>
          <w:szCs w:val="24"/>
        </w:rPr>
        <w:t>4</w:t>
      </w:r>
      <w:r w:rsidRPr="00097F6C">
        <w:rPr>
          <w:i/>
          <w:iCs/>
          <w:sz w:val="24"/>
          <w:szCs w:val="24"/>
        </w:rPr>
        <w:fldChar w:fldCharType="end"/>
      </w:r>
      <w:r w:rsidRPr="00097F6C">
        <w:rPr>
          <w:sz w:val="24"/>
          <w:szCs w:val="24"/>
        </w:rPr>
        <w:t xml:space="preserve">: </w:t>
      </w:r>
      <w:r w:rsidR="004237FD">
        <w:rPr>
          <w:sz w:val="24"/>
          <w:szCs w:val="24"/>
        </w:rPr>
        <w:t>The table shows the breakdown of countries and reservation status.</w:t>
      </w:r>
    </w:p>
    <w:p w14:paraId="2F8650CF" w14:textId="77777777" w:rsidR="00170A9C" w:rsidRDefault="00170A9C" w:rsidP="00097F6C">
      <w:pPr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</w:p>
    <w:p w14:paraId="4ED6E17A" w14:textId="77777777" w:rsidR="00170A9C" w:rsidRPr="00877AD8" w:rsidRDefault="00170A9C" w:rsidP="00170A9C">
      <w:pPr>
        <w:spacing w:after="0" w:line="36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r w:rsidRPr="00877AD8">
        <w:rPr>
          <w:rFonts w:asciiTheme="majorHAnsi" w:hAnsiTheme="majorHAnsi" w:cstheme="majorHAnsi"/>
          <w:color w:val="4472C4" w:themeColor="accent1"/>
          <w:sz w:val="24"/>
          <w:szCs w:val="24"/>
        </w:rPr>
        <w:t>Chi-Square Analysis</w:t>
      </w:r>
    </w:p>
    <w:p w14:paraId="2494DBB7" w14:textId="697EF696" w:rsidR="00170A9C" w:rsidRDefault="00170A9C" w:rsidP="00170A9C">
      <w:pPr>
        <w:spacing w:after="0" w:line="360" w:lineRule="auto"/>
      </w:pPr>
      <w:r>
        <w:t xml:space="preserve">A Chi-Square was run to examine the relationship between country and reservation status. </w:t>
      </w:r>
    </w:p>
    <w:p w14:paraId="7DBDBF83" w14:textId="0BC5A999" w:rsidR="00170A9C" w:rsidRPr="00914095" w:rsidRDefault="00170A9C" w:rsidP="00170A9C">
      <w:pPr>
        <w:spacing w:after="0" w:line="360" w:lineRule="auto"/>
      </w:pPr>
      <w:r>
        <w:t xml:space="preserve">The result shows that there is significant difference between the country and reservation status, </w:t>
      </w:r>
      <w:r w:rsidRPr="004D1E46">
        <w:rPr>
          <w:i/>
          <w:iCs/>
        </w:rPr>
        <w:t>X</w:t>
      </w:r>
      <w:r w:rsidRPr="00363E4E">
        <w:rPr>
          <w:vertAlign w:val="superscript"/>
        </w:rPr>
        <w:t>2</w:t>
      </w:r>
      <w:r>
        <w:t xml:space="preserve"> </w:t>
      </w:r>
      <w:r w:rsidRPr="00363E4E">
        <w:t>(</w:t>
      </w:r>
      <w:r>
        <w:t>2</w:t>
      </w:r>
      <w:r w:rsidRPr="00363E4E">
        <w:t xml:space="preserve">, </w:t>
      </w:r>
      <w:r w:rsidRPr="00363E4E">
        <w:rPr>
          <w:i/>
          <w:iCs/>
        </w:rPr>
        <w:t>N</w:t>
      </w:r>
      <w:r w:rsidRPr="00363E4E">
        <w:t xml:space="preserve"> =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100 800</w:t>
      </w:r>
      <w:r w:rsidRPr="00363E4E">
        <w:t xml:space="preserve">) =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13218, </w:t>
      </w:r>
      <w:r w:rsidRPr="00363E4E">
        <w:t xml:space="preserve">p </w:t>
      </w:r>
      <w:r>
        <w:t xml:space="preserve">&lt; .05. </w:t>
      </w:r>
    </w:p>
    <w:p w14:paraId="0F2538E4" w14:textId="3E9C2CC9" w:rsidR="00A158DC" w:rsidRPr="003476BC" w:rsidRDefault="000C390F" w:rsidP="00074619">
      <w:pPr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</w:t>
      </w:r>
      <w:r w:rsidR="00C54F8F">
        <w:br w:type="page"/>
      </w:r>
    </w:p>
    <w:p w14:paraId="22044B5C" w14:textId="30AF27B5" w:rsidR="00A158DC" w:rsidRDefault="00A158DC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7" w:name="_Toc41393730"/>
      <w:r>
        <w:rPr>
          <w:rFonts w:asciiTheme="minorHAnsi" w:hAnsiTheme="minorHAnsi" w:cstheme="minorHAnsi"/>
        </w:rPr>
        <w:lastRenderedPageBreak/>
        <w:t xml:space="preserve">Reservation Status for </w:t>
      </w:r>
      <w:r w:rsidR="00F15CE5">
        <w:rPr>
          <w:rFonts w:asciiTheme="minorHAnsi" w:hAnsiTheme="minorHAnsi" w:cstheme="minorHAnsi"/>
        </w:rPr>
        <w:t xml:space="preserve">Each Hotel in every </w:t>
      </w:r>
      <w:r>
        <w:rPr>
          <w:rFonts w:asciiTheme="minorHAnsi" w:hAnsiTheme="minorHAnsi" w:cstheme="minorHAnsi"/>
        </w:rPr>
        <w:t>Month</w:t>
      </w:r>
      <w:bookmarkEnd w:id="7"/>
    </w:p>
    <w:p w14:paraId="19CBDBAB" w14:textId="636CC50F" w:rsidR="00A158DC" w:rsidRDefault="00031A80" w:rsidP="00097F6C">
      <w:pPr>
        <w:pStyle w:val="Caption"/>
        <w:spacing w:after="0" w:line="360" w:lineRule="auto"/>
        <w:jc w:val="center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5ED0BAA9" wp14:editId="5204A9C4">
            <wp:extent cx="5731510" cy="3686810"/>
            <wp:effectExtent l="0" t="0" r="2540" b="889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6  HotelMon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CB45" w14:textId="2DAF6F33" w:rsidR="00691C0A" w:rsidRPr="00691C0A" w:rsidRDefault="00A158DC" w:rsidP="00097F6C">
      <w:pPr>
        <w:pStyle w:val="Caption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4237FD">
        <w:rPr>
          <w:noProof/>
          <w:color w:val="auto"/>
          <w:sz w:val="24"/>
          <w:szCs w:val="24"/>
        </w:rPr>
        <w:t>5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>:</w:t>
      </w:r>
      <w:r w:rsidRPr="008C5A56">
        <w:rPr>
          <w:i w:val="0"/>
          <w:iCs w:val="0"/>
          <w:color w:val="auto"/>
          <w:sz w:val="24"/>
          <w:szCs w:val="24"/>
        </w:rPr>
        <w:t xml:space="preserve"> </w:t>
      </w:r>
      <w:r w:rsidR="002255F3">
        <w:rPr>
          <w:i w:val="0"/>
          <w:iCs w:val="0"/>
          <w:color w:val="auto"/>
          <w:sz w:val="24"/>
          <w:szCs w:val="24"/>
        </w:rPr>
        <w:t>City Hotel shows an increase in booking for the spring and summer months</w:t>
      </w:r>
      <w:r w:rsidR="00691C0A">
        <w:rPr>
          <w:i w:val="0"/>
          <w:iCs w:val="0"/>
          <w:color w:val="auto"/>
          <w:sz w:val="24"/>
          <w:szCs w:val="24"/>
        </w:rPr>
        <w:t>. The Resort shows a slight increase and a tiny dip in bookings in June and picks up again for July and August. Both hotels see a decrease in bookings for the winter months</w:t>
      </w:r>
      <w:r>
        <w:rPr>
          <w:i w:val="0"/>
          <w:iCs w:val="0"/>
          <w:color w:val="auto"/>
          <w:sz w:val="24"/>
          <w:szCs w:val="24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89"/>
        <w:gridCol w:w="2289"/>
        <w:gridCol w:w="2361"/>
      </w:tblGrid>
      <w:tr w:rsidR="00A158DC" w14:paraId="62A8A143" w14:textId="77777777" w:rsidTr="00E13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9" w:type="dxa"/>
          </w:tcPr>
          <w:p w14:paraId="53BD441A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289" w:type="dxa"/>
          </w:tcPr>
          <w:p w14:paraId="1EEA6D11" w14:textId="710CB648" w:rsidR="00A158DC" w:rsidRDefault="000D0C48" w:rsidP="00097F6C">
            <w:pPr>
              <w:pStyle w:val="Caption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City Hotel</w:t>
            </w:r>
          </w:p>
        </w:tc>
        <w:tc>
          <w:tcPr>
            <w:tcW w:w="2361" w:type="dxa"/>
          </w:tcPr>
          <w:p w14:paraId="2266F3ED" w14:textId="50FD77BB" w:rsidR="00A158DC" w:rsidRDefault="000D0C48" w:rsidP="00097F6C">
            <w:pPr>
              <w:pStyle w:val="Caption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Resort Hotel</w:t>
            </w:r>
          </w:p>
        </w:tc>
      </w:tr>
      <w:tr w:rsidR="00A158DC" w14:paraId="57964DA1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A3F8331" w14:textId="77777777" w:rsidR="00A158DC" w:rsidRPr="000330AD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January</w:t>
            </w:r>
          </w:p>
        </w:tc>
        <w:tc>
          <w:tcPr>
            <w:tcW w:w="2289" w:type="dxa"/>
          </w:tcPr>
          <w:p w14:paraId="7198F8AB" w14:textId="4652BBB9" w:rsidR="00A158DC" w:rsidRPr="00EE1073" w:rsidRDefault="000D0C4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 w:rsidRPr="000D0C48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</w:t>
            </w: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 </w:t>
            </w:r>
            <w:r w:rsidRPr="000D0C48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996</w:t>
            </w:r>
          </w:p>
        </w:tc>
        <w:tc>
          <w:tcPr>
            <w:tcW w:w="2361" w:type="dxa"/>
          </w:tcPr>
          <w:p w14:paraId="14889A5B" w14:textId="165CF276" w:rsidR="00A158DC" w:rsidRDefault="00A158DC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1 </w:t>
            </w:r>
            <w:r w:rsidR="000D0C48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957</w:t>
            </w:r>
          </w:p>
        </w:tc>
      </w:tr>
      <w:tr w:rsidR="00A158DC" w:rsidRPr="000330AD" w14:paraId="098DDAA4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C2CF8A6" w14:textId="77777777" w:rsidR="00A158DC" w:rsidRPr="000330AD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February</w:t>
            </w:r>
          </w:p>
        </w:tc>
        <w:tc>
          <w:tcPr>
            <w:tcW w:w="2289" w:type="dxa"/>
          </w:tcPr>
          <w:p w14:paraId="244BC602" w14:textId="67A75C31" w:rsidR="00A158DC" w:rsidRPr="00EE1073" w:rsidRDefault="00A158DC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4 </w:t>
            </w:r>
            <w:r w:rsidR="000D0C48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150</w:t>
            </w:r>
          </w:p>
        </w:tc>
        <w:tc>
          <w:tcPr>
            <w:tcW w:w="2361" w:type="dxa"/>
          </w:tcPr>
          <w:p w14:paraId="09F7FC11" w14:textId="44F3C766" w:rsidR="00A158DC" w:rsidRPr="000330AD" w:rsidRDefault="00A158DC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2 </w:t>
            </w:r>
            <w:r w:rsidR="000D0C48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859</w:t>
            </w:r>
          </w:p>
        </w:tc>
      </w:tr>
      <w:tr w:rsidR="00A158DC" w:rsidRPr="00EE1073" w14:paraId="181004D7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2097D7A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March</w:t>
            </w:r>
          </w:p>
        </w:tc>
        <w:tc>
          <w:tcPr>
            <w:tcW w:w="2289" w:type="dxa"/>
          </w:tcPr>
          <w:p w14:paraId="611F7820" w14:textId="4861BB35" w:rsidR="00A158DC" w:rsidRPr="00EE1073" w:rsidRDefault="000D0C4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5 243</w:t>
            </w:r>
          </w:p>
        </w:tc>
        <w:tc>
          <w:tcPr>
            <w:tcW w:w="2361" w:type="dxa"/>
          </w:tcPr>
          <w:p w14:paraId="0F50566B" w14:textId="722A55C5" w:rsidR="00A158DC" w:rsidRPr="00EE1073" w:rsidRDefault="000D0C4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3 013</w:t>
            </w:r>
          </w:p>
        </w:tc>
      </w:tr>
      <w:tr w:rsidR="00A158DC" w:rsidRPr="00EE1073" w14:paraId="22AF4805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99667E6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April</w:t>
            </w:r>
          </w:p>
        </w:tc>
        <w:tc>
          <w:tcPr>
            <w:tcW w:w="2289" w:type="dxa"/>
          </w:tcPr>
          <w:p w14:paraId="5A1CBA72" w14:textId="73524F07" w:rsidR="00A158DC" w:rsidRDefault="000D0C48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6 033</w:t>
            </w:r>
          </w:p>
        </w:tc>
        <w:tc>
          <w:tcPr>
            <w:tcW w:w="2361" w:type="dxa"/>
          </w:tcPr>
          <w:p w14:paraId="1B2983BA" w14:textId="37DEB5D6" w:rsidR="00A158DC" w:rsidRDefault="000D0C48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3 227</w:t>
            </w:r>
          </w:p>
        </w:tc>
      </w:tr>
      <w:tr w:rsidR="00A158DC" w:rsidRPr="00EE1073" w14:paraId="2E10FA18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96AAC4D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May</w:t>
            </w:r>
          </w:p>
        </w:tc>
        <w:tc>
          <w:tcPr>
            <w:tcW w:w="2289" w:type="dxa"/>
          </w:tcPr>
          <w:p w14:paraId="4C60E08F" w14:textId="23DAA1AC" w:rsidR="00A158DC" w:rsidRDefault="000D0C4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6 634</w:t>
            </w:r>
          </w:p>
        </w:tc>
        <w:tc>
          <w:tcPr>
            <w:tcW w:w="2361" w:type="dxa"/>
          </w:tcPr>
          <w:p w14:paraId="3B93BEF1" w14:textId="7C61B588" w:rsidR="00A158DC" w:rsidRDefault="000D0C48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3 158</w:t>
            </w:r>
          </w:p>
        </w:tc>
      </w:tr>
      <w:tr w:rsidR="00A158DC" w:rsidRPr="00EE1073" w14:paraId="2D01651B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C573CB0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June</w:t>
            </w:r>
          </w:p>
        </w:tc>
        <w:tc>
          <w:tcPr>
            <w:tcW w:w="2289" w:type="dxa"/>
          </w:tcPr>
          <w:p w14:paraId="19C02134" w14:textId="0E9D9F45" w:rsidR="00A158DC" w:rsidRDefault="002255F3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6 421</w:t>
            </w:r>
          </w:p>
        </w:tc>
        <w:tc>
          <w:tcPr>
            <w:tcW w:w="2361" w:type="dxa"/>
          </w:tcPr>
          <w:p w14:paraId="7AC685A1" w14:textId="27A71854" w:rsidR="00A158DC" w:rsidRDefault="002255F3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2 569</w:t>
            </w:r>
          </w:p>
        </w:tc>
      </w:tr>
      <w:tr w:rsidR="00A158DC" w:rsidRPr="00EE1073" w14:paraId="439F516A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9907AC7" w14:textId="77777777" w:rsidR="00A158DC" w:rsidRPr="00B02FBA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July</w:t>
            </w:r>
          </w:p>
        </w:tc>
        <w:tc>
          <w:tcPr>
            <w:tcW w:w="2289" w:type="dxa"/>
          </w:tcPr>
          <w:p w14:paraId="26C2E016" w14:textId="6641694B" w:rsidR="00A158DC" w:rsidRDefault="002255F3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6 585</w:t>
            </w:r>
          </w:p>
        </w:tc>
        <w:tc>
          <w:tcPr>
            <w:tcW w:w="2361" w:type="dxa"/>
          </w:tcPr>
          <w:p w14:paraId="1D1B83E3" w14:textId="48B72155" w:rsidR="00A158DC" w:rsidRDefault="002255F3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3 732</w:t>
            </w:r>
          </w:p>
        </w:tc>
      </w:tr>
      <w:tr w:rsidR="00A158DC" w:rsidRPr="00EE1073" w14:paraId="37827BA1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20320F4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August</w:t>
            </w:r>
          </w:p>
        </w:tc>
        <w:tc>
          <w:tcPr>
            <w:tcW w:w="2289" w:type="dxa"/>
          </w:tcPr>
          <w:p w14:paraId="5D141B7D" w14:textId="5167D52B" w:rsidR="00A158DC" w:rsidRDefault="002255F3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7 565</w:t>
            </w:r>
          </w:p>
        </w:tc>
        <w:tc>
          <w:tcPr>
            <w:tcW w:w="2361" w:type="dxa"/>
          </w:tcPr>
          <w:p w14:paraId="676F64FF" w14:textId="7D688612" w:rsidR="00A158DC" w:rsidRDefault="002255F3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4 296</w:t>
            </w:r>
          </w:p>
        </w:tc>
      </w:tr>
      <w:tr w:rsidR="00A158DC" w:rsidRPr="00EE1073" w14:paraId="24996152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3CDA608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september</w:t>
            </w:r>
          </w:p>
        </w:tc>
        <w:tc>
          <w:tcPr>
            <w:tcW w:w="2289" w:type="dxa"/>
          </w:tcPr>
          <w:p w14:paraId="236752E1" w14:textId="049270B8" w:rsidR="00A158DC" w:rsidRDefault="002255F3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6 369</w:t>
            </w:r>
          </w:p>
        </w:tc>
        <w:tc>
          <w:tcPr>
            <w:tcW w:w="2361" w:type="dxa"/>
          </w:tcPr>
          <w:p w14:paraId="4DE350A3" w14:textId="280F1AB7" w:rsidR="00A158DC" w:rsidRDefault="002255F3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2 968</w:t>
            </w:r>
          </w:p>
        </w:tc>
      </w:tr>
      <w:tr w:rsidR="00A158DC" w:rsidRPr="00EE1073" w14:paraId="785E44AD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B37540B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October</w:t>
            </w:r>
          </w:p>
        </w:tc>
        <w:tc>
          <w:tcPr>
            <w:tcW w:w="2289" w:type="dxa"/>
          </w:tcPr>
          <w:p w14:paraId="049FE7E4" w14:textId="2386B20D" w:rsidR="00A158DC" w:rsidRDefault="002255F3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6 470</w:t>
            </w:r>
          </w:p>
        </w:tc>
        <w:tc>
          <w:tcPr>
            <w:tcW w:w="2361" w:type="dxa"/>
          </w:tcPr>
          <w:p w14:paraId="058FCAA8" w14:textId="639BD9C5" w:rsidR="00A158DC" w:rsidRDefault="002255F3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3 129</w:t>
            </w:r>
          </w:p>
        </w:tc>
      </w:tr>
      <w:tr w:rsidR="00A158DC" w:rsidRPr="00EE1073" w14:paraId="41C9B86C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37DA326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November</w:t>
            </w:r>
          </w:p>
        </w:tc>
        <w:tc>
          <w:tcPr>
            <w:tcW w:w="2289" w:type="dxa"/>
          </w:tcPr>
          <w:p w14:paraId="15E8BDDA" w14:textId="779C5220" w:rsidR="00A158DC" w:rsidRDefault="002255F3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3 547</w:t>
            </w:r>
          </w:p>
        </w:tc>
        <w:tc>
          <w:tcPr>
            <w:tcW w:w="2361" w:type="dxa"/>
          </w:tcPr>
          <w:p w14:paraId="1CC80DE4" w14:textId="06E3B9F8" w:rsidR="00A158DC" w:rsidRDefault="002255F3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2 140</w:t>
            </w:r>
          </w:p>
        </w:tc>
      </w:tr>
      <w:tr w:rsidR="00A158DC" w:rsidRPr="00EE1073" w14:paraId="443FF058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2B4E3D8" w14:textId="77777777" w:rsidR="00A158DC" w:rsidRDefault="00A158DC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December</w:t>
            </w:r>
          </w:p>
        </w:tc>
        <w:tc>
          <w:tcPr>
            <w:tcW w:w="2289" w:type="dxa"/>
          </w:tcPr>
          <w:p w14:paraId="2095C2CB" w14:textId="4C8E4D2C" w:rsidR="00A158DC" w:rsidRDefault="002255F3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3 555</w:t>
            </w:r>
          </w:p>
        </w:tc>
        <w:tc>
          <w:tcPr>
            <w:tcW w:w="2361" w:type="dxa"/>
          </w:tcPr>
          <w:p w14:paraId="2C5E99D3" w14:textId="57454CBA" w:rsidR="00A158DC" w:rsidRDefault="00A158DC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 xml:space="preserve">2 </w:t>
            </w:r>
            <w:r w:rsidR="002255F3"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454</w:t>
            </w:r>
          </w:p>
        </w:tc>
      </w:tr>
    </w:tbl>
    <w:p w14:paraId="32A0A004" w14:textId="0CC2184D" w:rsidR="008C5A56" w:rsidRPr="002255F3" w:rsidRDefault="00A158DC" w:rsidP="00097F6C">
      <w:pPr>
        <w:pStyle w:val="Caption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864299">
        <w:rPr>
          <w:color w:val="auto"/>
          <w:sz w:val="24"/>
          <w:szCs w:val="24"/>
        </w:rPr>
        <w:t xml:space="preserve">Table </w:t>
      </w:r>
      <w:r w:rsidRPr="00864299">
        <w:rPr>
          <w:color w:val="auto"/>
          <w:sz w:val="24"/>
          <w:szCs w:val="24"/>
        </w:rPr>
        <w:fldChar w:fldCharType="begin"/>
      </w:r>
      <w:r w:rsidRPr="00864299">
        <w:rPr>
          <w:color w:val="auto"/>
          <w:sz w:val="24"/>
          <w:szCs w:val="24"/>
        </w:rPr>
        <w:instrText xml:space="preserve"> SEQ Table \* ARABIC </w:instrText>
      </w:r>
      <w:r w:rsidRPr="00864299">
        <w:rPr>
          <w:color w:val="auto"/>
          <w:sz w:val="24"/>
          <w:szCs w:val="24"/>
        </w:rPr>
        <w:fldChar w:fldCharType="separate"/>
      </w:r>
      <w:r w:rsidR="004237FD">
        <w:rPr>
          <w:noProof/>
          <w:color w:val="auto"/>
          <w:sz w:val="24"/>
          <w:szCs w:val="24"/>
        </w:rPr>
        <w:t>5</w:t>
      </w:r>
      <w:r w:rsidRPr="00864299">
        <w:rPr>
          <w:color w:val="auto"/>
          <w:sz w:val="24"/>
          <w:szCs w:val="24"/>
        </w:rPr>
        <w:fldChar w:fldCharType="end"/>
      </w:r>
      <w:r w:rsidRPr="00864299">
        <w:rPr>
          <w:color w:val="auto"/>
          <w:sz w:val="24"/>
          <w:szCs w:val="24"/>
        </w:rPr>
        <w:t xml:space="preserve">:  </w:t>
      </w:r>
      <w:r w:rsidRPr="00864299">
        <w:rPr>
          <w:i w:val="0"/>
          <w:iCs w:val="0"/>
          <w:color w:val="auto"/>
          <w:sz w:val="24"/>
          <w:szCs w:val="24"/>
        </w:rPr>
        <w:t>The table shows the</w:t>
      </w:r>
      <w:r>
        <w:rPr>
          <w:i w:val="0"/>
          <w:iCs w:val="0"/>
          <w:color w:val="auto"/>
          <w:sz w:val="24"/>
          <w:szCs w:val="24"/>
        </w:rPr>
        <w:t xml:space="preserve"> figures for cancellations for each month.</w:t>
      </w:r>
      <w:r w:rsidR="008C5A56" w:rsidRPr="00823531">
        <w:rPr>
          <w:color w:val="auto"/>
          <w:sz w:val="24"/>
          <w:szCs w:val="24"/>
        </w:rPr>
        <w:br w:type="page"/>
      </w:r>
    </w:p>
    <w:p w14:paraId="4F4568CE" w14:textId="7874528A" w:rsidR="008073A7" w:rsidRDefault="0020634A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8" w:name="_Toc41393731"/>
      <w:r>
        <w:rPr>
          <w:rFonts w:asciiTheme="minorHAnsi" w:hAnsiTheme="minorHAnsi" w:cstheme="minorHAnsi"/>
        </w:rPr>
        <w:lastRenderedPageBreak/>
        <w:t>Reservation Status for Each Month</w:t>
      </w:r>
      <w:bookmarkEnd w:id="8"/>
    </w:p>
    <w:p w14:paraId="09EFE669" w14:textId="31B19411" w:rsidR="008073A7" w:rsidRDefault="00F15CE5" w:rsidP="00097F6C">
      <w:pPr>
        <w:pStyle w:val="Caption"/>
        <w:spacing w:after="0" w:line="360" w:lineRule="auto"/>
        <w:jc w:val="center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048A2B38" wp14:editId="14D46543">
            <wp:extent cx="5731510" cy="4432300"/>
            <wp:effectExtent l="0" t="0" r="2540" b="6350"/>
            <wp:docPr id="4" name="Picture 4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4 Month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3A33" w14:textId="518A95F6" w:rsidR="002534EF" w:rsidRDefault="008073A7" w:rsidP="00097F6C">
      <w:pPr>
        <w:pStyle w:val="Caption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4237FD">
        <w:rPr>
          <w:noProof/>
          <w:color w:val="auto"/>
          <w:sz w:val="24"/>
          <w:szCs w:val="24"/>
        </w:rPr>
        <w:t>6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>:</w:t>
      </w:r>
      <w:r w:rsidRPr="008C5A56">
        <w:rPr>
          <w:i w:val="0"/>
          <w:iCs w:val="0"/>
          <w:color w:val="auto"/>
          <w:sz w:val="24"/>
          <w:szCs w:val="24"/>
        </w:rPr>
        <w:t xml:space="preserve"> </w:t>
      </w:r>
      <w:r w:rsidR="00864299">
        <w:rPr>
          <w:i w:val="0"/>
          <w:iCs w:val="0"/>
          <w:color w:val="auto"/>
          <w:sz w:val="24"/>
          <w:szCs w:val="24"/>
        </w:rPr>
        <w:t>Overall, t</w:t>
      </w:r>
      <w:r w:rsidR="007E7D89" w:rsidRPr="008C5A56">
        <w:rPr>
          <w:i w:val="0"/>
          <w:iCs w:val="0"/>
          <w:color w:val="auto"/>
          <w:sz w:val="24"/>
          <w:szCs w:val="24"/>
        </w:rPr>
        <w:t>he</w:t>
      </w:r>
      <w:r w:rsidR="00B02FBA">
        <w:rPr>
          <w:i w:val="0"/>
          <w:iCs w:val="0"/>
          <w:color w:val="auto"/>
          <w:sz w:val="24"/>
          <w:szCs w:val="24"/>
        </w:rPr>
        <w:t xml:space="preserve"> trend shows that there are more </w:t>
      </w:r>
      <w:r w:rsidR="00864299">
        <w:rPr>
          <w:i w:val="0"/>
          <w:iCs w:val="0"/>
          <w:color w:val="auto"/>
          <w:sz w:val="24"/>
          <w:szCs w:val="24"/>
        </w:rPr>
        <w:t xml:space="preserve">reservations during the spring and summer months. </w:t>
      </w:r>
      <w:r w:rsidR="00EF6239">
        <w:rPr>
          <w:i w:val="0"/>
          <w:iCs w:val="0"/>
          <w:color w:val="auto"/>
          <w:sz w:val="24"/>
          <w:szCs w:val="24"/>
        </w:rPr>
        <w:t xml:space="preserve"> However, there are a lot more cancelations during those </w:t>
      </w:r>
      <w:r w:rsidR="00A158DC">
        <w:rPr>
          <w:i w:val="0"/>
          <w:iCs w:val="0"/>
          <w:color w:val="auto"/>
          <w:sz w:val="24"/>
          <w:szCs w:val="24"/>
        </w:rPr>
        <w:t>moths than in the winter.</w:t>
      </w:r>
    </w:p>
    <w:p w14:paraId="2F6BEFDB" w14:textId="77777777" w:rsidR="002534EF" w:rsidRDefault="002534EF" w:rsidP="00097F6C">
      <w:pPr>
        <w:spacing w:after="0" w:line="36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04B1144" w14:textId="77777777" w:rsidR="008073A7" w:rsidRPr="00A158DC" w:rsidRDefault="008073A7" w:rsidP="00097F6C">
      <w:pPr>
        <w:pStyle w:val="Caption"/>
        <w:spacing w:after="0" w:line="360" w:lineRule="auto"/>
        <w:rPr>
          <w:rFonts w:cstheme="minorHAnsi"/>
          <w:i w:val="0"/>
          <w:iCs w:val="0"/>
          <w:color w:val="auto"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89"/>
        <w:gridCol w:w="2289"/>
        <w:gridCol w:w="2361"/>
      </w:tblGrid>
      <w:tr w:rsidR="009830CF" w14:paraId="5DAB8025" w14:textId="77777777" w:rsidTr="00E13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9" w:type="dxa"/>
          </w:tcPr>
          <w:p w14:paraId="0335CC33" w14:textId="77777777" w:rsidR="009830CF" w:rsidRDefault="009830CF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2289" w:type="dxa"/>
          </w:tcPr>
          <w:p w14:paraId="41E770EE" w14:textId="77777777" w:rsidR="009830CF" w:rsidRDefault="009830CF" w:rsidP="00097F6C">
            <w:pPr>
              <w:pStyle w:val="Caption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Not cancelled</w:t>
            </w:r>
          </w:p>
        </w:tc>
        <w:tc>
          <w:tcPr>
            <w:tcW w:w="2361" w:type="dxa"/>
          </w:tcPr>
          <w:p w14:paraId="66E44156" w14:textId="77777777" w:rsidR="009830CF" w:rsidRDefault="009830CF" w:rsidP="00097F6C">
            <w:pPr>
              <w:pStyle w:val="Caption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Cancelled</w:t>
            </w:r>
          </w:p>
        </w:tc>
      </w:tr>
      <w:tr w:rsidR="009830CF" w14:paraId="76C2AC4A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175FE79B" w14:textId="704BBB1E" w:rsidR="009830CF" w:rsidRPr="000330AD" w:rsidRDefault="009830CF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January</w:t>
            </w:r>
          </w:p>
        </w:tc>
        <w:tc>
          <w:tcPr>
            <w:tcW w:w="2289" w:type="dxa"/>
          </w:tcPr>
          <w:p w14:paraId="5544E8D1" w14:textId="7CAA33CF" w:rsidR="009830CF" w:rsidRPr="00EE1073" w:rsidRDefault="009830CF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3 411</w:t>
            </w:r>
          </w:p>
        </w:tc>
        <w:tc>
          <w:tcPr>
            <w:tcW w:w="2361" w:type="dxa"/>
          </w:tcPr>
          <w:p w14:paraId="4FA48D04" w14:textId="00851431" w:rsidR="009830CF" w:rsidRDefault="009830CF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1 542</w:t>
            </w:r>
          </w:p>
        </w:tc>
      </w:tr>
      <w:tr w:rsidR="009830CF" w:rsidRPr="000330AD" w14:paraId="7C01F8B5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5588AEB" w14:textId="114D7FF1" w:rsidR="009830CF" w:rsidRPr="000330AD" w:rsidRDefault="009830CF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February</w:t>
            </w:r>
          </w:p>
        </w:tc>
        <w:tc>
          <w:tcPr>
            <w:tcW w:w="2289" w:type="dxa"/>
          </w:tcPr>
          <w:p w14:paraId="50D632E9" w14:textId="4113FC9D" w:rsidR="009830CF" w:rsidRPr="00EE1073" w:rsidRDefault="009830CF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4 620</w:t>
            </w:r>
          </w:p>
        </w:tc>
        <w:tc>
          <w:tcPr>
            <w:tcW w:w="2361" w:type="dxa"/>
          </w:tcPr>
          <w:p w14:paraId="446BF0CE" w14:textId="307C0CC4" w:rsidR="009830CF" w:rsidRPr="000330AD" w:rsidRDefault="009830CF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2 389</w:t>
            </w:r>
          </w:p>
        </w:tc>
      </w:tr>
      <w:tr w:rsidR="009830CF" w:rsidRPr="00EE1073" w14:paraId="5117C7C5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2AF2AD7" w14:textId="24683DED" w:rsidR="009830CF" w:rsidRDefault="009830CF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March</w:t>
            </w:r>
          </w:p>
        </w:tc>
        <w:tc>
          <w:tcPr>
            <w:tcW w:w="2289" w:type="dxa"/>
          </w:tcPr>
          <w:p w14:paraId="450B7A4F" w14:textId="7FD79C41" w:rsidR="009830CF" w:rsidRPr="00EE1073" w:rsidRDefault="009830CF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5 519</w:t>
            </w:r>
          </w:p>
        </w:tc>
        <w:tc>
          <w:tcPr>
            <w:tcW w:w="2361" w:type="dxa"/>
          </w:tcPr>
          <w:p w14:paraId="645FFA72" w14:textId="743B7009" w:rsidR="009830CF" w:rsidRPr="00EE1073" w:rsidRDefault="009830CF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2 737</w:t>
            </w:r>
          </w:p>
        </w:tc>
      </w:tr>
      <w:tr w:rsidR="009830CF" w:rsidRPr="00EE1073" w14:paraId="3875E781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5F60850" w14:textId="6AA9DBD8" w:rsidR="009830CF" w:rsidRDefault="009830CF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April</w:t>
            </w:r>
          </w:p>
        </w:tc>
        <w:tc>
          <w:tcPr>
            <w:tcW w:w="2289" w:type="dxa"/>
          </w:tcPr>
          <w:p w14:paraId="3AA9B264" w14:textId="280E2178" w:rsidR="009830CF" w:rsidRDefault="009830CF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5 325</w:t>
            </w:r>
          </w:p>
        </w:tc>
        <w:tc>
          <w:tcPr>
            <w:tcW w:w="2361" w:type="dxa"/>
          </w:tcPr>
          <w:p w14:paraId="1B2D6B31" w14:textId="5C2F2D84" w:rsidR="009830CF" w:rsidRDefault="009830CF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3 935</w:t>
            </w:r>
          </w:p>
        </w:tc>
      </w:tr>
      <w:tr w:rsidR="009830CF" w:rsidRPr="00EE1073" w14:paraId="0EE31894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48FC0316" w14:textId="2875566F" w:rsidR="009830CF" w:rsidRDefault="009830CF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May</w:t>
            </w:r>
          </w:p>
        </w:tc>
        <w:tc>
          <w:tcPr>
            <w:tcW w:w="2289" w:type="dxa"/>
          </w:tcPr>
          <w:p w14:paraId="070F3113" w14:textId="79E7CE49" w:rsidR="009830CF" w:rsidRDefault="009830CF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5 699</w:t>
            </w:r>
          </w:p>
        </w:tc>
        <w:tc>
          <w:tcPr>
            <w:tcW w:w="2361" w:type="dxa"/>
          </w:tcPr>
          <w:p w14:paraId="6CDA545B" w14:textId="46522CF7" w:rsidR="009830CF" w:rsidRDefault="009830CF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4 093</w:t>
            </w:r>
          </w:p>
        </w:tc>
      </w:tr>
      <w:tr w:rsidR="009830CF" w:rsidRPr="00EE1073" w14:paraId="0B474E01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6E9ABD46" w14:textId="0F83C0B3" w:rsidR="009830CF" w:rsidRDefault="009830CF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June</w:t>
            </w:r>
          </w:p>
        </w:tc>
        <w:tc>
          <w:tcPr>
            <w:tcW w:w="2289" w:type="dxa"/>
          </w:tcPr>
          <w:p w14:paraId="415C1FBD" w14:textId="57E80C27" w:rsidR="009830CF" w:rsidRDefault="009830CF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4 977</w:t>
            </w:r>
          </w:p>
        </w:tc>
        <w:tc>
          <w:tcPr>
            <w:tcW w:w="2361" w:type="dxa"/>
          </w:tcPr>
          <w:p w14:paraId="063A7280" w14:textId="02A8811C" w:rsidR="009830CF" w:rsidRDefault="009830CF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4 013</w:t>
            </w:r>
          </w:p>
        </w:tc>
      </w:tr>
      <w:tr w:rsidR="009830CF" w:rsidRPr="00EE1073" w14:paraId="156F9FC6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451A2C4" w14:textId="1901B282" w:rsidR="009830CF" w:rsidRPr="00B02FBA" w:rsidRDefault="00B02FBA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July</w:t>
            </w:r>
          </w:p>
        </w:tc>
        <w:tc>
          <w:tcPr>
            <w:tcW w:w="2289" w:type="dxa"/>
          </w:tcPr>
          <w:p w14:paraId="6ADDF212" w14:textId="1284C47A" w:rsidR="009830CF" w:rsidRDefault="00B02FBA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6 277</w:t>
            </w:r>
          </w:p>
        </w:tc>
        <w:tc>
          <w:tcPr>
            <w:tcW w:w="2361" w:type="dxa"/>
          </w:tcPr>
          <w:p w14:paraId="5F9C9792" w14:textId="1D4A0707" w:rsidR="009830CF" w:rsidRDefault="00B02FBA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4 040</w:t>
            </w:r>
          </w:p>
        </w:tc>
      </w:tr>
      <w:tr w:rsidR="00B02FBA" w:rsidRPr="00EE1073" w14:paraId="27E56695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1668F7F4" w14:textId="691EE8D0" w:rsidR="00B02FBA" w:rsidRDefault="00B02FBA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August</w:t>
            </w:r>
          </w:p>
        </w:tc>
        <w:tc>
          <w:tcPr>
            <w:tcW w:w="2289" w:type="dxa"/>
          </w:tcPr>
          <w:p w14:paraId="53FD185E" w14:textId="10C13C53" w:rsidR="00B02FBA" w:rsidRDefault="00B02FBA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7 234</w:t>
            </w:r>
          </w:p>
        </w:tc>
        <w:tc>
          <w:tcPr>
            <w:tcW w:w="2361" w:type="dxa"/>
          </w:tcPr>
          <w:p w14:paraId="2F9CA7FD" w14:textId="090B433A" w:rsidR="00B02FBA" w:rsidRDefault="00B02FBA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4 627</w:t>
            </w:r>
          </w:p>
        </w:tc>
      </w:tr>
      <w:tr w:rsidR="00B02FBA" w:rsidRPr="00EE1073" w14:paraId="1A8F32D1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67B7464D" w14:textId="492E885F" w:rsidR="00B02FBA" w:rsidRDefault="00B02FBA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september</w:t>
            </w:r>
          </w:p>
        </w:tc>
        <w:tc>
          <w:tcPr>
            <w:tcW w:w="2289" w:type="dxa"/>
          </w:tcPr>
          <w:p w14:paraId="7D10DFD2" w14:textId="3E4603DF" w:rsidR="00B02FBA" w:rsidRDefault="00B02FBA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7 234</w:t>
            </w:r>
          </w:p>
        </w:tc>
        <w:tc>
          <w:tcPr>
            <w:tcW w:w="2361" w:type="dxa"/>
          </w:tcPr>
          <w:p w14:paraId="0B67720E" w14:textId="5F570DF8" w:rsidR="00B02FBA" w:rsidRDefault="00B02FBA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3 867</w:t>
            </w:r>
          </w:p>
        </w:tc>
      </w:tr>
      <w:tr w:rsidR="00B02FBA" w:rsidRPr="00EE1073" w14:paraId="5CFA7F50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CC9D0D0" w14:textId="23E65565" w:rsidR="00B02FBA" w:rsidRDefault="00B02FBA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October</w:t>
            </w:r>
          </w:p>
        </w:tc>
        <w:tc>
          <w:tcPr>
            <w:tcW w:w="2289" w:type="dxa"/>
          </w:tcPr>
          <w:p w14:paraId="255C9F4B" w14:textId="10A898F4" w:rsidR="00B02FBA" w:rsidRDefault="00B02FBA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5 744</w:t>
            </w:r>
          </w:p>
        </w:tc>
        <w:tc>
          <w:tcPr>
            <w:tcW w:w="2361" w:type="dxa"/>
          </w:tcPr>
          <w:p w14:paraId="6D57D104" w14:textId="3B417430" w:rsidR="00B02FBA" w:rsidRDefault="00B02FBA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3 855</w:t>
            </w:r>
          </w:p>
        </w:tc>
      </w:tr>
      <w:tr w:rsidR="00B02FBA" w:rsidRPr="00EE1073" w14:paraId="672C9F92" w14:textId="77777777" w:rsidTr="00E1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A7BE261" w14:textId="03B21640" w:rsidR="00B02FBA" w:rsidRDefault="00B02FBA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November</w:t>
            </w:r>
          </w:p>
        </w:tc>
        <w:tc>
          <w:tcPr>
            <w:tcW w:w="2289" w:type="dxa"/>
          </w:tcPr>
          <w:p w14:paraId="7DA8A4C9" w14:textId="50163AEC" w:rsidR="00B02FBA" w:rsidRDefault="00B02FBA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3 771</w:t>
            </w:r>
          </w:p>
        </w:tc>
        <w:tc>
          <w:tcPr>
            <w:tcW w:w="2361" w:type="dxa"/>
          </w:tcPr>
          <w:p w14:paraId="49C6B578" w14:textId="31AD1372" w:rsidR="00B02FBA" w:rsidRDefault="00B02FBA" w:rsidP="00097F6C">
            <w:pPr>
              <w:pStyle w:val="Caption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1 916</w:t>
            </w:r>
          </w:p>
        </w:tc>
      </w:tr>
      <w:tr w:rsidR="00B02FBA" w:rsidRPr="00EE1073" w14:paraId="6FBDBBF9" w14:textId="77777777" w:rsidTr="00E13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9B7C090" w14:textId="7E6ACAF5" w:rsidR="00B02FBA" w:rsidRDefault="00B02FBA" w:rsidP="00097F6C">
            <w:pPr>
              <w:pStyle w:val="Caption"/>
              <w:spacing w:after="0" w:line="360" w:lineRule="auto"/>
              <w:jc w:val="center"/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  <w:t>December</w:t>
            </w:r>
          </w:p>
        </w:tc>
        <w:tc>
          <w:tcPr>
            <w:tcW w:w="2289" w:type="dxa"/>
          </w:tcPr>
          <w:p w14:paraId="7963472D" w14:textId="72D39FFA" w:rsidR="00B02FBA" w:rsidRDefault="00B02FBA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3 861</w:t>
            </w:r>
          </w:p>
        </w:tc>
        <w:tc>
          <w:tcPr>
            <w:tcW w:w="2361" w:type="dxa"/>
          </w:tcPr>
          <w:p w14:paraId="70AE74A4" w14:textId="37D76CE9" w:rsidR="00B02FBA" w:rsidRDefault="00B02FBA" w:rsidP="00097F6C">
            <w:pPr>
              <w:pStyle w:val="Caption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cstheme="minorHAnsi"/>
                <w:i w:val="0"/>
                <w:iCs w:val="0"/>
                <w:color w:val="auto"/>
                <w:sz w:val="24"/>
                <w:szCs w:val="24"/>
              </w:rPr>
              <w:t>2 148</w:t>
            </w:r>
          </w:p>
        </w:tc>
      </w:tr>
    </w:tbl>
    <w:p w14:paraId="2C0C5C35" w14:textId="41AFCE13" w:rsidR="009830CF" w:rsidRPr="00864299" w:rsidRDefault="00864299" w:rsidP="00097F6C">
      <w:pPr>
        <w:pStyle w:val="Caption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864299">
        <w:rPr>
          <w:color w:val="auto"/>
          <w:sz w:val="24"/>
          <w:szCs w:val="24"/>
        </w:rPr>
        <w:t xml:space="preserve">Table </w:t>
      </w:r>
      <w:r w:rsidRPr="00864299">
        <w:rPr>
          <w:color w:val="auto"/>
          <w:sz w:val="24"/>
          <w:szCs w:val="24"/>
        </w:rPr>
        <w:fldChar w:fldCharType="begin"/>
      </w:r>
      <w:r w:rsidRPr="00864299">
        <w:rPr>
          <w:color w:val="auto"/>
          <w:sz w:val="24"/>
          <w:szCs w:val="24"/>
        </w:rPr>
        <w:instrText xml:space="preserve"> SEQ Table \* ARABIC </w:instrText>
      </w:r>
      <w:r w:rsidRPr="00864299">
        <w:rPr>
          <w:color w:val="auto"/>
          <w:sz w:val="24"/>
          <w:szCs w:val="24"/>
        </w:rPr>
        <w:fldChar w:fldCharType="separate"/>
      </w:r>
      <w:r w:rsidR="004237FD">
        <w:rPr>
          <w:noProof/>
          <w:color w:val="auto"/>
          <w:sz w:val="24"/>
          <w:szCs w:val="24"/>
        </w:rPr>
        <w:t>6</w:t>
      </w:r>
      <w:r w:rsidRPr="00864299">
        <w:rPr>
          <w:color w:val="auto"/>
          <w:sz w:val="24"/>
          <w:szCs w:val="24"/>
        </w:rPr>
        <w:fldChar w:fldCharType="end"/>
      </w:r>
      <w:r w:rsidRPr="00864299">
        <w:rPr>
          <w:color w:val="auto"/>
          <w:sz w:val="24"/>
          <w:szCs w:val="24"/>
        </w:rPr>
        <w:t xml:space="preserve">:  </w:t>
      </w:r>
      <w:r w:rsidRPr="00864299">
        <w:rPr>
          <w:i w:val="0"/>
          <w:iCs w:val="0"/>
          <w:color w:val="auto"/>
          <w:sz w:val="24"/>
          <w:szCs w:val="24"/>
        </w:rPr>
        <w:t>The table shows the</w:t>
      </w:r>
      <w:r>
        <w:rPr>
          <w:i w:val="0"/>
          <w:iCs w:val="0"/>
          <w:color w:val="auto"/>
          <w:sz w:val="24"/>
          <w:szCs w:val="24"/>
        </w:rPr>
        <w:t xml:space="preserve"> figures for cancellations for each month.</w:t>
      </w:r>
    </w:p>
    <w:p w14:paraId="67C7AB49" w14:textId="3411DB07" w:rsidR="7DFA1832" w:rsidRPr="00496C3D" w:rsidRDefault="7DFA1832" w:rsidP="00097F6C">
      <w:pPr>
        <w:spacing w:after="0" w:line="360" w:lineRule="auto"/>
        <w:rPr>
          <w:rFonts w:cstheme="minorHAnsi"/>
        </w:rPr>
      </w:pPr>
      <w:r w:rsidRPr="00496C3D">
        <w:rPr>
          <w:rFonts w:cstheme="minorHAnsi"/>
        </w:rPr>
        <w:br w:type="page"/>
      </w:r>
    </w:p>
    <w:p w14:paraId="0A12F9E5" w14:textId="4199E3FC" w:rsidR="001A763B" w:rsidRDefault="001A763B" w:rsidP="00097F6C">
      <w:pPr>
        <w:pStyle w:val="Heading1"/>
        <w:numPr>
          <w:ilvl w:val="0"/>
          <w:numId w:val="15"/>
        </w:numPr>
        <w:spacing w:before="0" w:line="360" w:lineRule="auto"/>
        <w:rPr>
          <w:rFonts w:asciiTheme="minorHAnsi" w:hAnsiTheme="minorHAnsi" w:cstheme="minorHAnsi"/>
        </w:rPr>
      </w:pPr>
      <w:bookmarkStart w:id="9" w:name="_Toc41393732"/>
      <w:r>
        <w:rPr>
          <w:rFonts w:asciiTheme="minorHAnsi" w:hAnsiTheme="minorHAnsi" w:cstheme="minorHAnsi"/>
        </w:rPr>
        <w:lastRenderedPageBreak/>
        <w:t>Average Daily Rate</w:t>
      </w:r>
      <w:bookmarkEnd w:id="9"/>
    </w:p>
    <w:p w14:paraId="5A5C21BF" w14:textId="481288B2" w:rsidR="00821F1D" w:rsidRPr="00BD26C2" w:rsidRDefault="00A158DC" w:rsidP="00097F6C">
      <w:pPr>
        <w:pStyle w:val="Heading2"/>
        <w:numPr>
          <w:ilvl w:val="0"/>
          <w:numId w:val="28"/>
        </w:numPr>
        <w:spacing w:before="0" w:line="360" w:lineRule="auto"/>
      </w:pPr>
      <w:bookmarkStart w:id="10" w:name="_Toc41393733"/>
      <w:r>
        <w:t>Average Daily Rate by Reservation Status</w:t>
      </w:r>
      <w:bookmarkEnd w:id="10"/>
    </w:p>
    <w:p w14:paraId="1A67B874" w14:textId="2F2258FB" w:rsidR="00823CC5" w:rsidRDefault="00A158DC" w:rsidP="00097F6C">
      <w:pPr>
        <w:pStyle w:val="Caption"/>
        <w:spacing w:after="0" w:line="360" w:lineRule="auto"/>
        <w:jc w:val="center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53BC56AC" wp14:editId="5764F1AC">
            <wp:extent cx="5731510" cy="2887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5 ADR 0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CEDE" w14:textId="3E315C24" w:rsidR="000F3E96" w:rsidRDefault="004B1AEE" w:rsidP="00097F6C">
      <w:pPr>
        <w:pStyle w:val="Caption"/>
        <w:spacing w:after="0" w:line="360" w:lineRule="auto"/>
        <w:rPr>
          <w:rFonts w:eastAsia="Calibri" w:cstheme="minorHAnsi"/>
          <w:i w:val="0"/>
          <w:iCs w:val="0"/>
          <w:color w:val="auto"/>
          <w:sz w:val="22"/>
          <w:szCs w:val="22"/>
        </w:rPr>
      </w:pPr>
      <w:r w:rsidRPr="004B1AEE">
        <w:rPr>
          <w:color w:val="auto"/>
          <w:sz w:val="22"/>
          <w:szCs w:val="22"/>
        </w:rPr>
        <w:t xml:space="preserve">Graph </w:t>
      </w:r>
      <w:r w:rsidRPr="004B1AEE">
        <w:rPr>
          <w:color w:val="auto"/>
          <w:sz w:val="22"/>
          <w:szCs w:val="22"/>
        </w:rPr>
        <w:fldChar w:fldCharType="begin"/>
      </w:r>
      <w:r w:rsidRPr="004B1AEE">
        <w:rPr>
          <w:color w:val="auto"/>
          <w:sz w:val="22"/>
          <w:szCs w:val="22"/>
        </w:rPr>
        <w:instrText xml:space="preserve"> SEQ Graph \* ARABIC </w:instrText>
      </w:r>
      <w:r w:rsidRPr="004B1AEE">
        <w:rPr>
          <w:color w:val="auto"/>
          <w:sz w:val="22"/>
          <w:szCs w:val="22"/>
        </w:rPr>
        <w:fldChar w:fldCharType="separate"/>
      </w:r>
      <w:r w:rsidR="004237FD">
        <w:rPr>
          <w:noProof/>
          <w:color w:val="auto"/>
          <w:sz w:val="22"/>
          <w:szCs w:val="22"/>
        </w:rPr>
        <w:t>7</w:t>
      </w:r>
      <w:r w:rsidRPr="004B1AEE">
        <w:rPr>
          <w:color w:val="auto"/>
          <w:sz w:val="22"/>
          <w:szCs w:val="22"/>
        </w:rPr>
        <w:fldChar w:fldCharType="end"/>
      </w:r>
      <w:r w:rsidRPr="004B1AEE">
        <w:rPr>
          <w:color w:val="auto"/>
          <w:sz w:val="22"/>
          <w:szCs w:val="22"/>
        </w:rPr>
        <w:t>:</w:t>
      </w:r>
      <w:r w:rsidR="5FF00CEB" w:rsidRPr="004B1AEE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 </w:t>
      </w:r>
      <w:r w:rsidR="00A73CA0" w:rsidRPr="00A73CA0">
        <w:rPr>
          <w:rFonts w:eastAsia="Calibri" w:cstheme="minorHAnsi"/>
          <w:i w:val="0"/>
          <w:iCs w:val="0"/>
          <w:color w:val="auto"/>
          <w:sz w:val="22"/>
          <w:szCs w:val="22"/>
        </w:rPr>
        <w:t xml:space="preserve">Graphs </w:t>
      </w:r>
      <w:r w:rsidR="00CD3404">
        <w:rPr>
          <w:rFonts w:eastAsia="Calibri" w:cstheme="minorHAnsi"/>
          <w:i w:val="0"/>
          <w:iCs w:val="0"/>
          <w:color w:val="auto"/>
          <w:sz w:val="22"/>
          <w:szCs w:val="22"/>
        </w:rPr>
        <w:t>shows that Average Daily Rate by Reservation Status for each Hotel. Unfortunately, the graph shows no difference in price between cancelled and not cancelled bookings.</w:t>
      </w:r>
    </w:p>
    <w:p w14:paraId="0A0EE123" w14:textId="77777777" w:rsidR="00660DC9" w:rsidRPr="00660DC9" w:rsidRDefault="00660DC9" w:rsidP="00097F6C">
      <w:pPr>
        <w:spacing w:after="0" w:line="360" w:lineRule="auto"/>
      </w:pPr>
    </w:p>
    <w:p w14:paraId="5B1C98D4" w14:textId="0A96B71B" w:rsidR="00B25B59" w:rsidRPr="00877AD8" w:rsidRDefault="00B25B59" w:rsidP="00097F6C">
      <w:pPr>
        <w:spacing w:after="0" w:line="36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Two-Way ANOVA </w:t>
      </w:r>
      <w:r w:rsidRPr="00877AD8">
        <w:rPr>
          <w:rFonts w:asciiTheme="majorHAnsi" w:hAnsiTheme="majorHAnsi" w:cstheme="majorHAnsi"/>
          <w:color w:val="4472C4" w:themeColor="accent1"/>
          <w:sz w:val="24"/>
          <w:szCs w:val="24"/>
        </w:rPr>
        <w:t>Analysis</w:t>
      </w:r>
    </w:p>
    <w:p w14:paraId="5B0F986F" w14:textId="7D57F022" w:rsidR="00B25B59" w:rsidRDefault="00B25B59" w:rsidP="00097F6C">
      <w:pPr>
        <w:spacing w:after="0" w:line="360" w:lineRule="auto"/>
      </w:pPr>
      <w:r>
        <w:t>Two-Way ANOVA was run to examine the difference</w:t>
      </w:r>
      <w:r w:rsidR="00A00E12">
        <w:t xml:space="preserve"> in price</w:t>
      </w:r>
      <w:r>
        <w:t xml:space="preserve"> between </w:t>
      </w:r>
      <w:r w:rsidR="000F3E96">
        <w:t>hotels and reservation status.</w:t>
      </w:r>
      <w:r w:rsidR="00A25FC9">
        <w:t xml:space="preserve"> City Hotel (</w:t>
      </w:r>
      <w:r w:rsidR="00A25FC9" w:rsidRPr="007D61A2">
        <w:rPr>
          <w:i/>
          <w:iCs/>
        </w:rPr>
        <w:t>M</w:t>
      </w:r>
      <w:r w:rsidR="00A25FC9">
        <w:t xml:space="preserve"> = 102, </w:t>
      </w:r>
      <w:r w:rsidR="00A25FC9" w:rsidRPr="007D61A2">
        <w:rPr>
          <w:i/>
          <w:iCs/>
        </w:rPr>
        <w:t>SD</w:t>
      </w:r>
      <w:r w:rsidR="00A25FC9">
        <w:t xml:space="preserve"> = </w:t>
      </w:r>
      <w:r w:rsidR="00E1337E">
        <w:t>48.0</w:t>
      </w:r>
      <w:r w:rsidR="00A25FC9">
        <w:t>) which were not cancelled had a higher price than City Hotels (</w:t>
      </w:r>
      <w:r w:rsidR="00A25FC9" w:rsidRPr="007D61A2">
        <w:rPr>
          <w:i/>
          <w:iCs/>
        </w:rPr>
        <w:t>M</w:t>
      </w:r>
      <w:r w:rsidR="00A25FC9">
        <w:t xml:space="preserve"> = 104, </w:t>
      </w:r>
      <w:r w:rsidR="00A25FC9" w:rsidRPr="007D61A2">
        <w:rPr>
          <w:i/>
          <w:iCs/>
        </w:rPr>
        <w:t>SD</w:t>
      </w:r>
      <w:r w:rsidR="00A25FC9">
        <w:t xml:space="preserve"> = </w:t>
      </w:r>
      <w:r w:rsidR="00E1337E">
        <w:t>40.6</w:t>
      </w:r>
      <w:r w:rsidR="00A25FC9">
        <w:t>) that were cancelled. However, Resort Hotel (</w:t>
      </w:r>
      <w:r w:rsidR="00A25FC9" w:rsidRPr="007D61A2">
        <w:rPr>
          <w:i/>
          <w:iCs/>
        </w:rPr>
        <w:t>M</w:t>
      </w:r>
      <w:r w:rsidR="00A25FC9">
        <w:t xml:space="preserve"> = 89.2 , </w:t>
      </w:r>
      <w:r w:rsidR="00A25FC9" w:rsidRPr="007D61A2">
        <w:rPr>
          <w:i/>
          <w:iCs/>
        </w:rPr>
        <w:t>SD</w:t>
      </w:r>
      <w:r w:rsidR="00A25FC9">
        <w:t xml:space="preserve"> = </w:t>
      </w:r>
      <w:r w:rsidR="00E1337E">
        <w:t>59.2</w:t>
      </w:r>
      <w:r w:rsidR="00A25FC9">
        <w:t>) which were not cancelled had a lower price than City Hotels (</w:t>
      </w:r>
      <w:r w:rsidR="00A25FC9" w:rsidRPr="007D61A2">
        <w:rPr>
          <w:i/>
          <w:iCs/>
        </w:rPr>
        <w:t>M</w:t>
      </w:r>
      <w:r w:rsidR="00A25FC9">
        <w:t xml:space="preserve"> = 103</w:t>
      </w:r>
      <w:r w:rsidR="00E1337E">
        <w:t>.0</w:t>
      </w:r>
      <w:r w:rsidR="00A25FC9">
        <w:t xml:space="preserve">, </w:t>
      </w:r>
      <w:r w:rsidR="00A25FC9" w:rsidRPr="007D61A2">
        <w:rPr>
          <w:i/>
          <w:iCs/>
        </w:rPr>
        <w:t>SD</w:t>
      </w:r>
      <w:r w:rsidR="00A25FC9">
        <w:t xml:space="preserve"> = </w:t>
      </w:r>
      <w:r w:rsidR="00E1337E">
        <w:t>63.5</w:t>
      </w:r>
      <w:r w:rsidR="00A25FC9">
        <w:t>) that were cancelled.</w:t>
      </w:r>
      <w:r w:rsidR="000F3E96">
        <w:t xml:space="preserve"> T</w:t>
      </w:r>
      <w:r w:rsidR="000F3E96" w:rsidRPr="000F3E96">
        <w:t xml:space="preserve">here </w:t>
      </w:r>
      <w:r w:rsidR="000F3E96">
        <w:t>was a</w:t>
      </w:r>
      <w:r w:rsidR="000F3E96" w:rsidRPr="000F3E96">
        <w:t xml:space="preserve"> statistically significant differences between </w:t>
      </w:r>
      <w:r w:rsidR="000F3E96">
        <w:t>hotels</w:t>
      </w:r>
      <w:r w:rsidR="000F3E96" w:rsidRPr="000F3E96">
        <w:t xml:space="preserve"> as determined by </w:t>
      </w:r>
      <w:r w:rsidR="000F3E96">
        <w:t>two</w:t>
      </w:r>
      <w:r w:rsidR="000F3E96" w:rsidRPr="000F3E96">
        <w:t>-way ANOVA</w:t>
      </w:r>
      <w:r w:rsidR="00B374CC">
        <w:t xml:space="preserve">, </w:t>
      </w:r>
      <w:r w:rsidR="000F3E96" w:rsidRPr="000F3E96">
        <w:rPr>
          <w:i/>
          <w:iCs/>
        </w:rPr>
        <w:t>F</w:t>
      </w:r>
      <w:r w:rsidR="000F3E96">
        <w:rPr>
          <w:i/>
          <w:iCs/>
        </w:rPr>
        <w:t xml:space="preserve"> </w:t>
      </w:r>
      <w:r w:rsidR="000F3E96" w:rsidRPr="000F3E96">
        <w:t>(2,</w:t>
      </w:r>
      <w:r w:rsidR="00660DC9">
        <w:t xml:space="preserve"> </w:t>
      </w:r>
      <w:r w:rsidR="00424397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100 796</w:t>
      </w:r>
      <w:r w:rsidR="000F3E96" w:rsidRPr="000F3E96">
        <w:t xml:space="preserve">) = </w:t>
      </w:r>
      <w:r w:rsidR="00660DC9" w:rsidRPr="00660DC9">
        <w:t xml:space="preserve">916.76 </w:t>
      </w:r>
      <w:r w:rsidR="000F3E96" w:rsidRPr="000F3E96">
        <w:t xml:space="preserve">, </w:t>
      </w:r>
      <w:r w:rsidR="000F3E96" w:rsidRPr="00660DC9">
        <w:rPr>
          <w:i/>
          <w:iCs/>
        </w:rPr>
        <w:t>p</w:t>
      </w:r>
      <w:r w:rsidR="00660DC9">
        <w:t xml:space="preserve"> &lt; 0.05</w:t>
      </w:r>
      <w:r w:rsidR="00B374CC">
        <w:t xml:space="preserve">, </w:t>
      </w:r>
      <w:r w:rsidR="00660DC9">
        <w:t>and reservation status</w:t>
      </w:r>
      <w:r w:rsidR="00B374CC">
        <w:t xml:space="preserve">, </w:t>
      </w:r>
      <w:r w:rsidR="00660DC9" w:rsidRPr="000F3E96">
        <w:rPr>
          <w:i/>
          <w:iCs/>
        </w:rPr>
        <w:t>F</w:t>
      </w:r>
      <w:r w:rsidR="00660DC9">
        <w:rPr>
          <w:i/>
          <w:iCs/>
        </w:rPr>
        <w:t xml:space="preserve"> </w:t>
      </w:r>
      <w:r w:rsidR="00660DC9" w:rsidRPr="000F3E96">
        <w:t>(2,</w:t>
      </w:r>
      <w:r w:rsidR="00660DC9">
        <w:t xml:space="preserve"> </w:t>
      </w:r>
      <w:r w:rsidR="00424397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100 796</w:t>
      </w:r>
      <w:r w:rsidR="00660DC9" w:rsidRPr="000F3E96">
        <w:t xml:space="preserve">) = </w:t>
      </w:r>
      <w:r w:rsidR="00660DC9" w:rsidRPr="00660DC9">
        <w:t>67.02</w:t>
      </w:r>
      <w:r w:rsidR="00660DC9" w:rsidRPr="000F3E96">
        <w:t xml:space="preserve">, </w:t>
      </w:r>
      <w:r w:rsidR="00660DC9" w:rsidRPr="00660DC9">
        <w:rPr>
          <w:i/>
          <w:iCs/>
        </w:rPr>
        <w:t>p</w:t>
      </w:r>
      <w:r w:rsidR="00660DC9">
        <w:t xml:space="preserve"> &lt; 0.05</w:t>
      </w:r>
      <w:r w:rsidR="000F3E96" w:rsidRPr="000F3E96">
        <w:t>.</w:t>
      </w:r>
      <w:r w:rsidR="00660DC9">
        <w:t xml:space="preserve"> </w:t>
      </w:r>
      <w:r w:rsidR="00EF36AC">
        <w:t xml:space="preserve"> There is also an interaction between hotel and reservation status</w:t>
      </w:r>
      <w:r w:rsidR="00B374CC">
        <w:t xml:space="preserve">, </w:t>
      </w:r>
      <w:r w:rsidR="00EF36AC" w:rsidRPr="000F3E96">
        <w:rPr>
          <w:i/>
          <w:iCs/>
        </w:rPr>
        <w:t>F</w:t>
      </w:r>
      <w:r w:rsidR="00EF36AC">
        <w:rPr>
          <w:i/>
          <w:iCs/>
        </w:rPr>
        <w:t xml:space="preserve"> </w:t>
      </w:r>
      <w:r w:rsidR="00EF36AC" w:rsidRPr="000F3E96">
        <w:t>(2,</w:t>
      </w:r>
      <w:r w:rsidR="00EF36AC">
        <w:t xml:space="preserve"> </w:t>
      </w:r>
      <w:r w:rsidR="00424397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100 796</w:t>
      </w:r>
      <w:r w:rsidR="00EF36AC" w:rsidRPr="000F3E96">
        <w:t xml:space="preserve">) = </w:t>
      </w:r>
      <w:r w:rsidR="00EF36AC"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466.73</w:t>
      </w:r>
      <w:r w:rsidR="00EF36AC" w:rsidRPr="000F3E96">
        <w:t xml:space="preserve">, </w:t>
      </w:r>
      <w:r w:rsidR="00EF36AC" w:rsidRPr="00660DC9">
        <w:rPr>
          <w:i/>
          <w:iCs/>
        </w:rPr>
        <w:t>p</w:t>
      </w:r>
      <w:r w:rsidR="00EF36AC">
        <w:t xml:space="preserve"> &lt; 0.05</w:t>
      </w:r>
      <w:r w:rsidR="00EF36AC" w:rsidRPr="000F3E96">
        <w:t>.</w:t>
      </w:r>
      <w:r w:rsidR="00EF36AC">
        <w:t xml:space="preserve"> </w:t>
      </w:r>
    </w:p>
    <w:p w14:paraId="62E74C3E" w14:textId="77777777" w:rsidR="007D61A2" w:rsidRDefault="007D61A2" w:rsidP="00097F6C">
      <w:pPr>
        <w:spacing w:after="0" w:line="360" w:lineRule="auto"/>
      </w:pPr>
    </w:p>
    <w:p w14:paraId="3C77C289" w14:textId="77777777" w:rsidR="00B25B59" w:rsidRPr="00B25B59" w:rsidRDefault="00B25B59" w:rsidP="00097F6C">
      <w:pPr>
        <w:spacing w:after="0" w:line="360" w:lineRule="auto"/>
      </w:pPr>
    </w:p>
    <w:p w14:paraId="18A66635" w14:textId="77777777" w:rsidR="00CD3404" w:rsidRPr="00CD3404" w:rsidRDefault="00CD3404" w:rsidP="00097F6C">
      <w:pPr>
        <w:spacing w:after="0" w:line="360" w:lineRule="auto"/>
      </w:pPr>
    </w:p>
    <w:p w14:paraId="195E35C7" w14:textId="77777777" w:rsidR="00823CC5" w:rsidRDefault="00823CC5" w:rsidP="00097F6C">
      <w:pPr>
        <w:spacing w:after="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8FBBCF" w14:textId="1C486296" w:rsidR="00823CC5" w:rsidRPr="00B67019" w:rsidRDefault="00B67019" w:rsidP="00097F6C">
      <w:pPr>
        <w:pStyle w:val="Heading2"/>
        <w:numPr>
          <w:ilvl w:val="0"/>
          <w:numId w:val="28"/>
        </w:numPr>
        <w:spacing w:before="0" w:line="360" w:lineRule="auto"/>
        <w:rPr>
          <w:sz w:val="32"/>
          <w:szCs w:val="32"/>
        </w:rPr>
      </w:pPr>
      <w:bookmarkStart w:id="11" w:name="_Toc41393734"/>
      <w:r>
        <w:lastRenderedPageBreak/>
        <w:t>Average Daily Rate By Year</w:t>
      </w:r>
      <w:bookmarkEnd w:id="11"/>
    </w:p>
    <w:p w14:paraId="16A16766" w14:textId="4CA4645C" w:rsidR="00A73CA0" w:rsidRPr="008C5A56" w:rsidRDefault="00B67019" w:rsidP="00097F6C">
      <w:pPr>
        <w:spacing w:after="0"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AAEE7E" wp14:editId="68C1B339">
            <wp:extent cx="5731510" cy="24479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5 ADR Yea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60FA" w14:textId="77777777" w:rsidR="00A73CA0" w:rsidRPr="008C5A56" w:rsidRDefault="00A73CA0" w:rsidP="00097F6C">
      <w:pPr>
        <w:spacing w:after="0" w:line="360" w:lineRule="auto"/>
        <w:rPr>
          <w:rFonts w:cstheme="minorHAnsi"/>
          <w:sz w:val="24"/>
          <w:szCs w:val="24"/>
        </w:rPr>
      </w:pPr>
    </w:p>
    <w:p w14:paraId="69A11053" w14:textId="372723B4" w:rsidR="00A25FC9" w:rsidRDefault="00A73CA0" w:rsidP="00097F6C">
      <w:pPr>
        <w:pStyle w:val="Caption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4237FD">
        <w:rPr>
          <w:noProof/>
          <w:color w:val="auto"/>
          <w:sz w:val="24"/>
          <w:szCs w:val="24"/>
        </w:rPr>
        <w:t>8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 xml:space="preserve">:  </w:t>
      </w:r>
      <w:r w:rsidR="001A763B">
        <w:rPr>
          <w:i w:val="0"/>
          <w:iCs w:val="0"/>
          <w:color w:val="auto"/>
          <w:sz w:val="24"/>
          <w:szCs w:val="24"/>
        </w:rPr>
        <w:t>The graph shows that City Hotel increased their price slightly each year, while Resort Hotel had a slight dip of price in 2016.</w:t>
      </w:r>
      <w:r w:rsidR="00936675" w:rsidRPr="008C5A56">
        <w:rPr>
          <w:i w:val="0"/>
          <w:iCs w:val="0"/>
          <w:color w:val="auto"/>
          <w:sz w:val="24"/>
          <w:szCs w:val="24"/>
        </w:rPr>
        <w:t xml:space="preserve"> </w:t>
      </w:r>
    </w:p>
    <w:p w14:paraId="03B30481" w14:textId="77777777" w:rsidR="001F7273" w:rsidRDefault="001F7273" w:rsidP="00097F6C">
      <w:pPr>
        <w:spacing w:after="0" w:line="360" w:lineRule="auto"/>
      </w:pPr>
    </w:p>
    <w:p w14:paraId="05C08A21" w14:textId="77777777" w:rsidR="001F7273" w:rsidRPr="00877AD8" w:rsidRDefault="001F7273" w:rsidP="00097F6C">
      <w:pPr>
        <w:spacing w:after="0" w:line="36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Two-Way ANOVA </w:t>
      </w:r>
      <w:r w:rsidRPr="00877AD8">
        <w:rPr>
          <w:rFonts w:asciiTheme="majorHAnsi" w:hAnsiTheme="majorHAnsi" w:cstheme="majorHAnsi"/>
          <w:color w:val="4472C4" w:themeColor="accent1"/>
          <w:sz w:val="24"/>
          <w:szCs w:val="24"/>
        </w:rPr>
        <w:t>Analysis</w:t>
      </w:r>
    </w:p>
    <w:p w14:paraId="717B457F" w14:textId="5E772D11" w:rsidR="00A25FC9" w:rsidRDefault="00011425" w:rsidP="00097F6C">
      <w:pPr>
        <w:spacing w:after="0" w:line="360" w:lineRule="auto"/>
      </w:pPr>
      <w:r>
        <w:t>Two</w:t>
      </w:r>
      <w:r w:rsidR="00A25FC9">
        <w:t>-Way ANOVA was run to examine</w:t>
      </w:r>
      <w:r w:rsidR="00A00E12">
        <w:t xml:space="preserve"> </w:t>
      </w:r>
      <w:r w:rsidR="00A25FC9">
        <w:t xml:space="preserve">the difference </w:t>
      </w:r>
      <w:r w:rsidR="00A00E12">
        <w:t xml:space="preserve">in price </w:t>
      </w:r>
      <w:r w:rsidR="00A25FC9">
        <w:t xml:space="preserve">between </w:t>
      </w:r>
      <w:r>
        <w:t xml:space="preserve">each </w:t>
      </w:r>
      <w:r w:rsidR="00A25FC9">
        <w:t>hotel</w:t>
      </w:r>
      <w:r>
        <w:t xml:space="preserve"> and</w:t>
      </w:r>
      <w:r w:rsidR="00424397">
        <w:t xml:space="preserve"> year</w:t>
      </w:r>
      <w:r w:rsidR="00A00E12">
        <w:t>.</w:t>
      </w:r>
      <w:r w:rsidR="00E1337E">
        <w:t xml:space="preserve"> There is significant difference between each hotel</w:t>
      </w:r>
      <w:r w:rsidR="00B374CC">
        <w:t xml:space="preserve">, </w:t>
      </w:r>
      <w:r w:rsidR="00B374CC" w:rsidRPr="00011425">
        <w:t xml:space="preserve">F </w:t>
      </w:r>
      <w:r w:rsidR="00B374CC" w:rsidRPr="000F3E96">
        <w:t>(</w:t>
      </w:r>
      <w:r w:rsidR="00B374CC">
        <w:t>1</w:t>
      </w:r>
      <w:r w:rsidR="00B374CC" w:rsidRPr="000F3E96">
        <w:t>,</w:t>
      </w:r>
      <w:r w:rsidR="00B374CC">
        <w:t xml:space="preserve"> </w:t>
      </w:r>
      <w:r w:rsidR="00B374CC" w:rsidRPr="00011425">
        <w:t>100 79</w:t>
      </w:r>
      <w:r w:rsidRPr="00011425">
        <w:t>6</w:t>
      </w:r>
      <w:r w:rsidR="00B374CC" w:rsidRPr="000F3E96">
        <w:t>) =</w:t>
      </w:r>
      <w:r>
        <w:t xml:space="preserve"> </w:t>
      </w:r>
      <w:r w:rsidRPr="00011425">
        <w:t>944.3</w:t>
      </w:r>
      <w:r w:rsidR="00B374CC" w:rsidRPr="00011425">
        <w:t>, p &lt; 0.05</w:t>
      </w:r>
      <w:r w:rsidR="00E1337E">
        <w:t>, each year</w:t>
      </w:r>
      <w:r w:rsidR="00B374CC">
        <w:t>,</w:t>
      </w:r>
      <w:r w:rsidR="00B374CC" w:rsidRPr="00011425">
        <w:t xml:space="preserve"> F </w:t>
      </w:r>
      <w:r w:rsidR="00B374CC" w:rsidRPr="000F3E96">
        <w:t>(</w:t>
      </w:r>
      <w:r w:rsidR="00B374CC">
        <w:t>1</w:t>
      </w:r>
      <w:r w:rsidR="00B374CC" w:rsidRPr="000F3E96">
        <w:t>,</w:t>
      </w:r>
      <w:r w:rsidR="00B374CC">
        <w:t xml:space="preserve"> </w:t>
      </w:r>
      <w:r w:rsidR="00B374CC" w:rsidRPr="00011425">
        <w:t>100 79</w:t>
      </w:r>
      <w:r w:rsidRPr="00011425">
        <w:t>6</w:t>
      </w:r>
      <w:r w:rsidR="00B374CC" w:rsidRPr="000F3E96">
        <w:t xml:space="preserve">) = </w:t>
      </w:r>
      <w:r w:rsidR="00B374CC" w:rsidRPr="00011425">
        <w:t>3</w:t>
      </w:r>
      <w:r w:rsidRPr="00B374CC">
        <w:t>3</w:t>
      </w:r>
      <w:r w:rsidRPr="00011425">
        <w:t xml:space="preserve"> </w:t>
      </w:r>
      <w:r w:rsidRPr="00B374CC">
        <w:t>415.9</w:t>
      </w:r>
      <w:r w:rsidR="00B374CC" w:rsidRPr="00011425">
        <w:t>, p &lt; 0.05</w:t>
      </w:r>
      <w:r w:rsidRPr="00011425">
        <w:t>.</w:t>
      </w:r>
      <w:r>
        <w:t xml:space="preserve"> </w:t>
      </w:r>
      <w:r w:rsidR="00D26EFE">
        <w:t xml:space="preserve"> City hotel has steady put up their prices for each year, 2015 (</w:t>
      </w:r>
      <w:r w:rsidR="00D26EFE" w:rsidRPr="00D26EFE">
        <w:rPr>
          <w:i/>
          <w:iCs/>
        </w:rPr>
        <w:t>M</w:t>
      </w:r>
      <w:r w:rsidR="00D26EFE">
        <w:t xml:space="preserve"> = 84.8, </w:t>
      </w:r>
      <w:r w:rsidR="00D26EFE" w:rsidRPr="00D26EFE">
        <w:rPr>
          <w:i/>
          <w:iCs/>
        </w:rPr>
        <w:t>SD</w:t>
      </w:r>
      <w:r w:rsidR="00D26EFE">
        <w:t xml:space="preserve"> = 34.2), 2016 (</w:t>
      </w:r>
      <w:r w:rsidR="00D26EFE" w:rsidRPr="00D26EFE">
        <w:rPr>
          <w:i/>
          <w:iCs/>
        </w:rPr>
        <w:t>M</w:t>
      </w:r>
      <w:r w:rsidR="00D26EFE">
        <w:t xml:space="preserve"> = 102.0, </w:t>
      </w:r>
      <w:r w:rsidR="00D26EFE" w:rsidRPr="00D26EFE">
        <w:rPr>
          <w:i/>
          <w:iCs/>
        </w:rPr>
        <w:t>SD</w:t>
      </w:r>
      <w:r w:rsidR="00D26EFE">
        <w:t xml:space="preserve"> = 46.8) and 2017 (</w:t>
      </w:r>
      <w:r w:rsidR="00D26EFE" w:rsidRPr="00D26EFE">
        <w:rPr>
          <w:i/>
          <w:iCs/>
        </w:rPr>
        <w:t>M</w:t>
      </w:r>
      <w:r w:rsidR="00D26EFE">
        <w:t xml:space="preserve"> = 115.0, </w:t>
      </w:r>
      <w:r w:rsidR="00D26EFE" w:rsidRPr="00D26EFE">
        <w:rPr>
          <w:i/>
          <w:iCs/>
        </w:rPr>
        <w:t>SD</w:t>
      </w:r>
      <w:r w:rsidR="00D26EFE">
        <w:t xml:space="preserve"> = 40.9). Resort hotel </w:t>
      </w:r>
      <w:r w:rsidR="001F7273">
        <w:t>has hiked their prices less each year</w:t>
      </w:r>
      <w:r w:rsidR="00D26EFE">
        <w:t>, 2015 (</w:t>
      </w:r>
      <w:r w:rsidR="00D26EFE" w:rsidRPr="00D26EFE">
        <w:rPr>
          <w:i/>
          <w:iCs/>
        </w:rPr>
        <w:t>M</w:t>
      </w:r>
      <w:r w:rsidR="00D26EFE">
        <w:t xml:space="preserve"> = </w:t>
      </w:r>
      <w:r w:rsidR="001F7273">
        <w:t>89.3</w:t>
      </w:r>
      <w:r w:rsidR="00D26EFE">
        <w:t xml:space="preserve">, </w:t>
      </w:r>
      <w:r w:rsidR="00D26EFE" w:rsidRPr="00D26EFE">
        <w:rPr>
          <w:i/>
          <w:iCs/>
        </w:rPr>
        <w:t>SD</w:t>
      </w:r>
      <w:r w:rsidR="00D26EFE">
        <w:t xml:space="preserve"> = </w:t>
      </w:r>
      <w:r w:rsidR="001F7273">
        <w:t>54.1</w:t>
      </w:r>
      <w:r w:rsidR="00D26EFE">
        <w:t>), 2016 (</w:t>
      </w:r>
      <w:r w:rsidR="00D26EFE" w:rsidRPr="00D26EFE">
        <w:rPr>
          <w:i/>
          <w:iCs/>
        </w:rPr>
        <w:t>M</w:t>
      </w:r>
      <w:r w:rsidR="00D26EFE">
        <w:t xml:space="preserve"> = </w:t>
      </w:r>
      <w:r w:rsidR="001F7273">
        <w:t>86.4</w:t>
      </w:r>
      <w:r w:rsidR="00D26EFE">
        <w:t xml:space="preserve">, </w:t>
      </w:r>
      <w:r w:rsidR="00D26EFE" w:rsidRPr="00D26EFE">
        <w:rPr>
          <w:i/>
          <w:iCs/>
        </w:rPr>
        <w:t>SD</w:t>
      </w:r>
      <w:r w:rsidR="00D26EFE">
        <w:t xml:space="preserve"> = </w:t>
      </w:r>
      <w:r w:rsidR="001F7273">
        <w:t>56.8</w:t>
      </w:r>
      <w:r w:rsidR="00D26EFE">
        <w:t>) and 2017 (</w:t>
      </w:r>
      <w:r w:rsidR="00D26EFE" w:rsidRPr="00D26EFE">
        <w:rPr>
          <w:i/>
          <w:iCs/>
        </w:rPr>
        <w:t>M</w:t>
      </w:r>
      <w:r w:rsidR="00D26EFE">
        <w:t xml:space="preserve"> = </w:t>
      </w:r>
      <w:r w:rsidR="001F7273">
        <w:t>105.0</w:t>
      </w:r>
      <w:r w:rsidR="00D26EFE">
        <w:t xml:space="preserve">, </w:t>
      </w:r>
      <w:r w:rsidR="00D26EFE" w:rsidRPr="00D26EFE">
        <w:rPr>
          <w:i/>
          <w:iCs/>
        </w:rPr>
        <w:t>SD</w:t>
      </w:r>
      <w:r w:rsidR="00D26EFE">
        <w:t xml:space="preserve"> = </w:t>
      </w:r>
      <w:r w:rsidR="001F7273">
        <w:t>68.4</w:t>
      </w:r>
      <w:r w:rsidR="00D26EFE">
        <w:t>)</w:t>
      </w:r>
      <w:r w:rsidR="00227F87">
        <w:t xml:space="preserve"> and a dip in prices for 2016 is visible.</w:t>
      </w:r>
    </w:p>
    <w:p w14:paraId="1D08D845" w14:textId="775D828A" w:rsidR="00227F87" w:rsidRDefault="00227F87" w:rsidP="00097F6C">
      <w:pPr>
        <w:spacing w:after="0" w:line="360" w:lineRule="auto"/>
      </w:pPr>
    </w:p>
    <w:p w14:paraId="5965E02B" w14:textId="77777777" w:rsidR="00227F87" w:rsidRPr="00A25FC9" w:rsidRDefault="00227F87" w:rsidP="00097F6C">
      <w:pPr>
        <w:spacing w:after="0" w:line="360" w:lineRule="auto"/>
      </w:pPr>
    </w:p>
    <w:p w14:paraId="46DD8365" w14:textId="77777777" w:rsidR="001F7273" w:rsidRDefault="001F7273" w:rsidP="00097F6C">
      <w:pPr>
        <w:spacing w:after="0" w:line="360" w:lineRule="auto"/>
      </w:pPr>
    </w:p>
    <w:p w14:paraId="40D055BE" w14:textId="4251196C" w:rsidR="6B2DCFCD" w:rsidRPr="008C5A56" w:rsidRDefault="6B2DCFCD" w:rsidP="00097F6C">
      <w:pPr>
        <w:pStyle w:val="Caption"/>
        <w:spacing w:after="0" w:line="360" w:lineRule="auto"/>
        <w:rPr>
          <w:rFonts w:cstheme="minorHAnsi"/>
          <w:sz w:val="24"/>
          <w:szCs w:val="24"/>
        </w:rPr>
      </w:pPr>
      <w:r w:rsidRPr="008C5A56">
        <w:rPr>
          <w:rFonts w:cstheme="minorHAnsi"/>
          <w:sz w:val="24"/>
          <w:szCs w:val="24"/>
        </w:rPr>
        <w:br w:type="page"/>
      </w:r>
    </w:p>
    <w:p w14:paraId="5DD7E178" w14:textId="71B4D2BB" w:rsidR="001A763B" w:rsidRPr="00B67019" w:rsidRDefault="001A763B" w:rsidP="00097F6C">
      <w:pPr>
        <w:pStyle w:val="Heading2"/>
        <w:numPr>
          <w:ilvl w:val="0"/>
          <w:numId w:val="28"/>
        </w:numPr>
        <w:spacing w:before="0" w:line="360" w:lineRule="auto"/>
        <w:rPr>
          <w:sz w:val="32"/>
          <w:szCs w:val="32"/>
        </w:rPr>
      </w:pPr>
      <w:bookmarkStart w:id="12" w:name="_Toc41393735"/>
      <w:r>
        <w:lastRenderedPageBreak/>
        <w:t>Average Daily Rate By Month</w:t>
      </w:r>
      <w:bookmarkEnd w:id="12"/>
    </w:p>
    <w:p w14:paraId="234E8C55" w14:textId="22E2F9A1" w:rsidR="00632A52" w:rsidRDefault="001A763B" w:rsidP="00097F6C">
      <w:pPr>
        <w:spacing w:after="0" w:line="36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88F5121" wp14:editId="36CC5E9D">
            <wp:extent cx="5731510" cy="274256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ph5 ADR Month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F1A3" w14:textId="1B686E88" w:rsidR="00ED3325" w:rsidRDefault="004264E5" w:rsidP="00097F6C">
      <w:pPr>
        <w:spacing w:after="0" w:line="360" w:lineRule="auto"/>
        <w:rPr>
          <w:sz w:val="24"/>
          <w:szCs w:val="24"/>
        </w:rPr>
      </w:pPr>
      <w:r w:rsidRPr="008C5A56">
        <w:rPr>
          <w:i/>
          <w:iCs/>
          <w:sz w:val="24"/>
          <w:szCs w:val="24"/>
        </w:rPr>
        <w:t xml:space="preserve">Graph </w:t>
      </w:r>
      <w:r w:rsidRPr="008C5A56">
        <w:rPr>
          <w:i/>
          <w:iCs/>
          <w:sz w:val="24"/>
          <w:szCs w:val="24"/>
        </w:rPr>
        <w:fldChar w:fldCharType="begin"/>
      </w:r>
      <w:r w:rsidRPr="008C5A56">
        <w:rPr>
          <w:i/>
          <w:iCs/>
          <w:sz w:val="24"/>
          <w:szCs w:val="24"/>
        </w:rPr>
        <w:instrText xml:space="preserve"> SEQ Graph \* ARABIC </w:instrText>
      </w:r>
      <w:r w:rsidRPr="008C5A56">
        <w:rPr>
          <w:i/>
          <w:iCs/>
          <w:sz w:val="24"/>
          <w:szCs w:val="24"/>
        </w:rPr>
        <w:fldChar w:fldCharType="separate"/>
      </w:r>
      <w:r w:rsidR="003476BC">
        <w:rPr>
          <w:i/>
          <w:iCs/>
          <w:noProof/>
          <w:sz w:val="24"/>
          <w:szCs w:val="24"/>
        </w:rPr>
        <w:t>9</w:t>
      </w:r>
      <w:r w:rsidRPr="008C5A56">
        <w:rPr>
          <w:i/>
          <w:iCs/>
          <w:sz w:val="24"/>
          <w:szCs w:val="24"/>
        </w:rPr>
        <w:fldChar w:fldCharType="end"/>
      </w:r>
      <w:r w:rsidRPr="008C5A56">
        <w:rPr>
          <w:i/>
          <w:iCs/>
          <w:sz w:val="24"/>
          <w:szCs w:val="24"/>
        </w:rPr>
        <w:t xml:space="preserve">:  </w:t>
      </w:r>
      <w:r w:rsidR="001A763B">
        <w:rPr>
          <w:sz w:val="24"/>
          <w:szCs w:val="24"/>
        </w:rPr>
        <w:t>This graph shows the price for each moth. It shows a slight increase for the summer months and gentle decrease for the winter months.</w:t>
      </w:r>
    </w:p>
    <w:p w14:paraId="662053DA" w14:textId="77777777" w:rsidR="00F618BB" w:rsidRDefault="00F618BB" w:rsidP="00097F6C">
      <w:pPr>
        <w:spacing w:after="0" w:line="360" w:lineRule="auto"/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618BB" w:rsidRPr="000927EB" w14:paraId="4F535E4A" w14:textId="77777777" w:rsidTr="00AD3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E4535D8" w14:textId="77777777" w:rsidR="00F618BB" w:rsidRPr="000927EB" w:rsidRDefault="00F618BB" w:rsidP="00097F6C">
            <w:pPr>
              <w:spacing w:line="360" w:lineRule="auto"/>
              <w:jc w:val="center"/>
              <w:rPr>
                <w:b w:val="0"/>
                <w:bCs w:val="0"/>
                <w:i/>
                <w:iCs/>
              </w:rPr>
            </w:pPr>
          </w:p>
        </w:tc>
        <w:tc>
          <w:tcPr>
            <w:tcW w:w="2254" w:type="dxa"/>
          </w:tcPr>
          <w:p w14:paraId="302F77E3" w14:textId="77777777" w:rsidR="00F618BB" w:rsidRPr="000927EB" w:rsidRDefault="00F618BB" w:rsidP="00097F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0927EB">
              <w:rPr>
                <w:b w:val="0"/>
                <w:bCs w:val="0"/>
                <w:i/>
                <w:iCs/>
              </w:rPr>
              <w:t>N</w:t>
            </w:r>
          </w:p>
        </w:tc>
        <w:tc>
          <w:tcPr>
            <w:tcW w:w="2254" w:type="dxa"/>
          </w:tcPr>
          <w:p w14:paraId="2816FFD4" w14:textId="77777777" w:rsidR="00F618BB" w:rsidRPr="000927EB" w:rsidRDefault="00F618BB" w:rsidP="00097F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0927EB">
              <w:rPr>
                <w:b w:val="0"/>
                <w:bCs w:val="0"/>
                <w:i/>
                <w:iCs/>
              </w:rPr>
              <w:t>M</w:t>
            </w:r>
          </w:p>
        </w:tc>
        <w:tc>
          <w:tcPr>
            <w:tcW w:w="2254" w:type="dxa"/>
          </w:tcPr>
          <w:p w14:paraId="156142FB" w14:textId="77777777" w:rsidR="00F618BB" w:rsidRPr="000927EB" w:rsidRDefault="00F618BB" w:rsidP="00097F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0927EB">
              <w:rPr>
                <w:b w:val="0"/>
                <w:bCs w:val="0"/>
                <w:i/>
                <w:iCs/>
              </w:rPr>
              <w:t>SD</w:t>
            </w:r>
          </w:p>
        </w:tc>
      </w:tr>
      <w:tr w:rsidR="00F618BB" w14:paraId="38D868B1" w14:textId="77777777" w:rsidTr="00AD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55252F" w14:textId="77777777" w:rsidR="00F618BB" w:rsidRDefault="00F618BB" w:rsidP="00097F6C">
            <w:pPr>
              <w:spacing w:line="360" w:lineRule="auto"/>
              <w:jc w:val="center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January</w:t>
            </w:r>
          </w:p>
        </w:tc>
        <w:tc>
          <w:tcPr>
            <w:tcW w:w="2254" w:type="dxa"/>
          </w:tcPr>
          <w:p w14:paraId="79804FEA" w14:textId="77777777" w:rsidR="00F618BB" w:rsidRPr="000D5D35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953</w:t>
            </w:r>
          </w:p>
        </w:tc>
        <w:tc>
          <w:tcPr>
            <w:tcW w:w="2254" w:type="dxa"/>
          </w:tcPr>
          <w:p w14:paraId="4A86CE07" w14:textId="77777777" w:rsidR="00F618BB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68.9</w:t>
            </w:r>
          </w:p>
        </w:tc>
        <w:tc>
          <w:tcPr>
            <w:tcW w:w="2254" w:type="dxa"/>
          </w:tcPr>
          <w:p w14:paraId="309AAC80" w14:textId="77777777" w:rsidR="00F618BB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7EB">
              <w:t>28.1</w:t>
            </w:r>
          </w:p>
        </w:tc>
      </w:tr>
      <w:tr w:rsidR="00F618BB" w14:paraId="2DB9ED13" w14:textId="77777777" w:rsidTr="00AD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351EFF" w14:textId="77777777" w:rsidR="00F618BB" w:rsidRDefault="00F618BB" w:rsidP="00097F6C">
            <w:pPr>
              <w:spacing w:line="360" w:lineRule="auto"/>
              <w:jc w:val="center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February</w:t>
            </w:r>
          </w:p>
        </w:tc>
        <w:tc>
          <w:tcPr>
            <w:tcW w:w="2254" w:type="dxa"/>
          </w:tcPr>
          <w:p w14:paraId="4DF30E87" w14:textId="77777777" w:rsidR="00F618BB" w:rsidRPr="000D5D35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009</w:t>
            </w:r>
          </w:p>
        </w:tc>
        <w:tc>
          <w:tcPr>
            <w:tcW w:w="2254" w:type="dxa"/>
          </w:tcPr>
          <w:p w14:paraId="00812E7C" w14:textId="77777777" w:rsidR="00F618BB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72.5</w:t>
            </w:r>
          </w:p>
        </w:tc>
        <w:tc>
          <w:tcPr>
            <w:tcW w:w="2254" w:type="dxa"/>
          </w:tcPr>
          <w:p w14:paraId="76E0EB90" w14:textId="77777777" w:rsidR="00F618BB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29.8</w:t>
            </w:r>
          </w:p>
        </w:tc>
      </w:tr>
      <w:tr w:rsidR="00F618BB" w14:paraId="7A174272" w14:textId="77777777" w:rsidTr="00AD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C8B75C" w14:textId="77777777" w:rsidR="00F618BB" w:rsidRDefault="00F618BB" w:rsidP="00097F6C">
            <w:pPr>
              <w:spacing w:line="360" w:lineRule="auto"/>
              <w:jc w:val="center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March</w:t>
            </w:r>
          </w:p>
        </w:tc>
        <w:tc>
          <w:tcPr>
            <w:tcW w:w="2254" w:type="dxa"/>
          </w:tcPr>
          <w:p w14:paraId="3F2F2CDF" w14:textId="77777777" w:rsidR="00F618BB" w:rsidRPr="000D5D35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256</w:t>
            </w:r>
          </w:p>
        </w:tc>
        <w:tc>
          <w:tcPr>
            <w:tcW w:w="2254" w:type="dxa"/>
          </w:tcPr>
          <w:p w14:paraId="0FD948CC" w14:textId="77777777" w:rsidR="00F618BB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79.3</w:t>
            </w:r>
          </w:p>
        </w:tc>
        <w:tc>
          <w:tcPr>
            <w:tcW w:w="2254" w:type="dxa"/>
          </w:tcPr>
          <w:p w14:paraId="1DCA6F29" w14:textId="77777777" w:rsidR="00F618BB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67.1</w:t>
            </w:r>
          </w:p>
        </w:tc>
      </w:tr>
      <w:tr w:rsidR="00F618BB" w14:paraId="23DBFF9F" w14:textId="77777777" w:rsidTr="00AD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5D0559" w14:textId="77777777" w:rsidR="00F618BB" w:rsidRDefault="00F618BB" w:rsidP="00097F6C">
            <w:pPr>
              <w:spacing w:line="360" w:lineRule="auto"/>
              <w:jc w:val="center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April</w:t>
            </w:r>
          </w:p>
        </w:tc>
        <w:tc>
          <w:tcPr>
            <w:tcW w:w="2254" w:type="dxa"/>
          </w:tcPr>
          <w:p w14:paraId="30A323F0" w14:textId="77777777" w:rsidR="00F618BB" w:rsidRPr="000D5D35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260</w:t>
            </w:r>
          </w:p>
        </w:tc>
        <w:tc>
          <w:tcPr>
            <w:tcW w:w="2254" w:type="dxa"/>
          </w:tcPr>
          <w:p w14:paraId="7DA68AA5" w14:textId="77777777" w:rsidR="00F618BB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98.1</w:t>
            </w:r>
          </w:p>
        </w:tc>
        <w:tc>
          <w:tcPr>
            <w:tcW w:w="2254" w:type="dxa"/>
          </w:tcPr>
          <w:p w14:paraId="7921E1AF" w14:textId="77777777" w:rsidR="00F618BB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37.9</w:t>
            </w:r>
          </w:p>
        </w:tc>
      </w:tr>
      <w:tr w:rsidR="00F618BB" w14:paraId="413F3D90" w14:textId="77777777" w:rsidTr="00AD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EA32C7" w14:textId="77777777" w:rsidR="00F618BB" w:rsidRDefault="00F618BB" w:rsidP="00097F6C">
            <w:pPr>
              <w:spacing w:line="360" w:lineRule="auto"/>
              <w:jc w:val="center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May</w:t>
            </w:r>
          </w:p>
        </w:tc>
        <w:tc>
          <w:tcPr>
            <w:tcW w:w="2254" w:type="dxa"/>
          </w:tcPr>
          <w:p w14:paraId="38AAE917" w14:textId="77777777" w:rsidR="00F618BB" w:rsidRPr="000D5D35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792</w:t>
            </w:r>
          </w:p>
        </w:tc>
        <w:tc>
          <w:tcPr>
            <w:tcW w:w="2254" w:type="dxa"/>
          </w:tcPr>
          <w:p w14:paraId="0FBCE74F" w14:textId="77777777" w:rsidR="00F618BB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106.0</w:t>
            </w:r>
          </w:p>
        </w:tc>
        <w:tc>
          <w:tcPr>
            <w:tcW w:w="2254" w:type="dxa"/>
          </w:tcPr>
          <w:p w14:paraId="5D026DE8" w14:textId="77777777" w:rsidR="00F618BB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42.8</w:t>
            </w:r>
          </w:p>
        </w:tc>
      </w:tr>
      <w:tr w:rsidR="00F618BB" w14:paraId="59C951A9" w14:textId="77777777" w:rsidTr="00AD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29A6D0" w14:textId="77777777" w:rsidR="00F618BB" w:rsidRDefault="00F618BB" w:rsidP="00097F6C">
            <w:pPr>
              <w:spacing w:line="360" w:lineRule="auto"/>
              <w:jc w:val="center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June</w:t>
            </w:r>
          </w:p>
        </w:tc>
        <w:tc>
          <w:tcPr>
            <w:tcW w:w="2254" w:type="dxa"/>
          </w:tcPr>
          <w:p w14:paraId="02F149D1" w14:textId="77777777" w:rsidR="00F618BB" w:rsidRPr="000D5D35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0D5D35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990</w:t>
            </w:r>
          </w:p>
        </w:tc>
        <w:tc>
          <w:tcPr>
            <w:tcW w:w="2254" w:type="dxa"/>
          </w:tcPr>
          <w:p w14:paraId="7DA978A4" w14:textId="77777777" w:rsidR="00F618BB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114.0</w:t>
            </w:r>
          </w:p>
        </w:tc>
        <w:tc>
          <w:tcPr>
            <w:tcW w:w="2254" w:type="dxa"/>
          </w:tcPr>
          <w:p w14:paraId="698621BD" w14:textId="77777777" w:rsidR="00F618BB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38.0</w:t>
            </w:r>
          </w:p>
        </w:tc>
      </w:tr>
      <w:tr w:rsidR="00F618BB" w14:paraId="022D765C" w14:textId="77777777" w:rsidTr="00AD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4E9FDB" w14:textId="77777777" w:rsidR="00F618BB" w:rsidRPr="00527E6F" w:rsidRDefault="00F618BB" w:rsidP="00097F6C">
            <w:pPr>
              <w:spacing w:line="360" w:lineRule="auto"/>
              <w:jc w:val="center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July</w:t>
            </w:r>
          </w:p>
        </w:tc>
        <w:tc>
          <w:tcPr>
            <w:tcW w:w="2254" w:type="dxa"/>
          </w:tcPr>
          <w:p w14:paraId="325757C5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10 317</w:t>
            </w:r>
          </w:p>
        </w:tc>
        <w:tc>
          <w:tcPr>
            <w:tcW w:w="2254" w:type="dxa"/>
          </w:tcPr>
          <w:p w14:paraId="5BCEF7C8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123.0</w:t>
            </w:r>
          </w:p>
        </w:tc>
        <w:tc>
          <w:tcPr>
            <w:tcW w:w="2254" w:type="dxa"/>
          </w:tcPr>
          <w:p w14:paraId="2E049DFB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51.5</w:t>
            </w:r>
          </w:p>
        </w:tc>
      </w:tr>
      <w:tr w:rsidR="00F618BB" w14:paraId="187D2811" w14:textId="77777777" w:rsidTr="00AD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226889" w14:textId="77777777" w:rsidR="00F618BB" w:rsidRPr="00527E6F" w:rsidRDefault="00F618BB" w:rsidP="00097F6C">
            <w:pPr>
              <w:spacing w:line="360" w:lineRule="auto"/>
              <w:jc w:val="center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August</w:t>
            </w:r>
          </w:p>
        </w:tc>
        <w:tc>
          <w:tcPr>
            <w:tcW w:w="2254" w:type="dxa"/>
          </w:tcPr>
          <w:p w14:paraId="341123B1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11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861</w:t>
            </w:r>
          </w:p>
        </w:tc>
        <w:tc>
          <w:tcPr>
            <w:tcW w:w="2254" w:type="dxa"/>
          </w:tcPr>
          <w:p w14:paraId="10931891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139.0</w:t>
            </w:r>
          </w:p>
        </w:tc>
        <w:tc>
          <w:tcPr>
            <w:tcW w:w="2254" w:type="dxa"/>
          </w:tcPr>
          <w:p w14:paraId="76222F4A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62.5</w:t>
            </w:r>
          </w:p>
        </w:tc>
      </w:tr>
      <w:tr w:rsidR="00F618BB" w14:paraId="024F04E7" w14:textId="77777777" w:rsidTr="00AD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476C329" w14:textId="77777777" w:rsidR="00F618BB" w:rsidRPr="00527E6F" w:rsidRDefault="00F618BB" w:rsidP="00097F6C">
            <w:pPr>
              <w:spacing w:line="360" w:lineRule="auto"/>
              <w:jc w:val="center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September</w:t>
            </w:r>
          </w:p>
        </w:tc>
        <w:tc>
          <w:tcPr>
            <w:tcW w:w="2254" w:type="dxa"/>
          </w:tcPr>
          <w:p w14:paraId="2B29AB1A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9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067</w:t>
            </w:r>
          </w:p>
        </w:tc>
        <w:tc>
          <w:tcPr>
            <w:tcW w:w="2254" w:type="dxa"/>
          </w:tcPr>
          <w:p w14:paraId="7895C88D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t>10.30</w:t>
            </w:r>
          </w:p>
        </w:tc>
        <w:tc>
          <w:tcPr>
            <w:tcW w:w="2254" w:type="dxa"/>
          </w:tcPr>
          <w:p w14:paraId="253BCDB3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t>43.2</w:t>
            </w:r>
          </w:p>
        </w:tc>
      </w:tr>
      <w:tr w:rsidR="00F618BB" w14:paraId="0A030922" w14:textId="77777777" w:rsidTr="00AD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C7BC03A" w14:textId="77777777" w:rsidR="00F618BB" w:rsidRPr="00527E6F" w:rsidRDefault="00F618BB" w:rsidP="00097F6C">
            <w:pPr>
              <w:spacing w:line="360" w:lineRule="auto"/>
              <w:jc w:val="center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October</w:t>
            </w:r>
          </w:p>
        </w:tc>
        <w:tc>
          <w:tcPr>
            <w:tcW w:w="2254" w:type="dxa"/>
          </w:tcPr>
          <w:p w14:paraId="228A2E4B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t>9 599</w:t>
            </w:r>
          </w:p>
        </w:tc>
        <w:tc>
          <w:tcPr>
            <w:tcW w:w="2254" w:type="dxa"/>
          </w:tcPr>
          <w:p w14:paraId="2A1EA6B9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t>86.0</w:t>
            </w:r>
          </w:p>
        </w:tc>
        <w:tc>
          <w:tcPr>
            <w:tcW w:w="2254" w:type="dxa"/>
          </w:tcPr>
          <w:p w14:paraId="74EED8E0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t>35.9</w:t>
            </w:r>
          </w:p>
        </w:tc>
      </w:tr>
      <w:tr w:rsidR="00F618BB" w14:paraId="4807C8F3" w14:textId="77777777" w:rsidTr="00AD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182054A" w14:textId="77777777" w:rsidR="00F618BB" w:rsidRPr="00527E6F" w:rsidRDefault="00F618BB" w:rsidP="00097F6C">
            <w:pPr>
              <w:spacing w:line="360" w:lineRule="auto"/>
              <w:jc w:val="center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November</w:t>
            </w:r>
          </w:p>
        </w:tc>
        <w:tc>
          <w:tcPr>
            <w:tcW w:w="2254" w:type="dxa"/>
          </w:tcPr>
          <w:p w14:paraId="6411BA9A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t>5 987</w:t>
            </w:r>
          </w:p>
        </w:tc>
        <w:tc>
          <w:tcPr>
            <w:tcW w:w="2254" w:type="dxa"/>
          </w:tcPr>
          <w:p w14:paraId="1730942B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t>71.8</w:t>
            </w:r>
          </w:p>
        </w:tc>
        <w:tc>
          <w:tcPr>
            <w:tcW w:w="2254" w:type="dxa"/>
          </w:tcPr>
          <w:p w14:paraId="3DB0F084" w14:textId="77777777" w:rsidR="00F618BB" w:rsidRPr="00527E6F" w:rsidRDefault="00F618BB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6F">
              <w:t>32.1</w:t>
            </w:r>
          </w:p>
        </w:tc>
      </w:tr>
      <w:tr w:rsidR="00F618BB" w14:paraId="7CC7D4DE" w14:textId="77777777" w:rsidTr="00AD3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DB4F9AD" w14:textId="77777777" w:rsidR="00F618BB" w:rsidRPr="00527E6F" w:rsidRDefault="00F618BB" w:rsidP="00097F6C">
            <w:pPr>
              <w:spacing w:line="360" w:lineRule="auto"/>
              <w:jc w:val="center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December</w:t>
            </w:r>
          </w:p>
        </w:tc>
        <w:tc>
          <w:tcPr>
            <w:tcW w:w="2254" w:type="dxa"/>
          </w:tcPr>
          <w:p w14:paraId="52DB5529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6</w:t>
            </w: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009</w:t>
            </w:r>
          </w:p>
        </w:tc>
        <w:tc>
          <w:tcPr>
            <w:tcW w:w="2254" w:type="dxa"/>
          </w:tcPr>
          <w:p w14:paraId="435EF4B7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80.4</w:t>
            </w:r>
          </w:p>
        </w:tc>
        <w:tc>
          <w:tcPr>
            <w:tcW w:w="2254" w:type="dxa"/>
          </w:tcPr>
          <w:p w14:paraId="2CDEDCC2" w14:textId="77777777" w:rsidR="00F618BB" w:rsidRPr="00527E6F" w:rsidRDefault="00F618BB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6F"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43.4</w:t>
            </w:r>
          </w:p>
        </w:tc>
      </w:tr>
    </w:tbl>
    <w:p w14:paraId="1E233FAB" w14:textId="079B6EAA" w:rsidR="006C73E9" w:rsidRPr="008C2E47" w:rsidRDefault="00F618BB" w:rsidP="00097F6C">
      <w:pPr>
        <w:spacing w:after="0" w:line="360" w:lineRule="auto"/>
        <w:rPr>
          <w:i/>
          <w:iCs/>
          <w:sz w:val="24"/>
          <w:szCs w:val="24"/>
        </w:rPr>
      </w:pPr>
      <w:r w:rsidRPr="008C2E47">
        <w:rPr>
          <w:i/>
          <w:iCs/>
          <w:sz w:val="24"/>
          <w:szCs w:val="24"/>
        </w:rPr>
        <w:t xml:space="preserve">Table </w:t>
      </w:r>
      <w:r w:rsidRPr="008C2E47">
        <w:rPr>
          <w:i/>
          <w:iCs/>
          <w:sz w:val="24"/>
          <w:szCs w:val="24"/>
        </w:rPr>
        <w:fldChar w:fldCharType="begin"/>
      </w:r>
      <w:r w:rsidRPr="008C2E47">
        <w:rPr>
          <w:i/>
          <w:iCs/>
          <w:sz w:val="24"/>
          <w:szCs w:val="24"/>
        </w:rPr>
        <w:instrText xml:space="preserve"> SEQ Table \* ARABIC </w:instrText>
      </w:r>
      <w:r w:rsidRPr="008C2E47">
        <w:rPr>
          <w:i/>
          <w:iCs/>
          <w:sz w:val="24"/>
          <w:szCs w:val="24"/>
        </w:rPr>
        <w:fldChar w:fldCharType="separate"/>
      </w:r>
      <w:r w:rsidR="003476BC">
        <w:rPr>
          <w:i/>
          <w:iCs/>
          <w:noProof/>
          <w:sz w:val="24"/>
          <w:szCs w:val="24"/>
        </w:rPr>
        <w:t>7</w:t>
      </w:r>
      <w:r w:rsidRPr="008C2E47">
        <w:rPr>
          <w:i/>
          <w:iCs/>
          <w:sz w:val="24"/>
          <w:szCs w:val="24"/>
        </w:rPr>
        <w:fldChar w:fldCharType="end"/>
      </w:r>
      <w:r w:rsidRPr="008C2E47">
        <w:rPr>
          <w:i/>
          <w:iCs/>
          <w:sz w:val="24"/>
          <w:szCs w:val="24"/>
        </w:rPr>
        <w:t>:</w:t>
      </w:r>
      <w:r w:rsidRPr="008C2E47">
        <w:rPr>
          <w:sz w:val="24"/>
          <w:szCs w:val="24"/>
        </w:rPr>
        <w:t xml:space="preserve"> Table shows the mean and standard deviation for price of a reservation.</w:t>
      </w:r>
    </w:p>
    <w:p w14:paraId="18FC9DFA" w14:textId="77777777" w:rsidR="00F618BB" w:rsidRDefault="00F618BB" w:rsidP="00097F6C">
      <w:pPr>
        <w:spacing w:after="0" w:line="360" w:lineRule="auto"/>
        <w:rPr>
          <w:sz w:val="24"/>
          <w:szCs w:val="24"/>
        </w:rPr>
      </w:pPr>
    </w:p>
    <w:p w14:paraId="277BA274" w14:textId="37634C86" w:rsidR="009842D3" w:rsidRPr="00877AD8" w:rsidRDefault="009842D3" w:rsidP="00097F6C">
      <w:pPr>
        <w:spacing w:after="0" w:line="360" w:lineRule="auto"/>
        <w:rPr>
          <w:rFonts w:asciiTheme="majorHAnsi" w:hAnsiTheme="majorHAnsi" w:cstheme="majorHAnsi"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One-Way ANOVA </w:t>
      </w:r>
      <w:r w:rsidRPr="00877AD8">
        <w:rPr>
          <w:rFonts w:asciiTheme="majorHAnsi" w:hAnsiTheme="majorHAnsi" w:cstheme="majorHAnsi"/>
          <w:color w:val="4472C4" w:themeColor="accent1"/>
          <w:sz w:val="24"/>
          <w:szCs w:val="24"/>
        </w:rPr>
        <w:t>Analysis</w:t>
      </w:r>
    </w:p>
    <w:p w14:paraId="3F8C1240" w14:textId="1F24A9A3" w:rsidR="00860903" w:rsidRDefault="009842D3" w:rsidP="00097F6C">
      <w:pPr>
        <w:spacing w:after="0" w:line="360" w:lineRule="auto"/>
      </w:pPr>
      <w:r>
        <w:t xml:space="preserve">One-Way ANOVA was run to examine the difference in price in each month. There is significant difference between months,  </w:t>
      </w:r>
      <w:r w:rsidRPr="00011425">
        <w:t xml:space="preserve">F </w:t>
      </w:r>
      <w:r w:rsidRPr="000F3E96">
        <w:t>(</w:t>
      </w:r>
      <w:r>
        <w:t>11</w:t>
      </w:r>
      <w:r w:rsidRPr="000F3E96">
        <w:t>,</w:t>
      </w:r>
      <w:r>
        <w:t xml:space="preserve"> 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2 075</w:t>
      </w:r>
      <w:r w:rsidRPr="000F3E96">
        <w:t>) =</w:t>
      </w:r>
      <w:r>
        <w:t xml:space="preserve"> </w:t>
      </w:r>
      <w:r w:rsidRPr="00011425">
        <w:t>944.3, p &lt; 0.05</w:t>
      </w:r>
      <w:r w:rsidR="001C4DEB">
        <w:t xml:space="preserve">. Tukey HSD was </w:t>
      </w:r>
      <w:r w:rsidR="00F618BB">
        <w:t>used to find the difference between the months. There was no significant difference between (1)</w:t>
      </w:r>
      <w:r w:rsidR="00F618BB" w:rsidRPr="00F618BB">
        <w:t xml:space="preserve"> </w:t>
      </w:r>
      <w:r w:rsidR="00F618BB">
        <w:t xml:space="preserve">November-January,  </w:t>
      </w:r>
      <w:r w:rsidR="00F618BB">
        <w:lastRenderedPageBreak/>
        <w:t xml:space="preserve">(2) November-February, and (3) December-March. However, all the other months were significantly different from each other.          </w:t>
      </w:r>
    </w:p>
    <w:p w14:paraId="7EF90668" w14:textId="615426B8" w:rsidR="008A66D2" w:rsidRPr="008A66D2" w:rsidRDefault="001C4DEB" w:rsidP="00097F6C">
      <w:pPr>
        <w:spacing w:after="0" w:line="360" w:lineRule="auto"/>
      </w:pPr>
      <w:r w:rsidRPr="001C4DEB">
        <w:rPr>
          <w:rStyle w:val="gm1bxt-cbxb"/>
          <w:rFonts w:ascii="Consolas" w:hAnsi="Consolas"/>
          <w:color w:val="000000"/>
          <w:sz w:val="21"/>
          <w:szCs w:val="21"/>
          <w:highlight w:val="red"/>
          <w:bdr w:val="none" w:sz="0" w:space="0" w:color="auto" w:frame="1"/>
        </w:rPr>
        <w:t xml:space="preserve"> </w:t>
      </w:r>
    </w:p>
    <w:p w14:paraId="7AC3673A" w14:textId="5ABC911B" w:rsidR="001A763B" w:rsidRDefault="001A763B" w:rsidP="00097F6C">
      <w:pPr>
        <w:pStyle w:val="Caption"/>
        <w:spacing w:after="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6B61F83" w14:textId="32EE4E46" w:rsidR="001A763B" w:rsidRPr="00B67019" w:rsidRDefault="001A763B" w:rsidP="00097F6C">
      <w:pPr>
        <w:pStyle w:val="Heading2"/>
        <w:numPr>
          <w:ilvl w:val="0"/>
          <w:numId w:val="28"/>
        </w:numPr>
        <w:spacing w:before="0" w:line="360" w:lineRule="auto"/>
        <w:rPr>
          <w:sz w:val="32"/>
          <w:szCs w:val="32"/>
        </w:rPr>
      </w:pPr>
      <w:bookmarkStart w:id="13" w:name="_Toc41393736"/>
      <w:r>
        <w:lastRenderedPageBreak/>
        <w:t>Average Daily Rate By Month for Each Hotel</w:t>
      </w:r>
      <w:bookmarkEnd w:id="13"/>
    </w:p>
    <w:p w14:paraId="7DA7A38F" w14:textId="0E60C441" w:rsidR="001B5775" w:rsidRDefault="001A763B" w:rsidP="00097F6C">
      <w:pPr>
        <w:spacing w:after="0" w:line="360" w:lineRule="auto"/>
      </w:pPr>
      <w:r>
        <w:rPr>
          <w:noProof/>
        </w:rPr>
        <w:drawing>
          <wp:inline distT="0" distB="0" distL="0" distR="0" wp14:anchorId="3155B4E6" wp14:editId="1E603816">
            <wp:extent cx="5731510" cy="2887980"/>
            <wp:effectExtent l="0" t="0" r="2540" b="762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5 ADR Month Hotel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82D6" w14:textId="13CFE977" w:rsidR="00823CC5" w:rsidRPr="00ED3325" w:rsidRDefault="00823CC5" w:rsidP="00097F6C">
      <w:pPr>
        <w:spacing w:after="0" w:line="360" w:lineRule="auto"/>
        <w:jc w:val="center"/>
      </w:pPr>
    </w:p>
    <w:p w14:paraId="247B607B" w14:textId="58BB24F4" w:rsidR="00ED3325" w:rsidRPr="008C5A56" w:rsidRDefault="00F2451F" w:rsidP="00097F6C">
      <w:pPr>
        <w:pStyle w:val="Caption"/>
        <w:spacing w:after="0" w:line="360" w:lineRule="auto"/>
        <w:rPr>
          <w:i w:val="0"/>
          <w:iCs w:val="0"/>
          <w:color w:val="auto"/>
          <w:sz w:val="24"/>
          <w:szCs w:val="24"/>
        </w:rPr>
      </w:pPr>
      <w:r w:rsidRPr="008C5A56">
        <w:rPr>
          <w:color w:val="auto"/>
          <w:sz w:val="24"/>
          <w:szCs w:val="24"/>
        </w:rPr>
        <w:t xml:space="preserve">Graph </w:t>
      </w:r>
      <w:r w:rsidRPr="008C5A56">
        <w:rPr>
          <w:color w:val="auto"/>
          <w:sz w:val="24"/>
          <w:szCs w:val="24"/>
        </w:rPr>
        <w:fldChar w:fldCharType="begin"/>
      </w:r>
      <w:r w:rsidRPr="008C5A56">
        <w:rPr>
          <w:color w:val="auto"/>
          <w:sz w:val="24"/>
          <w:szCs w:val="24"/>
        </w:rPr>
        <w:instrText xml:space="preserve"> SEQ Graph \* ARABIC </w:instrText>
      </w:r>
      <w:r w:rsidRPr="008C5A56">
        <w:rPr>
          <w:color w:val="auto"/>
          <w:sz w:val="24"/>
          <w:szCs w:val="24"/>
        </w:rPr>
        <w:fldChar w:fldCharType="separate"/>
      </w:r>
      <w:r w:rsidR="003476BC">
        <w:rPr>
          <w:noProof/>
          <w:color w:val="auto"/>
          <w:sz w:val="24"/>
          <w:szCs w:val="24"/>
        </w:rPr>
        <w:t>10</w:t>
      </w:r>
      <w:r w:rsidRPr="008C5A56">
        <w:rPr>
          <w:color w:val="auto"/>
          <w:sz w:val="24"/>
          <w:szCs w:val="24"/>
        </w:rPr>
        <w:fldChar w:fldCharType="end"/>
      </w:r>
      <w:r w:rsidRPr="008C5A56">
        <w:rPr>
          <w:color w:val="auto"/>
          <w:sz w:val="24"/>
          <w:szCs w:val="24"/>
        </w:rPr>
        <w:t>:</w:t>
      </w:r>
      <w:r w:rsidR="004E63FF" w:rsidRPr="008C5A56">
        <w:rPr>
          <w:i w:val="0"/>
          <w:iCs w:val="0"/>
          <w:color w:val="auto"/>
          <w:sz w:val="24"/>
          <w:szCs w:val="24"/>
        </w:rPr>
        <w:t xml:space="preserve"> </w:t>
      </w:r>
      <w:r w:rsidR="00D3615E" w:rsidRPr="008C5A56">
        <w:rPr>
          <w:i w:val="0"/>
          <w:iCs w:val="0"/>
          <w:color w:val="auto"/>
          <w:sz w:val="24"/>
          <w:szCs w:val="24"/>
        </w:rPr>
        <w:t xml:space="preserve">Using </w:t>
      </w:r>
      <w:r w:rsidR="00D3615E" w:rsidRPr="008C5A56">
        <w:rPr>
          <w:color w:val="auto"/>
          <w:sz w:val="24"/>
          <w:szCs w:val="24"/>
        </w:rPr>
        <w:t xml:space="preserve">Graph </w:t>
      </w:r>
      <w:r w:rsidR="001A763B">
        <w:rPr>
          <w:color w:val="auto"/>
          <w:sz w:val="24"/>
          <w:szCs w:val="24"/>
        </w:rPr>
        <w:t>8</w:t>
      </w:r>
      <w:r w:rsidR="00D3615E" w:rsidRPr="008C5A56">
        <w:rPr>
          <w:i w:val="0"/>
          <w:iCs w:val="0"/>
          <w:color w:val="auto"/>
          <w:sz w:val="24"/>
          <w:szCs w:val="24"/>
        </w:rPr>
        <w:t xml:space="preserve">, </w:t>
      </w:r>
      <w:r w:rsidR="00485A30">
        <w:rPr>
          <w:i w:val="0"/>
          <w:iCs w:val="0"/>
          <w:color w:val="auto"/>
          <w:sz w:val="24"/>
          <w:szCs w:val="24"/>
        </w:rPr>
        <w:t>it is clear that the city hotel has a slight increase for the summer months. However, the Resort hotel hikes up their prices for the summer months</w:t>
      </w:r>
      <w:r w:rsidR="00ED3325" w:rsidRPr="008C5A56">
        <w:rPr>
          <w:i w:val="0"/>
          <w:iCs w:val="0"/>
          <w:color w:val="auto"/>
          <w:sz w:val="24"/>
          <w:szCs w:val="24"/>
        </w:rPr>
        <w:t>.</w:t>
      </w:r>
    </w:p>
    <w:p w14:paraId="40C03467" w14:textId="2A3C48AF" w:rsidR="00860903" w:rsidRDefault="00860903" w:rsidP="00097F6C">
      <w:pPr>
        <w:spacing w:after="0" w:line="360" w:lineRule="auto"/>
        <w:jc w:val="center"/>
      </w:pPr>
    </w:p>
    <w:p w14:paraId="28052338" w14:textId="5E5A3786" w:rsidR="007E04AB" w:rsidRPr="00EF36AC" w:rsidRDefault="007E04AB" w:rsidP="00097F6C">
      <w:pPr>
        <w:spacing w:after="0" w:line="360" w:lineRule="auto"/>
        <w:rPr>
          <w:rFonts w:asciiTheme="majorHAnsi" w:hAnsiTheme="majorHAnsi" w:cstheme="majorHAnsi"/>
          <w:color w:val="8EAADB" w:themeColor="accent1" w:themeTint="99"/>
          <w:sz w:val="28"/>
          <w:szCs w:val="28"/>
        </w:rPr>
      </w:pPr>
      <w:r>
        <w:rPr>
          <w:sz w:val="24"/>
          <w:szCs w:val="24"/>
        </w:rPr>
        <w:t xml:space="preserve"> </w:t>
      </w:r>
    </w:p>
    <w:p w14:paraId="3F8ED2A7" w14:textId="77777777" w:rsidR="007E04AB" w:rsidRDefault="007E04AB" w:rsidP="00097F6C">
      <w:pPr>
        <w:spacing w:after="0" w:line="360" w:lineRule="auto"/>
        <w:rPr>
          <w:rFonts w:cstheme="minorHAnsi"/>
        </w:rPr>
      </w:pPr>
    </w:p>
    <w:p w14:paraId="5973E6E5" w14:textId="4335B47D" w:rsidR="00383897" w:rsidRPr="00EF36AC" w:rsidRDefault="00383897" w:rsidP="00097F6C">
      <w:pPr>
        <w:spacing w:after="0" w:line="360" w:lineRule="auto"/>
        <w:rPr>
          <w:rFonts w:asciiTheme="majorHAnsi" w:hAnsiTheme="majorHAnsi" w:cstheme="majorHAnsi"/>
          <w:color w:val="8EAADB" w:themeColor="accent1" w:themeTint="99"/>
          <w:sz w:val="28"/>
          <w:szCs w:val="28"/>
        </w:rPr>
      </w:pPr>
      <w:r>
        <w:rPr>
          <w:rFonts w:cstheme="minorHAnsi"/>
        </w:rPr>
        <w:br w:type="page"/>
      </w:r>
    </w:p>
    <w:p w14:paraId="4E6DB56F" w14:textId="0949BC18" w:rsidR="00383897" w:rsidRPr="00246FFE" w:rsidRDefault="00383897" w:rsidP="00097F6C">
      <w:pPr>
        <w:pStyle w:val="Heading1"/>
        <w:numPr>
          <w:ilvl w:val="0"/>
          <w:numId w:val="15"/>
        </w:numPr>
        <w:spacing w:before="0" w:line="360" w:lineRule="auto"/>
        <w:rPr>
          <w:rFonts w:eastAsia="Calibri"/>
        </w:rPr>
      </w:pPr>
      <w:bookmarkStart w:id="14" w:name="_Toc41393737"/>
      <w:r>
        <w:rPr>
          <w:rFonts w:eastAsia="Calibri"/>
        </w:rPr>
        <w:lastRenderedPageBreak/>
        <w:t>Logistic Regression</w:t>
      </w:r>
      <w:bookmarkEnd w:id="14"/>
    </w:p>
    <w:p w14:paraId="61D63FC9" w14:textId="37A6F23A" w:rsidR="00383897" w:rsidRDefault="00E2421F" w:rsidP="00097F6C">
      <w:pPr>
        <w:spacing w:after="0" w:line="360" w:lineRule="auto"/>
      </w:pPr>
      <w:r>
        <w:t>Data was split into training and test data.</w:t>
      </w:r>
    </w:p>
    <w:p w14:paraId="1AA76AB9" w14:textId="67256FCF" w:rsidR="00E2421F" w:rsidRDefault="00E2421F" w:rsidP="00097F6C">
      <w:pPr>
        <w:spacing w:after="0" w:line="360" w:lineRule="auto"/>
      </w:pPr>
      <w:r>
        <w:t xml:space="preserve">Training data </w:t>
      </w:r>
      <w:r w:rsidR="00F04A6C">
        <w:t>had 2</w:t>
      </w:r>
      <w:r w:rsidR="00FA77BD">
        <w:t xml:space="preserve">0. </w:t>
      </w:r>
    </w:p>
    <w:p w14:paraId="223F50E9" w14:textId="77C907D4" w:rsidR="00FA77BD" w:rsidRDefault="00FA77BD" w:rsidP="00097F6C">
      <w:pPr>
        <w:spacing w:after="0" w:line="360" w:lineRule="auto"/>
      </w:pPr>
      <w:r>
        <w:t xml:space="preserve">The following </w:t>
      </w:r>
      <w:r w:rsidR="00C12295">
        <w:t>variables are significant</w:t>
      </w:r>
    </w:p>
    <w:p w14:paraId="763E4AD2" w14:textId="4EC94F67" w:rsidR="00354972" w:rsidRDefault="00354972" w:rsidP="00097F6C">
      <w:pPr>
        <w:spacing w:after="0" w:line="360" w:lineRule="auto"/>
      </w:pPr>
    </w:p>
    <w:p w14:paraId="1BF7F8AA" w14:textId="2E56B039" w:rsidR="00354972" w:rsidRDefault="00354972" w:rsidP="00097F6C">
      <w:pPr>
        <w:spacing w:after="0" w:line="360" w:lineRule="auto"/>
      </w:pPr>
      <w:r>
        <w:t>The following variables did not contribute to the cancelation rate in significant way: March, May, October, November, GBR, NLD</w:t>
      </w:r>
    </w:p>
    <w:p w14:paraId="7B2AC688" w14:textId="77777777" w:rsidR="00383FD0" w:rsidRDefault="00383FD0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1963932" w14:textId="45284EC2" w:rsidR="00383FD0" w:rsidRPr="00383FD0" w:rsidRDefault="00383FD0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>Having reservation in Resort Hotel, versus City Hotel, changes the log odds of cancelation</w:t>
      </w:r>
      <w:r w:rsidR="00F024ED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-0.509.</w:t>
      </w:r>
    </w:p>
    <w:p w14:paraId="3A005F24" w14:textId="44EE2CF6" w:rsidR="00383FD0" w:rsidRDefault="00383FD0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03FBC47" w14:textId="02CE0F04" w:rsidR="00F024ED" w:rsidRDefault="00F024ED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following increase </w:t>
      </w:r>
      <w:r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log odds of cancelation (versus no cancelation) </w:t>
      </w:r>
    </w:p>
    <w:p w14:paraId="30A411E9" w14:textId="5D89CC90" w:rsidR="005C4B1C" w:rsidRPr="00F62EBA" w:rsidRDefault="00F62EBA" w:rsidP="00097F6C">
      <w:pPr>
        <w:pStyle w:val="HTMLPreformatted"/>
        <w:numPr>
          <w:ilvl w:val="0"/>
          <w:numId w:val="32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E72BCD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>very extra day in lead time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="00E72BCD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r w:rsid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72BCD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>0.007.</w:t>
      </w:r>
    </w:p>
    <w:p w14:paraId="3A8E7345" w14:textId="2EA412D9" w:rsidR="00F024ED" w:rsidRPr="00F62EBA" w:rsidRDefault="00F62EBA" w:rsidP="00097F6C">
      <w:pPr>
        <w:pStyle w:val="HTMLPreformatted"/>
        <w:numPr>
          <w:ilvl w:val="0"/>
          <w:numId w:val="32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5C4B1C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very </w:t>
      </w:r>
      <w:r w:rsidR="005C4B1C">
        <w:rPr>
          <w:rFonts w:asciiTheme="minorHAnsi" w:eastAsiaTheme="minorHAnsi" w:hAnsiTheme="minorHAnsi" w:cstheme="minorBidi"/>
          <w:sz w:val="22"/>
          <w:szCs w:val="22"/>
          <w:lang w:eastAsia="en-US"/>
        </w:rPr>
        <w:t>night</w:t>
      </w:r>
      <w:r w:rsidR="005C4B1C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C4B1C">
        <w:rPr>
          <w:rFonts w:asciiTheme="minorHAnsi" w:eastAsiaTheme="minorHAnsi" w:hAnsiTheme="minorHAnsi" w:cstheme="minorBidi"/>
          <w:sz w:val="22"/>
          <w:szCs w:val="22"/>
          <w:lang w:eastAsia="en-US"/>
        </w:rPr>
        <w:t>reserved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="005C4B1C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</w:t>
      </w:r>
      <w:r w:rsidR="00A01A22" w:rsidRPr="00A01A22">
        <w:rPr>
          <w:rFonts w:asciiTheme="minorHAnsi" w:eastAsiaTheme="minorHAnsi" w:hAnsiTheme="minorHAnsi" w:cstheme="minorBidi"/>
          <w:sz w:val="22"/>
          <w:szCs w:val="22"/>
          <w:lang w:eastAsia="en-US"/>
        </w:rPr>
        <w:t>0.05</w:t>
      </w:r>
      <w:r w:rsidR="005C4B1C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561C49B6" w14:textId="6FD3E172" w:rsidR="00F024ED" w:rsidRDefault="00F62EBA" w:rsidP="00097F6C">
      <w:pPr>
        <w:pStyle w:val="HTMLPreformatted"/>
        <w:numPr>
          <w:ilvl w:val="0"/>
          <w:numId w:val="32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F024ED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very </w:t>
      </w:r>
      <w:r w:rsidR="00F024ED">
        <w:rPr>
          <w:rFonts w:asciiTheme="minorHAnsi" w:eastAsiaTheme="minorHAnsi" w:hAnsiTheme="minorHAnsi" w:cstheme="minorBidi"/>
          <w:sz w:val="22"/>
          <w:szCs w:val="22"/>
          <w:lang w:eastAsia="en-US"/>
        </w:rPr>
        <w:t>Euro (ADR) spen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 - </w:t>
      </w:r>
      <w:r w:rsidR="00F024ED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</w:t>
      </w:r>
      <w:r w:rsidR="00F024ED" w:rsidRPr="00F024ED">
        <w:rPr>
          <w:rFonts w:asciiTheme="minorHAnsi" w:eastAsiaTheme="minorHAnsi" w:hAnsiTheme="minorHAnsi" w:cstheme="minorBidi"/>
          <w:sz w:val="22"/>
          <w:szCs w:val="22"/>
          <w:lang w:eastAsia="en-US"/>
        </w:rPr>
        <w:t>0.00</w:t>
      </w:r>
      <w:r w:rsidR="00F024ED">
        <w:rPr>
          <w:rFonts w:asciiTheme="minorHAnsi" w:eastAsiaTheme="minorHAnsi" w:hAnsiTheme="minorHAnsi" w:cstheme="minorBidi"/>
          <w:sz w:val="22"/>
          <w:szCs w:val="22"/>
          <w:lang w:eastAsia="en-US"/>
        </w:rPr>
        <w:t>6</w:t>
      </w:r>
      <w:r w:rsidR="00F024ED"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E7CD1A5" w14:textId="6984364A" w:rsidR="00297E6A" w:rsidRDefault="00297E6A" w:rsidP="00097F6C">
      <w:pPr>
        <w:pStyle w:val="HTMLPreformatted"/>
        <w:numPr>
          <w:ilvl w:val="0"/>
          <w:numId w:val="32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very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reservation previously </w:t>
      </w:r>
      <w:r w:rsidR="00D400CF">
        <w:rPr>
          <w:rFonts w:asciiTheme="minorHAnsi" w:eastAsiaTheme="minorHAnsi" w:hAnsiTheme="minorHAnsi" w:cstheme="minorBidi"/>
          <w:sz w:val="22"/>
          <w:szCs w:val="22"/>
          <w:lang w:eastAsia="en-US"/>
        </w:rPr>
        <w:t>cancelled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- </w:t>
      </w:r>
      <w:r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</w:t>
      </w:r>
      <w:r w:rsidRPr="00297E6A">
        <w:rPr>
          <w:rFonts w:asciiTheme="minorHAnsi" w:eastAsiaTheme="minorHAnsi" w:hAnsiTheme="minorHAnsi" w:cstheme="minorBidi"/>
          <w:sz w:val="22"/>
          <w:szCs w:val="22"/>
          <w:lang w:eastAsia="en-US"/>
        </w:rPr>
        <w:t>1.14</w:t>
      </w:r>
    </w:p>
    <w:p w14:paraId="0E855455" w14:textId="49373414" w:rsidR="00297E6A" w:rsidRDefault="00297E6A" w:rsidP="00097F6C">
      <w:pPr>
        <w:pStyle w:val="HTMLPreformatted"/>
        <w:numPr>
          <w:ilvl w:val="0"/>
          <w:numId w:val="32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every time the reserved room and assigned room don’t match – by 2.31</w:t>
      </w:r>
    </w:p>
    <w:p w14:paraId="4E7F6204" w14:textId="242A2BC5" w:rsidR="00F62EBA" w:rsidRDefault="00030498" w:rsidP="00097F6C">
      <w:pPr>
        <w:pStyle w:val="HTMLPreformatted"/>
        <w:numPr>
          <w:ilvl w:val="0"/>
          <w:numId w:val="32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every year by 0.145</w:t>
      </w:r>
    </w:p>
    <w:p w14:paraId="00DDE0BD" w14:textId="77777777" w:rsidR="00030498" w:rsidRPr="00030498" w:rsidRDefault="00030498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9BC8B14" w14:textId="4540EC84" w:rsidR="00F62EBA" w:rsidRDefault="00F62EBA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following decrease </w:t>
      </w:r>
      <w:r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the log odds of cancelation (versus no cancelation) </w:t>
      </w:r>
    </w:p>
    <w:p w14:paraId="21BC3818" w14:textId="7096FE34" w:rsidR="00F62EBA" w:rsidRPr="00F62EBA" w:rsidRDefault="00F62EBA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Every extra day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on the waiting list</w:t>
      </w:r>
      <w:r w:rsidR="00297E6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72BCD">
        <w:rPr>
          <w:rFonts w:asciiTheme="minorHAnsi" w:eastAsiaTheme="minorHAnsi" w:hAnsiTheme="minorHAnsi" w:cstheme="minorBidi"/>
          <w:sz w:val="22"/>
          <w:szCs w:val="22"/>
          <w:lang w:eastAsia="en-US"/>
        </w:rPr>
        <w:t>by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62EBA">
        <w:rPr>
          <w:rFonts w:asciiTheme="minorHAnsi" w:eastAsiaTheme="minorHAnsi" w:hAnsiTheme="minorHAnsi" w:cstheme="minorBidi"/>
          <w:sz w:val="22"/>
          <w:szCs w:val="22"/>
          <w:lang w:eastAsia="en-US"/>
        </w:rPr>
        <w:t>-0.003</w:t>
      </w:r>
    </w:p>
    <w:p w14:paraId="398786A0" w14:textId="77777777" w:rsidR="00F62EBA" w:rsidRDefault="00F62EBA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ED7142E" w14:textId="21805F48" w:rsidR="002B7382" w:rsidRDefault="00CF2E41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Having reservation in </w:t>
      </w:r>
      <w:r w:rsid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Full Board</w:t>
      </w: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versus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Bed and Breakfast</w:t>
      </w: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>, changes the log odds of cancelation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14:paraId="32AB5101" w14:textId="4F5E4703" w:rsidR="002B7382" w:rsidRDefault="002B7382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Full Board</w:t>
      </w:r>
      <w:r w:rsidRP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>by -</w:t>
      </w:r>
      <w:r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0.4392</w:t>
      </w:r>
    </w:p>
    <w:p w14:paraId="405BA3D5" w14:textId="0EBA70A7" w:rsidR="001671A9" w:rsidRDefault="00DA348F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Half Board by </w:t>
      </w:r>
      <w:r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0.4621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</w:p>
    <w:p w14:paraId="6DEBEA7A" w14:textId="58BD4C3F" w:rsidR="001671A9" w:rsidRDefault="00DA348F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Self-Catering by 0.</w:t>
      </w:r>
      <w:r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486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</w:p>
    <w:p w14:paraId="0ED6C2ED" w14:textId="5FEB4EF5" w:rsidR="005C4B1C" w:rsidRDefault="00DA348F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Undefined by </w:t>
      </w:r>
      <w:r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0.</w:t>
      </w:r>
      <w:r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8369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4C842D0A" w14:textId="00982C49" w:rsidR="001671A9" w:rsidRDefault="00B87749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br/>
      </w:r>
      <w:r w:rsidR="001671A9"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Having reservation in 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>February</w:t>
      </w:r>
      <w:r w:rsidR="001671A9"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versus 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>January</w:t>
      </w:r>
      <w:r w:rsidR="001671A9"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>, changes the log odds of cancelation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1671A9"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0.921, </w:t>
      </w:r>
    </w:p>
    <w:p w14:paraId="05C0B8B2" w14:textId="70EA6E80" w:rsidR="001671A9" w:rsidRDefault="001671A9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April by 0.303, </w:t>
      </w:r>
    </w:p>
    <w:p w14:paraId="4D7A32E5" w14:textId="1023B756" w:rsidR="001671A9" w:rsidRDefault="001671A9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June by -0.132, </w:t>
      </w:r>
    </w:p>
    <w:p w14:paraId="63FF57CD" w14:textId="38654F6D" w:rsidR="001671A9" w:rsidRDefault="00030498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July 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by </w:t>
      </w:r>
      <w:r w:rsidR="001671A9"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0.5220</w:t>
      </w:r>
      <w:r w:rsidR="001671A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21A4C90A" w14:textId="26AFC0DA" w:rsidR="00030498" w:rsidRDefault="00030498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August by 0.461</w:t>
      </w:r>
    </w:p>
    <w:p w14:paraId="3F863779" w14:textId="5B321A39" w:rsidR="00030498" w:rsidRDefault="00030498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September by -0.17</w:t>
      </w:r>
    </w:p>
    <w:p w14:paraId="2C24D4D3" w14:textId="3962339F" w:rsidR="00030498" w:rsidRDefault="00030498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December by 0.163</w:t>
      </w:r>
    </w:p>
    <w:p w14:paraId="1628CC78" w14:textId="35A75BA3" w:rsidR="002B7382" w:rsidRDefault="002B7382" w:rsidP="00097F6C">
      <w:pPr>
        <w:pStyle w:val="HTMLPreformatted"/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Having reservation in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Brazil</w:t>
      </w: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versus </w:t>
      </w:r>
      <w:r w:rsidR="00E67342">
        <w:rPr>
          <w:rFonts w:asciiTheme="minorHAnsi" w:eastAsiaTheme="minorHAnsi" w:hAnsiTheme="minorHAnsi" w:cstheme="minorBidi"/>
          <w:sz w:val="22"/>
          <w:szCs w:val="22"/>
          <w:lang w:eastAsia="en-US"/>
        </w:rPr>
        <w:t>Belgium</w:t>
      </w: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>, changes the log odds of cancelation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383FD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1.01, </w:t>
      </w:r>
    </w:p>
    <w:p w14:paraId="3638E0BA" w14:textId="503F1D19" w:rsidR="002B7382" w:rsidRDefault="002B7382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Germany by </w:t>
      </w:r>
      <w:r w:rsidRP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0.3</w:t>
      </w:r>
      <w:r w:rsidRP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>683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</w:p>
    <w:p w14:paraId="3F11FDD6" w14:textId="70734D36" w:rsidR="002B7382" w:rsidRDefault="00E67342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Spain</w:t>
      </w:r>
      <w:r w:rsid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r w:rsidRPr="00E67342">
        <w:rPr>
          <w:rFonts w:asciiTheme="minorHAnsi" w:eastAsiaTheme="minorHAnsi" w:hAnsiTheme="minorHAnsi" w:cstheme="minorBidi"/>
          <w:sz w:val="22"/>
          <w:szCs w:val="22"/>
          <w:lang w:eastAsia="en-US"/>
        </w:rPr>
        <w:t>1.028</w:t>
      </w:r>
      <w:r w:rsid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</w:p>
    <w:p w14:paraId="3043D269" w14:textId="56B37F3A" w:rsidR="002B7382" w:rsidRDefault="00E67342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France</w:t>
      </w:r>
      <w:r w:rsid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r w:rsidR="002B7382" w:rsidRPr="00DA348F">
        <w:rPr>
          <w:rFonts w:asciiTheme="minorHAnsi" w:eastAsiaTheme="minorHAnsi" w:hAnsiTheme="minorHAnsi" w:cstheme="minorBidi"/>
          <w:sz w:val="22"/>
          <w:szCs w:val="22"/>
          <w:lang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1.02</w:t>
      </w:r>
      <w:r w:rsid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4EBCD8D" w14:textId="21446A76" w:rsidR="002B7382" w:rsidRDefault="00E67342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Ireland </w:t>
      </w:r>
      <w:r w:rsid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>by 0.461</w:t>
      </w:r>
    </w:p>
    <w:p w14:paraId="55397808" w14:textId="213B3E0D" w:rsidR="002B7382" w:rsidRDefault="00AF6E34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Italy</w:t>
      </w:r>
      <w:r w:rsidR="002B73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r w:rsidR="000A0802" w:rsidRPr="000A0802">
        <w:rPr>
          <w:rFonts w:asciiTheme="minorHAnsi" w:eastAsiaTheme="minorHAnsi" w:hAnsiTheme="minorHAnsi" w:cstheme="minorBidi"/>
          <w:sz w:val="22"/>
          <w:szCs w:val="22"/>
          <w:lang w:eastAsia="en-US"/>
        </w:rPr>
        <w:t>1.041</w:t>
      </w:r>
    </w:p>
    <w:p w14:paraId="78C841ED" w14:textId="24CA9498" w:rsidR="000A0802" w:rsidRDefault="000A0802" w:rsidP="00097F6C">
      <w:pPr>
        <w:pStyle w:val="HTMLPreformatted"/>
        <w:numPr>
          <w:ilvl w:val="0"/>
          <w:numId w:val="33"/>
        </w:numPr>
        <w:shd w:val="clear" w:color="auto" w:fill="FFFFFF"/>
        <w:spacing w:line="360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Portugal by </w:t>
      </w:r>
      <w:r w:rsidRPr="000A0802">
        <w:rPr>
          <w:rFonts w:asciiTheme="minorHAnsi" w:eastAsiaTheme="minorHAnsi" w:hAnsiTheme="minorHAnsi" w:cstheme="minorBidi"/>
          <w:sz w:val="22"/>
          <w:szCs w:val="22"/>
          <w:lang w:eastAsia="en-US"/>
        </w:rPr>
        <w:t>2.216</w:t>
      </w:r>
    </w:p>
    <w:p w14:paraId="4F35C75E" w14:textId="77777777" w:rsidR="00A01A22" w:rsidRDefault="00A01A22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</w:p>
    <w:p w14:paraId="0F1A1CA1" w14:textId="44C8C329" w:rsidR="00354972" w:rsidRDefault="00354972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</w:p>
    <w:p w14:paraId="18946CB0" w14:textId="46EEBD47" w:rsidR="000A0802" w:rsidRDefault="000A0802" w:rsidP="00097F6C">
      <w:pPr>
        <w:pStyle w:val="Heading2"/>
        <w:spacing w:before="0" w:line="360" w:lineRule="auto"/>
        <w:rPr>
          <w:rFonts w:eastAsia="Calibri"/>
        </w:rPr>
      </w:pPr>
      <w:bookmarkStart w:id="15" w:name="_Toc41393738"/>
      <w:r>
        <w:rPr>
          <w:rFonts w:eastAsia="Calibri"/>
        </w:rPr>
        <w:t>Prediction</w:t>
      </w:r>
      <w:bookmarkEnd w:id="15"/>
    </w:p>
    <w:p w14:paraId="284FFD8F" w14:textId="77777777" w:rsidR="00274F76" w:rsidRDefault="000A0802" w:rsidP="00097F6C">
      <w:pPr>
        <w:spacing w:after="0" w:line="360" w:lineRule="auto"/>
        <w:rPr>
          <w:rFonts w:eastAsia="Calibri"/>
        </w:rPr>
      </w:pPr>
      <w:r>
        <w:rPr>
          <w:rFonts w:eastAsia="Calibri"/>
        </w:rPr>
        <w:t xml:space="preserve">Using the logistic </w:t>
      </w:r>
      <w:r w:rsidR="00580AA3">
        <w:rPr>
          <w:rFonts w:eastAsia="Calibri"/>
        </w:rPr>
        <w:t xml:space="preserve">regression model, test data was used to make a </w:t>
      </w:r>
      <w:r w:rsidR="00274F76">
        <w:rPr>
          <w:rFonts w:eastAsia="Calibri"/>
        </w:rPr>
        <w:t>prediction.</w:t>
      </w:r>
    </w:p>
    <w:p w14:paraId="4FE03132" w14:textId="257784D2" w:rsidR="000A0802" w:rsidRDefault="00765295" w:rsidP="00097F6C">
      <w:pPr>
        <w:spacing w:after="0" w:line="360" w:lineRule="auto"/>
        <w:rPr>
          <w:rFonts w:eastAsia="Calibri"/>
        </w:rPr>
      </w:pPr>
      <w:r>
        <w:rPr>
          <w:rFonts w:eastAsia="Calibri"/>
        </w:rPr>
        <w:t xml:space="preserve">Our model’s prediction accuracy is 76% which is not a great score. This would not help the two hotels to narrow down </w:t>
      </w:r>
      <w:r w:rsidR="00800285">
        <w:rPr>
          <w:rFonts w:eastAsia="Calibri"/>
        </w:rPr>
        <w:t xml:space="preserve">the reasons for cancelations. </w:t>
      </w:r>
    </w:p>
    <w:p w14:paraId="02C75C8C" w14:textId="77777777" w:rsidR="00800285" w:rsidRDefault="00800285" w:rsidP="00097F6C">
      <w:pPr>
        <w:spacing w:after="0" w:line="360" w:lineRule="auto"/>
        <w:rPr>
          <w:rFonts w:eastAsia="Calibri"/>
        </w:rPr>
      </w:pPr>
    </w:p>
    <w:p w14:paraId="65DA1BD3" w14:textId="1FA86A31" w:rsidR="00110214" w:rsidRPr="00110214" w:rsidRDefault="00110214" w:rsidP="00097F6C">
      <w:pPr>
        <w:spacing w:after="0" w:line="360" w:lineRule="auto"/>
        <w:rPr>
          <w:rFonts w:eastAsia="Calibri"/>
          <w:i/>
          <w:iCs/>
        </w:rPr>
      </w:pPr>
      <w:r w:rsidRPr="00110214">
        <w:rPr>
          <w:rFonts w:eastAsia="Calibri"/>
          <w:i/>
          <w:iCs/>
        </w:rPr>
        <w:t>Confusion Matrix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0214" w14:paraId="7C40947B" w14:textId="77777777" w:rsidTr="00110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920EA70" w14:textId="77777777" w:rsidR="00110214" w:rsidRDefault="00110214" w:rsidP="00097F6C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3005" w:type="dxa"/>
          </w:tcPr>
          <w:p w14:paraId="3ECE8F8C" w14:textId="334169EC" w:rsidR="00110214" w:rsidRDefault="00765295" w:rsidP="00097F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Fonts w:eastAsia="Calibri"/>
              </w:rPr>
              <w:t>actual</w:t>
            </w:r>
          </w:p>
        </w:tc>
        <w:tc>
          <w:tcPr>
            <w:tcW w:w="3006" w:type="dxa"/>
          </w:tcPr>
          <w:p w14:paraId="1565C4EE" w14:textId="77777777" w:rsidR="00110214" w:rsidRDefault="00110214" w:rsidP="00097F6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110214" w14:paraId="2F6985E8" w14:textId="77777777" w:rsidTr="00110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7A9C04" w14:textId="74DAE652" w:rsidR="00110214" w:rsidRDefault="00765295" w:rsidP="00097F6C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Predicted</w:t>
            </w:r>
          </w:p>
        </w:tc>
        <w:tc>
          <w:tcPr>
            <w:tcW w:w="3005" w:type="dxa"/>
          </w:tcPr>
          <w:p w14:paraId="01C02092" w14:textId="076C027D" w:rsidR="00110214" w:rsidRPr="00765295" w:rsidRDefault="00110214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765295">
              <w:rPr>
                <w:rFonts w:eastAsia="Calibri"/>
                <w:b/>
                <w:bCs/>
              </w:rPr>
              <w:t>Not Cancelled</w:t>
            </w:r>
          </w:p>
        </w:tc>
        <w:tc>
          <w:tcPr>
            <w:tcW w:w="3006" w:type="dxa"/>
          </w:tcPr>
          <w:p w14:paraId="42AE2FB8" w14:textId="7ED4A1B9" w:rsidR="00110214" w:rsidRPr="00765295" w:rsidRDefault="00110214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</w:rPr>
            </w:pPr>
            <w:r w:rsidRPr="00765295">
              <w:rPr>
                <w:rFonts w:eastAsia="Calibri"/>
                <w:b/>
                <w:bCs/>
              </w:rPr>
              <w:t>Canceled</w:t>
            </w:r>
          </w:p>
        </w:tc>
      </w:tr>
      <w:tr w:rsidR="00110214" w14:paraId="17E1D751" w14:textId="77777777" w:rsidTr="00110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42DA83" w14:textId="1BF7C0DD" w:rsidR="00110214" w:rsidRDefault="00110214" w:rsidP="00097F6C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Canceled</w:t>
            </w:r>
          </w:p>
        </w:tc>
        <w:tc>
          <w:tcPr>
            <w:tcW w:w="3005" w:type="dxa"/>
          </w:tcPr>
          <w:p w14:paraId="65C5CD7F" w14:textId="25DC92FE" w:rsidR="00110214" w:rsidRDefault="00110214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15 877</w:t>
            </w:r>
          </w:p>
        </w:tc>
        <w:tc>
          <w:tcPr>
            <w:tcW w:w="3006" w:type="dxa"/>
          </w:tcPr>
          <w:p w14:paraId="70696F5B" w14:textId="59CC1828" w:rsidR="00110214" w:rsidRDefault="00110214" w:rsidP="00097F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4 397</w:t>
            </w:r>
          </w:p>
        </w:tc>
      </w:tr>
      <w:tr w:rsidR="00110214" w14:paraId="10E07D69" w14:textId="77777777" w:rsidTr="00110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0E0F93" w14:textId="4856EC16" w:rsidR="00110214" w:rsidRDefault="00110214" w:rsidP="00097F6C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Not Cancelled</w:t>
            </w:r>
          </w:p>
        </w:tc>
        <w:tc>
          <w:tcPr>
            <w:tcW w:w="3005" w:type="dxa"/>
          </w:tcPr>
          <w:p w14:paraId="0C784961" w14:textId="7F259248" w:rsidR="00110214" w:rsidRDefault="00110214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2 598</w:t>
            </w:r>
          </w:p>
        </w:tc>
        <w:tc>
          <w:tcPr>
            <w:tcW w:w="3006" w:type="dxa"/>
          </w:tcPr>
          <w:p w14:paraId="7DA3D2F2" w14:textId="1C904A43" w:rsidR="00110214" w:rsidRDefault="00110214" w:rsidP="00097F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>
              <w:rPr>
                <w:rStyle w:val="gm1bxt-cbxb"/>
                <w:rFonts w:ascii="Consolas" w:hAnsi="Consolas"/>
                <w:color w:val="000000"/>
                <w:sz w:val="21"/>
                <w:szCs w:val="21"/>
                <w:bdr w:val="none" w:sz="0" w:space="0" w:color="auto" w:frame="1"/>
              </w:rPr>
              <w:t>7 367</w:t>
            </w:r>
          </w:p>
        </w:tc>
      </w:tr>
    </w:tbl>
    <w:p w14:paraId="15F6D27C" w14:textId="7059209F" w:rsidR="00640153" w:rsidRPr="00D91BC1" w:rsidRDefault="00640153" w:rsidP="00097F6C">
      <w:pPr>
        <w:spacing w:after="0" w:line="36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</w:p>
    <w:p w14:paraId="7359E167" w14:textId="77777777" w:rsidR="00383897" w:rsidRDefault="00383897" w:rsidP="00097F6C">
      <w:pPr>
        <w:spacing w:after="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387275" w14:textId="3613B94D" w:rsidR="004D1E46" w:rsidRDefault="00383897" w:rsidP="00097F6C">
      <w:pPr>
        <w:pStyle w:val="Heading1"/>
        <w:numPr>
          <w:ilvl w:val="0"/>
          <w:numId w:val="15"/>
        </w:numPr>
        <w:spacing w:before="0" w:line="360" w:lineRule="auto"/>
      </w:pPr>
      <w:bookmarkStart w:id="16" w:name="_Toc41393740"/>
      <w:r>
        <w:lastRenderedPageBreak/>
        <w:t>Appendix</w:t>
      </w:r>
      <w:bookmarkEnd w:id="16"/>
    </w:p>
    <w:p w14:paraId="785BD011" w14:textId="43E99179" w:rsidR="004D1E46" w:rsidRDefault="004D1E46" w:rsidP="00097F6C">
      <w:pPr>
        <w:pStyle w:val="Heading2"/>
        <w:spacing w:before="0" w:line="360" w:lineRule="auto"/>
      </w:pPr>
      <w:bookmarkStart w:id="17" w:name="_Toc41393741"/>
      <w:r>
        <w:t xml:space="preserve">Chi-Square Analysis for </w:t>
      </w:r>
      <w:r w:rsidR="00F378C8">
        <w:t>H</w:t>
      </w:r>
      <w:r>
        <w:t xml:space="preserve">otel and </w:t>
      </w:r>
      <w:r w:rsidR="00F378C8">
        <w:t>C</w:t>
      </w:r>
      <w:r>
        <w:t>ancelations</w:t>
      </w:r>
      <w:bookmarkEnd w:id="17"/>
    </w:p>
    <w:p w14:paraId="754A15A2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Number of cases in table: 100800 </w:t>
      </w:r>
    </w:p>
    <w:p w14:paraId="362CD2A0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Number of factors: 2 </w:t>
      </w:r>
    </w:p>
    <w:p w14:paraId="709917D1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Test for independence of all factors:</w:t>
      </w:r>
    </w:p>
    <w:p w14:paraId="3C33A902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Chisq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= 2150, df = 1, p-value = 0</w:t>
      </w:r>
    </w:p>
    <w:p w14:paraId="24E783C6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hwb"/>
          <w:rFonts w:ascii="Consolas" w:eastAsiaTheme="majorEastAsia" w:hAnsi="Consolas"/>
          <w:color w:val="0000FF"/>
          <w:sz w:val="21"/>
          <w:szCs w:val="21"/>
        </w:rPr>
      </w:pPr>
      <w:r>
        <w:rPr>
          <w:rStyle w:val="gm1bxt-chxb"/>
          <w:rFonts w:ascii="Consolas" w:eastAsiaTheme="majorEastAsia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eastAsiaTheme="majorEastAsia" w:hAnsi="Consolas"/>
          <w:color w:val="0000FF"/>
          <w:sz w:val="21"/>
          <w:szCs w:val="21"/>
        </w:rPr>
        <w:t xml:space="preserve"># showing the </w:t>
      </w:r>
      <w:proofErr w:type="spellStart"/>
      <w:r>
        <w:rPr>
          <w:rStyle w:val="gm1bxt-chwb"/>
          <w:rFonts w:ascii="Consolas" w:eastAsiaTheme="majorEastAsia" w:hAnsi="Consolas"/>
          <w:color w:val="0000FF"/>
          <w:sz w:val="21"/>
          <w:szCs w:val="21"/>
        </w:rPr>
        <w:t>tableq</w:t>
      </w:r>
      <w:proofErr w:type="spellEnd"/>
    </w:p>
    <w:p w14:paraId="60B718CC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hwb"/>
          <w:rFonts w:ascii="Consolas" w:eastAsiaTheme="majorEastAsia" w:hAnsi="Consolas"/>
          <w:color w:val="0000FF"/>
          <w:sz w:val="21"/>
          <w:szCs w:val="21"/>
        </w:rPr>
      </w:pPr>
      <w:r>
        <w:rPr>
          <w:rStyle w:val="gm1bxt-chxb"/>
          <w:rFonts w:ascii="Consolas" w:eastAsiaTheme="majorEastAsia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eastAsiaTheme="majorEastAsia" w:hAnsi="Consolas"/>
          <w:color w:val="0000FF"/>
          <w:sz w:val="21"/>
          <w:szCs w:val="21"/>
        </w:rPr>
        <w:t>tbl</w:t>
      </w:r>
      <w:proofErr w:type="spellEnd"/>
    </w:p>
    <w:p w14:paraId="6B3F2A17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</w:t>
      </w:r>
    </w:p>
    <w:p w14:paraId="713EA857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     0     1</w:t>
      </w:r>
    </w:p>
    <w:p w14:paraId="0BCD18B4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City Hotel   36676 28892</w:t>
      </w:r>
    </w:p>
    <w:p w14:paraId="5639780C" w14:textId="77777777" w:rsidR="004D1E46" w:rsidRDefault="004D1E46" w:rsidP="00097F6C">
      <w:pPr>
        <w:pStyle w:val="HTMLPreformatted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Resort Hotel 24967 10265</w:t>
      </w:r>
    </w:p>
    <w:p w14:paraId="07AD0D69" w14:textId="5B8670DF" w:rsidR="00DD387D" w:rsidRDefault="00DD387D" w:rsidP="00097F6C">
      <w:pPr>
        <w:pStyle w:val="Caption"/>
        <w:spacing w:after="0" w:line="360" w:lineRule="auto"/>
        <w:rPr>
          <w:rFonts w:cstheme="minorHAnsi"/>
        </w:rPr>
      </w:pPr>
    </w:p>
    <w:p w14:paraId="4FA507F5" w14:textId="77777777" w:rsidR="00EF36AC" w:rsidRPr="00EF36AC" w:rsidRDefault="00EF36AC" w:rsidP="00097F6C">
      <w:pPr>
        <w:spacing w:after="0" w:line="360" w:lineRule="auto"/>
      </w:pPr>
    </w:p>
    <w:p w14:paraId="14E8398F" w14:textId="7C7075F4" w:rsidR="00DD387D" w:rsidRPr="00DD387D" w:rsidRDefault="00DD387D" w:rsidP="00097F6C">
      <w:pPr>
        <w:pStyle w:val="Heading2"/>
        <w:spacing w:before="0" w:line="360" w:lineRule="auto"/>
      </w:pPr>
      <w:bookmarkStart w:id="18" w:name="_Toc41393742"/>
      <w:r w:rsidRPr="00F378C8">
        <w:t>Chi-Square Analysis</w:t>
      </w:r>
      <w:r>
        <w:t xml:space="preserve"> Reservation Status and Year</w:t>
      </w:r>
      <w:bookmarkEnd w:id="18"/>
    </w:p>
    <w:p w14:paraId="2BF4D035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Number of cases in table: 100800 </w:t>
      </w:r>
    </w:p>
    <w:p w14:paraId="69E45000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Number of factors: 2 </w:t>
      </w:r>
    </w:p>
    <w:p w14:paraId="76DE0C87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Test for independence of all factors:</w:t>
      </w:r>
    </w:p>
    <w:p w14:paraId="3F9392E6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ab/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Chisq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= 76.34, df = 2, p-value = 2.653e-17</w:t>
      </w:r>
    </w:p>
    <w:p w14:paraId="1B776523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hwb"/>
          <w:rFonts w:ascii="Consolas" w:eastAsiaTheme="majorEastAsia" w:hAnsi="Consolas"/>
          <w:color w:val="0000FF"/>
          <w:sz w:val="21"/>
          <w:szCs w:val="21"/>
        </w:rPr>
      </w:pPr>
      <w:r>
        <w:rPr>
          <w:rStyle w:val="gm1bxt-chxb"/>
          <w:rFonts w:ascii="Consolas" w:eastAsiaTheme="majorEastAsia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eastAsiaTheme="majorEastAsia" w:hAnsi="Consolas"/>
          <w:color w:val="0000FF"/>
          <w:sz w:val="21"/>
          <w:szCs w:val="21"/>
        </w:rPr>
        <w:t xml:space="preserve"># showing the </w:t>
      </w:r>
      <w:proofErr w:type="spellStart"/>
      <w:r>
        <w:rPr>
          <w:rStyle w:val="gm1bxt-chwb"/>
          <w:rFonts w:ascii="Consolas" w:eastAsiaTheme="majorEastAsia" w:hAnsi="Consolas"/>
          <w:color w:val="0000FF"/>
          <w:sz w:val="21"/>
          <w:szCs w:val="21"/>
        </w:rPr>
        <w:t>tableq</w:t>
      </w:r>
      <w:proofErr w:type="spellEnd"/>
    </w:p>
    <w:p w14:paraId="4E6FB28D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hwb"/>
          <w:rFonts w:ascii="Consolas" w:eastAsiaTheme="majorEastAsia" w:hAnsi="Consolas"/>
          <w:color w:val="0000FF"/>
          <w:sz w:val="21"/>
          <w:szCs w:val="21"/>
        </w:rPr>
      </w:pPr>
      <w:r>
        <w:rPr>
          <w:rStyle w:val="gm1bxt-chxb"/>
          <w:rFonts w:ascii="Consolas" w:eastAsiaTheme="majorEastAsia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eastAsiaTheme="majorEastAsia" w:hAnsi="Consolas"/>
          <w:color w:val="0000FF"/>
          <w:sz w:val="21"/>
          <w:szCs w:val="21"/>
        </w:rPr>
        <w:t>tbl</w:t>
      </w:r>
      <w:proofErr w:type="spellEnd"/>
    </w:p>
    <w:p w14:paraId="2E21A5F6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</w:p>
    <w:p w14:paraId="5BE8A6EE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0     1</w:t>
      </w:r>
    </w:p>
    <w:p w14:paraId="0758ED21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2015 11973  8086</w:t>
      </w:r>
    </w:p>
    <w:p w14:paraId="798DB758" w14:textId="77777777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2016 29813 17838</w:t>
      </w:r>
    </w:p>
    <w:p w14:paraId="4CBF9930" w14:textId="461109BD" w:rsidR="00DD387D" w:rsidRDefault="00DD387D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2017 19857 13233</w:t>
      </w:r>
    </w:p>
    <w:p w14:paraId="16AF6D62" w14:textId="7C7780D5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</w:p>
    <w:p w14:paraId="0F9660CB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</w:p>
    <w:p w14:paraId="2F6137F3" w14:textId="42DD2F50" w:rsidR="00EF36AC" w:rsidRPr="00EF36AC" w:rsidRDefault="00EF36AC" w:rsidP="00097F6C">
      <w:pPr>
        <w:pStyle w:val="Heading2"/>
        <w:spacing w:before="0" w:line="360" w:lineRule="auto"/>
      </w:pPr>
      <w:bookmarkStart w:id="19" w:name="_Toc41393743"/>
      <w:r w:rsidRPr="00EF36AC">
        <w:t>Two-Way ANOVA Analysis between hotels and reservation status</w:t>
      </w:r>
      <w:bookmarkEnd w:id="19"/>
    </w:p>
    <w:p w14:paraId="3FAC32E7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        Df    Sum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Sq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Mean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Sq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F value  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(&gt;F)    </w:t>
      </w:r>
    </w:p>
    <w:p w14:paraId="4C29A8A6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hotel                  1   2328091 2328091  916.76  &lt; 2e-16 ***</w:t>
      </w:r>
    </w:p>
    <w:p w14:paraId="7537D53F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is_canceled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1    170191  170191   67.02 2.72e-16 ***</w:t>
      </w:r>
    </w:p>
    <w:p w14:paraId="79FCD622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hotel:is_canceled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1   1185257 1185257  466.73  &lt; 2e-16 ***</w:t>
      </w:r>
    </w:p>
    <w:p w14:paraId="73AFC71E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Residuals         100796 255969362    2539                     </w:t>
      </w:r>
    </w:p>
    <w:p w14:paraId="3976B1F9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199682D6" w14:textId="77777777" w:rsidR="00EF36AC" w:rsidRDefault="00EF36AC" w:rsidP="00097F6C">
      <w:pPr>
        <w:pStyle w:val="HTMLPreformatted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. codes:  0 ‘***’ 0.001 ‘**’ 0.01 ‘*’ 0.05 ‘.’ 0.1 ‘ ’ 1</w:t>
      </w:r>
    </w:p>
    <w:p w14:paraId="29BF6A64" w14:textId="28AC6C96" w:rsidR="00EF36AC" w:rsidRDefault="00EF36AC" w:rsidP="00097F6C">
      <w:pPr>
        <w:pStyle w:val="HTMLPreformatted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028FB50F" w14:textId="77777777" w:rsidR="00E1337E" w:rsidRDefault="00E1337E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hotel       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is_canceled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count  mean   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sd</w:t>
      </w:r>
      <w:proofErr w:type="spellEnd"/>
    </w:p>
    <w:p w14:paraId="5E21A7A3" w14:textId="77777777" w:rsidR="00E1337E" w:rsidRDefault="00E1337E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fct</w:t>
      </w:r>
      <w:proofErr w:type="spellEnd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&gt;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</w:t>
      </w:r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dbl</w:t>
      </w:r>
      <w:proofErr w:type="spellEnd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&gt;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&lt;int&gt;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dbl</w:t>
      </w:r>
      <w:proofErr w:type="spellEnd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&gt;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dbl</w:t>
      </w:r>
      <w:proofErr w:type="spellEnd"/>
      <w:r>
        <w:rPr>
          <w:rStyle w:val="gm1bxt-cbxb"/>
          <w:rFonts w:ascii="Consolas" w:eastAsiaTheme="majorEastAsia" w:hAnsi="Consolas"/>
          <w:i/>
          <w:iCs/>
          <w:color w:val="000000"/>
          <w:sz w:val="21"/>
          <w:szCs w:val="21"/>
          <w:bdr w:val="none" w:sz="0" w:space="0" w:color="auto" w:frame="1"/>
        </w:rPr>
        <w:t>&gt;</w:t>
      </w:r>
    </w:p>
    <w:p w14:paraId="4C28F1FB" w14:textId="77777777" w:rsidR="00E1337E" w:rsidRDefault="00E1337E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1 City Hotel             0 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u w:val="single"/>
          <w:bdr w:val="none" w:sz="0" w:space="0" w:color="auto" w:frame="1"/>
        </w:rPr>
        <w:t>36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676 104.   40.6</w:t>
      </w:r>
    </w:p>
    <w:p w14:paraId="59D80BE4" w14:textId="77777777" w:rsidR="00E1337E" w:rsidRDefault="00E1337E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2 City Hotel             1 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u w:val="single"/>
          <w:bdr w:val="none" w:sz="0" w:space="0" w:color="auto" w:frame="1"/>
        </w:rPr>
        <w:t>28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892 102.   48.0</w:t>
      </w:r>
    </w:p>
    <w:p w14:paraId="504CFE46" w14:textId="77777777" w:rsidR="00E1337E" w:rsidRDefault="00E1337E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3 Resort Hotel           0 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u w:val="single"/>
          <w:bdr w:val="none" w:sz="0" w:space="0" w:color="auto" w:frame="1"/>
        </w:rPr>
        <w:t>24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967  89.2  59.2</w:t>
      </w:r>
    </w:p>
    <w:p w14:paraId="34C3921B" w14:textId="77777777" w:rsidR="00E1337E" w:rsidRDefault="00E1337E" w:rsidP="00097F6C">
      <w:pPr>
        <w:pStyle w:val="HTMLPreformatted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4 Resort Hotel           1 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u w:val="single"/>
          <w:bdr w:val="none" w:sz="0" w:space="0" w:color="auto" w:frame="1"/>
        </w:rPr>
        <w:t>10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265 103.   63.5</w:t>
      </w:r>
    </w:p>
    <w:p w14:paraId="79CE834A" w14:textId="77777777" w:rsidR="00E1337E" w:rsidRDefault="00E1337E" w:rsidP="00097F6C">
      <w:pPr>
        <w:pStyle w:val="HTMLPreformatted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4EBB8AE8" w14:textId="77777777" w:rsidR="001F7273" w:rsidRPr="001F7273" w:rsidRDefault="001F7273" w:rsidP="00097F6C">
      <w:pPr>
        <w:pStyle w:val="Heading2"/>
        <w:spacing w:before="0" w:line="360" w:lineRule="auto"/>
      </w:pPr>
      <w:bookmarkStart w:id="20" w:name="_Toc41393744"/>
      <w:r>
        <w:t xml:space="preserve">Two-Way ANOVA </w:t>
      </w:r>
      <w:r w:rsidRPr="00877AD8">
        <w:t>Analysis</w:t>
      </w:r>
      <w:r>
        <w:t xml:space="preserve"> </w:t>
      </w:r>
      <w:r w:rsidRPr="001F7273">
        <w:t>between each hotel and year</w:t>
      </w:r>
      <w:bookmarkEnd w:id="20"/>
    </w:p>
    <w:tbl>
      <w:tblPr>
        <w:tblW w:w="1030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08"/>
      </w:tblGrid>
      <w:tr w:rsidR="001F7273" w:rsidRPr="00B374CC" w14:paraId="1DA0BF76" w14:textId="77777777" w:rsidTr="006261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BCCC598" w14:textId="77777777" w:rsidR="001F7273" w:rsidRPr="00B374CC" w:rsidRDefault="001F7273" w:rsidP="0009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</w:pPr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 xml:space="preserve">                            Df    Sum </w:t>
            </w:r>
            <w:proofErr w:type="spellStart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Sq</w:t>
            </w:r>
            <w:proofErr w:type="spellEnd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 xml:space="preserve"> Mean </w:t>
            </w:r>
            <w:proofErr w:type="spellStart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Sq</w:t>
            </w:r>
            <w:proofErr w:type="spellEnd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 xml:space="preserve"> F value </w:t>
            </w:r>
            <w:proofErr w:type="spellStart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Pr</w:t>
            </w:r>
            <w:proofErr w:type="spellEnd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 xml:space="preserve">(&gt;F)    </w:t>
            </w:r>
          </w:p>
          <w:p w14:paraId="49C50D7E" w14:textId="77777777" w:rsidR="001F7273" w:rsidRPr="00B374CC" w:rsidRDefault="001F7273" w:rsidP="0009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</w:pPr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hotel                        1   2328091 2328091   944.3 &lt;2e-16 ***</w:t>
            </w:r>
          </w:p>
          <w:p w14:paraId="27A37A3C" w14:textId="77777777" w:rsidR="001F7273" w:rsidRPr="00B374CC" w:rsidRDefault="001F7273" w:rsidP="0009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</w:pPr>
            <w:proofErr w:type="spellStart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arrival_date_year</w:t>
            </w:r>
            <w:proofErr w:type="spellEnd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 xml:space="preserve">            1   8421409 8421409  3415.9 &lt;2e-16 ***</w:t>
            </w:r>
          </w:p>
          <w:p w14:paraId="45951302" w14:textId="77777777" w:rsidR="001F7273" w:rsidRPr="00B374CC" w:rsidRDefault="001F7273" w:rsidP="0009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</w:pPr>
            <w:proofErr w:type="spellStart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hotel:arrival_date_year</w:t>
            </w:r>
            <w:proofErr w:type="spellEnd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 xml:space="preserve">      1    408605  408605   165.7 &lt;2e-16 ***</w:t>
            </w:r>
          </w:p>
          <w:p w14:paraId="03070AF2" w14:textId="77777777" w:rsidR="001F7273" w:rsidRPr="00B374CC" w:rsidRDefault="001F7273" w:rsidP="0009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</w:pPr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 xml:space="preserve">Residuals               100796 248494797    2465                   </w:t>
            </w:r>
          </w:p>
          <w:p w14:paraId="403BA9E0" w14:textId="77777777" w:rsidR="001F7273" w:rsidRPr="00B374CC" w:rsidRDefault="001F7273" w:rsidP="0009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</w:pPr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---</w:t>
            </w:r>
          </w:p>
          <w:p w14:paraId="4BF0C68D" w14:textId="77777777" w:rsidR="001F7273" w:rsidRPr="00B374CC" w:rsidRDefault="001F7273" w:rsidP="0009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</w:pPr>
            <w:proofErr w:type="spellStart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Signif</w:t>
            </w:r>
            <w:proofErr w:type="spellEnd"/>
            <w:r w:rsidRPr="00B374CC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E"/>
              </w:rPr>
              <w:t>. codes:  0 ‘***’ 0.001 ‘**’ 0.01 ‘*’ 0.05 ‘.’ 0.1 ‘ ’ 1</w:t>
            </w:r>
          </w:p>
          <w:p w14:paraId="6EFDE756" w14:textId="77777777" w:rsidR="001F7273" w:rsidRPr="00B374CC" w:rsidRDefault="001F7273" w:rsidP="00097F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1F7273" w:rsidRPr="00B374CC" w14:paraId="6B8EF41E" w14:textId="77777777" w:rsidTr="006261D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ADDD707" w14:textId="77777777" w:rsidR="001F7273" w:rsidRPr="00B374CC" w:rsidRDefault="001F7273" w:rsidP="00097F6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  <w:tr w:rsidR="001F7273" w:rsidRPr="00B374CC" w14:paraId="424A5676" w14:textId="77777777" w:rsidTr="006261DA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10212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18"/>
            </w:tblGrid>
            <w:tr w:rsidR="001F7273" w:rsidRPr="00011425" w14:paraId="16A73DBF" w14:textId="77777777" w:rsidTr="00DD55C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6381529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  hotel        </w:t>
                  </w:r>
                  <w:proofErr w:type="spellStart"/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arrival_date_year</w:t>
                  </w:r>
                  <w:proofErr w:type="spellEnd"/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 count  mean    </w:t>
                  </w:r>
                  <w:proofErr w:type="spellStart"/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sd</w:t>
                  </w:r>
                  <w:proofErr w:type="spellEnd"/>
                </w:p>
                <w:p w14:paraId="1090C640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  </w:t>
                  </w:r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&lt;</w:t>
                  </w:r>
                  <w:proofErr w:type="spellStart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fct</w:t>
                  </w:r>
                  <w:proofErr w:type="spellEnd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&gt;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                    </w:t>
                  </w:r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&lt;</w:t>
                  </w:r>
                  <w:proofErr w:type="spellStart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dbl</w:t>
                  </w:r>
                  <w:proofErr w:type="spellEnd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&gt;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 </w:t>
                  </w:r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&lt;int&gt;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 </w:t>
                  </w:r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&lt;</w:t>
                  </w:r>
                  <w:proofErr w:type="spellStart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dbl</w:t>
                  </w:r>
                  <w:proofErr w:type="spellEnd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&gt;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 </w:t>
                  </w:r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&lt;</w:t>
                  </w:r>
                  <w:proofErr w:type="spellStart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dbl</w:t>
                  </w:r>
                  <w:proofErr w:type="spellEnd"/>
                  <w:r w:rsidRPr="00011425">
                    <w:rPr>
                      <w:rFonts w:ascii="Consolas" w:eastAsia="Times New Roman" w:hAnsi="Consolas" w:cs="Courier New"/>
                      <w:i/>
                      <w:iCs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&gt;</w:t>
                  </w:r>
                </w:p>
                <w:p w14:paraId="1D123E7F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1 City Hotel               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2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015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12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470  84.8  34.2</w:t>
                  </w:r>
                </w:p>
                <w:p w14:paraId="5FF45F48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2 City Hotel               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2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016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31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264 102.   46.8</w:t>
                  </w:r>
                </w:p>
                <w:p w14:paraId="3CF8427F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3 City Hotel               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2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017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21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834 115.   40.9</w:t>
                  </w:r>
                </w:p>
                <w:p w14:paraId="1B1BC6D9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4 Resort Hotel             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2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015 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7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589  89.3  54.1</w:t>
                  </w:r>
                </w:p>
                <w:p w14:paraId="13A83BF7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5 Resort Hotel             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2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016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16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387  86.4  56.8</w:t>
                  </w:r>
                </w:p>
                <w:p w14:paraId="381130FF" w14:textId="77777777" w:rsidR="001F7273" w:rsidRPr="00011425" w:rsidRDefault="001F7273" w:rsidP="00097F6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60" w:lineRule="auto"/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</w:pP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6 Resort Hotel             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2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 xml:space="preserve">017 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  <w:lang w:eastAsia="en-IE"/>
                    </w:rPr>
                    <w:t>11</w:t>
                  </w:r>
                  <w:r w:rsidRPr="00011425">
                    <w:rPr>
                      <w:rFonts w:ascii="Consolas" w:eastAsia="Times New Roman" w:hAnsi="Consolas" w:cs="Courier New"/>
                      <w:color w:val="000000"/>
                      <w:sz w:val="20"/>
                      <w:szCs w:val="20"/>
                      <w:bdr w:val="none" w:sz="0" w:space="0" w:color="auto" w:frame="1"/>
                      <w:lang w:eastAsia="en-IE"/>
                    </w:rPr>
                    <w:t>256 105.   68.4</w:t>
                  </w:r>
                </w:p>
                <w:p w14:paraId="2C7B3233" w14:textId="77777777" w:rsidR="008A66D2" w:rsidRDefault="008A66D2" w:rsidP="00097F6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14:paraId="0D419C15" w14:textId="61AF4E1B" w:rsidR="008A66D2" w:rsidRPr="008C2E47" w:rsidRDefault="008A66D2" w:rsidP="00097F6C">
                  <w:pPr>
                    <w:pStyle w:val="Heading2"/>
                    <w:spacing w:before="0" w:line="360" w:lineRule="auto"/>
                  </w:pPr>
                  <w:bookmarkStart w:id="21" w:name="_Toc41393745"/>
                  <w:r w:rsidRPr="008C2E47">
                    <w:t>One-Way ANOVA Analysis - price in each month</w:t>
                  </w:r>
                  <w:bookmarkEnd w:id="21"/>
                </w:p>
                <w:p w14:paraId="290D8508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                    Df    Sum 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Sq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Mean 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Sq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F value 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Pr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(&gt;F)    </w:t>
                  </w:r>
                </w:p>
                <w:p w14:paraId="06B54E9D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arrival_date_month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  11  47950518 4359138    2075 &lt;2e-16 ***</w:t>
                  </w:r>
                </w:p>
                <w:p w14:paraId="7495942E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Residuals          100788 211702384    2100                   </w:t>
                  </w:r>
                </w:p>
                <w:p w14:paraId="29629CED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---</w:t>
                  </w:r>
                </w:p>
                <w:p w14:paraId="472AFF72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Signif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. codes:  0 ‘***’ 0.001 ‘**’ 0.01 ‘*’ 0.05 ‘.’ 0.1 ‘ ’ 1</w:t>
                  </w:r>
                </w:p>
                <w:p w14:paraId="57969FF7" w14:textId="77777777" w:rsidR="008A66D2" w:rsidRDefault="008A66D2" w:rsidP="00097F6C">
                  <w:pPr>
                    <w:spacing w:after="0" w:line="360" w:lineRule="auto"/>
                    <w:rPr>
                      <w:sz w:val="24"/>
                      <w:szCs w:val="24"/>
                    </w:rPr>
                  </w:pPr>
                </w:p>
                <w:p w14:paraId="4883A19E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arrival_date_month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count  mean    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sd</w:t>
                  </w:r>
                  <w:proofErr w:type="spellEnd"/>
                </w:p>
                <w:p w14:paraId="7CDC10E6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</w:t>
                  </w:r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&lt;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fct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&gt;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&lt;int&gt;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&lt;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dbl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&gt;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</w:t>
                  </w:r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&lt;</w:t>
                  </w:r>
                  <w:proofErr w:type="spellStart"/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dbl</w:t>
                  </w:r>
                  <w:proofErr w:type="spellEnd"/>
                  <w:r>
                    <w:rPr>
                      <w:rStyle w:val="gm1bxt-cbxb"/>
                      <w:rFonts w:ascii="Consolas" w:eastAsiaTheme="majorEastAsia" w:hAnsi="Consolas"/>
                      <w:i/>
                      <w:iCs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&gt;</w:t>
                  </w:r>
                </w:p>
                <w:p w14:paraId="218133FA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1 January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4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953  68.9  28.1</w:t>
                  </w:r>
                </w:p>
                <w:p w14:paraId="74B3D15D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2 February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7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009  72.5  29.8</w:t>
                  </w:r>
                </w:p>
                <w:p w14:paraId="3173CAEE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lastRenderedPageBreak/>
                    <w:t xml:space="preserve"> 3 March  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8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256  79.3  67.1</w:t>
                  </w:r>
                </w:p>
                <w:p w14:paraId="423CE6E6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4 April  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9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260  98.1  37.9</w:t>
                  </w:r>
                </w:p>
                <w:p w14:paraId="3572E89C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5 May    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9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792 106.   42.8</w:t>
                  </w:r>
                </w:p>
                <w:p w14:paraId="14528776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6 June   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8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990 114.   38.0</w:t>
                  </w:r>
                </w:p>
                <w:p w14:paraId="3D2364BA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7 July  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10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317 123.   51.5</w:t>
                  </w:r>
                </w:p>
                <w:p w14:paraId="11DC0984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8 August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11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861 139.   62.5</w:t>
                  </w:r>
                </w:p>
                <w:p w14:paraId="4165CD8B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 9 September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9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067 103.   43.2</w:t>
                  </w:r>
                </w:p>
                <w:p w14:paraId="798B16FF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10 October 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9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599  86.0  35.9</w:t>
                  </w:r>
                </w:p>
                <w:p w14:paraId="67FE3C1B" w14:textId="77777777" w:rsidR="008A66D2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11 November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5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687  71.8  32.1</w:t>
                  </w:r>
                </w:p>
                <w:p w14:paraId="06917E4F" w14:textId="4F943A6C" w:rsidR="008A66D2" w:rsidRPr="001C4DEB" w:rsidRDefault="008A66D2" w:rsidP="00097F6C">
                  <w:pPr>
                    <w:pStyle w:val="HTMLPreformatted"/>
                    <w:shd w:val="clear" w:color="auto" w:fill="FFFFFF"/>
                    <w:spacing w:line="360" w:lineRule="auto"/>
                    <w:rPr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</w:pP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 xml:space="preserve">12 December            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u w:val="single"/>
                      <w:bdr w:val="none" w:sz="0" w:space="0" w:color="auto" w:frame="1"/>
                    </w:rPr>
                    <w:t>6</w:t>
                  </w:r>
                  <w:r>
                    <w:rPr>
                      <w:rStyle w:val="gm1bxt-cbxb"/>
                      <w:rFonts w:ascii="Consolas" w:eastAsiaTheme="majorEastAsia" w:hAnsi="Consolas"/>
                      <w:color w:val="000000"/>
                      <w:sz w:val="21"/>
                      <w:szCs w:val="21"/>
                      <w:bdr w:val="none" w:sz="0" w:space="0" w:color="auto" w:frame="1"/>
                    </w:rPr>
                    <w:t>009  80.4  43.4</w:t>
                  </w:r>
                </w:p>
              </w:tc>
            </w:tr>
            <w:tr w:rsidR="001F7273" w:rsidRPr="00011425" w14:paraId="604CF81A" w14:textId="77777777" w:rsidTr="00DD55C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28F87FD6" w14:textId="6D554099" w:rsidR="001C4DEB" w:rsidRPr="001C4DEB" w:rsidRDefault="001C4DEB" w:rsidP="00097F6C">
                  <w:pPr>
                    <w:pStyle w:val="Heading2"/>
                    <w:spacing w:before="0" w:line="360" w:lineRule="auto"/>
                  </w:pPr>
                  <w:bookmarkStart w:id="22" w:name="_Toc41393746"/>
                  <w:proofErr w:type="spellStart"/>
                  <w:r w:rsidRPr="001C4DEB">
                    <w:rPr>
                      <w:rFonts w:eastAsia="Times New Roman"/>
                      <w:lang w:eastAsia="en-IE"/>
                    </w:rPr>
                    <w:lastRenderedPageBreak/>
                    <w:t>TukeyHSD</w:t>
                  </w:r>
                  <w:proofErr w:type="spellEnd"/>
                  <w:r>
                    <w:rPr>
                      <w:rFonts w:eastAsia="Times New Roman"/>
                      <w:lang w:eastAsia="en-IE"/>
                    </w:rPr>
                    <w:t xml:space="preserve"> </w:t>
                  </w:r>
                  <w:r>
                    <w:t>price in each month</w:t>
                  </w:r>
                  <w:bookmarkEnd w:id="22"/>
                  <w:r w:rsidRPr="001C4DEB">
                    <w:rPr>
                      <w:rStyle w:val="gm1bxt-cbxb"/>
                      <w:rFonts w:ascii="Consolas" w:hAnsi="Consolas"/>
                      <w:color w:val="000000"/>
                      <w:sz w:val="21"/>
                      <w:szCs w:val="21"/>
                      <w:highlight w:val="red"/>
                      <w:bdr w:val="none" w:sz="0" w:space="0" w:color="auto" w:frame="1"/>
                    </w:rPr>
                    <w:t xml:space="preserve"> </w:t>
                  </w:r>
                </w:p>
              </w:tc>
            </w:tr>
            <w:tr w:rsidR="001F7273" w:rsidRPr="00011425" w14:paraId="10BEC6A6" w14:textId="77777777" w:rsidTr="00DD55C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012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28"/>
                  </w:tblGrid>
                  <w:tr w:rsidR="001F7273" w:rsidRPr="00011425" w14:paraId="65BFE9A9" w14:textId="77777777" w:rsidTr="00DD55C2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03D6E29A" w14:textId="77777777" w:rsidR="001F7273" w:rsidRPr="00011425" w:rsidRDefault="001F7273" w:rsidP="00097F6C">
                        <w:pPr>
                          <w:spacing w:after="0" w:line="360" w:lineRule="auto"/>
                          <w:rPr>
                            <w:rFonts w:ascii="Consolas" w:eastAsia="Times New Roman" w:hAnsi="Consolas" w:cs="Times New Roman"/>
                            <w:color w:val="0000FF"/>
                            <w:sz w:val="24"/>
                            <w:szCs w:val="24"/>
                            <w:lang w:eastAsia="en-IE"/>
                          </w:rPr>
                        </w:pPr>
                      </w:p>
                    </w:tc>
                  </w:tr>
                </w:tbl>
                <w:p w14:paraId="0E73EFAF" w14:textId="77777777" w:rsidR="001F7273" w:rsidRPr="00011425" w:rsidRDefault="001F7273" w:rsidP="00097F6C">
                  <w:pPr>
                    <w:spacing w:after="0" w:line="360" w:lineRule="auto"/>
                    <w:rPr>
                      <w:rFonts w:ascii="Consolas" w:eastAsia="Times New Roman" w:hAnsi="Consolas" w:cs="Times New Roman"/>
                      <w:color w:val="000000"/>
                      <w:sz w:val="24"/>
                      <w:szCs w:val="24"/>
                      <w:lang w:eastAsia="en-IE"/>
                    </w:rPr>
                  </w:pPr>
                </w:p>
              </w:tc>
            </w:tr>
          </w:tbl>
          <w:p w14:paraId="01D77905" w14:textId="77777777" w:rsidR="001F7273" w:rsidRPr="00B374CC" w:rsidRDefault="001F7273" w:rsidP="00097F6C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14:paraId="650CA63B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lastRenderedPageBreak/>
        <w:t>$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arrival_date_month</w:t>
      </w:r>
      <w:proofErr w:type="spellEnd"/>
    </w:p>
    <w:p w14:paraId="31520AE3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            diff         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lwr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upr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p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adj</w:t>
      </w:r>
      <w:proofErr w:type="spellEnd"/>
    </w:p>
    <w:p w14:paraId="33787E0F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February-January     3.6009529   0.82072287   6.3811830 0.0013874</w:t>
      </w:r>
    </w:p>
    <w:p w14:paraId="3088C5E4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March-January       10.3849685   7.69308042  13.0768565 0.0000000</w:t>
      </w:r>
    </w:p>
    <w:p w14:paraId="0A1C7766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April-January       29.1795677  26.54296767  31.8161677 0.0000000</w:t>
      </w:r>
    </w:p>
    <w:p w14:paraId="011D470B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May-January         37.0847637  34.47324250  39.6962849 0.0000000</w:t>
      </w:r>
    </w:p>
    <w:p w14:paraId="5B3B334E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June-January        45.2915453  42.64118364  47.9419069 0.0000000</w:t>
      </w:r>
    </w:p>
    <w:p w14:paraId="092C2E07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July-January        54.1418068  51.55270175  56.7309118 0.0000000</w:t>
      </w:r>
    </w:p>
    <w:p w14:paraId="7EEE76B1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August-January      69.9132356  67.37938075  72.4470905 0.0000000</w:t>
      </w:r>
    </w:p>
    <w:p w14:paraId="1D4C4E54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September-January   34.3172020  31.67084118  36.9635629 0.0000000</w:t>
      </w:r>
    </w:p>
    <w:p w14:paraId="1365A0E5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October-January     17.1240192  14.50369385  19.7443445 0.0000000</w:t>
      </w:r>
    </w:p>
    <w:p w14:paraId="3CDA2365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 w:rsidRPr="001C4DEB">
        <w:rPr>
          <w:rStyle w:val="gm1bxt-cbxb"/>
          <w:rFonts w:ascii="Consolas" w:eastAsiaTheme="majorEastAsia" w:hAnsi="Consolas"/>
          <w:color w:val="000000"/>
          <w:sz w:val="21"/>
          <w:szCs w:val="21"/>
          <w:highlight w:val="red"/>
          <w:bdr w:val="none" w:sz="0" w:space="0" w:color="auto" w:frame="1"/>
        </w:rPr>
        <w:t>November-January     2.8989858  -0.01197306   5.8099446 0.0521081</w:t>
      </w:r>
    </w:p>
    <w:p w14:paraId="178CA7FF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December-January    11.5542182   8.67979535  14.4286411 0.0000000</w:t>
      </w:r>
    </w:p>
    <w:p w14:paraId="0A158DFF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March-February       6.7840155   4.35138272   9.2166484 0.0000000</w:t>
      </w:r>
    </w:p>
    <w:p w14:paraId="77F5377D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April-February      25.5786148  23.20730692  27.9499226 0.0000000</w:t>
      </w:r>
    </w:p>
    <w:p w14:paraId="155EBE09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May-February        33.4838107  31.14041917  35.8272023 0.0000000</w:t>
      </w:r>
    </w:p>
    <w:p w14:paraId="6EAD0A0D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June-February       41.6905923  39.30399267  44.0771920 0.0000000</w:t>
      </w:r>
    </w:p>
    <w:p w14:paraId="7F678A0F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July-February       50.5408538  48.22246948  52.8592382 0.0000000</w:t>
      </w:r>
    </w:p>
    <w:p w14:paraId="42284CA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August-February     66.3122827  64.05576730  68.5687981 0.0000000</w:t>
      </w:r>
    </w:p>
    <w:p w14:paraId="1F1239A1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September-February  30.7162491  28.33409315  33.0984051 0.0000000</w:t>
      </w:r>
    </w:p>
    <w:p w14:paraId="1939927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October-February    13.5230662  11.16986715  15.8762653 0.0000000</w:t>
      </w:r>
    </w:p>
    <w:p w14:paraId="50B54CFA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 w:rsidRPr="001C4DEB">
        <w:rPr>
          <w:rStyle w:val="gm1bxt-cbxb"/>
          <w:rFonts w:ascii="Consolas" w:eastAsiaTheme="majorEastAsia" w:hAnsi="Consolas"/>
          <w:color w:val="000000"/>
          <w:sz w:val="21"/>
          <w:szCs w:val="21"/>
          <w:highlight w:val="red"/>
          <w:bdr w:val="none" w:sz="0" w:space="0" w:color="auto" w:frame="1"/>
        </w:rPr>
        <w:t>November-February   -0.7019671  -3.37500336   1.9710691 0.9994496</w:t>
      </w:r>
    </w:p>
    <w:p w14:paraId="5656F9E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December-February    7.9532653   5.32006419  10.5864664 0.0000000</w:t>
      </w:r>
    </w:p>
    <w:p w14:paraId="61BEAA2D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April-March         18.7945992  16.52751234  21.0616861 0.0000000</w:t>
      </w:r>
    </w:p>
    <w:p w14:paraId="6A935936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May-March           26.6997952  24.46192432  28.9376661 0.0000000</w:t>
      </w:r>
    </w:p>
    <w:p w14:paraId="31D256CB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lastRenderedPageBreak/>
        <w:t>June-March          34.9065768  32.62349992  37.1896536 0.0000000</w:t>
      </w:r>
    </w:p>
    <w:p w14:paraId="6D586BFB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July-March          43.7568383  41.54516742  45.9685092 0.0000000</w:t>
      </w:r>
    </w:p>
    <w:p w14:paraId="74336BE6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August-March        59.5282671  57.38153854  61.6749957 0.0000000</w:t>
      </w:r>
    </w:p>
    <w:p w14:paraId="73BF5029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September-March     23.9322336  21.65380230  26.2106648 0.0000000</w:t>
      </w:r>
    </w:p>
    <w:p w14:paraId="0D732D9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October-March        6.7390507   4.49091191   8.9871895 0.0000000</w:t>
      </w:r>
    </w:p>
    <w:p w14:paraId="16A95EC4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November-March      -7.4859827 -10.06701051  -4.9049549 0.0000000</w:t>
      </w:r>
    </w:p>
    <w:p w14:paraId="7AA5354E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 w:rsidRPr="001C4DEB">
        <w:rPr>
          <w:rStyle w:val="gm1bxt-cbxb"/>
          <w:rFonts w:ascii="Consolas" w:eastAsiaTheme="majorEastAsia" w:hAnsi="Consolas"/>
          <w:color w:val="000000"/>
          <w:sz w:val="21"/>
          <w:szCs w:val="21"/>
          <w:highlight w:val="red"/>
          <w:bdr w:val="none" w:sz="0" w:space="0" w:color="auto" w:frame="1"/>
        </w:rPr>
        <w:t>December-March       1.1692498  -1.37050026   3.7089998 0.9398006</w:t>
      </w:r>
    </w:p>
    <w:p w14:paraId="2EFAE2B4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May-April            7.9051960   5.73414451  10.0762475 0.0000000</w:t>
      </w:r>
    </w:p>
    <w:p w14:paraId="69D7E67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June-April          16.1119776  13.89435759  18.3295975 0.0000000</w:t>
      </w:r>
    </w:p>
    <w:p w14:paraId="1AB20DBF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July-April          24.9622391  22.81820399  27.1062742 0.0000000</w:t>
      </w:r>
    </w:p>
    <w:p w14:paraId="3BC6250A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August-April        40.7336679  38.65668884  42.8106470 0.0000000</w:t>
      </w:r>
    </w:p>
    <w:p w14:paraId="3B87C381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September-April      5.1376344   2.92479738   7.3504713 0.0000000</w:t>
      </w:r>
    </w:p>
    <w:p w14:paraId="626401A8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October-April      -12.0555485 -14.23718240  -9.8739146 0.0000000</w:t>
      </w:r>
    </w:p>
    <w:p w14:paraId="31A0630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November-April     -26.2805819 -28.80389383 -23.7572700 0.0000000</w:t>
      </w:r>
    </w:p>
    <w:p w14:paraId="7104951A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December-April     -17.6253494 -20.10642353 -15.1442754 0.0000000</w:t>
      </w:r>
    </w:p>
    <w:p w14:paraId="57D90D2A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June-May             8.2067816   6.01903809  10.3945251 0.0000000</w:t>
      </w:r>
    </w:p>
    <w:p w14:paraId="3CDAF4E0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July-May            17.0570431  14.94392462  19.1701616 0.0000000</w:t>
      </w:r>
    </w:p>
    <w:p w14:paraId="36F10F71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August-May          32.8284719  30.78342296  34.8735209 0.0000000</w:t>
      </w:r>
    </w:p>
    <w:p w14:paraId="58EA2243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September-May       -2.7675616  -4.95045665  -0.5846666 0.0020295</w:t>
      </w:r>
    </w:p>
    <w:p w14:paraId="293157BB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October-May        -19.9607445 -22.11200219 -17.8094868 0.0000000</w:t>
      </w:r>
    </w:p>
    <w:p w14:paraId="64FF7048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November-May       -34.1857779 -36.68287346 -31.6886823 0.0000000</w:t>
      </w:r>
    </w:p>
    <w:p w14:paraId="368361B5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December-May       -25.5305454 -27.98495205 -23.0761388 0.0000000</w:t>
      </w:r>
    </w:p>
    <w:p w14:paraId="694837A4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July-June            8.8502615   6.68932571  11.0111973 0.0000000</w:t>
      </w:r>
    </w:p>
    <w:p w14:paraId="128B7515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August-June         24.6216904  22.52726940  26.7161113 0.0000000</w:t>
      </w:r>
    </w:p>
    <w:p w14:paraId="0B176CB1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September-June     -10.9743432 -13.20355933  -8.7451271 0.0000000</w:t>
      </w:r>
    </w:p>
    <w:p w14:paraId="1CB16F69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October-June       -28.1675261 -30.36577163 -25.9692805 0.0000000</w:t>
      </w:r>
    </w:p>
    <w:p w14:paraId="5E0BCFF5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November-June      -42.3925595 -44.93024742 -39.8548715 0.0000000</w:t>
      </w:r>
    </w:p>
    <w:p w14:paraId="0635C86B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December-June      -33.7373270 -36.23302044 -31.2416336 0.0000000</w:t>
      </w:r>
    </w:p>
    <w:p w14:paraId="58565F40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August-July         15.7714288  13.75508379  17.7877739 0.0000000</w:t>
      </w:r>
    </w:p>
    <w:p w14:paraId="049104CD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September-July     -19.8246047 -21.98063180 -17.6685777 0.0000000</w:t>
      </w:r>
    </w:p>
    <w:p w14:paraId="4A71EB30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October-July       -37.0177876 -39.14177717 -34.8937981 0.0000000</w:t>
      </w:r>
    </w:p>
    <w:p w14:paraId="0F586B8E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November-July      -51.2428210 -53.71646371 -48.7691783 0.0000000</w:t>
      </w:r>
    </w:p>
    <w:p w14:paraId="4E22D544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December-July      -42.5875885 -45.01813042 -40.1570467 0.0000000</w:t>
      </w:r>
    </w:p>
    <w:p w14:paraId="295C71C3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September-August   -35.5960336 -37.68538951 -33.5066776 0.0000000</w:t>
      </w:r>
    </w:p>
    <w:p w14:paraId="5A851A6F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October-August     -52.7892164 -54.84549638 -50.7329365 0.0000000</w:t>
      </w:r>
    </w:p>
    <w:p w14:paraId="3F53F0F0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November-August    -67.0142498 -69.43000309 -64.5984966 0.0000000</w:t>
      </w:r>
    </w:p>
    <w:p w14:paraId="124EEE26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December-August    -58.3590174 -60.73061797 -55.9874168 0.0000000</w:t>
      </w:r>
    </w:p>
    <w:p w14:paraId="7912DBCD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October-September  -17.1931829 -19.38660316 -14.9997626 0.0000000</w:t>
      </w:r>
    </w:p>
    <w:p w14:paraId="638749E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lastRenderedPageBreak/>
        <w:t>November-September -31.4182163 -33.95172553 -28.8847070 0.0000000</w:t>
      </w:r>
    </w:p>
    <w:p w14:paraId="582BC5B7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December-September -22.7629838 -25.25442811 -20.2715395 0.0000000</w:t>
      </w:r>
    </w:p>
    <w:p w14:paraId="224CD54C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November-October   -14.2250334 -16.73133508 -11.7187317 0.0000000</w:t>
      </w:r>
    </w:p>
    <w:p w14:paraId="789F99F3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December-October    -5.5698009  -8.03357319  -3.1060287 0.0000000</w:t>
      </w:r>
    </w:p>
    <w:p w14:paraId="1DE1FB36" w14:textId="77777777" w:rsidR="006261DA" w:rsidRDefault="006261DA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December-November    8.6552325   5.88435708  11.4261078 0.0000000</w:t>
      </w:r>
    </w:p>
    <w:p w14:paraId="4BF2B2EF" w14:textId="77777777" w:rsidR="0004452A" w:rsidRDefault="0004452A" w:rsidP="00097F6C">
      <w:pPr>
        <w:pStyle w:val="Caption"/>
        <w:spacing w:after="0" w:line="360" w:lineRule="auto"/>
        <w:rPr>
          <w:rFonts w:cstheme="minorHAnsi"/>
        </w:rPr>
      </w:pPr>
    </w:p>
    <w:p w14:paraId="41F861D2" w14:textId="46F33650" w:rsidR="0004452A" w:rsidRDefault="0004452A" w:rsidP="00097F6C">
      <w:pPr>
        <w:pStyle w:val="Heading2"/>
        <w:spacing w:before="0" w:line="360" w:lineRule="auto"/>
      </w:pPr>
      <w:r>
        <w:rPr>
          <w:rFonts w:eastAsia="Times New Roman"/>
          <w:lang w:eastAsia="en-IE"/>
        </w:rPr>
        <w:t xml:space="preserve">Chi-square Country </w:t>
      </w:r>
      <w:r>
        <w:t>and reservation status</w:t>
      </w:r>
    </w:p>
    <w:p w14:paraId="5B268BFE" w14:textId="77777777" w:rsidR="0004452A" w:rsidRPr="0004452A" w:rsidRDefault="0004452A" w:rsidP="00097F6C">
      <w:pPr>
        <w:spacing w:after="0" w:line="360" w:lineRule="auto"/>
      </w:pPr>
    </w:p>
    <w:p w14:paraId="70CD7FC4" w14:textId="77777777" w:rsidR="0004452A" w:rsidRPr="00C54F8F" w:rsidRDefault="0004452A" w:rsidP="00097F6C">
      <w:pPr>
        <w:spacing w:after="0" w:line="360" w:lineRule="auto"/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   0     1</w:t>
      </w:r>
    </w:p>
    <w:p w14:paraId="16AB712D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BEL  1868   474</w:t>
      </w:r>
    </w:p>
    <w:p w14:paraId="4A217F46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BRA  1394   830</w:t>
      </w:r>
    </w:p>
    <w:p w14:paraId="021C758D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DEU  6069  1218</w:t>
      </w:r>
    </w:p>
    <w:p w14:paraId="18D662E3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ESP  6391  2177</w:t>
      </w:r>
    </w:p>
    <w:p w14:paraId="739C6EF0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FRA  8481  1934</w:t>
      </w:r>
    </w:p>
    <w:p w14:paraId="5358E12D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GBR  9676  2453</w:t>
      </w:r>
    </w:p>
    <w:p w14:paraId="13C35C15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IRL  2543   832</w:t>
      </w:r>
    </w:p>
    <w:p w14:paraId="48B05836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ITA  2433  1333</w:t>
      </w:r>
    </w:p>
    <w:p w14:paraId="3034ED81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NLD  1717   387</w:t>
      </w:r>
    </w:p>
    <w:p w14:paraId="79883830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 PRT 21071 27519</w:t>
      </w:r>
    </w:p>
    <w:p w14:paraId="79E090D4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</w:pPr>
      <w:r w:rsidRPr="00C54F8F"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  <w:t xml:space="preserve">&gt; tbl1 = table(data_top10$country, data_top10$is_canceled) </w:t>
      </w:r>
    </w:p>
    <w:p w14:paraId="37211DE9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</w:pPr>
      <w:r w:rsidRPr="00C54F8F"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  <w:t xml:space="preserve">&gt; </w:t>
      </w:r>
      <w:proofErr w:type="spellStart"/>
      <w:r w:rsidRPr="00C54F8F"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  <w:t>chis.test</w:t>
      </w:r>
      <w:proofErr w:type="spellEnd"/>
      <w:r w:rsidRPr="00C54F8F"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  <w:t>(tbl1)</w:t>
      </w:r>
    </w:p>
    <w:p w14:paraId="702B6907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</w:pPr>
      <w:r w:rsidRPr="00C54F8F">
        <w:rPr>
          <w:rFonts w:ascii="Consolas" w:eastAsia="Times New Roman" w:hAnsi="Consolas" w:cs="Courier New"/>
          <w:color w:val="0000FF"/>
          <w:sz w:val="21"/>
          <w:szCs w:val="21"/>
          <w:lang w:eastAsia="en-IE"/>
        </w:rPr>
        <w:t>&gt; summary(tbl1)</w:t>
      </w:r>
    </w:p>
    <w:p w14:paraId="4C69271B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Number of cases in table: 100800 </w:t>
      </w:r>
    </w:p>
    <w:p w14:paraId="790E107F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Number of factors: 2 </w:t>
      </w:r>
    </w:p>
    <w:p w14:paraId="2B9BC23D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>Test for independence of all factors:</w:t>
      </w:r>
    </w:p>
    <w:p w14:paraId="1177596E" w14:textId="77777777" w:rsidR="0004452A" w:rsidRPr="00C54F8F" w:rsidRDefault="0004452A" w:rsidP="0009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000000"/>
          <w:sz w:val="21"/>
          <w:szCs w:val="21"/>
          <w:lang w:eastAsia="en-IE"/>
        </w:rPr>
      </w:pPr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ab/>
      </w:r>
      <w:proofErr w:type="spellStart"/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>Chisq</w:t>
      </w:r>
      <w:proofErr w:type="spellEnd"/>
      <w:r w:rsidRPr="00C54F8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E"/>
        </w:rPr>
        <w:t xml:space="preserve"> = 13218, df = 9, p-value = 0</w:t>
      </w:r>
    </w:p>
    <w:p w14:paraId="5E1239BF" w14:textId="20611D4B" w:rsidR="00DD387D" w:rsidRPr="00DD387D" w:rsidRDefault="004D1E46" w:rsidP="00097F6C">
      <w:pPr>
        <w:pStyle w:val="Caption"/>
        <w:spacing w:after="0" w:line="360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1E1A7734" w14:textId="77777777" w:rsidR="004D1E46" w:rsidRPr="004D1E46" w:rsidRDefault="004D1E46" w:rsidP="00097F6C">
      <w:pPr>
        <w:spacing w:after="0" w:line="360" w:lineRule="auto"/>
      </w:pPr>
    </w:p>
    <w:p w14:paraId="74323484" w14:textId="7BCA3AA3" w:rsidR="00383897" w:rsidRPr="00246FFE" w:rsidRDefault="00383897" w:rsidP="00097F6C">
      <w:pPr>
        <w:pStyle w:val="Heading2"/>
        <w:spacing w:before="0" w:line="360" w:lineRule="auto"/>
      </w:pPr>
      <w:bookmarkStart w:id="23" w:name="_Toc41393747"/>
      <w:r>
        <w:t>Logistical Regression Output</w:t>
      </w:r>
      <w:bookmarkEnd w:id="23"/>
    </w:p>
    <w:p w14:paraId="235ABD0B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z w:val="21"/>
          <w:szCs w:val="21"/>
          <w:bdr w:val="none" w:sz="0" w:space="0" w:color="auto" w:frame="1"/>
        </w:rPr>
        <w:br/>
      </w:r>
    </w:p>
    <w:p w14:paraId="53EC17D0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Coefficients:</w:t>
      </w:r>
    </w:p>
    <w:p w14:paraId="235A723D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                Estimate Std. Error z value </w:t>
      </w: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Pr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(&gt;|z|)    </w:t>
      </w:r>
    </w:p>
    <w:p w14:paraId="5FDD5950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(Intercept)                 -2.968e+02  3.723e+01  -7.972 1.56e-15 ***</w:t>
      </w:r>
    </w:p>
    <w:p w14:paraId="49B83305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hotelResort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Hotel           -5.088e-01  2.354e-02 -21.617  &lt; 2e-16 ***</w:t>
      </w:r>
    </w:p>
    <w:p w14:paraId="3A8A224E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lead_time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 7.098e-03  1.181e-04  60.127  &lt; 2e-16 ***</w:t>
      </w:r>
    </w:p>
    <w:p w14:paraId="6052DBDB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total_guests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1.601e-01  1.636e-02   9.782  &lt; 2e-16 ***</w:t>
      </w:r>
    </w:p>
    <w:p w14:paraId="65C9525F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mealFB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    4.392e-01  1.038e-01   4.231 2.33e-05 ***</w:t>
      </w:r>
    </w:p>
    <w:p w14:paraId="776A0357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mealHB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   -4.621e-01  3.017e-02 -15.316  &lt; 2e-16 ***</w:t>
      </w:r>
    </w:p>
    <w:p w14:paraId="390F11F9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mealSC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    4.867e-01  3.501e-02  13.903  &lt; 2e-16 ***</w:t>
      </w:r>
    </w:p>
    <w:p w14:paraId="1231508E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mealUndefined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-8.369e-01  9.566e-02  -8.749  &lt; 2e-16 ***</w:t>
      </w:r>
    </w:p>
    <w:p w14:paraId="08EC1BED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arrival_date_monthFebruary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1.921e-01  5.674e-02   3.386  0.00071 ***</w:t>
      </w:r>
    </w:p>
    <w:p w14:paraId="64F7F962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arrival_date_monthMarch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8.930e-02  5.529e-02   1.615  0.10629    </w:t>
      </w:r>
    </w:p>
    <w:p w14:paraId="18271DD7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arrival_date_monthApril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3.038e-01  5.425e-02   5.600 2.14e-08 ***</w:t>
      </w:r>
    </w:p>
    <w:p w14:paraId="2FB07089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arrival_date_monthMay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5.288e-02  5.495e-02   0.962  0.33583    </w:t>
      </w:r>
    </w:p>
    <w:p w14:paraId="1EDA10C9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arrival_date_monthJune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-1.326e-01  5.618e-02  -2.361  0.01823 *  </w:t>
      </w:r>
    </w:p>
    <w:p w14:paraId="2EC2C0C5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arrival_date_monthJuly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-5.222e-01  5.743e-02  -9.092  &lt; 2e-16 ***</w:t>
      </w:r>
    </w:p>
    <w:p w14:paraId="0069FF91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arrival_date_monthAugust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-4.610e-01  5.785e-02  -7.969 1.60e-15 ***</w:t>
      </w:r>
    </w:p>
    <w:p w14:paraId="7D7E016A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arrival_date_monthSeptember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-1.706e-01  6.130e-02  -2.783  0.00539 **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660931FF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arrival_date_monthOctober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3.060e-02  5.928e-02   0.516  0.60574    </w:t>
      </w:r>
    </w:p>
    <w:p w14:paraId="09D000D8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arrival_date_monthNovember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9.174e-02  6.398e-02   1.434  0.15161    </w:t>
      </w:r>
    </w:p>
    <w:p w14:paraId="0BBD25F4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arrival_date_monthDecember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1.163e-01  6.231e-02   1.866  0.06205 .  </w:t>
      </w:r>
    </w:p>
    <w:p w14:paraId="7265C00E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arrival_date_year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1.445e-01  1.846e-02   7.825 5.08e-15 ***</w:t>
      </w:r>
    </w:p>
    <w:p w14:paraId="4485BEB0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total_nights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5.070e-02  4.182e-03  12.124  &lt; 2e-16 ***</w:t>
      </w:r>
    </w:p>
    <w:p w14:paraId="59F14B77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previous_cancellations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1.142e+00  4.476e-02  25.514  &lt; 2e-16 ***</w:t>
      </w:r>
    </w:p>
    <w:p w14:paraId="18E8F2CB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countryBRA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1.016e+00  8.909e-02  11.409  &lt; 2e-16 ***</w:t>
      </w:r>
    </w:p>
    <w:p w14:paraId="3BB71210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countryDEU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-3.683e-01  7.937e-02  -4.640 3.48e-06 ***</w:t>
      </w:r>
    </w:p>
    <w:p w14:paraId="793CD21E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countryESP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1.028e+00  7.592e-02  13.542  &lt; 2e-16 ***</w:t>
      </w:r>
    </w:p>
    <w:p w14:paraId="2D55AEBA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countryFRA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1.737e-01  7.520e-02   2.310  0.02089 *</w:t>
      </w: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</w:t>
      </w:r>
    </w:p>
    <w:p w14:paraId="4B1CE9B7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countryGBR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     8.740e-02  7.466e-02   1.171  0.24172    </w:t>
      </w:r>
    </w:p>
    <w:p w14:paraId="2F3EEAA6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countryIRL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4.065e-01  8.608e-02   4.722 2.34e-06 ***</w:t>
      </w:r>
    </w:p>
    <w:p w14:paraId="1BBC9BA1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countryITA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1.041e+00  8.144e-02  12.789  &lt; 2e-16 ***</w:t>
      </w:r>
    </w:p>
    <w:p w14:paraId="2DAB213E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countryNLD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               1.377e-01  9.779e-02   1.408  0.15901    </w:t>
      </w:r>
    </w:p>
    <w:p w14:paraId="19271261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countryPRT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2.216e+00  7.036e-02  31.498  &lt; 2e-16 ***</w:t>
      </w:r>
    </w:p>
    <w:p w14:paraId="0AF8D853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lastRenderedPageBreak/>
        <w:t>days_in_waiting_list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-2.898e-03  5.393e-04  -5.375 7.67e-08 ***</w:t>
      </w:r>
    </w:p>
    <w:p w14:paraId="078FADC4" w14:textId="77777777" w:rsidR="00B87749" w:rsidRP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adr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             5.750e-03  2.696e-04  21.330  &lt; 2e-16 ***</w:t>
      </w:r>
    </w:p>
    <w:p w14:paraId="2E09E1DD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>data_booleanTrue</w:t>
      </w:r>
      <w:proofErr w:type="spellEnd"/>
      <w:r w:rsidRPr="00B87749">
        <w:rPr>
          <w:rStyle w:val="gm1bxt-cbxb"/>
          <w:rFonts w:ascii="Consolas" w:eastAsiaTheme="majorEastAsia" w:hAnsi="Consolas"/>
          <w:color w:val="000000"/>
          <w:sz w:val="21"/>
          <w:szCs w:val="21"/>
          <w:highlight w:val="yellow"/>
          <w:bdr w:val="none" w:sz="0" w:space="0" w:color="auto" w:frame="1"/>
        </w:rPr>
        <w:t xml:space="preserve">             2.312e+00  4.964e-02  46.580  &lt; 2e-16 ***</w:t>
      </w:r>
    </w:p>
    <w:p w14:paraId="4C2AB4D3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---</w:t>
      </w:r>
    </w:p>
    <w:p w14:paraId="1D67DED1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Signif</w:t>
      </w:r>
      <w:proofErr w:type="spellEnd"/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. codes:  0 ‘***’ 0.001 ‘**’ 0.01 ‘*’ 0.05 ‘.’ 0.1 ‘ ’ 1</w:t>
      </w:r>
    </w:p>
    <w:p w14:paraId="34DBBB70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</w:p>
    <w:p w14:paraId="6CB28469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(Dispersion parameter for binomial family taken to be 1)</w:t>
      </w:r>
    </w:p>
    <w:p w14:paraId="178EB05A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</w:p>
    <w:p w14:paraId="58101814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  Null deviance: 94254  on 70556  degrees of freedom</w:t>
      </w:r>
    </w:p>
    <w:p w14:paraId="7C78979F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Residual deviance: 68605  on 70523  degrees of freedom</w:t>
      </w:r>
    </w:p>
    <w:p w14:paraId="395D9F3B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 xml:space="preserve">  (3 observations deleted due to missingness)</w:t>
      </w:r>
    </w:p>
    <w:p w14:paraId="57B266A2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AIC: 68673</w:t>
      </w:r>
    </w:p>
    <w:p w14:paraId="72184AA3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</w:pPr>
    </w:p>
    <w:p w14:paraId="28F43DBC" w14:textId="77777777" w:rsidR="00B87749" w:rsidRDefault="00B87749" w:rsidP="00097F6C">
      <w:pPr>
        <w:pStyle w:val="HTMLPreformatted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Number of Fisher Scoring iterations: 6</w:t>
      </w:r>
    </w:p>
    <w:p w14:paraId="7ADB9DDF" w14:textId="4B628170" w:rsidR="2E7EF3FA" w:rsidRPr="001F2A17" w:rsidRDefault="2E7EF3FA" w:rsidP="00097F6C">
      <w:pPr>
        <w:spacing w:after="0" w:line="360" w:lineRule="auto"/>
      </w:pPr>
    </w:p>
    <w:sectPr w:rsidR="2E7EF3FA" w:rsidRPr="001F2A17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ABA13" w14:textId="77777777" w:rsidR="00010909" w:rsidRDefault="00010909" w:rsidP="004461FA">
      <w:pPr>
        <w:spacing w:after="0" w:line="240" w:lineRule="auto"/>
      </w:pPr>
      <w:r>
        <w:separator/>
      </w:r>
    </w:p>
  </w:endnote>
  <w:endnote w:type="continuationSeparator" w:id="0">
    <w:p w14:paraId="555AE1BA" w14:textId="77777777" w:rsidR="00010909" w:rsidRDefault="00010909" w:rsidP="0044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B7FAF" w14:textId="14338F3F" w:rsidR="00FB0BF6" w:rsidRPr="008847A4" w:rsidRDefault="00FB0BF6" w:rsidP="008847A4">
    <w:pPr>
      <w:pStyle w:val="Footer"/>
      <w:rPr>
        <w:noProof/>
      </w:rPr>
    </w:pPr>
    <w:r>
      <w:t>10543032</w:t>
    </w:r>
    <w:r>
      <w:tab/>
    </w:r>
    <w:r>
      <w:rPr>
        <w:noProof/>
      </w:rPr>
      <w:t>Karina Jonina</w:t>
    </w:r>
    <w:r>
      <w:t xml:space="preserve"> </w:t>
    </w:r>
    <w:r>
      <w:tab/>
    </w:r>
    <w:sdt>
      <w:sdtPr>
        <w:id w:val="20538814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7FA85A9A">
          <w:rPr>
            <w:noProof/>
          </w:rPr>
          <w:fldChar w:fldCharType="begin"/>
        </w:r>
        <w:r w:rsidRPr="7FA85A9A">
          <w:rPr>
            <w:noProof/>
          </w:rPr>
          <w:instrText>PAGE</w:instrText>
        </w:r>
        <w:r w:rsidRPr="7FA85A9A">
          <w:rPr>
            <w:noProof/>
          </w:rPr>
          <w:fldChar w:fldCharType="separate"/>
        </w:r>
        <w:r>
          <w:rPr>
            <w:noProof/>
          </w:rPr>
          <w:t>1</w:t>
        </w:r>
        <w:r w:rsidRPr="7FA85A9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313BB" w14:textId="77777777" w:rsidR="00010909" w:rsidRDefault="00010909" w:rsidP="004461FA">
      <w:pPr>
        <w:spacing w:after="0" w:line="240" w:lineRule="auto"/>
      </w:pPr>
      <w:r>
        <w:separator/>
      </w:r>
    </w:p>
  </w:footnote>
  <w:footnote w:type="continuationSeparator" w:id="0">
    <w:p w14:paraId="48A6CF26" w14:textId="77777777" w:rsidR="00010909" w:rsidRDefault="00010909" w:rsidP="0044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B6B48" w14:textId="39F38C41" w:rsidR="00FB0BF6" w:rsidRDefault="00FB0BF6" w:rsidP="4B4151E7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586930" wp14:editId="0DC82C8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3EE1328" w14:textId="7AFD17C3" w:rsidR="00FB0BF6" w:rsidRDefault="00FB0BF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Technical Document for B8IT105: ca5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58693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3EE1328" w14:textId="7AFD17C3" w:rsidR="00FB0BF6" w:rsidRDefault="00FB0BF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Technical Document for B8IT105: ca5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6ADF"/>
    <w:multiLevelType w:val="hybridMultilevel"/>
    <w:tmpl w:val="985A40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0D5927"/>
    <w:multiLevelType w:val="hybridMultilevel"/>
    <w:tmpl w:val="F782FCA8"/>
    <w:lvl w:ilvl="0" w:tplc="4A0873BA">
      <w:start w:val="1"/>
      <w:numFmt w:val="decimal"/>
      <w:lvlText w:val="%1."/>
      <w:lvlJc w:val="left"/>
      <w:pPr>
        <w:ind w:left="720" w:hanging="360"/>
      </w:pPr>
    </w:lvl>
    <w:lvl w:ilvl="1" w:tplc="3BEC2F86">
      <w:start w:val="1"/>
      <w:numFmt w:val="lowerLetter"/>
      <w:lvlText w:val="%2."/>
      <w:lvlJc w:val="left"/>
      <w:pPr>
        <w:ind w:left="1440" w:hanging="360"/>
      </w:pPr>
    </w:lvl>
    <w:lvl w:ilvl="2" w:tplc="A2A4F9A4">
      <w:start w:val="1"/>
      <w:numFmt w:val="lowerRoman"/>
      <w:lvlText w:val="%3."/>
      <w:lvlJc w:val="right"/>
      <w:pPr>
        <w:ind w:left="2160" w:hanging="180"/>
      </w:pPr>
    </w:lvl>
    <w:lvl w:ilvl="3" w:tplc="9578A204">
      <w:start w:val="1"/>
      <w:numFmt w:val="decimal"/>
      <w:lvlText w:val="%4."/>
      <w:lvlJc w:val="left"/>
      <w:pPr>
        <w:ind w:left="2880" w:hanging="360"/>
      </w:pPr>
    </w:lvl>
    <w:lvl w:ilvl="4" w:tplc="EC74A6E6">
      <w:start w:val="1"/>
      <w:numFmt w:val="lowerLetter"/>
      <w:lvlText w:val="%5."/>
      <w:lvlJc w:val="left"/>
      <w:pPr>
        <w:ind w:left="3600" w:hanging="360"/>
      </w:pPr>
    </w:lvl>
    <w:lvl w:ilvl="5" w:tplc="2FDC99E2">
      <w:start w:val="1"/>
      <w:numFmt w:val="lowerRoman"/>
      <w:lvlText w:val="%6."/>
      <w:lvlJc w:val="right"/>
      <w:pPr>
        <w:ind w:left="4320" w:hanging="180"/>
      </w:pPr>
    </w:lvl>
    <w:lvl w:ilvl="6" w:tplc="E3BEA88E">
      <w:start w:val="1"/>
      <w:numFmt w:val="decimal"/>
      <w:lvlText w:val="%7."/>
      <w:lvlJc w:val="left"/>
      <w:pPr>
        <w:ind w:left="5040" w:hanging="360"/>
      </w:pPr>
    </w:lvl>
    <w:lvl w:ilvl="7" w:tplc="C2BC45C0">
      <w:start w:val="1"/>
      <w:numFmt w:val="lowerLetter"/>
      <w:lvlText w:val="%8."/>
      <w:lvlJc w:val="left"/>
      <w:pPr>
        <w:ind w:left="5760" w:hanging="360"/>
      </w:pPr>
    </w:lvl>
    <w:lvl w:ilvl="8" w:tplc="4B686D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D05AB"/>
    <w:multiLevelType w:val="hybridMultilevel"/>
    <w:tmpl w:val="61B249E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0800"/>
    <w:multiLevelType w:val="hybridMultilevel"/>
    <w:tmpl w:val="EE5A79A4"/>
    <w:lvl w:ilvl="0" w:tplc="4832F9F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F67A87"/>
    <w:multiLevelType w:val="hybridMultilevel"/>
    <w:tmpl w:val="AF5E15AC"/>
    <w:lvl w:ilvl="0" w:tplc="D44CF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E4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4C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C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4B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AF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48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58A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FA0"/>
    <w:multiLevelType w:val="hybridMultilevel"/>
    <w:tmpl w:val="820806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55514"/>
    <w:multiLevelType w:val="hybridMultilevel"/>
    <w:tmpl w:val="938A7A0A"/>
    <w:lvl w:ilvl="0" w:tplc="EF401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4C350C"/>
    <w:multiLevelType w:val="hybridMultilevel"/>
    <w:tmpl w:val="622C91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009D3"/>
    <w:multiLevelType w:val="hybridMultilevel"/>
    <w:tmpl w:val="216208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A5AB5"/>
    <w:multiLevelType w:val="hybridMultilevel"/>
    <w:tmpl w:val="583A1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31E"/>
    <w:multiLevelType w:val="hybridMultilevel"/>
    <w:tmpl w:val="7CCE5A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36422"/>
    <w:multiLevelType w:val="hybridMultilevel"/>
    <w:tmpl w:val="7CA8D4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17AC6"/>
    <w:multiLevelType w:val="hybridMultilevel"/>
    <w:tmpl w:val="B0BA4D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9720D"/>
    <w:multiLevelType w:val="hybridMultilevel"/>
    <w:tmpl w:val="C6FA0A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E77A7"/>
    <w:multiLevelType w:val="hybridMultilevel"/>
    <w:tmpl w:val="FA6811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75782"/>
    <w:multiLevelType w:val="hybridMultilevel"/>
    <w:tmpl w:val="B86A34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24DD2"/>
    <w:multiLevelType w:val="hybridMultilevel"/>
    <w:tmpl w:val="D3DAD6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81589"/>
    <w:multiLevelType w:val="hybridMultilevel"/>
    <w:tmpl w:val="95AC70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B17FD"/>
    <w:multiLevelType w:val="hybridMultilevel"/>
    <w:tmpl w:val="68E0F2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1632"/>
    <w:multiLevelType w:val="hybridMultilevel"/>
    <w:tmpl w:val="70DE8808"/>
    <w:lvl w:ilvl="0" w:tplc="46046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CC6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EF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0C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61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61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6D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83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67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50313"/>
    <w:multiLevelType w:val="hybridMultilevel"/>
    <w:tmpl w:val="92E855E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F">
      <w:start w:val="1"/>
      <w:numFmt w:val="decimal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A68F8"/>
    <w:multiLevelType w:val="hybridMultilevel"/>
    <w:tmpl w:val="5A84F888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97F23"/>
    <w:multiLevelType w:val="hybridMultilevel"/>
    <w:tmpl w:val="5C6649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EE418C9"/>
    <w:multiLevelType w:val="hybridMultilevel"/>
    <w:tmpl w:val="C85024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64627"/>
    <w:multiLevelType w:val="hybridMultilevel"/>
    <w:tmpl w:val="0DDC10AC"/>
    <w:lvl w:ilvl="0" w:tplc="FB7A1A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954AB"/>
    <w:multiLevelType w:val="hybridMultilevel"/>
    <w:tmpl w:val="B7D4F994"/>
    <w:lvl w:ilvl="0" w:tplc="31A03A10">
      <w:start w:val="1"/>
      <w:numFmt w:val="decimal"/>
      <w:lvlText w:val="%1."/>
      <w:lvlJc w:val="left"/>
      <w:pPr>
        <w:ind w:left="720" w:hanging="360"/>
      </w:pPr>
    </w:lvl>
    <w:lvl w:ilvl="1" w:tplc="C7C46328">
      <w:start w:val="1"/>
      <w:numFmt w:val="lowerLetter"/>
      <w:lvlText w:val="%2."/>
      <w:lvlJc w:val="left"/>
      <w:pPr>
        <w:ind w:left="1440" w:hanging="360"/>
      </w:pPr>
    </w:lvl>
    <w:lvl w:ilvl="2" w:tplc="767CF496">
      <w:start w:val="1"/>
      <w:numFmt w:val="lowerRoman"/>
      <w:lvlText w:val="%3."/>
      <w:lvlJc w:val="right"/>
      <w:pPr>
        <w:ind w:left="2160" w:hanging="180"/>
      </w:pPr>
    </w:lvl>
    <w:lvl w:ilvl="3" w:tplc="C9F09320">
      <w:start w:val="1"/>
      <w:numFmt w:val="decimal"/>
      <w:lvlText w:val="%4."/>
      <w:lvlJc w:val="left"/>
      <w:pPr>
        <w:ind w:left="2880" w:hanging="360"/>
      </w:pPr>
    </w:lvl>
    <w:lvl w:ilvl="4" w:tplc="BDE8EEEC">
      <w:start w:val="1"/>
      <w:numFmt w:val="lowerLetter"/>
      <w:lvlText w:val="%5."/>
      <w:lvlJc w:val="left"/>
      <w:pPr>
        <w:ind w:left="3600" w:hanging="360"/>
      </w:pPr>
    </w:lvl>
    <w:lvl w:ilvl="5" w:tplc="5770E414">
      <w:start w:val="1"/>
      <w:numFmt w:val="lowerRoman"/>
      <w:lvlText w:val="%6."/>
      <w:lvlJc w:val="right"/>
      <w:pPr>
        <w:ind w:left="4320" w:hanging="180"/>
      </w:pPr>
    </w:lvl>
    <w:lvl w:ilvl="6" w:tplc="567A009A">
      <w:start w:val="1"/>
      <w:numFmt w:val="decimal"/>
      <w:lvlText w:val="%7."/>
      <w:lvlJc w:val="left"/>
      <w:pPr>
        <w:ind w:left="5040" w:hanging="360"/>
      </w:pPr>
    </w:lvl>
    <w:lvl w:ilvl="7" w:tplc="7A72D80A">
      <w:start w:val="1"/>
      <w:numFmt w:val="lowerLetter"/>
      <w:lvlText w:val="%8."/>
      <w:lvlJc w:val="left"/>
      <w:pPr>
        <w:ind w:left="5760" w:hanging="360"/>
      </w:pPr>
    </w:lvl>
    <w:lvl w:ilvl="8" w:tplc="97A039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7BEA"/>
    <w:multiLevelType w:val="hybridMultilevel"/>
    <w:tmpl w:val="ADCE2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65834"/>
    <w:multiLevelType w:val="hybridMultilevel"/>
    <w:tmpl w:val="7EE824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31A7F"/>
    <w:multiLevelType w:val="hybridMultilevel"/>
    <w:tmpl w:val="3D22B1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935A4"/>
    <w:multiLevelType w:val="hybridMultilevel"/>
    <w:tmpl w:val="1EE6C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9D544C3"/>
    <w:multiLevelType w:val="hybridMultilevel"/>
    <w:tmpl w:val="592C6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CF33EDC"/>
    <w:multiLevelType w:val="hybridMultilevel"/>
    <w:tmpl w:val="A0A425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35086"/>
    <w:multiLevelType w:val="hybridMultilevel"/>
    <w:tmpl w:val="0B32EE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25"/>
  </w:num>
  <w:num w:numId="4">
    <w:abstractNumId w:val="1"/>
  </w:num>
  <w:num w:numId="5">
    <w:abstractNumId w:val="24"/>
  </w:num>
  <w:num w:numId="6">
    <w:abstractNumId w:val="14"/>
  </w:num>
  <w:num w:numId="7">
    <w:abstractNumId w:val="26"/>
  </w:num>
  <w:num w:numId="8">
    <w:abstractNumId w:val="21"/>
  </w:num>
  <w:num w:numId="9">
    <w:abstractNumId w:val="8"/>
  </w:num>
  <w:num w:numId="10">
    <w:abstractNumId w:val="6"/>
  </w:num>
  <w:num w:numId="11">
    <w:abstractNumId w:val="3"/>
  </w:num>
  <w:num w:numId="12">
    <w:abstractNumId w:val="11"/>
  </w:num>
  <w:num w:numId="13">
    <w:abstractNumId w:val="16"/>
  </w:num>
  <w:num w:numId="14">
    <w:abstractNumId w:val="28"/>
  </w:num>
  <w:num w:numId="15">
    <w:abstractNumId w:val="20"/>
  </w:num>
  <w:num w:numId="16">
    <w:abstractNumId w:val="23"/>
  </w:num>
  <w:num w:numId="17">
    <w:abstractNumId w:val="31"/>
  </w:num>
  <w:num w:numId="18">
    <w:abstractNumId w:val="32"/>
  </w:num>
  <w:num w:numId="19">
    <w:abstractNumId w:val="27"/>
  </w:num>
  <w:num w:numId="20">
    <w:abstractNumId w:val="13"/>
  </w:num>
  <w:num w:numId="21">
    <w:abstractNumId w:val="18"/>
  </w:num>
  <w:num w:numId="22">
    <w:abstractNumId w:val="22"/>
  </w:num>
  <w:num w:numId="23">
    <w:abstractNumId w:val="9"/>
  </w:num>
  <w:num w:numId="24">
    <w:abstractNumId w:val="7"/>
  </w:num>
  <w:num w:numId="25">
    <w:abstractNumId w:val="2"/>
  </w:num>
  <w:num w:numId="26">
    <w:abstractNumId w:val="29"/>
  </w:num>
  <w:num w:numId="27">
    <w:abstractNumId w:val="17"/>
  </w:num>
  <w:num w:numId="28">
    <w:abstractNumId w:val="15"/>
  </w:num>
  <w:num w:numId="29">
    <w:abstractNumId w:val="12"/>
  </w:num>
  <w:num w:numId="30">
    <w:abstractNumId w:val="5"/>
  </w:num>
  <w:num w:numId="31">
    <w:abstractNumId w:val="10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17"/>
    <w:rsid w:val="0000197B"/>
    <w:rsid w:val="00003DCB"/>
    <w:rsid w:val="00003F7D"/>
    <w:rsid w:val="00004400"/>
    <w:rsid w:val="000060A7"/>
    <w:rsid w:val="0000701E"/>
    <w:rsid w:val="000073F0"/>
    <w:rsid w:val="00010909"/>
    <w:rsid w:val="00011425"/>
    <w:rsid w:val="000233E5"/>
    <w:rsid w:val="00025874"/>
    <w:rsid w:val="00030498"/>
    <w:rsid w:val="00031A80"/>
    <w:rsid w:val="000330AD"/>
    <w:rsid w:val="00033E8A"/>
    <w:rsid w:val="0004452A"/>
    <w:rsid w:val="000478A2"/>
    <w:rsid w:val="00065FE5"/>
    <w:rsid w:val="00066345"/>
    <w:rsid w:val="00073E3C"/>
    <w:rsid w:val="00074619"/>
    <w:rsid w:val="00085747"/>
    <w:rsid w:val="000927EB"/>
    <w:rsid w:val="00096D14"/>
    <w:rsid w:val="00097F6C"/>
    <w:rsid w:val="000A0802"/>
    <w:rsid w:val="000A1265"/>
    <w:rsid w:val="000A72D1"/>
    <w:rsid w:val="000B5E81"/>
    <w:rsid w:val="000C390F"/>
    <w:rsid w:val="000C6344"/>
    <w:rsid w:val="000D0C48"/>
    <w:rsid w:val="000D3B17"/>
    <w:rsid w:val="000D5CF5"/>
    <w:rsid w:val="000D5D35"/>
    <w:rsid w:val="000E4C77"/>
    <w:rsid w:val="000F3568"/>
    <w:rsid w:val="000F3E96"/>
    <w:rsid w:val="00100E62"/>
    <w:rsid w:val="001041C1"/>
    <w:rsid w:val="00110214"/>
    <w:rsid w:val="00115959"/>
    <w:rsid w:val="00122617"/>
    <w:rsid w:val="0013638A"/>
    <w:rsid w:val="00137963"/>
    <w:rsid w:val="00141A35"/>
    <w:rsid w:val="001426D3"/>
    <w:rsid w:val="0015612B"/>
    <w:rsid w:val="0015718F"/>
    <w:rsid w:val="0016217F"/>
    <w:rsid w:val="00164E7F"/>
    <w:rsid w:val="00165232"/>
    <w:rsid w:val="001671A9"/>
    <w:rsid w:val="00170A9C"/>
    <w:rsid w:val="00173D61"/>
    <w:rsid w:val="0017519D"/>
    <w:rsid w:val="00193075"/>
    <w:rsid w:val="00197ABF"/>
    <w:rsid w:val="001A5D7E"/>
    <w:rsid w:val="001A763B"/>
    <w:rsid w:val="001B11E9"/>
    <w:rsid w:val="001B315D"/>
    <w:rsid w:val="001B5775"/>
    <w:rsid w:val="001B6A74"/>
    <w:rsid w:val="001C31B4"/>
    <w:rsid w:val="001C405E"/>
    <w:rsid w:val="001C4DEB"/>
    <w:rsid w:val="001E0145"/>
    <w:rsid w:val="001F185F"/>
    <w:rsid w:val="001F2A17"/>
    <w:rsid w:val="001F7273"/>
    <w:rsid w:val="00201010"/>
    <w:rsid w:val="002059B4"/>
    <w:rsid w:val="0020634A"/>
    <w:rsid w:val="00221638"/>
    <w:rsid w:val="00222076"/>
    <w:rsid w:val="002255F3"/>
    <w:rsid w:val="00227D27"/>
    <w:rsid w:val="00227F87"/>
    <w:rsid w:val="00230310"/>
    <w:rsid w:val="0023304B"/>
    <w:rsid w:val="002478AC"/>
    <w:rsid w:val="00250E11"/>
    <w:rsid w:val="00252419"/>
    <w:rsid w:val="00252906"/>
    <w:rsid w:val="002534EF"/>
    <w:rsid w:val="00265D10"/>
    <w:rsid w:val="00274F76"/>
    <w:rsid w:val="00275173"/>
    <w:rsid w:val="00281D05"/>
    <w:rsid w:val="00285321"/>
    <w:rsid w:val="00297E6A"/>
    <w:rsid w:val="002A53E4"/>
    <w:rsid w:val="002A773A"/>
    <w:rsid w:val="002B7382"/>
    <w:rsid w:val="002C242D"/>
    <w:rsid w:val="002C2FED"/>
    <w:rsid w:val="002C6E75"/>
    <w:rsid w:val="002D02C2"/>
    <w:rsid w:val="002D0695"/>
    <w:rsid w:val="002E359C"/>
    <w:rsid w:val="002E53F5"/>
    <w:rsid w:val="002E6E18"/>
    <w:rsid w:val="002E6F13"/>
    <w:rsid w:val="003212B7"/>
    <w:rsid w:val="00323B76"/>
    <w:rsid w:val="003368C4"/>
    <w:rsid w:val="00346457"/>
    <w:rsid w:val="003476BC"/>
    <w:rsid w:val="00353810"/>
    <w:rsid w:val="00354972"/>
    <w:rsid w:val="00355A90"/>
    <w:rsid w:val="00363E4E"/>
    <w:rsid w:val="00376036"/>
    <w:rsid w:val="00383897"/>
    <w:rsid w:val="00383FD0"/>
    <w:rsid w:val="0039406E"/>
    <w:rsid w:val="003A0398"/>
    <w:rsid w:val="003A3206"/>
    <w:rsid w:val="003B5124"/>
    <w:rsid w:val="003B58D4"/>
    <w:rsid w:val="003C759B"/>
    <w:rsid w:val="003D706E"/>
    <w:rsid w:val="003E0EFD"/>
    <w:rsid w:val="003E16D6"/>
    <w:rsid w:val="003E73F4"/>
    <w:rsid w:val="003F0A02"/>
    <w:rsid w:val="003F655D"/>
    <w:rsid w:val="003F74EC"/>
    <w:rsid w:val="003F78DF"/>
    <w:rsid w:val="00401719"/>
    <w:rsid w:val="0040408B"/>
    <w:rsid w:val="00405A1F"/>
    <w:rsid w:val="00405FE7"/>
    <w:rsid w:val="00406C98"/>
    <w:rsid w:val="004167A9"/>
    <w:rsid w:val="004237FD"/>
    <w:rsid w:val="00424397"/>
    <w:rsid w:val="004264E5"/>
    <w:rsid w:val="004265F1"/>
    <w:rsid w:val="004352F4"/>
    <w:rsid w:val="00437E68"/>
    <w:rsid w:val="004461FA"/>
    <w:rsid w:val="0045316A"/>
    <w:rsid w:val="00467478"/>
    <w:rsid w:val="0047650F"/>
    <w:rsid w:val="00485A30"/>
    <w:rsid w:val="0049438E"/>
    <w:rsid w:val="00496C3D"/>
    <w:rsid w:val="004976AC"/>
    <w:rsid w:val="004A6770"/>
    <w:rsid w:val="004B1819"/>
    <w:rsid w:val="004B1AEE"/>
    <w:rsid w:val="004B260A"/>
    <w:rsid w:val="004B7513"/>
    <w:rsid w:val="004C2C4A"/>
    <w:rsid w:val="004D1E46"/>
    <w:rsid w:val="004D52A0"/>
    <w:rsid w:val="004E292D"/>
    <w:rsid w:val="004E63FF"/>
    <w:rsid w:val="004F3F37"/>
    <w:rsid w:val="005001FC"/>
    <w:rsid w:val="005008A1"/>
    <w:rsid w:val="0050215E"/>
    <w:rsid w:val="005066E2"/>
    <w:rsid w:val="0052343B"/>
    <w:rsid w:val="00527E6F"/>
    <w:rsid w:val="0053062F"/>
    <w:rsid w:val="00541039"/>
    <w:rsid w:val="00554C0A"/>
    <w:rsid w:val="00556D70"/>
    <w:rsid w:val="005663B2"/>
    <w:rsid w:val="00566BE0"/>
    <w:rsid w:val="005700E3"/>
    <w:rsid w:val="00571B70"/>
    <w:rsid w:val="00572106"/>
    <w:rsid w:val="00580AA3"/>
    <w:rsid w:val="00584893"/>
    <w:rsid w:val="00592362"/>
    <w:rsid w:val="00592C5A"/>
    <w:rsid w:val="005A4343"/>
    <w:rsid w:val="005A48BC"/>
    <w:rsid w:val="005A4A57"/>
    <w:rsid w:val="005A6B73"/>
    <w:rsid w:val="005B55F3"/>
    <w:rsid w:val="005B5BD0"/>
    <w:rsid w:val="005C4B1C"/>
    <w:rsid w:val="005D0144"/>
    <w:rsid w:val="005D13BC"/>
    <w:rsid w:val="005D32C6"/>
    <w:rsid w:val="005E31DF"/>
    <w:rsid w:val="00602FD3"/>
    <w:rsid w:val="00615629"/>
    <w:rsid w:val="006261DA"/>
    <w:rsid w:val="0063017A"/>
    <w:rsid w:val="00632A52"/>
    <w:rsid w:val="00640153"/>
    <w:rsid w:val="00645744"/>
    <w:rsid w:val="006458D1"/>
    <w:rsid w:val="0065196B"/>
    <w:rsid w:val="00660DC9"/>
    <w:rsid w:val="0066142F"/>
    <w:rsid w:val="006647A3"/>
    <w:rsid w:val="006665E1"/>
    <w:rsid w:val="0067262B"/>
    <w:rsid w:val="00676894"/>
    <w:rsid w:val="00691C0A"/>
    <w:rsid w:val="0069224F"/>
    <w:rsid w:val="00696052"/>
    <w:rsid w:val="00696D42"/>
    <w:rsid w:val="006A3515"/>
    <w:rsid w:val="006A7044"/>
    <w:rsid w:val="006C2F6F"/>
    <w:rsid w:val="006C384E"/>
    <w:rsid w:val="006C4991"/>
    <w:rsid w:val="006C6AE3"/>
    <w:rsid w:val="006C73E9"/>
    <w:rsid w:val="006D5C15"/>
    <w:rsid w:val="006E1393"/>
    <w:rsid w:val="006E2DA6"/>
    <w:rsid w:val="006E5C5F"/>
    <w:rsid w:val="006F64DA"/>
    <w:rsid w:val="006F7A38"/>
    <w:rsid w:val="00711914"/>
    <w:rsid w:val="00727A4A"/>
    <w:rsid w:val="007317C0"/>
    <w:rsid w:val="00733036"/>
    <w:rsid w:val="0074467A"/>
    <w:rsid w:val="007529AB"/>
    <w:rsid w:val="00753323"/>
    <w:rsid w:val="00753327"/>
    <w:rsid w:val="00757F2D"/>
    <w:rsid w:val="00760E17"/>
    <w:rsid w:val="00765295"/>
    <w:rsid w:val="0077337C"/>
    <w:rsid w:val="0077369F"/>
    <w:rsid w:val="007737CF"/>
    <w:rsid w:val="0078022A"/>
    <w:rsid w:val="00794725"/>
    <w:rsid w:val="007A6CB1"/>
    <w:rsid w:val="007B47DD"/>
    <w:rsid w:val="007B5ADF"/>
    <w:rsid w:val="007D61A2"/>
    <w:rsid w:val="007D6315"/>
    <w:rsid w:val="007E04AB"/>
    <w:rsid w:val="007E7D89"/>
    <w:rsid w:val="007F08FC"/>
    <w:rsid w:val="00800285"/>
    <w:rsid w:val="00802EB0"/>
    <w:rsid w:val="008073A7"/>
    <w:rsid w:val="008178A4"/>
    <w:rsid w:val="00821C12"/>
    <w:rsid w:val="00821F1D"/>
    <w:rsid w:val="00823531"/>
    <w:rsid w:val="00823CC5"/>
    <w:rsid w:val="00823F9C"/>
    <w:rsid w:val="008310ED"/>
    <w:rsid w:val="00847A89"/>
    <w:rsid w:val="008507E6"/>
    <w:rsid w:val="00851881"/>
    <w:rsid w:val="00860903"/>
    <w:rsid w:val="008620CE"/>
    <w:rsid w:val="0086381A"/>
    <w:rsid w:val="00864299"/>
    <w:rsid w:val="008779BB"/>
    <w:rsid w:val="00877AD8"/>
    <w:rsid w:val="008847A4"/>
    <w:rsid w:val="00885B16"/>
    <w:rsid w:val="0088626E"/>
    <w:rsid w:val="008A61D8"/>
    <w:rsid w:val="008A66D2"/>
    <w:rsid w:val="008A789B"/>
    <w:rsid w:val="008B6B7F"/>
    <w:rsid w:val="008C2E47"/>
    <w:rsid w:val="008C5A56"/>
    <w:rsid w:val="008D084E"/>
    <w:rsid w:val="008D3117"/>
    <w:rsid w:val="008D66C6"/>
    <w:rsid w:val="008E1383"/>
    <w:rsid w:val="008F0C80"/>
    <w:rsid w:val="009010F2"/>
    <w:rsid w:val="00902367"/>
    <w:rsid w:val="00906C55"/>
    <w:rsid w:val="00914095"/>
    <w:rsid w:val="009173B0"/>
    <w:rsid w:val="009221CE"/>
    <w:rsid w:val="009273E9"/>
    <w:rsid w:val="0093189C"/>
    <w:rsid w:val="00931F2E"/>
    <w:rsid w:val="00936675"/>
    <w:rsid w:val="009411CE"/>
    <w:rsid w:val="0094449B"/>
    <w:rsid w:val="00953F49"/>
    <w:rsid w:val="00955598"/>
    <w:rsid w:val="0097752F"/>
    <w:rsid w:val="009830CF"/>
    <w:rsid w:val="009842D3"/>
    <w:rsid w:val="009960CD"/>
    <w:rsid w:val="009A5927"/>
    <w:rsid w:val="009A66BF"/>
    <w:rsid w:val="009B53E2"/>
    <w:rsid w:val="009C0E36"/>
    <w:rsid w:val="009C24C4"/>
    <w:rsid w:val="009D24E0"/>
    <w:rsid w:val="009D7ADB"/>
    <w:rsid w:val="009E0649"/>
    <w:rsid w:val="009E4391"/>
    <w:rsid w:val="009E6C40"/>
    <w:rsid w:val="009F71E1"/>
    <w:rsid w:val="00A00E12"/>
    <w:rsid w:val="00A01A22"/>
    <w:rsid w:val="00A02162"/>
    <w:rsid w:val="00A037BC"/>
    <w:rsid w:val="00A05F86"/>
    <w:rsid w:val="00A10230"/>
    <w:rsid w:val="00A117BA"/>
    <w:rsid w:val="00A12636"/>
    <w:rsid w:val="00A158DC"/>
    <w:rsid w:val="00A21BB9"/>
    <w:rsid w:val="00A25FC9"/>
    <w:rsid w:val="00A31ADA"/>
    <w:rsid w:val="00A33B73"/>
    <w:rsid w:val="00A373C2"/>
    <w:rsid w:val="00A441CD"/>
    <w:rsid w:val="00A51131"/>
    <w:rsid w:val="00A62A3E"/>
    <w:rsid w:val="00A71CBD"/>
    <w:rsid w:val="00A73CA0"/>
    <w:rsid w:val="00A73D1F"/>
    <w:rsid w:val="00A85E0E"/>
    <w:rsid w:val="00A868F1"/>
    <w:rsid w:val="00A91053"/>
    <w:rsid w:val="00A95C9D"/>
    <w:rsid w:val="00AB0052"/>
    <w:rsid w:val="00AB47AD"/>
    <w:rsid w:val="00AB71C5"/>
    <w:rsid w:val="00AC5A55"/>
    <w:rsid w:val="00AD3966"/>
    <w:rsid w:val="00AE618A"/>
    <w:rsid w:val="00AF2BC5"/>
    <w:rsid w:val="00AF604C"/>
    <w:rsid w:val="00AF6E34"/>
    <w:rsid w:val="00B02FBA"/>
    <w:rsid w:val="00B16C57"/>
    <w:rsid w:val="00B1773C"/>
    <w:rsid w:val="00B228F3"/>
    <w:rsid w:val="00B23087"/>
    <w:rsid w:val="00B25B59"/>
    <w:rsid w:val="00B3164F"/>
    <w:rsid w:val="00B374CC"/>
    <w:rsid w:val="00B40523"/>
    <w:rsid w:val="00B47E4B"/>
    <w:rsid w:val="00B60DD5"/>
    <w:rsid w:val="00B61E61"/>
    <w:rsid w:val="00B639E9"/>
    <w:rsid w:val="00B64E07"/>
    <w:rsid w:val="00B65007"/>
    <w:rsid w:val="00B67019"/>
    <w:rsid w:val="00B7770E"/>
    <w:rsid w:val="00B855F4"/>
    <w:rsid w:val="00B87749"/>
    <w:rsid w:val="00B90D70"/>
    <w:rsid w:val="00BA3101"/>
    <w:rsid w:val="00BA4553"/>
    <w:rsid w:val="00BC4F1A"/>
    <w:rsid w:val="00BC7557"/>
    <w:rsid w:val="00BD26C2"/>
    <w:rsid w:val="00BD285A"/>
    <w:rsid w:val="00BD317F"/>
    <w:rsid w:val="00BE0C64"/>
    <w:rsid w:val="00BE31FE"/>
    <w:rsid w:val="00BE3DC2"/>
    <w:rsid w:val="00BE79F2"/>
    <w:rsid w:val="00BF29E9"/>
    <w:rsid w:val="00C021D6"/>
    <w:rsid w:val="00C12295"/>
    <w:rsid w:val="00C33CA3"/>
    <w:rsid w:val="00C3476B"/>
    <w:rsid w:val="00C3785D"/>
    <w:rsid w:val="00C51496"/>
    <w:rsid w:val="00C54F8F"/>
    <w:rsid w:val="00C55EDD"/>
    <w:rsid w:val="00C60B15"/>
    <w:rsid w:val="00C6139F"/>
    <w:rsid w:val="00C61835"/>
    <w:rsid w:val="00C65BED"/>
    <w:rsid w:val="00C760E7"/>
    <w:rsid w:val="00C7723F"/>
    <w:rsid w:val="00C9018C"/>
    <w:rsid w:val="00CA33E2"/>
    <w:rsid w:val="00CA5A15"/>
    <w:rsid w:val="00CA6133"/>
    <w:rsid w:val="00CA7B81"/>
    <w:rsid w:val="00CB4C2A"/>
    <w:rsid w:val="00CB7830"/>
    <w:rsid w:val="00CB7C89"/>
    <w:rsid w:val="00CC6064"/>
    <w:rsid w:val="00CC7B8D"/>
    <w:rsid w:val="00CD3404"/>
    <w:rsid w:val="00CD38D8"/>
    <w:rsid w:val="00CE539A"/>
    <w:rsid w:val="00CF1506"/>
    <w:rsid w:val="00CF2DB7"/>
    <w:rsid w:val="00CF2E41"/>
    <w:rsid w:val="00CF6AE3"/>
    <w:rsid w:val="00D00475"/>
    <w:rsid w:val="00D26EFE"/>
    <w:rsid w:val="00D31987"/>
    <w:rsid w:val="00D35E87"/>
    <w:rsid w:val="00D3615E"/>
    <w:rsid w:val="00D400CF"/>
    <w:rsid w:val="00D42717"/>
    <w:rsid w:val="00D52FDA"/>
    <w:rsid w:val="00D61035"/>
    <w:rsid w:val="00D70307"/>
    <w:rsid w:val="00D75BEC"/>
    <w:rsid w:val="00D91BC1"/>
    <w:rsid w:val="00D9588E"/>
    <w:rsid w:val="00D95EAA"/>
    <w:rsid w:val="00D96D95"/>
    <w:rsid w:val="00DA158D"/>
    <w:rsid w:val="00DA335E"/>
    <w:rsid w:val="00DA348F"/>
    <w:rsid w:val="00DC349A"/>
    <w:rsid w:val="00DC445E"/>
    <w:rsid w:val="00DC7317"/>
    <w:rsid w:val="00DD0C58"/>
    <w:rsid w:val="00DD387D"/>
    <w:rsid w:val="00DD4538"/>
    <w:rsid w:val="00DD55C2"/>
    <w:rsid w:val="00DD6ADE"/>
    <w:rsid w:val="00DD7D6A"/>
    <w:rsid w:val="00DF4A82"/>
    <w:rsid w:val="00DF5D80"/>
    <w:rsid w:val="00DF5E58"/>
    <w:rsid w:val="00E102F3"/>
    <w:rsid w:val="00E1337E"/>
    <w:rsid w:val="00E226C2"/>
    <w:rsid w:val="00E2421F"/>
    <w:rsid w:val="00E251BB"/>
    <w:rsid w:val="00E33A54"/>
    <w:rsid w:val="00E349EB"/>
    <w:rsid w:val="00E34EEE"/>
    <w:rsid w:val="00E4013F"/>
    <w:rsid w:val="00E45356"/>
    <w:rsid w:val="00E47577"/>
    <w:rsid w:val="00E6205F"/>
    <w:rsid w:val="00E67342"/>
    <w:rsid w:val="00E72BCD"/>
    <w:rsid w:val="00E73A81"/>
    <w:rsid w:val="00E84FC4"/>
    <w:rsid w:val="00E92709"/>
    <w:rsid w:val="00E94702"/>
    <w:rsid w:val="00E96112"/>
    <w:rsid w:val="00EA723F"/>
    <w:rsid w:val="00EC3F42"/>
    <w:rsid w:val="00EC64B7"/>
    <w:rsid w:val="00ED1BC2"/>
    <w:rsid w:val="00ED3325"/>
    <w:rsid w:val="00ED788D"/>
    <w:rsid w:val="00EE1073"/>
    <w:rsid w:val="00EF36AC"/>
    <w:rsid w:val="00EF6239"/>
    <w:rsid w:val="00F004F4"/>
    <w:rsid w:val="00F01CE7"/>
    <w:rsid w:val="00F024ED"/>
    <w:rsid w:val="00F04A6C"/>
    <w:rsid w:val="00F0606D"/>
    <w:rsid w:val="00F07B92"/>
    <w:rsid w:val="00F105FD"/>
    <w:rsid w:val="00F15CE5"/>
    <w:rsid w:val="00F210ED"/>
    <w:rsid w:val="00F2451F"/>
    <w:rsid w:val="00F25C74"/>
    <w:rsid w:val="00F25C7D"/>
    <w:rsid w:val="00F30F7A"/>
    <w:rsid w:val="00F30F80"/>
    <w:rsid w:val="00F31FC8"/>
    <w:rsid w:val="00F378C8"/>
    <w:rsid w:val="00F46AD9"/>
    <w:rsid w:val="00F50809"/>
    <w:rsid w:val="00F517F4"/>
    <w:rsid w:val="00F57288"/>
    <w:rsid w:val="00F618BB"/>
    <w:rsid w:val="00F61D16"/>
    <w:rsid w:val="00F62EBA"/>
    <w:rsid w:val="00F70FC5"/>
    <w:rsid w:val="00F7388A"/>
    <w:rsid w:val="00F831E9"/>
    <w:rsid w:val="00F87244"/>
    <w:rsid w:val="00F91535"/>
    <w:rsid w:val="00F93E6C"/>
    <w:rsid w:val="00FA4331"/>
    <w:rsid w:val="00FA77BD"/>
    <w:rsid w:val="00FB0BF6"/>
    <w:rsid w:val="00FB7481"/>
    <w:rsid w:val="00FB7695"/>
    <w:rsid w:val="00FB7ED5"/>
    <w:rsid w:val="00FC5A12"/>
    <w:rsid w:val="00FE5E4E"/>
    <w:rsid w:val="00FF1371"/>
    <w:rsid w:val="0161669A"/>
    <w:rsid w:val="09252967"/>
    <w:rsid w:val="12A23011"/>
    <w:rsid w:val="12D9D54B"/>
    <w:rsid w:val="15AE6D93"/>
    <w:rsid w:val="1EE2F9CF"/>
    <w:rsid w:val="23F526CC"/>
    <w:rsid w:val="2CF422E2"/>
    <w:rsid w:val="2E7EF3FA"/>
    <w:rsid w:val="3521E61C"/>
    <w:rsid w:val="36C21CA2"/>
    <w:rsid w:val="49F2C699"/>
    <w:rsid w:val="4A2BCC82"/>
    <w:rsid w:val="4B4151E7"/>
    <w:rsid w:val="4C45F6B1"/>
    <w:rsid w:val="53BA8743"/>
    <w:rsid w:val="5401920D"/>
    <w:rsid w:val="582676F3"/>
    <w:rsid w:val="58B77332"/>
    <w:rsid w:val="5FF00CEB"/>
    <w:rsid w:val="609F85C9"/>
    <w:rsid w:val="612D1819"/>
    <w:rsid w:val="632D59B6"/>
    <w:rsid w:val="6AA02BFB"/>
    <w:rsid w:val="6B2DCFCD"/>
    <w:rsid w:val="724D3327"/>
    <w:rsid w:val="759B98B7"/>
    <w:rsid w:val="77AF9C91"/>
    <w:rsid w:val="7A92156E"/>
    <w:rsid w:val="7BD6FF7E"/>
    <w:rsid w:val="7DFA1832"/>
    <w:rsid w:val="7FA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2561"/>
  <w15:chartTrackingRefBased/>
  <w15:docId w15:val="{4644F5D8-7B59-42FD-B4DE-585682AB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A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1FA"/>
  </w:style>
  <w:style w:type="paragraph" w:styleId="Footer">
    <w:name w:val="footer"/>
    <w:basedOn w:val="Normal"/>
    <w:link w:val="Footer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1FA"/>
  </w:style>
  <w:style w:type="paragraph" w:styleId="TOCHeading">
    <w:name w:val="TOC Heading"/>
    <w:basedOn w:val="Heading1"/>
    <w:next w:val="Normal"/>
    <w:uiPriority w:val="39"/>
    <w:unhideWhenUsed/>
    <w:qFormat/>
    <w:rsid w:val="00E927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7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70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96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529A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3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89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gm1bxt-cbxb">
    <w:name w:val="gm1bxt-cbxb"/>
    <w:basedOn w:val="DefaultParagraphFont"/>
    <w:rsid w:val="00383897"/>
  </w:style>
  <w:style w:type="table" w:styleId="PlainTable3">
    <w:name w:val="Plain Table 3"/>
    <w:basedOn w:val="TableNormal"/>
    <w:uiPriority w:val="43"/>
    <w:rsid w:val="000330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330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gm1bxt-chxb">
    <w:name w:val="gm1bxt-chxb"/>
    <w:basedOn w:val="DefaultParagraphFont"/>
    <w:rsid w:val="00914095"/>
  </w:style>
  <w:style w:type="character" w:customStyle="1" w:styleId="gm1bxt-chwb">
    <w:name w:val="gm1bxt-chwb"/>
    <w:basedOn w:val="DefaultParagraphFont"/>
    <w:rsid w:val="00914095"/>
  </w:style>
  <w:style w:type="character" w:customStyle="1" w:styleId="gm1bxt-clwb">
    <w:name w:val="gm1bxt-clwb"/>
    <w:basedOn w:val="DefaultParagraphFont"/>
    <w:rsid w:val="00C54F8F"/>
  </w:style>
  <w:style w:type="character" w:styleId="UnresolvedMention">
    <w:name w:val="Unresolved Mention"/>
    <w:basedOn w:val="DefaultParagraphFont"/>
    <w:uiPriority w:val="99"/>
    <w:semiHidden/>
    <w:unhideWhenUsed/>
    <w:rsid w:val="00B22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iencedirect.com/science/article/pii/S2352340918315191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KarinaPS11/B8IT105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F297D94F2534395AFE7928B4577EA" ma:contentTypeVersion="12" ma:contentTypeDescription="Create a new document." ma:contentTypeScope="" ma:versionID="a7fb48bfb0794fcbef53f77ed6cf0ee6">
  <xsd:schema xmlns:xsd="http://www.w3.org/2001/XMLSchema" xmlns:xs="http://www.w3.org/2001/XMLSchema" xmlns:p="http://schemas.microsoft.com/office/2006/metadata/properties" xmlns:ns3="5aa9a453-fd31-4c80-9a9f-35ed0e451142" xmlns:ns4="3a3047d0-46bd-43fa-9d55-5bcf2b8c6dfd" targetNamespace="http://schemas.microsoft.com/office/2006/metadata/properties" ma:root="true" ma:fieldsID="9e80ea4fe771981d93fe70060cfdde46" ns3:_="" ns4:_="">
    <xsd:import namespace="5aa9a453-fd31-4c80-9a9f-35ed0e451142"/>
    <xsd:import namespace="3a3047d0-46bd-43fa-9d55-5bcf2b8c6d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9a453-fd31-4c80-9a9f-35ed0e451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047d0-46bd-43fa-9d55-5bcf2b8c6d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183BE-2766-4BB9-9124-08B68C1CB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9C7D76-3564-4DF2-9AD3-004CC98305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A152C-6F99-4654-8383-C95B4B2F5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9a453-fd31-4c80-9a9f-35ed0e451142"/>
    <ds:schemaRef ds:uri="3a3047d0-46bd-43fa-9d55-5bcf2b8c6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045FFF-9754-4AC9-8D5E-17AD64D5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26</Pages>
  <Words>3492</Words>
  <Characters>19910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Document for B8IT105: ca5</vt:lpstr>
    </vt:vector>
  </TitlesOfParts>
  <Company/>
  <LinksUpToDate>false</LinksUpToDate>
  <CharactersWithSpaces>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 for B8IT105: ca5</dc:title>
  <dc:subject/>
  <dc:creator>elaine tonna-barthet</dc:creator>
  <cp:keywords/>
  <dc:description/>
  <cp:lastModifiedBy>Karina Jonina</cp:lastModifiedBy>
  <cp:revision>14</cp:revision>
  <dcterms:created xsi:type="dcterms:W3CDTF">2020-05-26T08:11:00Z</dcterms:created>
  <dcterms:modified xsi:type="dcterms:W3CDTF">2020-05-30T15:11:00Z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0x01010083FF297D94F2534395AFE7928B4577EA</vt:lpwstr>
  </property>
</Properties>
</file>