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630" w:rsidRDefault="00252630" w:rsidP="00CF231F">
      <w:pPr>
        <w:pStyle w:val="Title"/>
        <w:spacing w:line="360" w:lineRule="auto"/>
        <w:rPr>
          <w:b/>
          <w:sz w:val="24"/>
          <w:szCs w:val="24"/>
        </w:rPr>
      </w:pPr>
      <w:r w:rsidRPr="00CF231F">
        <w:rPr>
          <w:b/>
          <w:sz w:val="24"/>
          <w:szCs w:val="24"/>
        </w:rPr>
        <w:t>Министерство образования Республики Беларусь</w:t>
      </w:r>
    </w:p>
    <w:p w:rsidR="00252630" w:rsidRPr="00CF231F" w:rsidRDefault="00252630" w:rsidP="00CF231F">
      <w:pPr>
        <w:pStyle w:val="Title"/>
        <w:spacing w:line="360" w:lineRule="auto"/>
        <w:rPr>
          <w:b/>
          <w:sz w:val="24"/>
          <w:szCs w:val="24"/>
        </w:rPr>
      </w:pPr>
    </w:p>
    <w:p w:rsidR="00252630" w:rsidRPr="0074212C" w:rsidRDefault="00252630" w:rsidP="00CF231F">
      <w:pPr>
        <w:pStyle w:val="Subtitle"/>
        <w:spacing w:line="36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252630" w:rsidRDefault="00252630" w:rsidP="00CF231F">
      <w:pPr>
        <w:spacing w:after="0" w:line="360" w:lineRule="auto"/>
        <w:jc w:val="center"/>
        <w:rPr>
          <w:caps/>
          <w:sz w:val="24"/>
        </w:rPr>
      </w:pPr>
      <w:r w:rsidRPr="0074212C">
        <w:rPr>
          <w:caps/>
          <w:sz w:val="24"/>
        </w:rPr>
        <w:t>Белорусс</w:t>
      </w:r>
      <w:r>
        <w:rPr>
          <w:caps/>
          <w:sz w:val="24"/>
        </w:rPr>
        <w:t>киЙ государственный университет</w:t>
      </w:r>
    </w:p>
    <w:p w:rsidR="00252630" w:rsidRPr="0074212C" w:rsidRDefault="00252630" w:rsidP="00CF231F">
      <w:pPr>
        <w:spacing w:after="0" w:line="360" w:lineRule="auto"/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252630" w:rsidRDefault="00252630" w:rsidP="00CF231F">
      <w:pPr>
        <w:spacing w:after="0" w:line="360" w:lineRule="auto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Факультет компьютерных систем и сетей</w:t>
      </w:r>
    </w:p>
    <w:p w:rsidR="00252630" w:rsidRDefault="00252630" w:rsidP="00CF231F">
      <w:pPr>
        <w:spacing w:after="0"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информационных технологий</w:t>
      </w:r>
    </w:p>
    <w:p w:rsidR="00252630" w:rsidRDefault="00252630" w:rsidP="00CF231F">
      <w:pPr>
        <w:spacing w:after="0" w:line="360" w:lineRule="auto"/>
        <w:ind w:firstLine="567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ОТЧЁТ</w:t>
      </w: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</w:t>
      </w: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:rsidR="00252630" w:rsidRPr="00C17184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СОРТИРОВКИ</w:t>
      </w: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tbl>
      <w:tblPr>
        <w:tblpPr w:leftFromText="180" w:rightFromText="180" w:vertAnchor="page" w:horzAnchor="margin" w:tblpY="7988"/>
        <w:tblW w:w="10344" w:type="dxa"/>
        <w:tblLayout w:type="fixed"/>
        <w:tblLook w:val="0000"/>
      </w:tblPr>
      <w:tblGrid>
        <w:gridCol w:w="4702"/>
        <w:gridCol w:w="2820"/>
        <w:gridCol w:w="2822"/>
      </w:tblGrid>
      <w:tr w:rsidR="00252630" w:rsidRPr="00F249CB" w:rsidTr="00CF231F">
        <w:trPr>
          <w:trHeight w:val="458"/>
        </w:trPr>
        <w:tc>
          <w:tcPr>
            <w:tcW w:w="4702" w:type="dxa"/>
          </w:tcPr>
          <w:p w:rsidR="00252630" w:rsidRPr="00C65D21" w:rsidRDefault="00252630" w:rsidP="00CF231F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252630" w:rsidRPr="003D143C" w:rsidRDefault="00252630" w:rsidP="00CF231F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Студент гр. 75</w:t>
            </w:r>
            <w:r w:rsidRPr="006D07B1">
              <w:rPr>
                <w:sz w:val="24"/>
              </w:rPr>
              <w:t>100</w:t>
            </w:r>
            <w:r>
              <w:rPr>
                <w:sz w:val="24"/>
              </w:rPr>
              <w:t>7</w:t>
            </w:r>
          </w:p>
        </w:tc>
        <w:tc>
          <w:tcPr>
            <w:tcW w:w="2820" w:type="dxa"/>
          </w:tcPr>
          <w:p w:rsidR="00252630" w:rsidRPr="0074212C" w:rsidRDefault="00252630" w:rsidP="00CF231F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2822" w:type="dxa"/>
          </w:tcPr>
          <w:p w:rsidR="00252630" w:rsidRPr="00C65D21" w:rsidRDefault="00252630" w:rsidP="00CF231F">
            <w:pPr>
              <w:pStyle w:val="BodyText"/>
              <w:jc w:val="left"/>
              <w:rPr>
                <w:sz w:val="24"/>
              </w:rPr>
            </w:pPr>
          </w:p>
          <w:p w:rsidR="00252630" w:rsidRPr="0074212C" w:rsidRDefault="00252630" w:rsidP="00CF231F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Плескач К. С.</w:t>
            </w:r>
          </w:p>
        </w:tc>
      </w:tr>
      <w:tr w:rsidR="00252630" w:rsidRPr="00F249CB" w:rsidTr="00CF231F">
        <w:trPr>
          <w:trHeight w:val="413"/>
        </w:trPr>
        <w:tc>
          <w:tcPr>
            <w:tcW w:w="4702" w:type="dxa"/>
          </w:tcPr>
          <w:p w:rsidR="00252630" w:rsidRPr="00C65D21" w:rsidRDefault="00252630" w:rsidP="00CF231F">
            <w:pPr>
              <w:pStyle w:val="BodyText"/>
              <w:jc w:val="left"/>
              <w:rPr>
                <w:sz w:val="24"/>
              </w:rPr>
            </w:pPr>
          </w:p>
          <w:p w:rsidR="00252630" w:rsidRPr="0074212C" w:rsidRDefault="00252630" w:rsidP="00CF231F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820" w:type="dxa"/>
          </w:tcPr>
          <w:p w:rsidR="00252630" w:rsidRPr="0074212C" w:rsidRDefault="00252630" w:rsidP="00CF231F">
            <w:pPr>
              <w:pStyle w:val="BodyText"/>
              <w:ind w:right="-100"/>
              <w:jc w:val="left"/>
              <w:rPr>
                <w:sz w:val="24"/>
              </w:rPr>
            </w:pPr>
          </w:p>
        </w:tc>
        <w:tc>
          <w:tcPr>
            <w:tcW w:w="2822" w:type="dxa"/>
          </w:tcPr>
          <w:p w:rsidR="00252630" w:rsidRPr="00E96F7D" w:rsidRDefault="00252630" w:rsidP="00CF231F">
            <w:pPr>
              <w:pStyle w:val="BodyText"/>
              <w:ind w:right="-100"/>
              <w:jc w:val="left"/>
              <w:rPr>
                <w:sz w:val="24"/>
              </w:rPr>
            </w:pPr>
          </w:p>
          <w:p w:rsidR="00252630" w:rsidRPr="00C65D21" w:rsidRDefault="00252630" w:rsidP="00CF231F">
            <w:pPr>
              <w:pStyle w:val="BodyText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С.В. Болтак</w:t>
            </w:r>
          </w:p>
        </w:tc>
      </w:tr>
      <w:tr w:rsidR="00252630" w:rsidRPr="00F249CB" w:rsidTr="00CF231F">
        <w:trPr>
          <w:trHeight w:val="887"/>
        </w:trPr>
        <w:tc>
          <w:tcPr>
            <w:tcW w:w="4702" w:type="dxa"/>
            <w:vMerge w:val="restart"/>
          </w:tcPr>
          <w:p w:rsidR="00252630" w:rsidRPr="0074212C" w:rsidRDefault="00252630" w:rsidP="00CF231F">
            <w:pPr>
              <w:pStyle w:val="BodyText"/>
              <w:jc w:val="left"/>
              <w:rPr>
                <w:sz w:val="24"/>
              </w:rPr>
            </w:pPr>
          </w:p>
        </w:tc>
        <w:tc>
          <w:tcPr>
            <w:tcW w:w="5642" w:type="dxa"/>
            <w:gridSpan w:val="2"/>
          </w:tcPr>
          <w:p w:rsidR="00252630" w:rsidRPr="0074212C" w:rsidRDefault="00252630" w:rsidP="00CF231F">
            <w:pPr>
              <w:pStyle w:val="BodyText"/>
              <w:jc w:val="left"/>
              <w:rPr>
                <w:sz w:val="24"/>
              </w:rPr>
            </w:pPr>
          </w:p>
        </w:tc>
      </w:tr>
      <w:tr w:rsidR="00252630" w:rsidRPr="00F249CB" w:rsidTr="00CF231F">
        <w:trPr>
          <w:gridAfter w:val="2"/>
          <w:wAfter w:w="5642" w:type="dxa"/>
          <w:trHeight w:val="1609"/>
        </w:trPr>
        <w:tc>
          <w:tcPr>
            <w:tcW w:w="4702" w:type="dxa"/>
            <w:vMerge/>
          </w:tcPr>
          <w:p w:rsidR="00252630" w:rsidRPr="0074212C" w:rsidRDefault="00252630" w:rsidP="00CF231F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</w:tr>
    </w:tbl>
    <w:p w:rsidR="00252630" w:rsidRPr="008D4FB2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CF231F">
      <w:pPr>
        <w:spacing w:after="0" w:line="360" w:lineRule="auto"/>
        <w:ind w:firstLine="567"/>
        <w:jc w:val="center"/>
        <w:rPr>
          <w:sz w:val="24"/>
          <w:szCs w:val="24"/>
        </w:rPr>
      </w:pPr>
    </w:p>
    <w:p w:rsidR="00252630" w:rsidRDefault="00252630" w:rsidP="006B76CB">
      <w:pPr>
        <w:spacing w:after="0" w:line="360" w:lineRule="auto"/>
        <w:ind w:firstLine="567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Минск, 2018</w:t>
      </w:r>
    </w:p>
    <w:p w:rsidR="00252630" w:rsidRPr="0052610B" w:rsidRDefault="00252630" w:rsidP="006B76CB">
      <w:pPr>
        <w:spacing w:after="0" w:line="360" w:lineRule="auto"/>
        <w:ind w:firstLine="567"/>
        <w:jc w:val="center"/>
        <w:rPr>
          <w:sz w:val="24"/>
          <w:szCs w:val="24"/>
          <w:lang w:val="en-US"/>
        </w:rPr>
      </w:pPr>
    </w:p>
    <w:p w:rsidR="00252630" w:rsidRPr="008F4EEB" w:rsidRDefault="00252630" w:rsidP="00A52280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EEB">
        <w:rPr>
          <w:rFonts w:ascii="Times New Roman" w:hAnsi="Times New Roman"/>
          <w:b/>
          <w:sz w:val="28"/>
          <w:szCs w:val="28"/>
        </w:rPr>
        <w:t>Условие задачи</w:t>
      </w:r>
    </w:p>
    <w:p w:rsidR="00252630" w:rsidRPr="008F4EEB" w:rsidRDefault="00252630" w:rsidP="008F4EEB">
      <w:pPr>
        <w:spacing w:after="0" w:line="240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8F4EEB">
        <w:rPr>
          <w:rFonts w:ascii="Times New Roman" w:hAnsi="Times New Roman"/>
          <w:sz w:val="28"/>
          <w:szCs w:val="28"/>
        </w:rPr>
        <w:t>Произвести анализ сортировок массивов в соответствии с вариантом, выданным преподавателем. Для чег</w:t>
      </w:r>
      <w:r>
        <w:rPr>
          <w:rFonts w:ascii="Times New Roman" w:hAnsi="Times New Roman"/>
          <w:sz w:val="28"/>
          <w:szCs w:val="28"/>
        </w:rPr>
        <w:t xml:space="preserve">о отсортировать по возрастанию </w:t>
      </w:r>
      <w:r w:rsidRPr="008F4EEB">
        <w:rPr>
          <w:rFonts w:ascii="Times New Roman" w:hAnsi="Times New Roman"/>
          <w:sz w:val="28"/>
          <w:szCs w:val="28"/>
        </w:rPr>
        <w:t>массивы целочисленных элементов  различной размерности: 10 элементов, 100 элементов, 2000 элементов. Анализ произвести по числу сравнений и перестановок двух элементов. Исследования производить над массивами трех типов:</w:t>
      </w:r>
    </w:p>
    <w:p w:rsidR="00252630" w:rsidRPr="008F4EEB" w:rsidRDefault="00252630" w:rsidP="008F4EEB">
      <w:pPr>
        <w:pStyle w:val="ListParagraph"/>
        <w:numPr>
          <w:ilvl w:val="0"/>
          <w:numId w:val="8"/>
        </w:numPr>
        <w:spacing w:after="0" w:line="240" w:lineRule="auto"/>
        <w:ind w:left="567" w:firstLine="414"/>
        <w:rPr>
          <w:rFonts w:ascii="Times New Roman" w:hAnsi="Times New Roman"/>
          <w:sz w:val="28"/>
          <w:szCs w:val="28"/>
        </w:rPr>
      </w:pPr>
      <w:r w:rsidRPr="008F4EEB">
        <w:rPr>
          <w:rFonts w:ascii="Times New Roman" w:hAnsi="Times New Roman"/>
          <w:sz w:val="28"/>
          <w:szCs w:val="28"/>
        </w:rPr>
        <w:t>Массив, содержащий неотсортированные элементы;</w:t>
      </w:r>
    </w:p>
    <w:p w:rsidR="00252630" w:rsidRPr="008F4EEB" w:rsidRDefault="00252630" w:rsidP="008F4EEB">
      <w:pPr>
        <w:pStyle w:val="ListParagraph"/>
        <w:numPr>
          <w:ilvl w:val="0"/>
          <w:numId w:val="8"/>
        </w:numPr>
        <w:spacing w:after="0" w:line="240" w:lineRule="auto"/>
        <w:ind w:left="567" w:firstLine="414"/>
        <w:rPr>
          <w:rFonts w:ascii="Times New Roman" w:hAnsi="Times New Roman"/>
          <w:sz w:val="28"/>
          <w:szCs w:val="28"/>
        </w:rPr>
      </w:pPr>
      <w:r w:rsidRPr="008F4EEB">
        <w:rPr>
          <w:rFonts w:ascii="Times New Roman" w:hAnsi="Times New Roman"/>
          <w:sz w:val="28"/>
          <w:szCs w:val="28"/>
        </w:rPr>
        <w:t>Массив, содержащий отсортированные элементы;</w:t>
      </w:r>
    </w:p>
    <w:p w:rsidR="00252630" w:rsidRPr="008F4EEB" w:rsidRDefault="00252630" w:rsidP="008F4EEB">
      <w:pPr>
        <w:pStyle w:val="ListParagraph"/>
        <w:numPr>
          <w:ilvl w:val="0"/>
          <w:numId w:val="8"/>
        </w:numPr>
        <w:spacing w:after="0" w:line="240" w:lineRule="auto"/>
        <w:ind w:left="567" w:firstLine="414"/>
        <w:rPr>
          <w:rFonts w:ascii="Times New Roman" w:hAnsi="Times New Roman"/>
          <w:sz w:val="28"/>
          <w:szCs w:val="28"/>
        </w:rPr>
      </w:pPr>
      <w:r w:rsidRPr="008F4EEB">
        <w:rPr>
          <w:rFonts w:ascii="Times New Roman" w:hAnsi="Times New Roman"/>
          <w:sz w:val="28"/>
          <w:szCs w:val="28"/>
        </w:rPr>
        <w:t>Массив, содержащий элементы, отсортированные в обратном порядке.</w:t>
      </w:r>
    </w:p>
    <w:p w:rsidR="00252630" w:rsidRPr="00050D1E" w:rsidRDefault="00252630" w:rsidP="00050D1E">
      <w:pPr>
        <w:pStyle w:val="a"/>
        <w:spacing w:after="0" w:line="240" w:lineRule="auto"/>
        <w:ind w:left="360"/>
        <w:rPr>
          <w:sz w:val="28"/>
          <w:szCs w:val="28"/>
          <w:highlight w:val="yellow"/>
        </w:rPr>
      </w:pPr>
      <w:r w:rsidRPr="008F4EEB">
        <w:rPr>
          <w:rFonts w:ascii="Times New Roman" w:hAnsi="Times New Roman"/>
          <w:sz w:val="28"/>
          <w:szCs w:val="28"/>
        </w:rPr>
        <w:t>Вариант задания</w:t>
      </w:r>
      <w:r>
        <w:rPr>
          <w:rFonts w:ascii="Times New Roman" w:hAnsi="Times New Roman"/>
          <w:sz w:val="28"/>
          <w:szCs w:val="28"/>
        </w:rPr>
        <w:t xml:space="preserve"> (9): </w:t>
      </w:r>
      <w:r w:rsidRPr="00050D1E">
        <w:rPr>
          <w:sz w:val="28"/>
          <w:szCs w:val="28"/>
        </w:rPr>
        <w:t xml:space="preserve">Бинарные вставки; Шейкерная сортировка, </w:t>
      </w:r>
      <w:r w:rsidRPr="00050D1E">
        <w:rPr>
          <w:sz w:val="28"/>
          <w:szCs w:val="28"/>
          <w:lang w:val="en-US"/>
        </w:rPr>
        <w:t>Quicksort</w:t>
      </w:r>
      <w:r>
        <w:rPr>
          <w:sz w:val="28"/>
          <w:szCs w:val="28"/>
        </w:rPr>
        <w:t>.</w:t>
      </w:r>
    </w:p>
    <w:p w:rsidR="00252630" w:rsidRPr="004244F6" w:rsidRDefault="00252630" w:rsidP="00050D1E">
      <w:pPr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</w:p>
    <w:p w:rsidR="00252630" w:rsidRDefault="00252630" w:rsidP="00A9733E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244F6">
        <w:rPr>
          <w:rFonts w:ascii="Times New Roman" w:hAnsi="Times New Roman"/>
          <w:b/>
          <w:sz w:val="28"/>
          <w:szCs w:val="28"/>
        </w:rPr>
        <w:t>Описание сортировок</w:t>
      </w:r>
    </w:p>
    <w:p w:rsidR="00252630" w:rsidRPr="00164F5A" w:rsidRDefault="00252630" w:rsidP="00164F5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Бинарные вставки</w:t>
      </w: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 сравнению с простой сортировкой вставками для более быстрого нахождения позиции вставки в бинарных вставках используется алгоритм деления пополам, в котором проверяется середина последовательности-приемника и затем продолжаются деления пополам, пока не будет найдена точка вставки.</w:t>
      </w: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pt;margin-top:2.95pt;width:440.15pt;height:167.1pt;z-index:251658240">
            <v:imagedata r:id="rId5" o:title=""/>
            <w10:wrap type="square"/>
          </v:shape>
        </w:pict>
      </w: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C570C5">
      <w:pPr>
        <w:pStyle w:val="BodyText"/>
        <w:ind w:firstLine="0"/>
        <w:rPr>
          <w:bCs/>
          <w:sz w:val="28"/>
          <w:szCs w:val="28"/>
        </w:rPr>
      </w:pPr>
    </w:p>
    <w:p w:rsidR="00252630" w:rsidRDefault="00252630" w:rsidP="00FC2189">
      <w:pPr>
        <w:pStyle w:val="BodyText"/>
        <w:ind w:left="709" w:firstLine="0"/>
        <w:rPr>
          <w:bCs/>
          <w:sz w:val="28"/>
          <w:szCs w:val="28"/>
        </w:rPr>
      </w:pPr>
    </w:p>
    <w:p w:rsidR="00252630" w:rsidRDefault="00252630" w:rsidP="00FC2189">
      <w:pPr>
        <w:pStyle w:val="BodyText"/>
        <w:ind w:left="709" w:firstLine="0"/>
        <w:rPr>
          <w:bCs/>
          <w:sz w:val="28"/>
          <w:szCs w:val="28"/>
        </w:rPr>
      </w:pPr>
      <w:r w:rsidRPr="00FC2189">
        <w:rPr>
          <w:bCs/>
          <w:sz w:val="28"/>
          <w:szCs w:val="28"/>
        </w:rPr>
        <w:t>2.2.</w:t>
      </w:r>
      <w:r>
        <w:rPr>
          <w:bCs/>
          <w:sz w:val="28"/>
          <w:szCs w:val="28"/>
        </w:rPr>
        <w:t xml:space="preserve"> Шейкерная сортировка:</w:t>
      </w:r>
    </w:p>
    <w:p w:rsidR="00252630" w:rsidRDefault="00252630" w:rsidP="00FC2189">
      <w:pPr>
        <w:pStyle w:val="BodyText"/>
        <w:ind w:left="709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Это усовершенствованная пузырьковая сортировка.</w:t>
      </w:r>
    </w:p>
    <w:p w:rsidR="00252630" w:rsidRDefault="00252630" w:rsidP="00FC2189">
      <w:pPr>
        <w:pStyle w:val="BodyText"/>
        <w:ind w:left="709" w:firstLine="0"/>
        <w:rPr>
          <w:bCs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45pt;margin-top:1.95pt;width:6in;height:30.55pt;z-index:251659264">
            <v:imagedata r:id="rId6" o:title=""/>
            <w10:wrap type="square"/>
          </v:shape>
        </w:pict>
      </w: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45pt;margin-top:11.95pt;width:430.65pt;height:57.05pt;z-index:251660288">
            <v:imagedata r:id="rId7" o:title=""/>
            <w10:wrap type="square"/>
          </v:shape>
        </w:pict>
      </w: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45pt;margin-top:9.95pt;width:6in;height:33.3pt;z-index:251661312">
            <v:imagedata r:id="rId8" o:title=""/>
            <w10:wrap type="square"/>
          </v:shape>
        </w:pict>
      </w: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  <w:r>
        <w:rPr>
          <w:noProof/>
        </w:rPr>
        <w:pict>
          <v:shape id="_x0000_s1030" type="#_x0000_t75" style="position:absolute;left:0;text-align:left;margin-left:126pt;margin-top:0;width:292.75pt;height:203.1pt;z-index:251662336">
            <v:imagedata r:id="rId9" o:title=""/>
            <w10:wrap type="square"/>
          </v:shape>
        </w:pict>
      </w: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</w:p>
    <w:p w:rsidR="00252630" w:rsidRDefault="00252630" w:rsidP="00F82F40">
      <w:pPr>
        <w:pStyle w:val="BodyText"/>
        <w:ind w:firstLine="0"/>
        <w:rPr>
          <w:bCs/>
          <w:sz w:val="28"/>
          <w:szCs w:val="28"/>
        </w:rPr>
      </w:pPr>
    </w:p>
    <w:p w:rsidR="00252630" w:rsidRDefault="00252630" w:rsidP="00E8438F">
      <w:pPr>
        <w:pStyle w:val="BodyText"/>
        <w:rPr>
          <w:bCs/>
          <w:sz w:val="28"/>
          <w:szCs w:val="28"/>
        </w:rPr>
      </w:pPr>
      <w:r>
        <w:rPr>
          <w:bCs/>
          <w:sz w:val="28"/>
          <w:szCs w:val="28"/>
        </w:rPr>
        <w:t>2.3. Быстрая сортировка:</w:t>
      </w:r>
      <w:r w:rsidRPr="008D4A75">
        <w:rPr>
          <w:bCs/>
          <w:sz w:val="28"/>
          <w:szCs w:val="28"/>
        </w:rPr>
        <w:t xml:space="preserve"> </w:t>
      </w:r>
    </w:p>
    <w:p w:rsidR="00252630" w:rsidRDefault="00252630" w:rsidP="003C23B9">
      <w:pPr>
        <w:pStyle w:val="BodyText"/>
        <w:ind w:left="567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Является усовершенствованием метода сортировки обменами. Суть метода состоит в следующем: </w:t>
      </w:r>
    </w:p>
    <w:p w:rsidR="00252630" w:rsidRDefault="00252630" w:rsidP="003C23B9">
      <w:pPr>
        <w:pStyle w:val="BodyTex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Выбирается некоторый элемент Х из массива А, состоящего из </w:t>
      </w:r>
      <w:r>
        <w:rPr>
          <w:bCs/>
          <w:sz w:val="28"/>
          <w:szCs w:val="28"/>
          <w:lang w:val="en-US"/>
        </w:rPr>
        <w:t>n</w:t>
      </w:r>
      <w:r w:rsidRPr="003C23B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элементов (в качестве такого барьерного элемента может быть выбран центральный элемент массива).</w:t>
      </w:r>
    </w:p>
    <w:p w:rsidR="00252630" w:rsidRPr="003C23B9" w:rsidRDefault="00252630" w:rsidP="003C23B9">
      <w:pPr>
        <w:pStyle w:val="BodyTex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Массив просматривается в прямом направлении (</w:t>
      </w:r>
      <w:r>
        <w:rPr>
          <w:bCs/>
          <w:sz w:val="28"/>
          <w:szCs w:val="28"/>
          <w:lang w:val="en-US"/>
        </w:rPr>
        <w:t>i</w:t>
      </w:r>
      <w:r w:rsidRPr="003C23B9">
        <w:rPr>
          <w:bCs/>
          <w:sz w:val="28"/>
          <w:szCs w:val="28"/>
        </w:rPr>
        <w:t>=1,2,…</w:t>
      </w:r>
      <w:r>
        <w:rPr>
          <w:bCs/>
          <w:sz w:val="28"/>
          <w:szCs w:val="28"/>
        </w:rPr>
        <w:t xml:space="preserve"> и так далее до центрального элемента) с целью поиска в нём элемента А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i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  <w:lang w:val="be-BY"/>
        </w:rPr>
        <w:t>, не меньшего, чем Х.</w:t>
      </w:r>
    </w:p>
    <w:p w:rsidR="00252630" w:rsidRDefault="00252630" w:rsidP="003C23B9">
      <w:pPr>
        <w:pStyle w:val="BodyTex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Массив просматривается в обратном направлении (</w:t>
      </w:r>
      <w:r>
        <w:rPr>
          <w:bCs/>
          <w:sz w:val="28"/>
          <w:szCs w:val="28"/>
          <w:lang w:val="en-US"/>
        </w:rPr>
        <w:t>j</w:t>
      </w:r>
      <w:r w:rsidRPr="003C23B9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n</w:t>
      </w:r>
      <w:r w:rsidRPr="003C23B9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n</w:t>
      </w:r>
      <w:r w:rsidRPr="003C23B9">
        <w:rPr>
          <w:bCs/>
          <w:sz w:val="28"/>
          <w:szCs w:val="28"/>
        </w:rPr>
        <w:t>-1,…</w:t>
      </w:r>
      <w:r>
        <w:rPr>
          <w:bCs/>
          <w:sz w:val="28"/>
          <w:szCs w:val="28"/>
        </w:rPr>
        <w:t xml:space="preserve"> и так далее до центрального элемента),  ведётся поиск элемента А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j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>, не превосходящего Х.</w:t>
      </w:r>
    </w:p>
    <w:p w:rsidR="00252630" w:rsidRDefault="00252630" w:rsidP="003C23B9">
      <w:pPr>
        <w:pStyle w:val="BodyTex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Производится перестановка элементов А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i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и А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j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местами.</w:t>
      </w:r>
    </w:p>
    <w:p w:rsidR="00252630" w:rsidRDefault="00252630" w:rsidP="003C23B9">
      <w:pPr>
        <w:pStyle w:val="BodyTex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Шаги 1-4 повторяются, пока </w:t>
      </w:r>
      <w:r>
        <w:rPr>
          <w:bCs/>
          <w:sz w:val="28"/>
          <w:szCs w:val="28"/>
          <w:lang w:val="en-US"/>
        </w:rPr>
        <w:t>i</w:t>
      </w:r>
      <w:r w:rsidRPr="003C23B9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>.</w:t>
      </w:r>
    </w:p>
    <w:p w:rsidR="00252630" w:rsidRDefault="00252630" w:rsidP="003C23B9">
      <w:pPr>
        <w:pStyle w:val="BodyText"/>
        <w:ind w:left="567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таких действий слева от элемента Х окажутся элементы меньшие или равные Х, а справа – элементы, большие Х. Пусть при этом элемент Х попадёт в позицию с номером </w:t>
      </w:r>
      <w:r>
        <w:rPr>
          <w:bCs/>
          <w:sz w:val="28"/>
          <w:szCs w:val="28"/>
          <w:lang w:val="en-US"/>
        </w:rPr>
        <w:t>k</w:t>
      </w:r>
      <w:r w:rsidRPr="003C23B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тогда массив будет иметь вид</w:t>
      </w:r>
    </w:p>
    <w:p w:rsidR="00252630" w:rsidRDefault="00252630" w:rsidP="003C23B9">
      <w:pPr>
        <w:pStyle w:val="BodyText"/>
        <w:ind w:left="567" w:firstLine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А</w:t>
      </w:r>
      <w:r>
        <w:rPr>
          <w:bCs/>
          <w:sz w:val="28"/>
          <w:szCs w:val="28"/>
          <w:lang w:val="en-US"/>
        </w:rPr>
        <w:t>[1], A[2], …, A[k-1], A[k], A[k+1], …, A[n].</w:t>
      </w:r>
    </w:p>
    <w:p w:rsidR="00252630" w:rsidRDefault="00252630" w:rsidP="003C23B9">
      <w:pPr>
        <w:pStyle w:val="BodyText"/>
        <w:ind w:left="567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из элементов А</w:t>
      </w:r>
      <w:r w:rsidRPr="003C23B9">
        <w:rPr>
          <w:bCs/>
          <w:sz w:val="28"/>
          <w:szCs w:val="28"/>
        </w:rPr>
        <w:t xml:space="preserve">[1],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 xml:space="preserve">[2], …,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k</w:t>
      </w:r>
      <w:r w:rsidRPr="003C23B9">
        <w:rPr>
          <w:bCs/>
          <w:sz w:val="28"/>
          <w:szCs w:val="28"/>
        </w:rPr>
        <w:t>-1]</w:t>
      </w:r>
      <w:r>
        <w:rPr>
          <w:bCs/>
          <w:sz w:val="28"/>
          <w:szCs w:val="28"/>
        </w:rPr>
        <w:t xml:space="preserve"> меньше или равен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k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, а каждый из элементов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k</w:t>
      </w:r>
      <w:r w:rsidRPr="003C23B9">
        <w:rPr>
          <w:bCs/>
          <w:sz w:val="28"/>
          <w:szCs w:val="28"/>
        </w:rPr>
        <w:t xml:space="preserve">+1], …,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n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больше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k</w:t>
      </w:r>
      <w:r w:rsidRPr="003C23B9">
        <w:rPr>
          <w:bCs/>
          <w:sz w:val="28"/>
          <w:szCs w:val="28"/>
        </w:rPr>
        <w:t xml:space="preserve">]. </w:t>
      </w:r>
      <w:r>
        <w:rPr>
          <w:bCs/>
          <w:sz w:val="28"/>
          <w:szCs w:val="28"/>
        </w:rPr>
        <w:t xml:space="preserve">Отсюда можно сделать вывод, что элемент </w:t>
      </w:r>
      <w:r>
        <w:rPr>
          <w:bCs/>
          <w:sz w:val="28"/>
          <w:szCs w:val="28"/>
          <w:lang w:val="en-US"/>
        </w:rPr>
        <w:t>A</w:t>
      </w:r>
      <w:r w:rsidRPr="003C23B9">
        <w:rPr>
          <w:bCs/>
          <w:sz w:val="28"/>
          <w:szCs w:val="28"/>
        </w:rPr>
        <w:t>[</w:t>
      </w:r>
      <w:r>
        <w:rPr>
          <w:bCs/>
          <w:sz w:val="28"/>
          <w:szCs w:val="28"/>
          <w:lang w:val="en-US"/>
        </w:rPr>
        <w:t>k</w:t>
      </w:r>
      <w:r w:rsidRPr="003C23B9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 стоит на своём месте. Исходный массив при этом разделится на две независимые неотсортированные части.</w:t>
      </w:r>
    </w:p>
    <w:p w:rsidR="00252630" w:rsidRDefault="00252630" w:rsidP="003C23B9">
      <w:pPr>
        <w:pStyle w:val="BodyText"/>
        <w:ind w:left="567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Для дальнейшей сортировки шаги 1-5 применяются для каждой из частей массива. И так до тех пор, пока в массиве не останутся подмассивы, состоящие из одного элемента, т.е. пока массив не будет отсортирован полностью.</w:t>
      </w:r>
    </w:p>
    <w:p w:rsidR="00252630" w:rsidRDefault="00252630" w:rsidP="007C7A86">
      <w:pPr>
        <w:pStyle w:val="BodyText"/>
        <w:rPr>
          <w:bCs/>
          <w:sz w:val="28"/>
          <w:szCs w:val="28"/>
        </w:rPr>
      </w:pPr>
      <w:r w:rsidRPr="00E8438F">
        <w:rPr>
          <w:bCs/>
          <w:sz w:val="28"/>
          <w:szCs w:val="28"/>
        </w:rPr>
        <w:t>Пример выполнения сортировки массива</w:t>
      </w:r>
      <w:r>
        <w:rPr>
          <w:bCs/>
          <w:sz w:val="28"/>
          <w:szCs w:val="28"/>
        </w:rPr>
        <w:t>:</w:t>
      </w:r>
    </w:p>
    <w:p w:rsidR="00252630" w:rsidRDefault="00252630" w:rsidP="007C7A86">
      <w:pPr>
        <w:pStyle w:val="BodyTex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Пусть дан массив А=</w:t>
      </w:r>
      <w:r w:rsidRPr="007C7A86">
        <w:rPr>
          <w:bCs/>
          <w:sz w:val="28"/>
          <w:szCs w:val="28"/>
        </w:rPr>
        <w:t>{</w:t>
      </w:r>
      <w:r>
        <w:rPr>
          <w:bCs/>
          <w:sz w:val="28"/>
          <w:szCs w:val="28"/>
          <w:lang w:val="be-BY"/>
        </w:rPr>
        <w:t>0</w:t>
      </w:r>
      <w:r>
        <w:rPr>
          <w:bCs/>
          <w:sz w:val="28"/>
          <w:szCs w:val="28"/>
        </w:rPr>
        <w:t>, 1, 6, 9, 5, 7, 3, 2, 4, 8</w:t>
      </w:r>
      <w:r w:rsidRPr="007C7A86">
        <w:rPr>
          <w:bCs/>
          <w:sz w:val="28"/>
          <w:szCs w:val="28"/>
        </w:rPr>
        <w:t>}</w:t>
      </w:r>
    </w:p>
    <w:p w:rsidR="00252630" w:rsidRDefault="00252630" w:rsidP="007C7A86">
      <w:pPr>
        <w:pStyle w:val="BodyText"/>
        <w:rPr>
          <w:bCs/>
          <w:sz w:val="28"/>
          <w:szCs w:val="28"/>
          <w:lang w:val="en-US"/>
        </w:rPr>
      </w:pPr>
    </w:p>
    <w:p w:rsidR="00252630" w:rsidRPr="0052610B" w:rsidRDefault="00252630" w:rsidP="007C7A86">
      <w:pPr>
        <w:pStyle w:val="BodyText"/>
        <w:rPr>
          <w:bCs/>
          <w:sz w:val="28"/>
          <w:szCs w:val="28"/>
          <w:lang w:val="en-US"/>
        </w:rPr>
      </w:pPr>
    </w:p>
    <w:p w:rsidR="00252630" w:rsidRPr="007C7A86" w:rsidRDefault="00252630" w:rsidP="00C83CDD">
      <w:pPr>
        <w:pStyle w:val="BodyText"/>
        <w:numPr>
          <w:ilvl w:val="0"/>
          <w:numId w:val="12"/>
        </w:numPr>
        <w:rPr>
          <w:bCs/>
          <w:sz w:val="28"/>
          <w:szCs w:val="28"/>
        </w:rPr>
      </w:pPr>
      <w:r>
        <w:rPr>
          <w:noProof/>
        </w:rPr>
        <w:pict>
          <v:shape id="Рисунок 9" o:spid="_x0000_s1031" type="#_x0000_t75" style="position:absolute;left:0;text-align:left;margin-left:59.5pt;margin-top:2.7pt;width:302.85pt;height:52.8pt;z-index:251652096;visibility:visible" wrapcoords="-53 0 -53 21291 21600 21291 21600 0 -53 0">
            <v:imagedata r:id="rId10" o:title=""/>
            <w10:wrap type="through"/>
          </v:shape>
        </w:pict>
      </w: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  <w:lang w:val="en-US"/>
        </w:rPr>
      </w:pPr>
    </w:p>
    <w:p w:rsidR="00252630" w:rsidRPr="0052610B" w:rsidRDefault="00252630" w:rsidP="00C83CDD">
      <w:pPr>
        <w:pStyle w:val="BodyText"/>
        <w:rPr>
          <w:b/>
          <w:bCs/>
          <w:lang w:val="en-US"/>
        </w:rPr>
      </w:pPr>
    </w:p>
    <w:p w:rsidR="00252630" w:rsidRDefault="00252630" w:rsidP="00C83CDD">
      <w:pPr>
        <w:pStyle w:val="BodyText"/>
        <w:rPr>
          <w:b/>
          <w:bCs/>
        </w:rPr>
      </w:pPr>
    </w:p>
    <w:p w:rsidR="00252630" w:rsidRDefault="00252630" w:rsidP="00C83CDD">
      <w:pPr>
        <w:pStyle w:val="BodyText"/>
        <w:rPr>
          <w:b/>
          <w:bCs/>
        </w:rPr>
      </w:pPr>
    </w:p>
    <w:p w:rsidR="00252630" w:rsidRDefault="00252630" w:rsidP="00C83CDD">
      <w:pPr>
        <w:pStyle w:val="BodyText"/>
        <w:rPr>
          <w:b/>
          <w:bCs/>
        </w:rPr>
      </w:pPr>
    </w:p>
    <w:p w:rsidR="00252630" w:rsidRPr="003C23B9" w:rsidRDefault="00252630" w:rsidP="00C83CDD">
      <w:pPr>
        <w:pStyle w:val="BodyText"/>
        <w:numPr>
          <w:ilvl w:val="0"/>
          <w:numId w:val="12"/>
        </w:numPr>
        <w:rPr>
          <w:b/>
          <w:bCs/>
        </w:rPr>
      </w:pPr>
      <w:r>
        <w:rPr>
          <w:noProof/>
        </w:rPr>
        <w:pict>
          <v:shape id="Рисунок 10" o:spid="_x0000_s1032" type="#_x0000_t75" style="position:absolute;left:0;text-align:left;margin-left:59.5pt;margin-top:5.05pt;width:302.85pt;height:133.7pt;z-index:251653120;visibility:visible" wrapcoords="-53 0 -53 21479 21600 21479 21600 0 -53 0">
            <v:imagedata r:id="rId11" o:title=""/>
            <w10:wrap type="through"/>
          </v:shape>
        </w:pict>
      </w: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Pr="003C23B9" w:rsidRDefault="00252630" w:rsidP="00A9733E">
      <w:pPr>
        <w:pStyle w:val="BodyText"/>
        <w:ind w:firstLine="0"/>
        <w:rPr>
          <w:b/>
          <w:bCs/>
        </w:rPr>
      </w:pPr>
    </w:p>
    <w:p w:rsidR="00252630" w:rsidRDefault="00252630" w:rsidP="00A9733E">
      <w:pPr>
        <w:pStyle w:val="BodyText"/>
        <w:ind w:firstLine="0"/>
        <w:rPr>
          <w:b/>
          <w:bCs/>
        </w:rPr>
      </w:pPr>
    </w:p>
    <w:p w:rsidR="00252630" w:rsidRDefault="00252630" w:rsidP="00A9733E">
      <w:pPr>
        <w:pStyle w:val="BodyText"/>
        <w:ind w:firstLine="0"/>
        <w:rPr>
          <w:b/>
          <w:bCs/>
        </w:rPr>
      </w:pPr>
    </w:p>
    <w:p w:rsidR="00252630" w:rsidRDefault="00252630" w:rsidP="00A9733E">
      <w:pPr>
        <w:pStyle w:val="BodyText"/>
        <w:ind w:firstLine="0"/>
        <w:rPr>
          <w:b/>
          <w:bCs/>
        </w:rPr>
      </w:pPr>
    </w:p>
    <w:p w:rsidR="00252630" w:rsidRDefault="00252630" w:rsidP="00A9733E">
      <w:pPr>
        <w:pStyle w:val="BodyText"/>
        <w:ind w:firstLine="0"/>
        <w:rPr>
          <w:b/>
          <w:bCs/>
        </w:rPr>
      </w:pPr>
    </w:p>
    <w:p w:rsidR="00252630" w:rsidRDefault="00252630" w:rsidP="00C83CDD">
      <w:pPr>
        <w:pStyle w:val="BodyText"/>
        <w:numPr>
          <w:ilvl w:val="0"/>
          <w:numId w:val="12"/>
        </w:numPr>
        <w:rPr>
          <w:sz w:val="28"/>
          <w:szCs w:val="28"/>
        </w:rPr>
      </w:pPr>
      <w:r>
        <w:rPr>
          <w:noProof/>
        </w:rPr>
        <w:pict>
          <v:shape id="Рисунок 11" o:spid="_x0000_s1033" type="#_x0000_t75" style="position:absolute;left:0;text-align:left;margin-left:60.45pt;margin-top:0;width:312.05pt;height:87.85pt;z-index:251654144;visibility:visible" wrapcoords="-52 0 -52 21415 21600 21415 21600 0 -52 0">
            <v:imagedata r:id="rId12" o:title=""/>
            <w10:wrap type="through"/>
          </v:shape>
        </w:pict>
      </w:r>
      <w:r w:rsidRPr="00C70883">
        <w:rPr>
          <w:sz w:val="28"/>
          <w:szCs w:val="28"/>
        </w:rPr>
        <w:t xml:space="preserve"> </w:t>
      </w:r>
    </w:p>
    <w:p w:rsidR="00252630" w:rsidRPr="003E5DB0" w:rsidRDefault="00252630" w:rsidP="006C2C04">
      <w:pPr>
        <w:spacing w:after="0" w:line="240" w:lineRule="auto"/>
        <w:jc w:val="center"/>
        <w:rPr>
          <w:sz w:val="28"/>
          <w:szCs w:val="28"/>
        </w:rPr>
      </w:pPr>
    </w:p>
    <w:p w:rsidR="00252630" w:rsidRDefault="00252630" w:rsidP="006C2C04">
      <w:pPr>
        <w:spacing w:after="0" w:line="240" w:lineRule="auto"/>
        <w:ind w:left="900"/>
        <w:jc w:val="center"/>
        <w:rPr>
          <w:sz w:val="28"/>
          <w:szCs w:val="28"/>
        </w:rPr>
      </w:pPr>
    </w:p>
    <w:p w:rsidR="00252630" w:rsidRDefault="00252630" w:rsidP="006C2C04">
      <w:pPr>
        <w:spacing w:after="0" w:line="240" w:lineRule="auto"/>
        <w:ind w:left="900"/>
        <w:jc w:val="center"/>
        <w:rPr>
          <w:sz w:val="28"/>
          <w:szCs w:val="28"/>
        </w:rPr>
      </w:pPr>
    </w:p>
    <w:p w:rsidR="00252630" w:rsidRDefault="00252630" w:rsidP="00DD7BCC">
      <w:pPr>
        <w:spacing w:after="0" w:line="240" w:lineRule="auto"/>
        <w:ind w:left="900"/>
        <w:jc w:val="center"/>
        <w:rPr>
          <w:sz w:val="28"/>
          <w:szCs w:val="28"/>
        </w:rPr>
      </w:pPr>
    </w:p>
    <w:p w:rsidR="00252630" w:rsidRDefault="00252630" w:rsidP="00DD7BCC">
      <w:pPr>
        <w:spacing w:after="0" w:line="240" w:lineRule="auto"/>
        <w:ind w:left="900"/>
        <w:jc w:val="center"/>
        <w:rPr>
          <w:sz w:val="28"/>
          <w:szCs w:val="28"/>
        </w:rPr>
      </w:pPr>
    </w:p>
    <w:p w:rsidR="00252630" w:rsidRDefault="00252630" w:rsidP="00C83CD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3CDD">
        <w:rPr>
          <w:rFonts w:ascii="Times New Roman" w:hAnsi="Times New Roman"/>
          <w:sz w:val="28"/>
          <w:szCs w:val="28"/>
        </w:rPr>
        <w:t>Далее алгоритм повторяется для образованных подмассивов.</w:t>
      </w: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Pr="0052610B" w:rsidRDefault="00252630" w:rsidP="0052610B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ind w:left="927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3CDD">
        <w:rPr>
          <w:rFonts w:ascii="Times New Roman" w:hAnsi="Times New Roman"/>
          <w:b/>
          <w:sz w:val="28"/>
          <w:szCs w:val="28"/>
        </w:rPr>
        <w:t>Схемы алгоритмов сортировок</w:t>
      </w:r>
    </w:p>
    <w:p w:rsidR="00252630" w:rsidRDefault="00252630" w:rsidP="00C1202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52630" w:rsidRDefault="00252630" w:rsidP="00164F5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Бинарные вставки:</w:t>
      </w:r>
    </w:p>
    <w:p w:rsidR="00252630" w:rsidRPr="00164F5A" w:rsidRDefault="00252630" w:rsidP="00164F5A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Pr="000A6FC1" w:rsidRDefault="00252630" w:rsidP="006C202A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>
        <w:object w:dxaOrig="8528" w:dyaOrig="12771">
          <v:shape id="_x0000_i1025" type="#_x0000_t75" style="width:426.75pt;height:638.25pt" o:ole="">
            <v:imagedata r:id="rId13" o:title=""/>
          </v:shape>
          <o:OLEObject Type="Embed" ProgID="Visio.Drawing.11" ShapeID="_x0000_i1025" DrawAspect="Content" ObjectID="_1589232250" r:id="rId14"/>
        </w:object>
      </w:r>
    </w:p>
    <w:p w:rsidR="00252630" w:rsidRDefault="00252630" w:rsidP="00C1202B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Default="00252630" w:rsidP="00C1202B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Default="00252630" w:rsidP="00C1202B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Default="00252630" w:rsidP="00C120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Шейкерная сортировка:                                   </w:t>
      </w: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>
        <w:object w:dxaOrig="11022" w:dyaOrig="10610">
          <v:shape id="_x0000_i1026" type="#_x0000_t75" style="width:507pt;height:488.25pt" o:ole="">
            <v:imagedata r:id="rId15" o:title=""/>
          </v:shape>
          <o:OLEObject Type="Embed" ProgID="Visio.Drawing.11" ShapeID="_x0000_i1026" DrawAspect="Content" ObjectID="_1589232251" r:id="rId16"/>
        </w:object>
      </w: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6C202A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252630" w:rsidRPr="0052610B" w:rsidRDefault="00252630" w:rsidP="00DB0B8D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:rsidR="00252630" w:rsidRPr="0052610B" w:rsidRDefault="00252630" w:rsidP="00DB0B8D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Быстрая сортировка:</w:t>
      </w:r>
    </w:p>
    <w:p w:rsidR="00252630" w:rsidRDefault="00252630" w:rsidP="0052610B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>
        <w:object w:dxaOrig="7843" w:dyaOrig="10288">
          <v:shape id="_x0000_i1027" type="#_x0000_t75" style="width:388.5pt;height:514.5pt" o:ole="">
            <v:imagedata r:id="rId17" o:title=""/>
          </v:shape>
          <o:OLEObject Type="Embed" ProgID="Visio.Drawing.11" ShapeID="_x0000_i1027" DrawAspect="Content" ObjectID="_1589232252" r:id="rId18"/>
        </w:object>
      </w:r>
    </w:p>
    <w:p w:rsidR="00252630" w:rsidRDefault="00252630" w:rsidP="00C1202B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Default="00252630" w:rsidP="00C1202B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Default="00252630" w:rsidP="00C1202B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C83CDD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252630" w:rsidRDefault="00252630" w:rsidP="00DB0B8D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6A46">
        <w:rPr>
          <w:rFonts w:ascii="Times New Roman" w:hAnsi="Times New Roman"/>
          <w:b/>
          <w:sz w:val="28"/>
          <w:szCs w:val="28"/>
        </w:rPr>
        <w:t>Анализ сортировок</w:t>
      </w:r>
    </w:p>
    <w:p w:rsidR="00252630" w:rsidRDefault="00252630" w:rsidP="002A07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Бинарные вставки:</w:t>
      </w:r>
    </w:p>
    <w:p w:rsidR="00252630" w:rsidRPr="003D389B" w:rsidRDefault="00252630" w:rsidP="002A0713">
      <w:pPr>
        <w:pStyle w:val="ListParagraph"/>
        <w:tabs>
          <w:tab w:val="left" w:pos="1260"/>
        </w:tabs>
        <w:spacing w:after="0" w:line="240" w:lineRule="auto"/>
        <w:ind w:firstLine="540"/>
        <w:rPr>
          <w:rFonts w:ascii="Times New Roman" w:hAnsi="Times New Roman"/>
          <w:sz w:val="28"/>
          <w:szCs w:val="28"/>
        </w:rPr>
      </w:pPr>
      <w:r w:rsidRPr="002A0713">
        <w:rPr>
          <w:rFonts w:ascii="Times New Roman" w:hAnsi="Times New Roman"/>
          <w:sz w:val="28"/>
          <w:szCs w:val="28"/>
        </w:rPr>
        <w:t>Методы «бинарного поиска» указывают</w:t>
      </w:r>
      <w:r>
        <w:rPr>
          <w:rFonts w:ascii="Times New Roman" w:hAnsi="Times New Roman"/>
          <w:sz w:val="28"/>
          <w:szCs w:val="28"/>
        </w:rPr>
        <w:t>,</w:t>
      </w:r>
      <w:r w:rsidRPr="002A0713">
        <w:rPr>
          <w:rFonts w:ascii="Times New Roman" w:hAnsi="Times New Roman"/>
          <w:sz w:val="28"/>
          <w:szCs w:val="28"/>
        </w:rPr>
        <w:t xml:space="preserve"> куда вставлять j-й э</w:t>
      </w:r>
      <w:r>
        <w:rPr>
          <w:rFonts w:ascii="Times New Roman" w:hAnsi="Times New Roman"/>
          <w:sz w:val="28"/>
          <w:szCs w:val="28"/>
        </w:rPr>
        <w:t>лемент после приблизительно l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A0713">
        <w:rPr>
          <w:rFonts w:ascii="Times New Roman" w:hAnsi="Times New Roman"/>
          <w:sz w:val="28"/>
          <w:szCs w:val="28"/>
        </w:rPr>
        <w:t xml:space="preserve">j соответствующим образом выбранных сравнений. Например, если вставляется 64-я запись, можно сначала сравнить ключ K64 с K32; затем, если он меньше, сравниваем его с K16, если больше – с K48 и т. д., так что место для R64 будет найдено после </w:t>
      </w:r>
      <w:r>
        <w:rPr>
          <w:rFonts w:ascii="Times New Roman" w:hAnsi="Times New Roman"/>
          <w:sz w:val="28"/>
          <w:szCs w:val="28"/>
        </w:rPr>
        <w:t>,</w:t>
      </w:r>
      <w:r w:rsidRPr="002A0713">
        <w:rPr>
          <w:rFonts w:ascii="Times New Roman" w:hAnsi="Times New Roman"/>
          <w:sz w:val="28"/>
          <w:szCs w:val="28"/>
        </w:rPr>
        <w:t>всего лишь</w:t>
      </w:r>
      <w:r>
        <w:rPr>
          <w:rFonts w:ascii="Times New Roman" w:hAnsi="Times New Roman"/>
          <w:sz w:val="28"/>
          <w:szCs w:val="28"/>
        </w:rPr>
        <w:t>,</w:t>
      </w:r>
      <w:r w:rsidRPr="002A0713">
        <w:rPr>
          <w:rFonts w:ascii="Times New Roman" w:hAnsi="Times New Roman"/>
          <w:sz w:val="28"/>
          <w:szCs w:val="28"/>
        </w:rPr>
        <w:t xml:space="preserve"> шести сравнений. Общее число сравнений для N вставляемых элем</w:t>
      </w:r>
      <w:r>
        <w:rPr>
          <w:rFonts w:ascii="Times New Roman" w:hAnsi="Times New Roman"/>
          <w:sz w:val="28"/>
          <w:szCs w:val="28"/>
        </w:rPr>
        <w:t>ентов равно приблизительно Nln</w:t>
      </w:r>
      <w:r w:rsidRPr="002A0713">
        <w:rPr>
          <w:rFonts w:ascii="Times New Roman" w:hAnsi="Times New Roman"/>
          <w:sz w:val="28"/>
          <w:szCs w:val="28"/>
        </w:rPr>
        <w:t>N, что существенно лучше, чем N2/4.</w:t>
      </w:r>
    </w:p>
    <w:p w:rsidR="00252630" w:rsidRDefault="00252630" w:rsidP="000742F9">
      <w:pPr>
        <w:pStyle w:val="ListParagraph"/>
        <w:tabs>
          <w:tab w:val="left" w:pos="1260"/>
        </w:tabs>
        <w:spacing w:after="0" w:line="240" w:lineRule="auto"/>
        <w:ind w:firstLine="540"/>
        <w:rPr>
          <w:rFonts w:ascii="Times New Roman" w:hAnsi="Times New Roman"/>
          <w:sz w:val="28"/>
          <w:szCs w:val="28"/>
        </w:rPr>
      </w:pPr>
      <w:r w:rsidRPr="002A0713">
        <w:rPr>
          <w:rFonts w:ascii="Times New Roman" w:hAnsi="Times New Roman"/>
          <w:sz w:val="28"/>
          <w:szCs w:val="28"/>
        </w:rPr>
        <w:t>Неприятность состоит в том, что бинарные вставки решают задачу только на половину: после того, как мы нашли, куда вставлять запись Rj, все равно нужно подвинуть примерно j/2 ранее отсортированных записей, чтобы освободить место для Rj, так что общее время работы остается, по существу, пропорциональным N</w:t>
      </w:r>
      <w:r>
        <w:rPr>
          <w:rFonts w:ascii="Times New Roman" w:hAnsi="Times New Roman"/>
          <w:sz w:val="28"/>
          <w:szCs w:val="28"/>
        </w:rPr>
        <w:t>^</w:t>
      </w:r>
      <w:r w:rsidRPr="002A071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Минимальное количество перестановок = n-1. Среднее количество перестановок:</w:t>
      </w:r>
    </w:p>
    <w:p w:rsidR="00252630" w:rsidRDefault="00252630" w:rsidP="000742F9">
      <w:pPr>
        <w:pStyle w:val="ListParagraph"/>
        <w:tabs>
          <w:tab w:val="left" w:pos="1260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Pr="00E46211">
        <w:rPr>
          <w:rFonts w:ascii="Times New Roman" w:hAnsi="Times New Roman"/>
          <w:sz w:val="28"/>
          <w:szCs w:val="28"/>
        </w:rPr>
        <w:pict>
          <v:shape id="_x0000_i1028" type="#_x0000_t75" style="width:131.25pt;height:60pt">
            <v:imagedata r:id="rId19" o:title=""/>
          </v:shape>
        </w:pict>
      </w:r>
    </w:p>
    <w:p w:rsidR="00252630" w:rsidRDefault="00252630" w:rsidP="00F82F40">
      <w:pPr>
        <w:pStyle w:val="ListParagraph"/>
        <w:tabs>
          <w:tab w:val="left" w:pos="1260"/>
        </w:tabs>
        <w:spacing w:after="0" w:line="240" w:lineRule="auto"/>
        <w:ind w:left="1260"/>
        <w:rPr>
          <w:rFonts w:ascii="Times New Roman" w:hAnsi="Times New Roman"/>
          <w:sz w:val="28"/>
          <w:szCs w:val="28"/>
        </w:rPr>
      </w:pPr>
      <w:r w:rsidRPr="00006169">
        <w:rPr>
          <w:rFonts w:ascii="Times New Roman" w:hAnsi="Times New Roman"/>
          <w:sz w:val="28"/>
          <w:szCs w:val="28"/>
        </w:rPr>
        <w:pict>
          <v:shape id="_x0000_i1029" type="#_x0000_t75" style="width:435pt;height:75.75pt">
            <v:imagedata r:id="rId20" o:title=""/>
          </v:shape>
        </w:pict>
      </w:r>
    </w:p>
    <w:p w:rsidR="00252630" w:rsidRDefault="00252630" w:rsidP="006C6A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Шейкерная сортировка:</w:t>
      </w: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  <w:r w:rsidRPr="00006169">
        <w:rPr>
          <w:rFonts w:ascii="Times New Roman" w:hAnsi="Times New Roman"/>
          <w:sz w:val="28"/>
          <w:szCs w:val="28"/>
        </w:rPr>
        <w:pict>
          <v:shape id="_x0000_i1030" type="#_x0000_t75" style="width:440.25pt;height:126.75pt">
            <v:imagedata r:id="rId21" o:title=""/>
          </v:shape>
        </w:pict>
      </w: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Pr="0052610B" w:rsidRDefault="00252630" w:rsidP="00E11399">
      <w:pPr>
        <w:pStyle w:val="ListParagraph"/>
        <w:spacing w:after="0" w:line="240" w:lineRule="auto"/>
        <w:ind w:left="1080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BA463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" o:spid="_x0000_s1034" type="#_x0000_t75" style="position:absolute;left:0;text-align:left;margin-left:18pt;margin-top:21.45pt;width:470.3pt;height:247.5pt;z-index:251657216;visibility:visible">
            <v:imagedata r:id="rId22" o:title=""/>
            <w10:wrap type="topAndBottom"/>
          </v:shape>
        </w:pict>
      </w:r>
      <w:r>
        <w:rPr>
          <w:noProof/>
          <w:lang w:eastAsia="ru-RU"/>
        </w:rPr>
        <w:pict>
          <v:shape id="Рисунок 25" o:spid="_x0000_s1035" type="#_x0000_t75" style="position:absolute;left:0;text-align:left;margin-left:25.8pt;margin-top:16.2pt;width:480.8pt;height:213.05pt;z-index:251656192;visibility:visible">
            <v:imagedata r:id="rId23" o:title=""/>
            <w10:wrap type="topAndBottom"/>
          </v:shape>
        </w:pict>
      </w:r>
      <w:r w:rsidRPr="00E11399">
        <w:rPr>
          <w:rFonts w:ascii="Times New Roman" w:hAnsi="Times New Roman"/>
          <w:sz w:val="28"/>
          <w:szCs w:val="28"/>
        </w:rPr>
        <w:t>Быстрая сортировка:</w:t>
      </w:r>
    </w:p>
    <w:p w:rsidR="00252630" w:rsidRPr="00E11399" w:rsidRDefault="00252630" w:rsidP="00E11399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252630" w:rsidRDefault="00252630" w:rsidP="00492DA5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2DA5">
        <w:rPr>
          <w:rFonts w:ascii="Times New Roman" w:hAnsi="Times New Roman"/>
          <w:b/>
          <w:sz w:val="28"/>
          <w:szCs w:val="28"/>
        </w:rPr>
        <w:t>Таблица с результатами сортировок и расчётные значения</w:t>
      </w:r>
    </w:p>
    <w:p w:rsidR="00252630" w:rsidRPr="00D96DDC" w:rsidRDefault="00252630" w:rsidP="00D96DD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492DA5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с получившимися в результате работы программы значениями:</w:t>
      </w:r>
    </w:p>
    <w:p w:rsidR="00252630" w:rsidRPr="00D96DDC" w:rsidRDefault="00252630" w:rsidP="00D96DDC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  <w:r w:rsidRPr="00006169"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1" type="#_x0000_t75" style="width:446.25pt;height:308.25pt">
            <v:imagedata r:id="rId24" o:title=""/>
          </v:shape>
        </w:pict>
      </w: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252630" w:rsidRDefault="00252630" w:rsidP="009C3639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значения:</w:t>
      </w:r>
    </w:p>
    <w:p w:rsidR="00252630" w:rsidRDefault="00252630" w:rsidP="009C36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0522E4">
        <w:rPr>
          <w:rFonts w:ascii="Times New Roman" w:hAnsi="Times New Roman"/>
          <w:sz w:val="28"/>
          <w:szCs w:val="28"/>
        </w:rPr>
        <w:t xml:space="preserve">Сортировка </w:t>
      </w:r>
      <w:r>
        <w:rPr>
          <w:rFonts w:ascii="Times New Roman" w:hAnsi="Times New Roman"/>
          <w:sz w:val="28"/>
          <w:szCs w:val="28"/>
        </w:rPr>
        <w:t>бинарные вставки</w:t>
      </w:r>
      <w:r w:rsidRPr="000522E4">
        <w:rPr>
          <w:rFonts w:ascii="Times New Roman" w:hAnsi="Times New Roman"/>
          <w:sz w:val="28"/>
          <w:szCs w:val="28"/>
        </w:rPr>
        <w:t>:</w:t>
      </w:r>
    </w:p>
    <w:p w:rsidR="00252630" w:rsidRPr="00D96DDC" w:rsidRDefault="00252630" w:rsidP="00D96DDC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  <w:lang w:val="be-BY"/>
        </w:rPr>
      </w:pPr>
      <w:r w:rsidRPr="00634AA2">
        <w:rPr>
          <w:rFonts w:ascii="Times New Roman" w:hAnsi="Times New Roman"/>
          <w:sz w:val="28"/>
          <w:szCs w:val="28"/>
          <w:lang w:val="be-BY"/>
        </w:rPr>
        <w:t xml:space="preserve">Количество </w:t>
      </w:r>
      <w:r>
        <w:rPr>
          <w:rFonts w:ascii="Times New Roman" w:hAnsi="Times New Roman"/>
          <w:sz w:val="28"/>
          <w:szCs w:val="28"/>
          <w:lang w:val="be-BY"/>
        </w:rPr>
        <w:t>сравнений</w:t>
      </w:r>
      <w:r w:rsidRPr="00634AA2">
        <w:rPr>
          <w:rFonts w:ascii="Times New Roman" w:hAnsi="Times New Roman"/>
          <w:sz w:val="28"/>
          <w:szCs w:val="28"/>
          <w:lang w:val="be-BY"/>
        </w:rPr>
        <w:t xml:space="preserve"> по формулам:</w:t>
      </w:r>
    </w:p>
    <w:p w:rsidR="00252630" w:rsidRDefault="00252630" w:rsidP="00634AA2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be-BY"/>
        </w:rPr>
        <w:tab/>
        <w:t xml:space="preserve">     а) 10 элементов:</w:t>
      </w:r>
    </w:p>
    <w:p w:rsidR="00252630" w:rsidRDefault="00252630" w:rsidP="00634AA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avg: 2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Default="00252630" w:rsidP="00634AA2">
      <w:pPr>
        <w:spacing w:after="0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be-BY"/>
        </w:rPr>
        <w:t xml:space="preserve">б) 100 </w:t>
      </w:r>
      <w:r>
        <w:rPr>
          <w:rFonts w:ascii="Times New Roman" w:hAnsi="Times New Roman"/>
          <w:sz w:val="28"/>
          <w:szCs w:val="28"/>
        </w:rPr>
        <w:t>элементов:</w:t>
      </w:r>
    </w:p>
    <w:p w:rsidR="00252630" w:rsidRPr="00F55498" w:rsidRDefault="00252630" w:rsidP="00634AA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avg: </w:t>
      </w:r>
      <w:r>
        <w:rPr>
          <w:rFonts w:ascii="Times New Roman" w:hAnsi="Times New Roman"/>
          <w:sz w:val="28"/>
          <w:szCs w:val="28"/>
        </w:rPr>
        <w:t>460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Default="00252630" w:rsidP="00F55498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2000 элементов:</w:t>
      </w:r>
    </w:p>
    <w:p w:rsidR="00252630" w:rsidRPr="00F55498" w:rsidRDefault="00252630" w:rsidP="00F55498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-   avg: 1589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>;</w:t>
      </w:r>
    </w:p>
    <w:p w:rsidR="00252630" w:rsidRDefault="00252630" w:rsidP="009C3639">
      <w:pPr>
        <w:spacing w:after="0" w:line="240" w:lineRule="auto"/>
        <w:ind w:left="1068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Количество перестановок по формулам:</w:t>
      </w:r>
    </w:p>
    <w:p w:rsidR="00252630" w:rsidRDefault="00252630" w:rsidP="000522E4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ab/>
        <w:t xml:space="preserve">     а) 10 элементов:</w:t>
      </w:r>
    </w:p>
    <w:p w:rsidR="00252630" w:rsidRDefault="00252630" w:rsidP="000522E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be-BY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–   min: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Default="00252630" w:rsidP="000522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avg: 31,5;</w:t>
      </w:r>
    </w:p>
    <w:p w:rsidR="00252630" w:rsidRDefault="00252630" w:rsidP="000522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02.05pt;margin-top:11.95pt;width:213.85pt;height:69pt;z-index:-25166131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" strokecolor="white">
            <v:textbox>
              <w:txbxContent>
                <w:p w:rsidR="00252630" w:rsidRDefault="00252630" w:rsidP="000522E4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в) 2000 элементов:</w:t>
                  </w:r>
                </w:p>
                <w:p w:rsidR="00252630" w:rsidRPr="000522E4" w:rsidRDefault="00252630" w:rsidP="000522E4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–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min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: 1999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>;</w:t>
                  </w:r>
                </w:p>
                <w:p w:rsidR="00252630" w:rsidRPr="000522E4" w:rsidRDefault="00252630" w:rsidP="000522E4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– 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avg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1001499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>;</w:t>
                  </w:r>
                </w:p>
                <w:p w:rsidR="00252630" w:rsidRPr="000522E4" w:rsidRDefault="00252630" w:rsidP="000522E4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–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max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999000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  <w:lang w:val="en-US"/>
        </w:rPr>
        <w:t>max: 45;</w:t>
      </w:r>
    </w:p>
    <w:p w:rsidR="00252630" w:rsidRDefault="00252630" w:rsidP="000522E4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be-BY"/>
        </w:rPr>
        <w:t xml:space="preserve">б) 100 </w:t>
      </w:r>
      <w:r>
        <w:rPr>
          <w:rFonts w:ascii="Times New Roman" w:hAnsi="Times New Roman"/>
          <w:sz w:val="28"/>
          <w:szCs w:val="28"/>
        </w:rPr>
        <w:t>элементов:</w:t>
      </w:r>
    </w:p>
    <w:p w:rsidR="00252630" w:rsidRDefault="00252630" w:rsidP="000522E4">
      <w:pPr>
        <w:spacing w:after="0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–   </w:t>
      </w:r>
      <w:r>
        <w:rPr>
          <w:rFonts w:ascii="Times New Roman" w:hAnsi="Times New Roman"/>
          <w:sz w:val="28"/>
          <w:szCs w:val="28"/>
          <w:lang w:val="en-US"/>
        </w:rPr>
        <w:t>min: 9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Default="00252630" w:rsidP="000522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avg: 2574;</w:t>
      </w:r>
    </w:p>
    <w:p w:rsidR="00252630" w:rsidRDefault="00252630" w:rsidP="000522E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max: 4950;</w:t>
      </w:r>
    </w:p>
    <w:p w:rsidR="00252630" w:rsidRPr="00D96DDC" w:rsidRDefault="00252630" w:rsidP="00D96DD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96DDC">
        <w:rPr>
          <w:rFonts w:ascii="Times New Roman" w:hAnsi="Times New Roman"/>
          <w:sz w:val="28"/>
          <w:szCs w:val="28"/>
        </w:rPr>
        <w:t>Значения приблизительно совпадают со значениями в таблице.</w:t>
      </w:r>
    </w:p>
    <w:p w:rsidR="00252630" w:rsidRDefault="00252630" w:rsidP="00DB0B8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Шейкерная сортировка</w:t>
      </w:r>
      <w:r w:rsidRPr="000522E4">
        <w:rPr>
          <w:rFonts w:ascii="Times New Roman" w:hAnsi="Times New Roman"/>
          <w:sz w:val="28"/>
          <w:szCs w:val="28"/>
        </w:rPr>
        <w:t>:</w:t>
      </w:r>
    </w:p>
    <w:p w:rsidR="00252630" w:rsidRPr="00D96DDC" w:rsidRDefault="00252630" w:rsidP="00DB0B8D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  <w:lang w:val="be-BY"/>
        </w:rPr>
      </w:pPr>
      <w:r w:rsidRPr="00634AA2">
        <w:rPr>
          <w:rFonts w:ascii="Times New Roman" w:hAnsi="Times New Roman"/>
          <w:sz w:val="28"/>
          <w:szCs w:val="28"/>
          <w:lang w:val="be-BY"/>
        </w:rPr>
        <w:t xml:space="preserve">Количество </w:t>
      </w:r>
      <w:r>
        <w:rPr>
          <w:rFonts w:ascii="Times New Roman" w:hAnsi="Times New Roman"/>
          <w:sz w:val="28"/>
          <w:szCs w:val="28"/>
          <w:lang w:val="be-BY"/>
        </w:rPr>
        <w:t>сравнений</w:t>
      </w:r>
      <w:r w:rsidRPr="00634AA2">
        <w:rPr>
          <w:rFonts w:ascii="Times New Roman" w:hAnsi="Times New Roman"/>
          <w:sz w:val="28"/>
          <w:szCs w:val="28"/>
          <w:lang w:val="be-BY"/>
        </w:rPr>
        <w:t xml:space="preserve"> по формулам:</w:t>
      </w:r>
    </w:p>
    <w:p w:rsidR="00252630" w:rsidRDefault="00252630" w:rsidP="00DB0B8D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ab/>
        <w:t xml:space="preserve">     а) 10 элементов:</w:t>
      </w:r>
    </w:p>
    <w:p w:rsidR="00252630" w:rsidRDefault="00252630" w:rsidP="00F5549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–   min: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Default="00252630" w:rsidP="0052610B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  <w:lang w:val="be-BY"/>
        </w:rPr>
        <w:t xml:space="preserve">б) 100 </w:t>
      </w:r>
      <w:r>
        <w:rPr>
          <w:rFonts w:ascii="Times New Roman" w:hAnsi="Times New Roman"/>
          <w:sz w:val="28"/>
          <w:szCs w:val="28"/>
        </w:rPr>
        <w:t>элементов:</w:t>
      </w:r>
    </w:p>
    <w:p w:rsidR="00252630" w:rsidRDefault="00252630" w:rsidP="00F5549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–   </w:t>
      </w:r>
      <w:r>
        <w:rPr>
          <w:rFonts w:ascii="Times New Roman" w:hAnsi="Times New Roman"/>
          <w:sz w:val="28"/>
          <w:szCs w:val="28"/>
          <w:lang w:val="en-US"/>
        </w:rPr>
        <w:t>min: 99;</w:t>
      </w:r>
    </w:p>
    <w:p w:rsidR="00252630" w:rsidRDefault="00252630" w:rsidP="00F5549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в) 2000 элементов:</w:t>
      </w:r>
    </w:p>
    <w:p w:rsidR="00252630" w:rsidRPr="00F55498" w:rsidRDefault="00252630" w:rsidP="00F55498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-   min: 1999</w:t>
      </w:r>
    </w:p>
    <w:p w:rsidR="00252630" w:rsidRDefault="00252630" w:rsidP="00DB0B8D">
      <w:pPr>
        <w:spacing w:after="0" w:line="240" w:lineRule="auto"/>
        <w:ind w:left="1068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Количество перестановок по формулам:</w:t>
      </w:r>
    </w:p>
    <w:p w:rsidR="00252630" w:rsidRDefault="00252630" w:rsidP="00DB0B8D">
      <w:p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ab/>
        <w:t xml:space="preserve">     а) 10 элементов:</w:t>
      </w:r>
    </w:p>
    <w:p w:rsidR="00252630" w:rsidRDefault="00252630" w:rsidP="00DB0B8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be-BY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     –   min: 0;</w:t>
      </w:r>
    </w:p>
    <w:p w:rsidR="00252630" w:rsidRDefault="00252630" w:rsidP="00DB0B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avg: 135;</w:t>
      </w:r>
    </w:p>
    <w:p w:rsidR="00252630" w:rsidRDefault="00252630" w:rsidP="00DB0B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pict>
          <v:shape id="_x0000_s1037" type="#_x0000_t202" style="position:absolute;left:0;text-align:left;margin-left:202.05pt;margin-top:11.95pt;width:213.85pt;height:69pt;z-index:-25165312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" strokecolor="white">
            <v:textbox>
              <w:txbxContent>
                <w:p w:rsidR="00252630" w:rsidRDefault="00252630" w:rsidP="00DB0B8D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в) 2000 элементов:</w:t>
                  </w:r>
                </w:p>
                <w:p w:rsidR="00252630" w:rsidRPr="000522E4" w:rsidRDefault="00252630" w:rsidP="00DB0B8D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–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min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>;</w:t>
                  </w:r>
                </w:p>
                <w:p w:rsidR="00252630" w:rsidRPr="000522E4" w:rsidRDefault="00252630" w:rsidP="00DB0B8D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– 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avg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5997000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>;</w:t>
                  </w:r>
                </w:p>
                <w:p w:rsidR="00252630" w:rsidRPr="000522E4" w:rsidRDefault="00252630" w:rsidP="00DB0B8D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– 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max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 xml:space="preserve">: 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2998500</w:t>
                  </w:r>
                  <w:r w:rsidRPr="000522E4">
                    <w:rPr>
                      <w:rFonts w:ascii="Times New Roman" w:hAnsi="Times New Roman"/>
                      <w:sz w:val="28"/>
                      <w:szCs w:val="28"/>
                    </w:rPr>
                    <w:t>;</w:t>
                  </w:r>
                </w:p>
              </w:txbxContent>
            </v:textbox>
          </v:shape>
        </w:pict>
      </w:r>
      <w:r>
        <w:rPr>
          <w:rFonts w:ascii="Times New Roman" w:hAnsi="Times New Roman"/>
          <w:sz w:val="28"/>
          <w:szCs w:val="28"/>
          <w:lang w:val="en-US"/>
        </w:rPr>
        <w:t>max: 67,5;</w:t>
      </w:r>
    </w:p>
    <w:p w:rsidR="00252630" w:rsidRDefault="00252630" w:rsidP="00DB0B8D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be-BY"/>
        </w:rPr>
        <w:t xml:space="preserve">б) 100 </w:t>
      </w:r>
      <w:r>
        <w:rPr>
          <w:rFonts w:ascii="Times New Roman" w:hAnsi="Times New Roman"/>
          <w:sz w:val="28"/>
          <w:szCs w:val="28"/>
        </w:rPr>
        <w:t>элементов:</w:t>
      </w:r>
    </w:p>
    <w:p w:rsidR="00252630" w:rsidRDefault="00252630" w:rsidP="00DB0B8D">
      <w:pPr>
        <w:spacing w:after="0" w:line="240" w:lineRule="auto"/>
        <w:ind w:left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–   </w:t>
      </w:r>
      <w:r>
        <w:rPr>
          <w:rFonts w:ascii="Times New Roman" w:hAnsi="Times New Roman"/>
          <w:sz w:val="28"/>
          <w:szCs w:val="28"/>
          <w:lang w:val="en-US"/>
        </w:rPr>
        <w:t>min: 0;</w:t>
      </w:r>
    </w:p>
    <w:p w:rsidR="00252630" w:rsidRDefault="00252630" w:rsidP="00DB0B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avg: </w:t>
      </w:r>
      <w:r>
        <w:rPr>
          <w:rFonts w:ascii="Times New Roman" w:hAnsi="Times New Roman"/>
          <w:sz w:val="28"/>
          <w:szCs w:val="28"/>
        </w:rPr>
        <w:t>14850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Default="00252630" w:rsidP="00DB0B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max: </w:t>
      </w:r>
      <w:r>
        <w:rPr>
          <w:rFonts w:ascii="Times New Roman" w:hAnsi="Times New Roman"/>
          <w:sz w:val="28"/>
          <w:szCs w:val="28"/>
        </w:rPr>
        <w:t>7425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Pr="00D96DDC" w:rsidRDefault="00252630" w:rsidP="00F82F4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96DDC">
        <w:rPr>
          <w:rFonts w:ascii="Times New Roman" w:hAnsi="Times New Roman"/>
          <w:sz w:val="28"/>
          <w:szCs w:val="28"/>
        </w:rPr>
        <w:t>Значения приблизительно со</w:t>
      </w:r>
      <w:r>
        <w:rPr>
          <w:rFonts w:ascii="Times New Roman" w:hAnsi="Times New Roman"/>
          <w:sz w:val="28"/>
          <w:szCs w:val="28"/>
        </w:rPr>
        <w:t>впадают со значениями в таблице</w:t>
      </w:r>
      <w:r w:rsidRPr="00D96DD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52630" w:rsidRDefault="00252630" w:rsidP="001D2D0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Быстрая сортировка:</w:t>
      </w:r>
    </w:p>
    <w:p w:rsidR="00252630" w:rsidRDefault="00252630" w:rsidP="001D2D0E">
      <w:pPr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Число сравнений при быстрой сортировке в обычном случае равно </w:t>
      </w:r>
      <w:r w:rsidRPr="001D2D0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D2D0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Pr="001D2D0E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D2D0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может ухудшаться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D2D0E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при самом плохом раскладе.</w:t>
      </w:r>
    </w:p>
    <w:p w:rsidR="00252630" w:rsidRDefault="00252630" w:rsidP="001D2D0E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 xml:space="preserve">Количество сравнений по формуле </w:t>
      </w:r>
      <w:r w:rsidRPr="001D2D0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D2D0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log</w:t>
      </w:r>
      <w:r w:rsidRPr="001D2D0E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D2D0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be-BY"/>
        </w:rPr>
        <w:t>:</w:t>
      </w:r>
    </w:p>
    <w:p w:rsidR="00252630" w:rsidRPr="009C3639" w:rsidRDefault="00252630" w:rsidP="001D2D0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10 элементов – 33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52630" w:rsidRPr="009C3639" w:rsidRDefault="00252630" w:rsidP="001D2D0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100 </w:t>
      </w:r>
      <w:r>
        <w:rPr>
          <w:rFonts w:ascii="Times New Roman" w:hAnsi="Times New Roman"/>
          <w:sz w:val="28"/>
          <w:szCs w:val="28"/>
        </w:rPr>
        <w:t>элементов – 664;</w:t>
      </w:r>
    </w:p>
    <w:p w:rsidR="00252630" w:rsidRPr="00A0436F" w:rsidRDefault="00252630" w:rsidP="001D2D0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2000 элементов – 21932;</w:t>
      </w:r>
    </w:p>
    <w:p w:rsidR="00252630" w:rsidRDefault="00252630" w:rsidP="001D2D0E">
      <w:pPr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приблизительно совпадают со значениями в таблице.</w:t>
      </w:r>
    </w:p>
    <w:p w:rsidR="00252630" w:rsidRDefault="00252630" w:rsidP="001D2D0E">
      <w:pPr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</w:p>
    <w:p w:rsidR="00252630" w:rsidRPr="0052610B" w:rsidRDefault="00252630" w:rsidP="0052610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252630" w:rsidRPr="00410223" w:rsidRDefault="00252630" w:rsidP="001D2D0E">
      <w:pPr>
        <w:spacing w:after="0" w:line="240" w:lineRule="auto"/>
        <w:ind w:left="1068"/>
        <w:rPr>
          <w:rFonts w:ascii="Times New Roman" w:hAnsi="Times New Roman"/>
          <w:b/>
          <w:sz w:val="28"/>
          <w:szCs w:val="28"/>
        </w:rPr>
      </w:pPr>
    </w:p>
    <w:p w:rsidR="00252630" w:rsidRPr="00410223" w:rsidRDefault="00252630" w:rsidP="00410223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10223">
        <w:rPr>
          <w:rFonts w:ascii="Times New Roman" w:hAnsi="Times New Roman"/>
          <w:b/>
          <w:sz w:val="28"/>
          <w:szCs w:val="28"/>
        </w:rPr>
        <w:t>Вывод об эффективности сортировок</w:t>
      </w:r>
    </w:p>
    <w:p w:rsidR="00252630" w:rsidRDefault="00252630" w:rsidP="00410223">
      <w:pPr>
        <w:pStyle w:val="ListParagraph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52630" w:rsidRDefault="00252630" w:rsidP="00264A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бинарные вставки показывает эффективность работы только в отношении количества сравнений, количество перестановок имеет порядок 2, что является неэффективным, особенно для большого числа элементов.</w:t>
      </w:r>
    </w:p>
    <w:p w:rsidR="00252630" w:rsidRPr="0006428F" w:rsidRDefault="00252630" w:rsidP="00264A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006169">
        <w:rPr>
          <w:rFonts w:ascii="Times New Roman" w:hAnsi="Times New Roman"/>
          <w:sz w:val="28"/>
          <w:szCs w:val="28"/>
        </w:rPr>
        <w:pict>
          <v:shape id="_x0000_i1032" type="#_x0000_t75" style="width:435.75pt;height:30pt">
            <v:imagedata r:id="rId25" o:title=""/>
          </v:shape>
        </w:pict>
      </w:r>
    </w:p>
    <w:p w:rsidR="00252630" w:rsidRPr="0006428F" w:rsidRDefault="00252630" w:rsidP="0006428F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  <w:lang w:val="en-US"/>
        </w:rPr>
      </w:pPr>
      <w:r w:rsidRPr="00006169">
        <w:rPr>
          <w:rFonts w:ascii="Times New Roman" w:hAnsi="Times New Roman"/>
          <w:sz w:val="28"/>
          <w:szCs w:val="28"/>
          <w:lang w:val="en-US"/>
        </w:rPr>
        <w:pict>
          <v:shape id="_x0000_i1033" type="#_x0000_t75" style="width:434.25pt;height:30pt">
            <v:imagedata r:id="rId26" o:title=""/>
          </v:shape>
        </w:pict>
      </w:r>
    </w:p>
    <w:p w:rsidR="00252630" w:rsidRDefault="00252630" w:rsidP="00264A1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 по количеству перестановок </w:t>
      </w:r>
      <w:r>
        <w:rPr>
          <w:rFonts w:ascii="Times New Roman" w:hAnsi="Times New Roman"/>
          <w:sz w:val="28"/>
          <w:szCs w:val="28"/>
          <w:lang w:val="en-US"/>
        </w:rPr>
        <w:t>QSort</w:t>
      </w:r>
      <w:r>
        <w:rPr>
          <w:rFonts w:ascii="Times New Roman" w:hAnsi="Times New Roman"/>
          <w:sz w:val="28"/>
          <w:szCs w:val="28"/>
        </w:rPr>
        <w:t xml:space="preserve"> стабильнее выдаёт более маленькое их количество, чем </w:t>
      </w:r>
      <w:r w:rsidRPr="0006428F">
        <w:rPr>
          <w:rFonts w:ascii="Times New Roman" w:hAnsi="Times New Roman"/>
          <w:sz w:val="28"/>
          <w:szCs w:val="28"/>
        </w:rPr>
        <w:t>другие перестановки</w:t>
      </w:r>
      <w:r>
        <w:rPr>
          <w:rFonts w:ascii="Times New Roman" w:hAnsi="Times New Roman"/>
          <w:sz w:val="28"/>
          <w:szCs w:val="28"/>
        </w:rPr>
        <w:t>. (Для подсчёта перестановок формул не приводилось)</w:t>
      </w:r>
    </w:p>
    <w:p w:rsidR="00252630" w:rsidRDefault="00252630" w:rsidP="007C0D64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</w:p>
    <w:p w:rsidR="00252630" w:rsidRPr="00264A13" w:rsidRDefault="00252630" w:rsidP="00A7041B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Следовательно можно сделать вывод, что наиболее оптимальной сортировкой из трёх рассмотренных, если брать во внимание только количества сравнений и перестановок, является быстрая сортировка. И самой неэффективной является шейкерная сортировка.</w:t>
      </w:r>
    </w:p>
    <w:p w:rsidR="00252630" w:rsidRPr="00A0436F" w:rsidRDefault="00252630" w:rsidP="00A0436F">
      <w:pPr>
        <w:pStyle w:val="ListParagraph"/>
        <w:spacing w:after="0" w:line="240" w:lineRule="auto"/>
        <w:ind w:left="1068"/>
        <w:rPr>
          <w:rFonts w:ascii="Times New Roman" w:hAnsi="Times New Roman"/>
          <w:sz w:val="28"/>
          <w:szCs w:val="28"/>
        </w:rPr>
      </w:pPr>
    </w:p>
    <w:sectPr w:rsidR="00252630" w:rsidRPr="00A0436F" w:rsidSect="00C570C5">
      <w:pgSz w:w="11906" w:h="16838"/>
      <w:pgMar w:top="567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781"/>
    <w:multiLevelType w:val="hybridMultilevel"/>
    <w:tmpl w:val="9FDEAF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8EF4351"/>
    <w:multiLevelType w:val="hybridMultilevel"/>
    <w:tmpl w:val="309C1978"/>
    <w:lvl w:ilvl="0" w:tplc="DFE84114">
      <w:start w:val="1"/>
      <w:numFmt w:val="decimal"/>
      <w:lvlText w:val="%1)"/>
      <w:lvlJc w:val="left"/>
      <w:pPr>
        <w:ind w:left="17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">
    <w:nsid w:val="1C983A79"/>
    <w:multiLevelType w:val="hybridMultilevel"/>
    <w:tmpl w:val="8124B262"/>
    <w:lvl w:ilvl="0" w:tplc="894E01D4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5415F42"/>
    <w:multiLevelType w:val="hybridMultilevel"/>
    <w:tmpl w:val="966C4AF4"/>
    <w:lvl w:ilvl="0" w:tplc="80860FDA">
      <w:start w:val="1"/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F1571B0"/>
    <w:multiLevelType w:val="hybridMultilevel"/>
    <w:tmpl w:val="F83A6FC0"/>
    <w:lvl w:ilvl="0" w:tplc="238CF558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F00F4"/>
    <w:multiLevelType w:val="hybridMultilevel"/>
    <w:tmpl w:val="2BB298EC"/>
    <w:lvl w:ilvl="0" w:tplc="90DCE75A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">
    <w:nsid w:val="33004EA8"/>
    <w:multiLevelType w:val="multilevel"/>
    <w:tmpl w:val="6ED42766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cs="Times New Roman" w:hint="default"/>
      </w:rPr>
    </w:lvl>
  </w:abstractNum>
  <w:abstractNum w:abstractNumId="7">
    <w:nsid w:val="34EF74D9"/>
    <w:multiLevelType w:val="multilevel"/>
    <w:tmpl w:val="5DC825BE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6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440"/>
      </w:pPr>
      <w:rPr>
        <w:rFonts w:cs="Times New Roman" w:hint="default"/>
      </w:rPr>
    </w:lvl>
  </w:abstractNum>
  <w:abstractNum w:abstractNumId="8">
    <w:nsid w:val="35E07FE1"/>
    <w:multiLevelType w:val="hybridMultilevel"/>
    <w:tmpl w:val="5AF872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7351A91"/>
    <w:multiLevelType w:val="hybridMultilevel"/>
    <w:tmpl w:val="C2F82C5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44C325E5"/>
    <w:multiLevelType w:val="hybridMultilevel"/>
    <w:tmpl w:val="0A12A668"/>
    <w:lvl w:ilvl="0" w:tplc="D234D24A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>
    <w:nsid w:val="465E3582"/>
    <w:multiLevelType w:val="hybridMultilevel"/>
    <w:tmpl w:val="51C0BC2A"/>
    <w:lvl w:ilvl="0" w:tplc="A1FE0612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D5722"/>
    <w:multiLevelType w:val="hybridMultilevel"/>
    <w:tmpl w:val="F9B05F2E"/>
    <w:lvl w:ilvl="0" w:tplc="D28A94F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4FFC4854"/>
    <w:multiLevelType w:val="hybridMultilevel"/>
    <w:tmpl w:val="6B38D0AE"/>
    <w:lvl w:ilvl="0" w:tplc="BB84473E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076C2"/>
    <w:multiLevelType w:val="hybridMultilevel"/>
    <w:tmpl w:val="739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67631D2"/>
    <w:multiLevelType w:val="hybridMultilevel"/>
    <w:tmpl w:val="2A4CFA54"/>
    <w:lvl w:ilvl="0" w:tplc="18B6752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5B0B0F3F"/>
    <w:multiLevelType w:val="hybridMultilevel"/>
    <w:tmpl w:val="E2F0CD5C"/>
    <w:lvl w:ilvl="0" w:tplc="FE9069EE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>
    <w:nsid w:val="63987864"/>
    <w:multiLevelType w:val="hybridMultilevel"/>
    <w:tmpl w:val="811EEC1A"/>
    <w:lvl w:ilvl="0" w:tplc="04190011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>
    <w:nsid w:val="652750A8"/>
    <w:multiLevelType w:val="multilevel"/>
    <w:tmpl w:val="673A727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cs="Times New Roman" w:hint="default"/>
      </w:rPr>
    </w:lvl>
  </w:abstractNum>
  <w:abstractNum w:abstractNumId="19">
    <w:nsid w:val="6C5134F8"/>
    <w:multiLevelType w:val="hybridMultilevel"/>
    <w:tmpl w:val="1EA4F31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76D621F"/>
    <w:multiLevelType w:val="hybridMultilevel"/>
    <w:tmpl w:val="D90E734A"/>
    <w:lvl w:ilvl="0" w:tplc="46AA741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7EC17A7E"/>
    <w:multiLevelType w:val="hybridMultilevel"/>
    <w:tmpl w:val="3D182F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EE5605D"/>
    <w:multiLevelType w:val="hybridMultilevel"/>
    <w:tmpl w:val="39CA5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22"/>
  </w:num>
  <w:num w:numId="5">
    <w:abstractNumId w:val="21"/>
  </w:num>
  <w:num w:numId="6">
    <w:abstractNumId w:val="14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5"/>
  </w:num>
  <w:num w:numId="12">
    <w:abstractNumId w:val="16"/>
  </w:num>
  <w:num w:numId="13">
    <w:abstractNumId w:val="15"/>
  </w:num>
  <w:num w:numId="14">
    <w:abstractNumId w:val="12"/>
  </w:num>
  <w:num w:numId="15">
    <w:abstractNumId w:val="10"/>
  </w:num>
  <w:num w:numId="16">
    <w:abstractNumId w:val="3"/>
  </w:num>
  <w:num w:numId="17">
    <w:abstractNumId w:val="2"/>
  </w:num>
  <w:num w:numId="18">
    <w:abstractNumId w:val="13"/>
  </w:num>
  <w:num w:numId="19">
    <w:abstractNumId w:val="4"/>
  </w:num>
  <w:num w:numId="20">
    <w:abstractNumId w:val="11"/>
  </w:num>
  <w:num w:numId="21">
    <w:abstractNumId w:val="20"/>
  </w:num>
  <w:num w:numId="22">
    <w:abstractNumId w:val="19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31F"/>
    <w:rsid w:val="00003EF5"/>
    <w:rsid w:val="00006169"/>
    <w:rsid w:val="00050D1E"/>
    <w:rsid w:val="000522E4"/>
    <w:rsid w:val="0006428F"/>
    <w:rsid w:val="000742F9"/>
    <w:rsid w:val="000838C9"/>
    <w:rsid w:val="00095549"/>
    <w:rsid w:val="00095E46"/>
    <w:rsid w:val="000A0801"/>
    <w:rsid w:val="000A6FC1"/>
    <w:rsid w:val="000C1771"/>
    <w:rsid w:val="000F502A"/>
    <w:rsid w:val="000F5584"/>
    <w:rsid w:val="00114A82"/>
    <w:rsid w:val="00156A9B"/>
    <w:rsid w:val="00164F5A"/>
    <w:rsid w:val="001A0F9C"/>
    <w:rsid w:val="001C1AB6"/>
    <w:rsid w:val="001D2D0E"/>
    <w:rsid w:val="001D4ECA"/>
    <w:rsid w:val="00225333"/>
    <w:rsid w:val="00246383"/>
    <w:rsid w:val="00252630"/>
    <w:rsid w:val="00264A13"/>
    <w:rsid w:val="0029375E"/>
    <w:rsid w:val="0029568F"/>
    <w:rsid w:val="002A0713"/>
    <w:rsid w:val="002B6433"/>
    <w:rsid w:val="0030700B"/>
    <w:rsid w:val="0033176E"/>
    <w:rsid w:val="00341798"/>
    <w:rsid w:val="003C1DB9"/>
    <w:rsid w:val="003C23B9"/>
    <w:rsid w:val="003C2531"/>
    <w:rsid w:val="003D143C"/>
    <w:rsid w:val="003D389B"/>
    <w:rsid w:val="003E5DB0"/>
    <w:rsid w:val="00410223"/>
    <w:rsid w:val="004244F6"/>
    <w:rsid w:val="00433D74"/>
    <w:rsid w:val="00437D0B"/>
    <w:rsid w:val="00443604"/>
    <w:rsid w:val="00466223"/>
    <w:rsid w:val="00492DA5"/>
    <w:rsid w:val="004C03C3"/>
    <w:rsid w:val="004E34AA"/>
    <w:rsid w:val="0052610B"/>
    <w:rsid w:val="00532B72"/>
    <w:rsid w:val="00544AB0"/>
    <w:rsid w:val="005E477A"/>
    <w:rsid w:val="00634AA2"/>
    <w:rsid w:val="00651F71"/>
    <w:rsid w:val="006830F4"/>
    <w:rsid w:val="006858D1"/>
    <w:rsid w:val="00686F0F"/>
    <w:rsid w:val="006A3D63"/>
    <w:rsid w:val="006B76CB"/>
    <w:rsid w:val="006C202A"/>
    <w:rsid w:val="006C2C04"/>
    <w:rsid w:val="006C6A46"/>
    <w:rsid w:val="006C6F93"/>
    <w:rsid w:val="006D07B1"/>
    <w:rsid w:val="006D0D15"/>
    <w:rsid w:val="006F7419"/>
    <w:rsid w:val="00723F63"/>
    <w:rsid w:val="0074212C"/>
    <w:rsid w:val="007C0D64"/>
    <w:rsid w:val="007C7A86"/>
    <w:rsid w:val="007D0F7E"/>
    <w:rsid w:val="007E432B"/>
    <w:rsid w:val="00847C9E"/>
    <w:rsid w:val="008777CB"/>
    <w:rsid w:val="008D4A75"/>
    <w:rsid w:val="008D4FB2"/>
    <w:rsid w:val="008F3B45"/>
    <w:rsid w:val="008F4EEB"/>
    <w:rsid w:val="00932D44"/>
    <w:rsid w:val="00946C2C"/>
    <w:rsid w:val="0097184D"/>
    <w:rsid w:val="009B537D"/>
    <w:rsid w:val="009C3639"/>
    <w:rsid w:val="00A0436F"/>
    <w:rsid w:val="00A1315E"/>
    <w:rsid w:val="00A21478"/>
    <w:rsid w:val="00A23C00"/>
    <w:rsid w:val="00A47CE6"/>
    <w:rsid w:val="00A52280"/>
    <w:rsid w:val="00A7041B"/>
    <w:rsid w:val="00A9733E"/>
    <w:rsid w:val="00B56F75"/>
    <w:rsid w:val="00BA463B"/>
    <w:rsid w:val="00BB5473"/>
    <w:rsid w:val="00BE2A23"/>
    <w:rsid w:val="00BE469F"/>
    <w:rsid w:val="00BE5E69"/>
    <w:rsid w:val="00C1202B"/>
    <w:rsid w:val="00C17184"/>
    <w:rsid w:val="00C570C5"/>
    <w:rsid w:val="00C65D21"/>
    <w:rsid w:val="00C70883"/>
    <w:rsid w:val="00C711F4"/>
    <w:rsid w:val="00C8035B"/>
    <w:rsid w:val="00C83CDD"/>
    <w:rsid w:val="00C869AA"/>
    <w:rsid w:val="00C91269"/>
    <w:rsid w:val="00CA530A"/>
    <w:rsid w:val="00CC49DD"/>
    <w:rsid w:val="00CF0E82"/>
    <w:rsid w:val="00CF231F"/>
    <w:rsid w:val="00CF37C1"/>
    <w:rsid w:val="00D220CC"/>
    <w:rsid w:val="00D60D5F"/>
    <w:rsid w:val="00D64336"/>
    <w:rsid w:val="00D96DDC"/>
    <w:rsid w:val="00DB0B8D"/>
    <w:rsid w:val="00DD7BCC"/>
    <w:rsid w:val="00DE3BC5"/>
    <w:rsid w:val="00DE42EE"/>
    <w:rsid w:val="00E11399"/>
    <w:rsid w:val="00E14839"/>
    <w:rsid w:val="00E21017"/>
    <w:rsid w:val="00E366C4"/>
    <w:rsid w:val="00E46211"/>
    <w:rsid w:val="00E60FBA"/>
    <w:rsid w:val="00E630FB"/>
    <w:rsid w:val="00E8438F"/>
    <w:rsid w:val="00E96F7D"/>
    <w:rsid w:val="00EA7758"/>
    <w:rsid w:val="00EA7F32"/>
    <w:rsid w:val="00ED0145"/>
    <w:rsid w:val="00F0587F"/>
    <w:rsid w:val="00F163C5"/>
    <w:rsid w:val="00F249CB"/>
    <w:rsid w:val="00F44C01"/>
    <w:rsid w:val="00F500EC"/>
    <w:rsid w:val="00F55498"/>
    <w:rsid w:val="00F73E80"/>
    <w:rsid w:val="00F82F40"/>
    <w:rsid w:val="00F96931"/>
    <w:rsid w:val="00FA05EE"/>
    <w:rsid w:val="00FB215F"/>
    <w:rsid w:val="00FC2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FB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CF231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center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CF231F"/>
    <w:rPr>
      <w:rFonts w:ascii="Times New Roman" w:hAnsi="Times New Roman" w:cs="Times New Roman"/>
      <w:sz w:val="20"/>
      <w:szCs w:val="20"/>
      <w:lang w:eastAsia="ru-RU"/>
    </w:rPr>
  </w:style>
  <w:style w:type="paragraph" w:styleId="Subtitle">
    <w:name w:val="Subtitle"/>
    <w:basedOn w:val="Normal"/>
    <w:link w:val="SubtitleChar"/>
    <w:uiPriority w:val="99"/>
    <w:qFormat/>
    <w:rsid w:val="00CF231F"/>
    <w:pPr>
      <w:spacing w:after="0" w:line="288" w:lineRule="auto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F231F"/>
    <w:rPr>
      <w:rFonts w:ascii="Arial" w:hAnsi="Arial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CF231F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CF231F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A52280"/>
    <w:pPr>
      <w:ind w:left="720"/>
      <w:contextualSpacing/>
    </w:pPr>
  </w:style>
  <w:style w:type="table" w:styleId="TableGrid">
    <w:name w:val="Table Grid"/>
    <w:basedOn w:val="TableNormal"/>
    <w:uiPriority w:val="99"/>
    <w:rsid w:val="006830F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CA530A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CA530A"/>
  </w:style>
  <w:style w:type="character" w:styleId="PlaceholderText">
    <w:name w:val="Placeholder Text"/>
    <w:basedOn w:val="DefaultParagraphFont"/>
    <w:uiPriority w:val="99"/>
    <w:semiHidden/>
    <w:rsid w:val="00D60D5F"/>
    <w:rPr>
      <w:rFonts w:cs="Times New Roman"/>
      <w:color w:val="808080"/>
    </w:rPr>
  </w:style>
  <w:style w:type="paragraph" w:customStyle="1" w:styleId="Code">
    <w:name w:val="Code"/>
    <w:basedOn w:val="Normal"/>
    <w:uiPriority w:val="99"/>
    <w:rsid w:val="00C17184"/>
    <w:pPr>
      <w:keepNext/>
      <w:keepLines/>
      <w:widowControl w:val="0"/>
      <w:shd w:val="clear" w:color="auto" w:fill="F4F4F4"/>
      <w:suppressAutoHyphens/>
      <w:spacing w:after="0" w:line="240" w:lineRule="auto"/>
      <w:ind w:left="284" w:right="284"/>
    </w:pPr>
    <w:rPr>
      <w:rFonts w:ascii="Courier New" w:eastAsia="Times New Roman" w:hAnsi="Courier New"/>
      <w:noProof/>
      <w:color w:val="000000"/>
      <w:sz w:val="18"/>
      <w:szCs w:val="20"/>
      <w:lang w:val="en-US" w:eastAsia="ru-RU"/>
    </w:rPr>
  </w:style>
  <w:style w:type="character" w:customStyle="1" w:styleId="CodeNone">
    <w:name w:val="Code.None"/>
    <w:uiPriority w:val="99"/>
    <w:rsid w:val="00C17184"/>
    <w:rPr>
      <w:color w:val="auto"/>
    </w:rPr>
  </w:style>
  <w:style w:type="character" w:customStyle="1" w:styleId="KEYWORD">
    <w:name w:val="&lt;KEYWORD&gt;"/>
    <w:uiPriority w:val="99"/>
    <w:rsid w:val="00C17184"/>
    <w:rPr>
      <w:color w:val="0000FF"/>
    </w:rPr>
  </w:style>
  <w:style w:type="character" w:styleId="Strong">
    <w:name w:val="Strong"/>
    <w:basedOn w:val="DefaultParagraphFont"/>
    <w:uiPriority w:val="99"/>
    <w:qFormat/>
    <w:rsid w:val="00C17184"/>
    <w:rPr>
      <w:rFonts w:cs="Times New Roman"/>
      <w:b/>
      <w:bCs/>
    </w:rPr>
  </w:style>
  <w:style w:type="paragraph" w:customStyle="1" w:styleId="Paragraph">
    <w:name w:val="Paragraph"/>
    <w:link w:val="Paragraph0"/>
    <w:uiPriority w:val="99"/>
    <w:rsid w:val="00F96931"/>
    <w:pPr>
      <w:spacing w:before="120" w:after="120"/>
      <w:jc w:val="both"/>
    </w:pPr>
    <w:rPr>
      <w:rFonts w:ascii="Times New Roman" w:hAnsi="Times New Roman"/>
    </w:rPr>
  </w:style>
  <w:style w:type="character" w:customStyle="1" w:styleId="Paragraph0">
    <w:name w:val="Paragraph Знак"/>
    <w:link w:val="Paragraph"/>
    <w:uiPriority w:val="99"/>
    <w:locked/>
    <w:rsid w:val="00F96931"/>
    <w:rPr>
      <w:rFonts w:ascii="Times New Roman" w:hAnsi="Times New Roman"/>
      <w:sz w:val="22"/>
      <w:lang w:eastAsia="ru-RU"/>
    </w:rPr>
  </w:style>
  <w:style w:type="paragraph" w:customStyle="1" w:styleId="a">
    <w:name w:val="Абзац списка"/>
    <w:basedOn w:val="Normal"/>
    <w:uiPriority w:val="99"/>
    <w:rsid w:val="00050D1E"/>
    <w:pPr>
      <w:spacing w:after="200" w:line="276" w:lineRule="auto"/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2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oleObject" Target="embeddings/oleObject3.bin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1.e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jpeg"/><Relationship Id="rId15" Type="http://schemas.openxmlformats.org/officeDocument/2006/relationships/image" Target="media/image10.em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6296</TotalTime>
  <Pages>11</Pages>
  <Words>929</Words>
  <Characters>5296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Амбросевич</dc:creator>
  <cp:keywords/>
  <dc:description/>
  <cp:lastModifiedBy>Nik</cp:lastModifiedBy>
  <cp:revision>31</cp:revision>
  <dcterms:created xsi:type="dcterms:W3CDTF">2016-06-06T23:00:00Z</dcterms:created>
  <dcterms:modified xsi:type="dcterms:W3CDTF">2018-05-30T22:38:00Z</dcterms:modified>
</cp:coreProperties>
</file>